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A80" w:rsidRDefault="00EB7A80" w:rsidP="00EB7A80">
      <w:pPr>
        <w:widowControl/>
        <w:ind w:left="-709"/>
        <w:contextualSpacing/>
        <w:jc w:val="right"/>
        <w:rPr>
          <w:b/>
          <w:sz w:val="28"/>
        </w:rPr>
      </w:pPr>
    </w:p>
    <w:p w:rsidR="00EB7A80" w:rsidRPr="00F86842" w:rsidRDefault="00EB7A80" w:rsidP="00EB7A80">
      <w:pPr>
        <w:widowControl/>
        <w:ind w:left="-709"/>
        <w:contextualSpacing/>
        <w:jc w:val="center"/>
        <w:rPr>
          <w:b/>
          <w:sz w:val="28"/>
        </w:rPr>
      </w:pPr>
      <w:r>
        <w:rPr>
          <w:b/>
          <w:sz w:val="28"/>
        </w:rPr>
        <w:t>Единый день массового старта по северной ходьбе для «серебряного</w:t>
      </w:r>
      <w:r w:rsidR="00670098">
        <w:rPr>
          <w:b/>
          <w:sz w:val="28"/>
        </w:rPr>
        <w:t>»</w:t>
      </w:r>
      <w:r>
        <w:rPr>
          <w:b/>
          <w:sz w:val="28"/>
        </w:rPr>
        <w:t xml:space="preserve"> возраста</w:t>
      </w:r>
      <w:r w:rsidR="006F0E00">
        <w:rPr>
          <w:b/>
          <w:sz w:val="28"/>
        </w:rPr>
        <w:t>»</w:t>
      </w:r>
      <w:r w:rsidR="00670098">
        <w:t>,</w:t>
      </w:r>
      <w:r w:rsidR="00670098">
        <w:rPr>
          <w:b/>
          <w:sz w:val="28"/>
        </w:rPr>
        <w:t xml:space="preserve"> посвящённый</w:t>
      </w:r>
      <w:r w:rsidR="00C82E80" w:rsidRPr="00C82E80">
        <w:rPr>
          <w:b/>
          <w:sz w:val="28"/>
        </w:rPr>
        <w:t xml:space="preserve"> Международному Дню пожилых людей, Году единства народов России и Году культуры в Республике Саха (Якутия).</w:t>
      </w:r>
    </w:p>
    <w:p w:rsidR="00EB7A80" w:rsidRPr="00F86842" w:rsidRDefault="00EB7A80" w:rsidP="00EB7A80">
      <w:pPr>
        <w:widowControl/>
        <w:ind w:left="-709"/>
        <w:contextualSpacing/>
        <w:jc w:val="center"/>
        <w:rPr>
          <w:b/>
          <w:sz w:val="28"/>
        </w:rPr>
      </w:pPr>
    </w:p>
    <w:p w:rsidR="00EB7A80" w:rsidRDefault="00EB7A80" w:rsidP="00EB7A80">
      <w:pPr>
        <w:widowControl/>
        <w:ind w:left="-709"/>
        <w:contextualSpacing/>
        <w:rPr>
          <w:sz w:val="28"/>
        </w:rPr>
      </w:pPr>
      <w:r w:rsidRPr="00F86842">
        <w:rPr>
          <w:b/>
          <w:sz w:val="28"/>
        </w:rPr>
        <w:t>Дата проведения</w:t>
      </w:r>
      <w:r>
        <w:rPr>
          <w:sz w:val="28"/>
        </w:rPr>
        <w:t>: 12</w:t>
      </w:r>
      <w:r w:rsidRPr="00F86842">
        <w:rPr>
          <w:sz w:val="28"/>
        </w:rPr>
        <w:t xml:space="preserve"> сентября 2026 г.</w:t>
      </w:r>
      <w:r>
        <w:rPr>
          <w:sz w:val="28"/>
        </w:rPr>
        <w:t xml:space="preserve"> (суббота)</w:t>
      </w:r>
      <w:r w:rsidR="00AD1FF6">
        <w:rPr>
          <w:sz w:val="28"/>
        </w:rPr>
        <w:t xml:space="preserve"> </w:t>
      </w:r>
    </w:p>
    <w:p w:rsidR="000E280E" w:rsidRDefault="00EB7A80" w:rsidP="00AD1FF6">
      <w:pPr>
        <w:pStyle w:val="formattext"/>
        <w:shd w:val="clear" w:color="auto" w:fill="FFFFFF"/>
        <w:ind w:left="-709"/>
        <w:jc w:val="both"/>
        <w:textAlignment w:val="baseline"/>
        <w:rPr>
          <w:sz w:val="28"/>
          <w:szCs w:val="28"/>
        </w:rPr>
      </w:pPr>
      <w:r w:rsidRPr="00F86842">
        <w:rPr>
          <w:b/>
          <w:sz w:val="28"/>
        </w:rPr>
        <w:t>Организаторы</w:t>
      </w:r>
      <w:r w:rsidRPr="00F86842">
        <w:rPr>
          <w:sz w:val="28"/>
        </w:rPr>
        <w:t xml:space="preserve">: </w:t>
      </w:r>
      <w:r w:rsidR="0069561D">
        <w:rPr>
          <w:sz w:val="28"/>
        </w:rPr>
        <w:t xml:space="preserve">Министерство труда и социального развития Республики Саха (Якутия), </w:t>
      </w:r>
      <w:r w:rsidR="0021195F">
        <w:rPr>
          <w:sz w:val="28"/>
        </w:rPr>
        <w:t xml:space="preserve">Окружная администрация городского округа «город Якутск», </w:t>
      </w:r>
      <w:r w:rsidR="0069561D">
        <w:rPr>
          <w:sz w:val="28"/>
        </w:rPr>
        <w:t xml:space="preserve">ГБУ РС(Я) «Республиканский комплексный центр социального обслуживания», </w:t>
      </w:r>
      <w:r w:rsidR="0069561D">
        <w:rPr>
          <w:sz w:val="28"/>
          <w:szCs w:val="28"/>
        </w:rPr>
        <w:t>ГБУ РС(Я) «Ресурсный центр социальной защиты «Победа» при МТ и СР РС(Я)</w:t>
      </w:r>
      <w:r w:rsidR="0069561D">
        <w:t xml:space="preserve">, </w:t>
      </w:r>
      <w:r w:rsidR="0069561D">
        <w:rPr>
          <w:sz w:val="28"/>
          <w:szCs w:val="28"/>
        </w:rPr>
        <w:t>ГБУ РС (Я) «</w:t>
      </w:r>
      <w:r w:rsidR="0069561D" w:rsidRPr="00AD1FF6">
        <w:rPr>
          <w:sz w:val="28"/>
          <w:szCs w:val="28"/>
        </w:rPr>
        <w:t>Управление физическ</w:t>
      </w:r>
      <w:r w:rsidR="0069561D">
        <w:rPr>
          <w:sz w:val="28"/>
          <w:szCs w:val="28"/>
        </w:rPr>
        <w:t xml:space="preserve">ой культуры и массового спорта», </w:t>
      </w:r>
      <w:r w:rsidR="00AD1FF6" w:rsidRPr="00AD1FF6">
        <w:rPr>
          <w:sz w:val="28"/>
        </w:rPr>
        <w:t>Общественная организация «Школа третьего возраста Республики Саха (Якутия)»,</w:t>
      </w:r>
      <w:r w:rsidR="00AD1FF6">
        <w:rPr>
          <w:sz w:val="28"/>
          <w:szCs w:val="28"/>
        </w:rPr>
        <w:t xml:space="preserve"> </w:t>
      </w:r>
      <w:r w:rsidR="00AD1FF6" w:rsidRPr="00AD1FF6">
        <w:rPr>
          <w:sz w:val="28"/>
          <w:szCs w:val="28"/>
        </w:rPr>
        <w:t>Общественная организация «Клуб люби</w:t>
      </w:r>
      <w:r w:rsidR="006B217D">
        <w:rPr>
          <w:sz w:val="28"/>
          <w:szCs w:val="28"/>
        </w:rPr>
        <w:t>т</w:t>
      </w:r>
      <w:r w:rsidR="000E280E">
        <w:rPr>
          <w:sz w:val="28"/>
          <w:szCs w:val="28"/>
        </w:rPr>
        <w:t>елей северной ходьбы «Стимул»»</w:t>
      </w:r>
    </w:p>
    <w:p w:rsidR="00EB7A80" w:rsidRPr="00977CD7" w:rsidRDefault="000E280E" w:rsidP="00977CD7">
      <w:pPr>
        <w:pStyle w:val="formattext"/>
        <w:shd w:val="clear" w:color="auto" w:fill="FFFFFF"/>
        <w:ind w:left="-709"/>
        <w:jc w:val="both"/>
        <w:textAlignment w:val="baseline"/>
        <w:rPr>
          <w:sz w:val="28"/>
          <w:szCs w:val="28"/>
        </w:rPr>
      </w:pPr>
      <w:r>
        <w:rPr>
          <w:b/>
          <w:sz w:val="28"/>
        </w:rPr>
        <w:t>Участники</w:t>
      </w:r>
      <w:r w:rsidRPr="004F2478">
        <w:rPr>
          <w:sz w:val="28"/>
          <w:szCs w:val="28"/>
        </w:rPr>
        <w:t xml:space="preserve">: </w:t>
      </w:r>
      <w:r w:rsidR="006B217D" w:rsidRPr="004F2478">
        <w:rPr>
          <w:sz w:val="28"/>
          <w:szCs w:val="28"/>
        </w:rPr>
        <w:t xml:space="preserve">Управления/комплексные центры социальной защиты населения РС (Я) </w:t>
      </w:r>
      <w:r w:rsidR="00670098" w:rsidRPr="004F2478">
        <w:rPr>
          <w:sz w:val="28"/>
          <w:szCs w:val="28"/>
        </w:rPr>
        <w:t>совместно с муниципальными образованиями РС (Я)</w:t>
      </w:r>
      <w:r w:rsidR="009A6C92">
        <w:rPr>
          <w:sz w:val="28"/>
          <w:szCs w:val="28"/>
        </w:rPr>
        <w:t>.</w:t>
      </w:r>
    </w:p>
    <w:tbl>
      <w:tblPr>
        <w:tblW w:w="9917" w:type="dxa"/>
        <w:tblInd w:w="-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3"/>
        <w:gridCol w:w="3685"/>
        <w:gridCol w:w="3799"/>
      </w:tblGrid>
      <w:tr w:rsidR="00EB7A80" w:rsidRPr="00F86842" w:rsidTr="0015754F">
        <w:trPr>
          <w:trHeight w:val="360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A80" w:rsidRPr="00F86842" w:rsidRDefault="00EB7A80" w:rsidP="003B7223">
            <w:pPr>
              <w:widowControl/>
              <w:jc w:val="center"/>
              <w:rPr>
                <w:b/>
                <w:sz w:val="24"/>
              </w:rPr>
            </w:pPr>
            <w:r w:rsidRPr="00F86842">
              <w:rPr>
                <w:b/>
                <w:sz w:val="24"/>
              </w:rPr>
              <w:t>ВРЕМЯ, МЕСТО ПРОВЕДЕНИЯ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A80" w:rsidRPr="00F86842" w:rsidRDefault="00AD1FF6" w:rsidP="003B7223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A80" w:rsidRPr="00F86842" w:rsidRDefault="00EB7A80" w:rsidP="003B7223">
            <w:pPr>
              <w:jc w:val="center"/>
              <w:rPr>
                <w:b/>
                <w:caps/>
                <w:sz w:val="24"/>
              </w:rPr>
            </w:pPr>
            <w:r w:rsidRPr="00F86842">
              <w:rPr>
                <w:rStyle w:val="1"/>
                <w:b/>
                <w:caps/>
                <w:sz w:val="24"/>
              </w:rPr>
              <w:t>ответственные</w:t>
            </w:r>
          </w:p>
        </w:tc>
      </w:tr>
      <w:tr w:rsidR="000E280E" w:rsidRPr="00F86842" w:rsidTr="00290190">
        <w:trPr>
          <w:trHeight w:val="398"/>
        </w:trPr>
        <w:tc>
          <w:tcPr>
            <w:tcW w:w="9917" w:type="dxa"/>
            <w:gridSpan w:val="3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280E" w:rsidRPr="000E280E" w:rsidRDefault="000E280E" w:rsidP="000E280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0E280E">
              <w:rPr>
                <w:b/>
                <w:color w:val="auto"/>
                <w:sz w:val="28"/>
                <w:szCs w:val="28"/>
              </w:rPr>
              <w:t>Муниципальные образования Республики Саха (Якутия)</w:t>
            </w:r>
          </w:p>
        </w:tc>
      </w:tr>
      <w:tr w:rsidR="00670098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098" w:rsidRDefault="00D17418" w:rsidP="0029019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90190">
              <w:rPr>
                <w:sz w:val="28"/>
                <w:szCs w:val="28"/>
              </w:rPr>
              <w:t>арки/стадионы</w:t>
            </w:r>
            <w:r>
              <w:rPr>
                <w:sz w:val="28"/>
                <w:szCs w:val="28"/>
              </w:rPr>
              <w:t xml:space="preserve"> (по отдельному плану)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098" w:rsidRPr="00252B9C" w:rsidRDefault="00670098" w:rsidP="00AD1FF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старт по северной ходьбе для «серебряного» возраста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098" w:rsidRPr="00AD1FF6" w:rsidRDefault="00670098" w:rsidP="00AD1FF6">
            <w:pPr>
              <w:jc w:val="both"/>
              <w:rPr>
                <w:color w:val="auto"/>
                <w:sz w:val="28"/>
                <w:szCs w:val="28"/>
              </w:rPr>
            </w:pPr>
            <w:r w:rsidRPr="00670098">
              <w:rPr>
                <w:color w:val="auto"/>
                <w:sz w:val="28"/>
                <w:szCs w:val="28"/>
              </w:rPr>
              <w:t>Управления/комплексные центры социальной защиты населения РС (Я)</w:t>
            </w:r>
            <w:r>
              <w:t xml:space="preserve"> </w:t>
            </w:r>
            <w:r w:rsidRPr="00670098">
              <w:rPr>
                <w:color w:val="auto"/>
                <w:sz w:val="28"/>
                <w:szCs w:val="28"/>
              </w:rPr>
              <w:t>совместно с муниципальными образованиями РС (Я)</w:t>
            </w:r>
          </w:p>
        </w:tc>
      </w:tr>
      <w:tr w:rsidR="00D17418" w:rsidRPr="00F86842" w:rsidTr="00D17418">
        <w:trPr>
          <w:trHeight w:val="373"/>
        </w:trPr>
        <w:tc>
          <w:tcPr>
            <w:tcW w:w="9917" w:type="dxa"/>
            <w:gridSpan w:val="3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418" w:rsidRPr="000E280E" w:rsidRDefault="00D17418" w:rsidP="00D17418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0E280E">
              <w:rPr>
                <w:b/>
                <w:color w:val="auto"/>
                <w:sz w:val="28"/>
                <w:szCs w:val="28"/>
              </w:rPr>
              <w:t xml:space="preserve">г. Якутск, </w:t>
            </w:r>
            <w:r w:rsidR="00290190">
              <w:rPr>
                <w:b/>
                <w:color w:val="auto"/>
                <w:sz w:val="28"/>
                <w:szCs w:val="28"/>
              </w:rPr>
              <w:t xml:space="preserve">место проведения: </w:t>
            </w:r>
            <w:r w:rsidRPr="000E280E">
              <w:rPr>
                <w:b/>
                <w:color w:val="auto"/>
                <w:sz w:val="28"/>
                <w:szCs w:val="28"/>
              </w:rPr>
              <w:t xml:space="preserve">Центральный парк культуры и отдыха г. Якутска 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252B9C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12:00 - 14</w:t>
            </w:r>
            <w:r w:rsidRPr="00252B9C">
              <w:rPr>
                <w:sz w:val="28"/>
                <w:szCs w:val="28"/>
              </w:rPr>
              <w:t>:00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252B9C" w:rsidRDefault="00AD1FF6" w:rsidP="00AD1FF6">
            <w:pPr>
              <w:contextualSpacing/>
              <w:rPr>
                <w:sz w:val="28"/>
                <w:szCs w:val="28"/>
              </w:rPr>
            </w:pPr>
            <w:r w:rsidRPr="00252B9C">
              <w:rPr>
                <w:sz w:val="28"/>
                <w:szCs w:val="28"/>
              </w:rPr>
              <w:t>Регистрация участников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AD1FF6" w:rsidP="00977CD7">
            <w:pPr>
              <w:jc w:val="both"/>
              <w:rPr>
                <w:color w:val="auto"/>
                <w:sz w:val="28"/>
                <w:szCs w:val="28"/>
              </w:rPr>
            </w:pPr>
            <w:r w:rsidRPr="00AD1FF6">
              <w:rPr>
                <w:color w:val="auto"/>
                <w:sz w:val="28"/>
                <w:szCs w:val="28"/>
              </w:rPr>
              <w:t>ГБУ РС(Я) «Республиканский комплексный центр социального обслуживания»</w:t>
            </w:r>
            <w:r w:rsidR="00D17418">
              <w:t xml:space="preserve">, </w:t>
            </w:r>
            <w:r w:rsidR="00D17418" w:rsidRPr="00D17418">
              <w:rPr>
                <w:color w:val="auto"/>
                <w:sz w:val="28"/>
                <w:szCs w:val="28"/>
              </w:rPr>
              <w:t>ГБУ РС(Я) «Ресурсный центр социальной за</w:t>
            </w:r>
            <w:r w:rsidR="00D17418">
              <w:rPr>
                <w:color w:val="auto"/>
                <w:sz w:val="28"/>
                <w:szCs w:val="28"/>
              </w:rPr>
              <w:t>щиты «Победа» при МТ и СР РС(Я)</w:t>
            </w:r>
            <w:r w:rsidR="00977CD7">
              <w:rPr>
                <w:color w:val="auto"/>
                <w:sz w:val="28"/>
                <w:szCs w:val="28"/>
              </w:rPr>
              <w:t>, ОО</w:t>
            </w:r>
            <w:r w:rsidR="00977CD7" w:rsidRPr="00977CD7">
              <w:rPr>
                <w:color w:val="auto"/>
                <w:sz w:val="28"/>
                <w:szCs w:val="28"/>
              </w:rPr>
              <w:t xml:space="preserve"> «Школа третьего возраста Республики Саха (Якутия)»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  <w:r w:rsidRPr="00AD1FF6">
              <w:rPr>
                <w:sz w:val="28"/>
                <w:szCs w:val="28"/>
              </w:rPr>
              <w:t>14:00 – 14:15</w:t>
            </w:r>
          </w:p>
          <w:p w:rsidR="00AD1FF6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252B9C" w:rsidRDefault="00AD1FF6" w:rsidP="00310A36">
            <w:pPr>
              <w:contextualSpacing/>
              <w:rPr>
                <w:sz w:val="28"/>
                <w:szCs w:val="28"/>
              </w:rPr>
            </w:pPr>
            <w:r w:rsidRPr="00AD1FF6">
              <w:rPr>
                <w:sz w:val="28"/>
                <w:szCs w:val="28"/>
              </w:rPr>
              <w:t>Торжественное открытие</w:t>
            </w:r>
            <w:r w:rsidR="00D17418">
              <w:rPr>
                <w:sz w:val="28"/>
                <w:szCs w:val="28"/>
              </w:rPr>
              <w:t>. Музыкальные</w:t>
            </w:r>
            <w:r>
              <w:rPr>
                <w:sz w:val="28"/>
                <w:szCs w:val="28"/>
              </w:rPr>
              <w:t xml:space="preserve"> номер</w:t>
            </w:r>
            <w:r w:rsidR="00D1741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21195F" w:rsidP="00977CD7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</w:rPr>
              <w:t xml:space="preserve">Министерство труда и социального развития РС (Я), </w:t>
            </w:r>
            <w:r w:rsidRPr="0021195F">
              <w:rPr>
                <w:sz w:val="28"/>
              </w:rPr>
              <w:t xml:space="preserve">Окружная администрация городского округа «город Якутск», </w:t>
            </w:r>
            <w:r w:rsidR="00D17418">
              <w:rPr>
                <w:sz w:val="28"/>
              </w:rPr>
              <w:t xml:space="preserve">ГБУ РС(Я) «Республиканский </w:t>
            </w:r>
            <w:r w:rsidR="00D17418">
              <w:rPr>
                <w:sz w:val="28"/>
              </w:rPr>
              <w:lastRenderedPageBreak/>
              <w:t>комплексный центр социального обслуживания»,</w:t>
            </w:r>
            <w:r w:rsidR="009A6C92">
              <w:t xml:space="preserve"> </w:t>
            </w:r>
            <w:r w:rsidR="009A6C92" w:rsidRPr="009A6C92">
              <w:rPr>
                <w:sz w:val="28"/>
              </w:rPr>
              <w:t>ГБУ РС(Я) «Ресурсный центр социальной защиты «Победа» при МТ и СР РС(Я),</w:t>
            </w:r>
            <w:r w:rsidR="00977CD7" w:rsidRPr="00AD1FF6">
              <w:rPr>
                <w:color w:val="auto"/>
                <w:sz w:val="28"/>
                <w:szCs w:val="28"/>
              </w:rPr>
              <w:t xml:space="preserve"> ГБУ РС (Я) «Управление физическо</w:t>
            </w:r>
            <w:r w:rsidR="00977CD7">
              <w:rPr>
                <w:color w:val="auto"/>
                <w:sz w:val="28"/>
                <w:szCs w:val="28"/>
              </w:rPr>
              <w:t xml:space="preserve">й культуры и массового спорта», </w:t>
            </w:r>
            <w:r w:rsidR="00977CD7">
              <w:rPr>
                <w:sz w:val="28"/>
              </w:rPr>
              <w:t>ОО</w:t>
            </w:r>
            <w:r w:rsidR="00D17418" w:rsidRPr="00AD1FF6">
              <w:rPr>
                <w:sz w:val="28"/>
              </w:rPr>
              <w:t xml:space="preserve"> «Школа третьего возраста Республики Саха (Якутия)</w:t>
            </w:r>
            <w:r w:rsidR="00D17418">
              <w:rPr>
                <w:sz w:val="28"/>
              </w:rPr>
              <w:t>»</w:t>
            </w:r>
            <w:r w:rsidR="00977CD7">
              <w:t xml:space="preserve">, </w:t>
            </w:r>
            <w:r w:rsidR="00977CD7">
              <w:rPr>
                <w:sz w:val="28"/>
              </w:rPr>
              <w:t>ОО</w:t>
            </w:r>
            <w:r w:rsidR="00977CD7" w:rsidRPr="00977CD7">
              <w:rPr>
                <w:sz w:val="28"/>
              </w:rPr>
              <w:t xml:space="preserve"> «Клуб любителей северной ходьбы «Стимул»»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252B9C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14:15 </w:t>
            </w:r>
            <w:r w:rsidRPr="00252B9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14</w:t>
            </w:r>
            <w:r w:rsidRPr="00252B9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252B9C" w:rsidRDefault="00AD1FF6" w:rsidP="00AD1FF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по технике</w:t>
            </w:r>
            <w:r w:rsidRPr="00252B9C">
              <w:rPr>
                <w:sz w:val="28"/>
                <w:szCs w:val="28"/>
              </w:rPr>
              <w:t xml:space="preserve"> северной ходьбы  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AD1FF6" w:rsidP="00977CD7">
            <w:pPr>
              <w:jc w:val="both"/>
              <w:rPr>
                <w:color w:val="auto"/>
                <w:sz w:val="28"/>
                <w:szCs w:val="28"/>
              </w:rPr>
            </w:pPr>
            <w:r w:rsidRPr="00AD1FF6">
              <w:rPr>
                <w:color w:val="auto"/>
                <w:sz w:val="28"/>
                <w:szCs w:val="28"/>
              </w:rPr>
              <w:t xml:space="preserve">ГБУ РС (Я) «Управление физической культуры и массового спорта», </w:t>
            </w:r>
            <w:r w:rsidR="00977CD7">
              <w:rPr>
                <w:color w:val="auto"/>
                <w:sz w:val="28"/>
                <w:szCs w:val="28"/>
              </w:rPr>
              <w:t>ОО</w:t>
            </w:r>
            <w:r w:rsidRPr="00AD1FF6">
              <w:rPr>
                <w:color w:val="auto"/>
                <w:sz w:val="28"/>
                <w:szCs w:val="28"/>
              </w:rPr>
              <w:t xml:space="preserve"> «Клуб люби</w:t>
            </w:r>
            <w:r>
              <w:rPr>
                <w:color w:val="auto"/>
                <w:sz w:val="28"/>
                <w:szCs w:val="28"/>
              </w:rPr>
              <w:t>телей северной ходьбы «Стимул»»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3953B8" w:rsidRDefault="00234D69" w:rsidP="00234D6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5</w:t>
            </w:r>
            <w:r w:rsidR="00AD1FF6" w:rsidRPr="003953B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00</w:t>
            </w:r>
            <w:bookmarkStart w:id="0" w:name="_GoBack"/>
            <w:bookmarkEnd w:id="0"/>
            <w:r w:rsidR="00AD1FF6" w:rsidRPr="003953B8">
              <w:rPr>
                <w:sz w:val="28"/>
                <w:szCs w:val="28"/>
              </w:rPr>
              <w:t xml:space="preserve"> -16:00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3953B8" w:rsidRDefault="00AD1FF6" w:rsidP="00AD1FF6">
            <w:pPr>
              <w:contextualSpacing/>
              <w:jc w:val="both"/>
              <w:rPr>
                <w:sz w:val="28"/>
                <w:szCs w:val="28"/>
              </w:rPr>
            </w:pPr>
            <w:r w:rsidRPr="003953B8">
              <w:rPr>
                <w:sz w:val="28"/>
                <w:szCs w:val="28"/>
              </w:rPr>
              <w:t xml:space="preserve">Массовый старт по северной ходьбе дистанция 2 км 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D17418" w:rsidP="00977CD7">
            <w:pPr>
              <w:jc w:val="both"/>
              <w:rPr>
                <w:color w:val="auto"/>
                <w:sz w:val="28"/>
                <w:szCs w:val="28"/>
              </w:rPr>
            </w:pPr>
            <w:r w:rsidRPr="00D17418">
              <w:rPr>
                <w:color w:val="auto"/>
                <w:sz w:val="28"/>
                <w:szCs w:val="28"/>
              </w:rPr>
              <w:t xml:space="preserve">ГБУ РС (Я) «Управление физической культуры и массового спорта», </w:t>
            </w:r>
            <w:r w:rsidR="00AD1FF6" w:rsidRPr="00AD1FF6">
              <w:rPr>
                <w:color w:val="auto"/>
                <w:sz w:val="28"/>
                <w:szCs w:val="28"/>
              </w:rPr>
              <w:t xml:space="preserve">ГБУ РС(Я) «Республиканский комплексный центр социального обслуживания», </w:t>
            </w:r>
            <w:r w:rsidR="00977CD7">
              <w:rPr>
                <w:color w:val="auto"/>
                <w:sz w:val="28"/>
                <w:szCs w:val="28"/>
              </w:rPr>
              <w:t>ОО</w:t>
            </w:r>
            <w:r w:rsidR="00AD1FF6" w:rsidRPr="00AD1FF6">
              <w:rPr>
                <w:color w:val="auto"/>
                <w:sz w:val="28"/>
                <w:szCs w:val="28"/>
              </w:rPr>
              <w:t xml:space="preserve"> «Клуб любителей северной ходьбы «Стимул»».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3953B8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  <w:r w:rsidRPr="003953B8">
              <w:rPr>
                <w:sz w:val="28"/>
                <w:szCs w:val="28"/>
              </w:rPr>
              <w:t>15:00 -16:00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3953B8" w:rsidRDefault="00AD1FF6" w:rsidP="00AD1FF6">
            <w:pPr>
              <w:contextualSpacing/>
              <w:jc w:val="both"/>
              <w:rPr>
                <w:sz w:val="28"/>
                <w:szCs w:val="28"/>
              </w:rPr>
            </w:pPr>
            <w:r w:rsidRPr="003953B8">
              <w:rPr>
                <w:sz w:val="28"/>
                <w:szCs w:val="28"/>
              </w:rPr>
              <w:t>Массовый старт по северной ходьбе дистанция 1 км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D17418" w:rsidP="00977CD7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ГБУ РС (Я) «</w:t>
            </w:r>
            <w:r w:rsidRPr="00AD1FF6">
              <w:rPr>
                <w:sz w:val="28"/>
                <w:szCs w:val="28"/>
              </w:rPr>
              <w:t>Управление физическ</w:t>
            </w:r>
            <w:r>
              <w:rPr>
                <w:sz w:val="28"/>
                <w:szCs w:val="28"/>
              </w:rPr>
              <w:t xml:space="preserve">ой культуры и массового спорта», </w:t>
            </w:r>
            <w:r w:rsidR="00AD1FF6">
              <w:rPr>
                <w:sz w:val="28"/>
              </w:rPr>
              <w:t xml:space="preserve">ГБУ РС(Я) «Республиканский комплексный центр социального обслуживания», </w:t>
            </w:r>
            <w:r w:rsidR="00977CD7">
              <w:rPr>
                <w:sz w:val="28"/>
                <w:szCs w:val="28"/>
              </w:rPr>
              <w:t>ОО</w:t>
            </w:r>
            <w:r w:rsidR="00AD1FF6" w:rsidRPr="00AD1FF6">
              <w:rPr>
                <w:sz w:val="28"/>
                <w:szCs w:val="28"/>
              </w:rPr>
              <w:t xml:space="preserve"> «Клуб любителей северной ходьбы «Стимул»».</w:t>
            </w:r>
          </w:p>
        </w:tc>
      </w:tr>
      <w:tr w:rsidR="00AD1FF6" w:rsidRPr="00F86842" w:rsidTr="0015754F">
        <w:trPr>
          <w:trHeight w:val="574"/>
        </w:trPr>
        <w:tc>
          <w:tcPr>
            <w:tcW w:w="2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B37B94" w:rsidRDefault="00AD1FF6" w:rsidP="00AD1FF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16:00-17</w:t>
            </w:r>
            <w:r w:rsidRPr="00B37B94">
              <w:rPr>
                <w:sz w:val="28"/>
                <w:szCs w:val="28"/>
              </w:rPr>
              <w:t>:00</w:t>
            </w:r>
          </w:p>
        </w:tc>
        <w:tc>
          <w:tcPr>
            <w:tcW w:w="3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B37B94" w:rsidRDefault="00AD1FF6" w:rsidP="00AD1FF6">
            <w:pPr>
              <w:contextualSpacing/>
              <w:jc w:val="both"/>
              <w:rPr>
                <w:sz w:val="28"/>
                <w:szCs w:val="28"/>
              </w:rPr>
            </w:pPr>
            <w:r w:rsidRPr="00B37B94">
              <w:rPr>
                <w:sz w:val="28"/>
                <w:szCs w:val="28"/>
              </w:rPr>
              <w:t xml:space="preserve">Церемония </w:t>
            </w:r>
            <w:r>
              <w:rPr>
                <w:sz w:val="28"/>
                <w:szCs w:val="28"/>
              </w:rPr>
              <w:t>вручения сертификатов об участии, памятных медалей, специальных призов</w:t>
            </w:r>
            <w:r w:rsidR="00534B4E">
              <w:rPr>
                <w:sz w:val="28"/>
                <w:szCs w:val="28"/>
              </w:rPr>
              <w:t xml:space="preserve"> при финише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FF6" w:rsidRPr="005E2058" w:rsidRDefault="00AD1FF6" w:rsidP="00977CD7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</w:rPr>
              <w:t xml:space="preserve">ГБУ РС(Я) «Республиканский комплексный центр социального обслуживания», </w:t>
            </w:r>
            <w:r>
              <w:rPr>
                <w:sz w:val="28"/>
                <w:szCs w:val="28"/>
              </w:rPr>
              <w:t>ГБУ РС(Я) «Ресурсный центр социальной защиты «Победа» при МТ и СР РС(Я)</w:t>
            </w:r>
            <w:r>
              <w:t xml:space="preserve">, </w:t>
            </w:r>
            <w:r w:rsidR="00977CD7">
              <w:rPr>
                <w:sz w:val="28"/>
                <w:szCs w:val="28"/>
              </w:rPr>
              <w:t>ОО</w:t>
            </w:r>
            <w:r w:rsidRPr="00AD1FF6">
              <w:rPr>
                <w:sz w:val="28"/>
                <w:szCs w:val="28"/>
              </w:rPr>
              <w:t xml:space="preserve"> «Школа третьего воз</w:t>
            </w:r>
            <w:r>
              <w:rPr>
                <w:sz w:val="28"/>
                <w:szCs w:val="28"/>
              </w:rPr>
              <w:t>раста Республики Саха (Якутия)»</w:t>
            </w:r>
          </w:p>
        </w:tc>
      </w:tr>
    </w:tbl>
    <w:p w:rsidR="00EB7A80" w:rsidRDefault="00EB7A80" w:rsidP="00F2148C">
      <w:pPr>
        <w:rPr>
          <w:sz w:val="28"/>
          <w:szCs w:val="28"/>
        </w:rPr>
      </w:pPr>
    </w:p>
    <w:sectPr w:rsidR="00EB7A80" w:rsidSect="00E51E71">
      <w:footerReference w:type="default" r:id="rId6"/>
      <w:pgSz w:w="11906" w:h="16838"/>
      <w:pgMar w:top="1134" w:right="850" w:bottom="1985" w:left="184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75A" w:rsidRDefault="00DB575A">
      <w:r>
        <w:separator/>
      </w:r>
    </w:p>
  </w:endnote>
  <w:endnote w:type="continuationSeparator" w:id="0">
    <w:p w:rsidR="00DB575A" w:rsidRDefault="00DB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5934669"/>
      <w:docPartObj>
        <w:docPartGallery w:val="Page Numbers (Bottom of Page)"/>
        <w:docPartUnique/>
      </w:docPartObj>
    </w:sdtPr>
    <w:sdtEndPr/>
    <w:sdtContent>
      <w:p w:rsidR="0090354C" w:rsidRDefault="00AD1F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D69">
          <w:rPr>
            <w:noProof/>
          </w:rPr>
          <w:t>1</w:t>
        </w:r>
        <w:r>
          <w:fldChar w:fldCharType="end"/>
        </w:r>
      </w:p>
    </w:sdtContent>
  </w:sdt>
  <w:p w:rsidR="0090354C" w:rsidRDefault="00DB57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75A" w:rsidRDefault="00DB575A">
      <w:r>
        <w:separator/>
      </w:r>
    </w:p>
  </w:footnote>
  <w:footnote w:type="continuationSeparator" w:id="0">
    <w:p w:rsidR="00DB575A" w:rsidRDefault="00DB5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80"/>
    <w:rsid w:val="000E280E"/>
    <w:rsid w:val="00122D06"/>
    <w:rsid w:val="0015754F"/>
    <w:rsid w:val="0021195F"/>
    <w:rsid w:val="00234D69"/>
    <w:rsid w:val="00290190"/>
    <w:rsid w:val="002B7CAB"/>
    <w:rsid w:val="00310A36"/>
    <w:rsid w:val="00471FF7"/>
    <w:rsid w:val="004F2478"/>
    <w:rsid w:val="00534B4E"/>
    <w:rsid w:val="00566D57"/>
    <w:rsid w:val="00670098"/>
    <w:rsid w:val="0069561D"/>
    <w:rsid w:val="006B217D"/>
    <w:rsid w:val="006F0E00"/>
    <w:rsid w:val="008B2A2F"/>
    <w:rsid w:val="008D725A"/>
    <w:rsid w:val="00972F6A"/>
    <w:rsid w:val="00977CD7"/>
    <w:rsid w:val="00982446"/>
    <w:rsid w:val="009A6C92"/>
    <w:rsid w:val="00A0648A"/>
    <w:rsid w:val="00AD1FF6"/>
    <w:rsid w:val="00AF2CE2"/>
    <w:rsid w:val="00B644BC"/>
    <w:rsid w:val="00B87132"/>
    <w:rsid w:val="00C82E80"/>
    <w:rsid w:val="00D16233"/>
    <w:rsid w:val="00D17418"/>
    <w:rsid w:val="00D34364"/>
    <w:rsid w:val="00DB575A"/>
    <w:rsid w:val="00DB6F6E"/>
    <w:rsid w:val="00EB7A80"/>
    <w:rsid w:val="00F2148C"/>
    <w:rsid w:val="00F9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3212"/>
  <w15:chartTrackingRefBased/>
  <w15:docId w15:val="{367BE472-4256-4742-926D-DBA1C8CA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EB7A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B7A80"/>
    <w:rPr>
      <w:rFonts w:ascii="Times New Roman" w:hAnsi="Times New Roman"/>
      <w:color w:val="000000"/>
      <w:sz w:val="20"/>
    </w:rPr>
  </w:style>
  <w:style w:type="paragraph" w:styleId="a3">
    <w:name w:val="Body Text"/>
    <w:basedOn w:val="a"/>
    <w:link w:val="a4"/>
    <w:uiPriority w:val="1"/>
    <w:qFormat/>
    <w:rsid w:val="00EB7A80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uiPriority w:val="1"/>
    <w:rsid w:val="00EB7A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rmattext">
    <w:name w:val="formattext"/>
    <w:basedOn w:val="a"/>
    <w:rsid w:val="00EB7A80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B7A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A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7C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7CD7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Карпова Матрена Павловна</cp:lastModifiedBy>
  <cp:revision>51</cp:revision>
  <cp:lastPrinted>2026-08-14T01:56:00Z</cp:lastPrinted>
  <dcterms:created xsi:type="dcterms:W3CDTF">2026-08-14T00:13:00Z</dcterms:created>
  <dcterms:modified xsi:type="dcterms:W3CDTF">2026-09-02T09:38:00Z</dcterms:modified>
</cp:coreProperties>
</file>