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00000">
      <w:pPr>
        <w:spacing w:before="0" w:after="0" w:line="360" w:lineRule="auto"/>
        <w:ind w:left="0" w:right="0" w:firstLine="0"/>
        <w:jc w:val="right"/>
        <w:rPr>
          <w:sz w:val="24"/>
        </w:rPr>
      </w:pPr>
      <w:r>
        <w:rPr>
          <w:rFonts w:ascii="Times New Roman" w:hAnsi="Times New Roman"/>
          <w:sz w:val="24"/>
        </w:rPr>
        <w:t>Саха Өрөспүүбүлүкэтин</w:t>
      </w:r>
    </w:p>
    <w:p w14:paraId="03000000">
      <w:pPr>
        <w:spacing w:before="0" w:after="0" w:line="360" w:lineRule="auto"/>
        <w:ind w:left="0" w:right="0" w:firstLine="0"/>
        <w:jc w:val="right"/>
        <w:rPr>
          <w:sz w:val="24"/>
        </w:rPr>
      </w:pPr>
      <w:r>
        <w:rPr>
          <w:rFonts w:ascii="Times New Roman" w:hAnsi="Times New Roman"/>
          <w:sz w:val="24"/>
        </w:rPr>
        <w:t>Бырабыыталыстыбата киллэрэр</w:t>
      </w:r>
    </w:p>
    <w:p w14:paraId="04000000">
      <w:pPr>
        <w:spacing w:before="0" w:after="0" w:line="360" w:lineRule="auto"/>
        <w:jc w:val="right"/>
        <w:rPr>
          <w:sz w:val="24"/>
        </w:rPr>
      </w:pPr>
      <w:r>
        <w:rPr>
          <w:rFonts w:ascii="Times New Roman" w:hAnsi="Times New Roman"/>
          <w:sz w:val="24"/>
        </w:rPr>
        <w:t>Барыл</w:t>
      </w:r>
    </w:p>
    <w:p w14:paraId="05000000">
      <w:pPr>
        <w:spacing w:before="0" w:after="0" w:line="360" w:lineRule="auto"/>
        <w:jc w:val="center"/>
        <w:rPr>
          <w:rFonts w:ascii="Times New Roman" w:hAnsi="Times New Roman"/>
          <w:sz w:val="24"/>
        </w:rPr>
      </w:pPr>
    </w:p>
    <w:p w14:paraId="07000000">
      <w:pPr>
        <w:spacing w:before="0" w:after="0" w:line="360" w:lineRule="auto"/>
        <w:jc w:val="center"/>
        <w:rPr>
          <w:rFonts w:ascii="Times New Roman" w:hAnsi="Times New Roman"/>
          <w:b/>
          <w:sz w:val="24"/>
        </w:rPr>
      </w:pPr>
      <w:r>
        <w:rPr>
          <w:rFonts w:ascii="Times New Roman" w:hAnsi="Times New Roman"/>
          <w:b/>
          <w:sz w:val="24"/>
        </w:rPr>
        <w:t>САХА ӨРӨСПYYБYЛYКЭТИН СОКУОНА</w:t>
      </w:r>
    </w:p>
    <w:p w14:paraId="1BD9CE7B">
      <w:pPr>
        <w:spacing w:before="0" w:after="0" w:line="360" w:lineRule="auto"/>
        <w:jc w:val="center"/>
        <w:rPr>
          <w:rFonts w:ascii="Times New Roman" w:hAnsi="Times New Roman"/>
          <w:b/>
          <w:sz w:val="24"/>
        </w:rPr>
      </w:pPr>
    </w:p>
    <w:p w14:paraId="74685968">
      <w:pPr>
        <w:spacing w:before="0" w:after="0" w:line="360" w:lineRule="auto"/>
        <w:jc w:val="center"/>
        <w:rPr>
          <w:rFonts w:ascii="Times New Roman" w:hAnsi="Times New Roman"/>
          <w:b/>
          <w:sz w:val="24"/>
        </w:rPr>
      </w:pPr>
      <w:r>
        <w:rPr>
          <w:rFonts w:hint="default" w:ascii="Times New Roman" w:hAnsi="Times New Roman" w:eastAsiaTheme="minorEastAsia" w:cstheme="minorBidi"/>
          <w:b/>
          <w:sz w:val="24"/>
          <w:lang w:val="ru-RU"/>
        </w:rPr>
        <w:t xml:space="preserve">«Саха </w:t>
      </w:r>
      <w:r>
        <w:rPr>
          <w:rFonts w:ascii="Times New Roman" w:hAnsi="Times New Roman" w:eastAsiaTheme="minorEastAsia" w:cstheme="minorBidi"/>
          <w:b/>
          <w:sz w:val="24"/>
        </w:rPr>
        <w:t>Өрөспүүбүлүкэтин сиригэр</w:t>
      </w:r>
      <w:r>
        <w:rPr>
          <w:rFonts w:hint="default" w:ascii="Times New Roman" w:hAnsi="Times New Roman" w:eastAsiaTheme="minorEastAsia" w:cstheme="minorBidi"/>
          <w:b/>
          <w:sz w:val="24"/>
          <w:lang w:val="ru-RU"/>
        </w:rPr>
        <w:t xml:space="preserve"> б</w:t>
      </w:r>
      <w:r>
        <w:rPr>
          <w:rFonts w:hint="default" w:ascii="Times New Roman" w:hAnsi="Times New Roman" w:eastAsiaTheme="minorEastAsia" w:cstheme="minorBidi"/>
          <w:b/>
          <w:sz w:val="24"/>
        </w:rPr>
        <w:t>изнеһи эппиэтинэстээхтик ыытыыны сайыннарыы туһунан</w:t>
      </w:r>
      <w:r>
        <w:rPr>
          <w:rFonts w:ascii="Times New Roman" w:hAnsi="Times New Roman" w:eastAsiaTheme="minorEastAsia" w:cstheme="minorBidi"/>
          <w:b/>
          <w:sz w:val="24"/>
        </w:rPr>
        <w:t>»</w:t>
      </w:r>
    </w:p>
    <w:p w14:paraId="08000000">
      <w:pPr>
        <w:spacing w:before="0" w:after="0" w:line="360" w:lineRule="auto"/>
        <w:jc w:val="center"/>
        <w:rPr>
          <w:rFonts w:ascii="Times New Roman" w:hAnsi="Times New Roman"/>
          <w:b/>
          <w:sz w:val="24"/>
        </w:rPr>
      </w:pPr>
    </w:p>
    <w:p w14:paraId="09000000">
      <w:pPr>
        <w:spacing w:before="0" w:after="0" w:line="360" w:lineRule="auto"/>
        <w:ind w:left="0" w:right="0" w:firstLine="709"/>
        <w:rPr>
          <w:rFonts w:hint="default"/>
          <w:sz w:val="24"/>
          <w:lang w:val="ru-RU"/>
        </w:rPr>
      </w:pPr>
      <w:r>
        <w:rPr>
          <w:rFonts w:ascii="Times New Roman" w:hAnsi="Times New Roman"/>
          <w:b/>
          <w:i/>
          <w:sz w:val="24"/>
        </w:rPr>
        <w:t>1 ыстатыйа</w:t>
      </w:r>
      <w:r>
        <w:rPr>
          <w:rFonts w:hint="default" w:ascii="Times New Roman" w:hAnsi="Times New Roman"/>
          <w:b/>
          <w:i/>
          <w:sz w:val="24"/>
          <w:lang w:val="ru-RU"/>
        </w:rPr>
        <w:t>. Бу Сокуону бэрээдэктээһин предмета</w:t>
      </w:r>
    </w:p>
    <w:p w14:paraId="0B000000">
      <w:pPr>
        <w:spacing w:after="0" w:line="400" w:lineRule="exact"/>
        <w:ind w:firstLine="709"/>
        <w:jc w:val="both"/>
        <w:rPr>
          <w:rStyle w:val="60"/>
          <w:rFonts w:hint="default" w:ascii="Times New Roman" w:hAnsi="Times New Roman" w:eastAsiaTheme="minorEastAsia" w:cstheme="minorBidi"/>
          <w:sz w:val="24"/>
          <w:szCs w:val="24"/>
          <w:lang w:val="ru-RU"/>
        </w:rPr>
      </w:pPr>
      <w:r>
        <w:rPr>
          <w:rStyle w:val="60"/>
          <w:rFonts w:hint="default" w:ascii="Times New Roman" w:hAnsi="Times New Roman" w:eastAsiaTheme="minorEastAsia" w:cstheme="minorBidi"/>
          <w:sz w:val="24"/>
          <w:szCs w:val="24"/>
          <w:lang w:val="ru-RU"/>
        </w:rPr>
        <w:t>Бу Сокуон урбаанньыт үлэтин эппиэтинэстээхтик олоххо киллэриини сайыннарыы эйгэтигэр сыһыаны сүрүннүүр, кыттааччыларынан Саха Өрөспүүбүлүкэтин судаарыстыба былааһын уоргана, Саха Өрөспүүбүлүкэтин муниципальнай тэриллиилэрин олохтоох бэйэни салайыныы уорганнара уонна Саха Өрөспүүбүлүкэтин сиригэр-уотугар үлэни-хамнаһы оҥорор тэрилтэлэр, дьоҕус уонна орто урбаан бэйэмтэтэ өйүүр инфраструктураны тэрийэр тэрилтэлэр, коммерческай тэрилтэлэр уонна биирдиилээн урбаанньыттар буолаллар.</w:t>
      </w:r>
    </w:p>
    <w:p w14:paraId="19B46607">
      <w:pPr>
        <w:spacing w:after="0" w:line="400" w:lineRule="exact"/>
        <w:ind w:firstLine="709"/>
        <w:jc w:val="both"/>
        <w:rPr>
          <w:rStyle w:val="60"/>
          <w:rFonts w:hint="default" w:ascii="Times New Roman" w:hAnsi="Times New Roman"/>
          <w:sz w:val="24"/>
          <w:szCs w:val="24"/>
          <w:lang w:val="ru-RU"/>
        </w:rPr>
      </w:pPr>
    </w:p>
    <w:p w14:paraId="190D391C">
      <w:pPr>
        <w:spacing w:after="0" w:line="400" w:lineRule="exact"/>
        <w:ind w:firstLine="709"/>
        <w:jc w:val="both"/>
        <w:rPr>
          <w:rStyle w:val="60"/>
          <w:rFonts w:hint="default" w:ascii="Times New Roman" w:hAnsi="Times New Roman"/>
          <w:sz w:val="24"/>
          <w:szCs w:val="24"/>
          <w:lang w:val="ru-RU"/>
        </w:rPr>
      </w:pPr>
      <w:r>
        <w:rPr>
          <w:rFonts w:hint="default" w:ascii="Times New Roman" w:hAnsi="Times New Roman"/>
          <w:b/>
          <w:i/>
          <w:sz w:val="24"/>
          <w:lang w:val="ru-RU"/>
        </w:rPr>
        <w:t>2</w:t>
      </w:r>
      <w:r>
        <w:rPr>
          <w:rFonts w:ascii="Times New Roman" w:hAnsi="Times New Roman"/>
          <w:b/>
          <w:i/>
          <w:sz w:val="24"/>
        </w:rPr>
        <w:t xml:space="preserve"> ыстатыйа</w:t>
      </w:r>
      <w:r>
        <w:rPr>
          <w:rFonts w:hint="default" w:ascii="Times New Roman" w:hAnsi="Times New Roman"/>
          <w:b/>
          <w:i/>
          <w:sz w:val="24"/>
          <w:lang w:val="ru-RU"/>
        </w:rPr>
        <w:t>. Бизнеһи эппиэтинэстээхтик ыытыыны сайыннарыы эйгэтигэр быраап бэрээдэктээһин</w:t>
      </w:r>
    </w:p>
    <w:p w14:paraId="20EE43BB">
      <w:pPr>
        <w:spacing w:after="0" w:line="400" w:lineRule="exact"/>
        <w:ind w:firstLine="709"/>
        <w:jc w:val="both"/>
        <w:rPr>
          <w:rStyle w:val="60"/>
          <w:rFonts w:hint="default" w:ascii="Times New Roman" w:hAnsi="Times New Roman" w:eastAsiaTheme="minorEastAsia" w:cstheme="minorBidi"/>
          <w:sz w:val="24"/>
          <w:szCs w:val="24"/>
          <w:lang w:val="ru-RU"/>
        </w:rPr>
      </w:pPr>
      <w:r>
        <w:rPr>
          <w:rStyle w:val="60"/>
          <w:rFonts w:hint="default" w:ascii="Times New Roman" w:hAnsi="Times New Roman" w:eastAsiaTheme="minorEastAsia" w:cstheme="minorBidi"/>
          <w:sz w:val="24"/>
          <w:szCs w:val="24"/>
          <w:lang w:val="ru-RU"/>
        </w:rPr>
        <w:t>Саха Өрөспүүбүлүкэтин бизнеһи эппиэтинэстээхтик ыытыыны сайыннарыы эйгэтигэр быраап бэрээдэктээһин Арассыыйа Бэдэрээссийэтин Төрүт Сокуонунан, федеральнай сокуоннарга, бу Сокуоҥҥа, Саха Өрөспүүбүлүкэтин атын быраабы нуормалыыр аакталар, муниципальнай быраабы нуормалыыр аакталага сөп түбэһиннэрэн оҥоһуллар.</w:t>
      </w:r>
    </w:p>
    <w:p w14:paraId="39E4D399">
      <w:pPr>
        <w:spacing w:before="0" w:after="0" w:line="360" w:lineRule="auto"/>
        <w:ind w:left="0" w:right="0" w:firstLine="709"/>
        <w:jc w:val="both"/>
        <w:rPr>
          <w:rFonts w:ascii="Times New Roman" w:hAnsi="Times New Roman"/>
          <w:sz w:val="24"/>
        </w:rPr>
      </w:pPr>
    </w:p>
    <w:p w14:paraId="538A2884">
      <w:pPr>
        <w:spacing w:before="0" w:after="0" w:line="360" w:lineRule="auto"/>
        <w:ind w:left="0" w:right="0" w:firstLine="709"/>
        <w:jc w:val="both"/>
        <w:rPr>
          <w:rFonts w:hint="default" w:ascii="Times New Roman" w:hAnsi="Times New Roman"/>
          <w:sz w:val="24"/>
          <w:lang w:val="ru-RU"/>
        </w:rPr>
      </w:pPr>
      <w:r>
        <w:rPr>
          <w:rFonts w:hint="default" w:ascii="Times New Roman" w:hAnsi="Times New Roman"/>
          <w:b/>
          <w:i/>
          <w:sz w:val="24"/>
          <w:lang w:val="ru-RU"/>
        </w:rPr>
        <w:t>3</w:t>
      </w:r>
      <w:r>
        <w:rPr>
          <w:rFonts w:ascii="Times New Roman" w:hAnsi="Times New Roman"/>
          <w:b/>
          <w:i/>
          <w:sz w:val="24"/>
        </w:rPr>
        <w:t xml:space="preserve"> ыстатыйа</w:t>
      </w:r>
      <w:r>
        <w:rPr>
          <w:rFonts w:hint="default" w:ascii="Times New Roman" w:hAnsi="Times New Roman"/>
          <w:b/>
          <w:i/>
          <w:sz w:val="24"/>
          <w:lang w:val="ru-RU"/>
        </w:rPr>
        <w:t>. Бу Сокуҥҥа туттуллар сүрүн өйдөбүллэр.</w:t>
      </w:r>
    </w:p>
    <w:p w14:paraId="76D31FB0">
      <w:pPr>
        <w:numPr>
          <w:ilvl w:val="0"/>
          <w:numId w:val="1"/>
        </w:numPr>
        <w:spacing w:after="0" w:line="360" w:lineRule="auto"/>
        <w:ind w:firstLine="709"/>
        <w:jc w:val="both"/>
        <w:rPr>
          <w:rFonts w:hint="default" w:ascii="Times New Roman" w:hAnsi="Times New Roman" w:eastAsia="SimSun" w:cs="Times New Roman"/>
          <w:sz w:val="24"/>
          <w:szCs w:val="24"/>
          <w:lang w:val="ru-RU"/>
        </w:rPr>
      </w:pPr>
      <w:r>
        <w:rPr>
          <w:rFonts w:hint="default" w:ascii="Times New Roman" w:hAnsi="Times New Roman"/>
          <w:sz w:val="24"/>
          <w:lang w:val="ru-RU"/>
        </w:rPr>
        <w:t xml:space="preserve">Бу </w:t>
      </w:r>
      <w:r>
        <w:rPr>
          <w:rFonts w:hint="default" w:ascii="Times New Roman" w:hAnsi="Times New Roman" w:eastAsia="SimSun" w:cs="Times New Roman"/>
          <w:sz w:val="24"/>
          <w:szCs w:val="24"/>
          <w:lang w:val="ru-RU"/>
        </w:rPr>
        <w:t>Сокуон сыалыгар маннык сүрүн өйдөбүллэр туттуллаллар:</w:t>
      </w:r>
    </w:p>
    <w:p w14:paraId="22ABC3FB">
      <w:pPr>
        <w:numPr>
          <w:ilvl w:val="0"/>
          <w:numId w:val="2"/>
        </w:numPr>
        <w:spacing w:after="0" w:line="360" w:lineRule="auto"/>
        <w:ind w:firstLine="709"/>
        <w:jc w:val="both"/>
        <w:rPr>
          <w:rFonts w:hint="default" w:ascii="Times New Roman" w:hAnsi="Times New Roman"/>
          <w:sz w:val="24"/>
          <w:lang w:val="ru-RU"/>
        </w:rPr>
      </w:pPr>
      <w:r>
        <w:rPr>
          <w:rFonts w:hint="default" w:ascii="Times New Roman" w:hAnsi="Times New Roman" w:eastAsia="SimSun" w:cs="Times New Roman"/>
          <w:sz w:val="24"/>
          <w:szCs w:val="24"/>
          <w:lang w:val="ru-RU"/>
        </w:rPr>
        <w:t xml:space="preserve">бизнеһи эппиэтинэстээхтик ыытыы - Саха Өрөспүүбүлүкэтин туруктаах сайдыытыгар көмөлөһөр юридическай сирэй эбэтэр биирдиилээн урбаанньыт үлэтэ, ол иһигэр тулалыыр эйгэни харыстааһын, саамай үчүгэй табыгастаах технологиялары туһаныы, үлэһиттэргэ уонна кинилэр дьиэ кэргэттэрин чилиэннэригэр эбии социальнай мэктиэлэри олохтооһун, Саха Өрөспүүбүлүкэтин нэһилиэнньэтин олоҕун таһымын уонна тупсуутун үрдэтиини кытта сибээстээх </w:t>
      </w:r>
      <w:r>
        <w:rPr>
          <w:rFonts w:hint="default" w:ascii="Times New Roman" w:hAnsi="Times New Roman"/>
          <w:sz w:val="24"/>
          <w:lang w:val="ru-RU"/>
        </w:rPr>
        <w:t>экологическай, социальнай, үөрэх, аһымал уонна да атын бырайыактары олоххо киллэрии;</w:t>
      </w:r>
    </w:p>
    <w:p w14:paraId="26837D3B">
      <w:pPr>
        <w:numPr>
          <w:ilvl w:val="0"/>
          <w:numId w:val="2"/>
        </w:numPr>
        <w:spacing w:before="0" w:after="0" w:line="360" w:lineRule="auto"/>
        <w:ind w:left="0" w:leftChars="0" w:right="0" w:firstLine="709" w:firstLineChars="0"/>
        <w:jc w:val="both"/>
        <w:rPr>
          <w:rFonts w:hint="default" w:ascii="Times New Roman" w:hAnsi="Times New Roman"/>
          <w:sz w:val="24"/>
          <w:lang w:val="ru-RU"/>
        </w:rPr>
      </w:pPr>
      <w:r>
        <w:rPr>
          <w:rFonts w:hint="default" w:ascii="Times New Roman" w:hAnsi="Times New Roman"/>
          <w:sz w:val="24"/>
          <w:lang w:val="ru-RU"/>
        </w:rPr>
        <w:t>урбаан үлэтин эппиэттиир бэйэмтэтэ-коммерческай тэрилтэ эбэтэр биирдиилээн урбаанньыт (салгыы - урбаан үлэтин бэйэмтэтэ), бизнеһи эппиэтинэстээхтик ыытар уонна Саха Өрөспүүбүлүкэтин Бырабыыталыстыбата олохтообут бигэ эрэллээх, социальнай уонна экологическай эппиэтинэстээх буолуу критерийдэригэр сөп түбэһэр;</w:t>
      </w:r>
    </w:p>
    <w:p w14:paraId="36E01398">
      <w:pPr>
        <w:numPr>
          <w:ilvl w:val="0"/>
          <w:numId w:val="2"/>
        </w:numPr>
        <w:spacing w:before="0" w:after="0" w:line="360" w:lineRule="auto"/>
        <w:ind w:left="0" w:leftChars="0" w:right="0" w:firstLine="709" w:firstLineChars="0"/>
        <w:jc w:val="both"/>
        <w:rPr>
          <w:rFonts w:hint="default" w:ascii="Times New Roman" w:hAnsi="Times New Roman"/>
          <w:sz w:val="24"/>
          <w:lang w:val="ru-RU"/>
        </w:rPr>
      </w:pPr>
      <w:r>
        <w:rPr>
          <w:rFonts w:hint="default" w:ascii="Times New Roman" w:hAnsi="Times New Roman"/>
          <w:sz w:val="24"/>
          <w:lang w:val="ru-RU"/>
        </w:rPr>
        <w:t>урбаан үлэтин эппиэттээх бэйэмтэтин өйүүр дьаһаллар - Саха Өрөспүүбүлүкэтин ситэриилээх уорганнара уонна олохтоох салайыныы уорганнара олоххо киллэрэр тэрээһин, үп-харчы уонна баай-дуол характердаах дьайыылара уонна би</w:t>
      </w:r>
      <w:r>
        <w:rPr>
          <w:rFonts w:hint="default" w:ascii="Times New Roman" w:hAnsi="Times New Roman" w:eastAsia="SimSun" w:cs="Times New Roman"/>
          <w:sz w:val="24"/>
          <w:lang w:val="ru-RU"/>
        </w:rPr>
        <w:t>знеһи эппи</w:t>
      </w:r>
      <w:r>
        <w:rPr>
          <w:rFonts w:hint="default" w:ascii="Times New Roman" w:hAnsi="Times New Roman"/>
          <w:sz w:val="24"/>
          <w:lang w:val="ru-RU"/>
        </w:rPr>
        <w:t>этинэстээхтик ыытылларын сайыннарыыга туһуланаллар.</w:t>
      </w:r>
    </w:p>
    <w:p w14:paraId="66DEB75B">
      <w:pPr>
        <w:numPr>
          <w:ilvl w:val="0"/>
          <w:numId w:val="0"/>
        </w:numPr>
        <w:spacing w:before="0" w:after="0" w:line="360" w:lineRule="auto"/>
        <w:ind w:right="0" w:rightChars="0" w:firstLine="708" w:firstLineChars="0"/>
        <w:jc w:val="both"/>
        <w:rPr>
          <w:rFonts w:hint="default" w:ascii="Times New Roman" w:hAnsi="Times New Roman"/>
          <w:sz w:val="24"/>
          <w:lang w:val="ru-RU"/>
        </w:rPr>
      </w:pPr>
      <w:r>
        <w:rPr>
          <w:rFonts w:hint="default" w:ascii="Times New Roman" w:hAnsi="Times New Roman"/>
          <w:sz w:val="24"/>
          <w:lang w:val="ru-RU"/>
        </w:rPr>
        <w:t xml:space="preserve">2. Бу Сокуоҥҥа туттуллар атын өйдөбүллэр </w:t>
      </w:r>
      <w:r>
        <w:rPr>
          <w:rStyle w:val="60"/>
          <w:rFonts w:hint="default" w:ascii="Times New Roman" w:hAnsi="Times New Roman" w:eastAsiaTheme="minorEastAsia" w:cstheme="minorBidi"/>
          <w:sz w:val="24"/>
          <w:szCs w:val="24"/>
          <w:lang w:val="ru-RU"/>
        </w:rPr>
        <w:t>федеральнай со</w:t>
      </w:r>
      <w:r>
        <w:rPr>
          <w:rFonts w:hint="default" w:ascii="Times New Roman" w:hAnsi="Times New Roman"/>
          <w:sz w:val="24"/>
          <w:lang w:val="ru-RU"/>
        </w:rPr>
        <w:t>куоҥҥа уонна Саха Республикатын сокуоннарыгар туттуллар суолталарыгар туттуллаллар.</w:t>
      </w:r>
    </w:p>
    <w:p w14:paraId="6A032340">
      <w:pPr>
        <w:spacing w:after="0" w:line="360" w:lineRule="auto"/>
        <w:ind w:firstLine="709"/>
        <w:jc w:val="both"/>
        <w:rPr>
          <w:rFonts w:hint="default" w:ascii="Times New Roman" w:hAnsi="Times New Roman"/>
          <w:sz w:val="24"/>
          <w:szCs w:val="24"/>
          <w:lang w:val="ru-RU"/>
        </w:rPr>
      </w:pPr>
    </w:p>
    <w:p w14:paraId="17C71775">
      <w:pPr>
        <w:spacing w:after="0" w:line="360" w:lineRule="auto"/>
        <w:ind w:firstLine="709"/>
        <w:jc w:val="both"/>
        <w:rPr>
          <w:rFonts w:hint="default" w:ascii="Times New Roman" w:hAnsi="Times New Roman"/>
          <w:sz w:val="24"/>
          <w:szCs w:val="24"/>
          <w:lang w:val="ru-RU"/>
        </w:rPr>
      </w:pPr>
      <w:r>
        <w:rPr>
          <w:rFonts w:hint="default" w:ascii="Times New Roman" w:hAnsi="Times New Roman"/>
          <w:b/>
          <w:i/>
          <w:sz w:val="24"/>
          <w:lang w:val="ru-RU"/>
        </w:rPr>
        <w:t>4</w:t>
      </w:r>
      <w:r>
        <w:rPr>
          <w:rFonts w:ascii="Times New Roman" w:hAnsi="Times New Roman"/>
          <w:b/>
          <w:i/>
          <w:sz w:val="24"/>
        </w:rPr>
        <w:t xml:space="preserve"> ыстатыйа</w:t>
      </w:r>
      <w:r>
        <w:rPr>
          <w:rFonts w:hint="default" w:ascii="Times New Roman" w:hAnsi="Times New Roman"/>
          <w:b/>
          <w:i/>
          <w:sz w:val="24"/>
          <w:lang w:val="ru-RU"/>
        </w:rPr>
        <w:t xml:space="preserve">. </w:t>
      </w:r>
      <w:r>
        <w:rPr>
          <w:rFonts w:hint="default" w:ascii="Times New Roman" w:hAnsi="Times New Roman"/>
          <w:b/>
          <w:i/>
          <w:sz w:val="24"/>
          <w:szCs w:val="24"/>
          <w:lang w:val="ru-RU"/>
        </w:rPr>
        <w:t>Бизнеһи эппиэтинэстээхтик ыытыыны сайыннарыы сүрүн принциптэрэ.</w:t>
      </w:r>
    </w:p>
    <w:p w14:paraId="14CD410B">
      <w:pPr>
        <w:spacing w:after="0" w:line="360" w:lineRule="auto"/>
        <w:ind w:firstLine="709"/>
        <w:jc w:val="both"/>
        <w:rPr>
          <w:rFonts w:hint="default" w:ascii="Times New Roman" w:hAnsi="Times New Roman"/>
          <w:sz w:val="24"/>
          <w:szCs w:val="24"/>
          <w:lang w:val="ru-RU"/>
        </w:rPr>
      </w:pPr>
      <w:r>
        <w:rPr>
          <w:rFonts w:hint="default" w:ascii="Times New Roman" w:hAnsi="Times New Roman"/>
          <w:sz w:val="24"/>
          <w:szCs w:val="24"/>
          <w:lang w:val="ru-RU"/>
        </w:rPr>
        <w:t xml:space="preserve">Саха </w:t>
      </w:r>
      <w:r>
        <w:rPr>
          <w:rStyle w:val="60"/>
          <w:rFonts w:hint="default" w:ascii="Times New Roman" w:hAnsi="Times New Roman" w:eastAsiaTheme="minorEastAsia" w:cstheme="minorBidi"/>
          <w:sz w:val="24"/>
          <w:szCs w:val="24"/>
          <w:lang w:val="ru-RU"/>
        </w:rPr>
        <w:t>Өрөспүүбүлүкэтин</w:t>
      </w:r>
      <w:r>
        <w:rPr>
          <w:rFonts w:hint="default" w:ascii="Times New Roman" w:hAnsi="Times New Roman"/>
          <w:sz w:val="24"/>
          <w:szCs w:val="24"/>
          <w:lang w:val="ru-RU"/>
        </w:rPr>
        <w:t xml:space="preserve"> бизнеһи эппиэтинэстээхтик ыытыыны сайыннарыы принциптэргэ олоҕурар:</w:t>
      </w:r>
    </w:p>
    <w:p w14:paraId="3E0D38B3">
      <w:pPr>
        <w:spacing w:after="0" w:line="360" w:lineRule="auto"/>
        <w:ind w:firstLine="709"/>
        <w:jc w:val="both"/>
        <w:rPr>
          <w:rFonts w:hint="default" w:ascii="Times New Roman" w:hAnsi="Times New Roman" w:eastAsia="SimSun" w:cs="Times New Roman"/>
          <w:sz w:val="24"/>
          <w:szCs w:val="24"/>
          <w:lang w:val="ru-RU"/>
        </w:rPr>
      </w:pPr>
      <w:r>
        <w:rPr>
          <w:rFonts w:hint="default" w:ascii="Times New Roman" w:hAnsi="Times New Roman" w:eastAsia="SimSun" w:cs="Times New Roman"/>
          <w:sz w:val="24"/>
          <w:szCs w:val="24"/>
          <w:lang w:val="ru-RU"/>
        </w:rPr>
        <w:t>1) кырдьыгынан көрүү, тутулуга суоҕа и экономическай олохтооһуннаахтара;</w:t>
      </w:r>
    </w:p>
    <w:p w14:paraId="6E8EF955">
      <w:pPr>
        <w:spacing w:after="0" w:line="360" w:lineRule="auto"/>
        <w:ind w:firstLine="709"/>
        <w:jc w:val="both"/>
        <w:rPr>
          <w:rFonts w:hint="default" w:ascii="Times New Roman" w:hAnsi="Times New Roman"/>
          <w:sz w:val="24"/>
          <w:szCs w:val="24"/>
          <w:lang w:val="ru-RU"/>
        </w:rPr>
      </w:pPr>
      <w:r>
        <w:rPr>
          <w:rFonts w:hint="default" w:ascii="Times New Roman" w:hAnsi="Times New Roman" w:eastAsia="SimSun" w:cs="Times New Roman"/>
          <w:sz w:val="24"/>
          <w:szCs w:val="24"/>
          <w:lang w:val="ru-RU"/>
        </w:rPr>
        <w:t xml:space="preserve">2) </w:t>
      </w:r>
      <w:r>
        <w:rPr>
          <w:rFonts w:hint="default" w:ascii="Times New Roman" w:hAnsi="Times New Roman"/>
          <w:sz w:val="24"/>
          <w:szCs w:val="24"/>
          <w:lang w:val="ru-RU"/>
        </w:rPr>
        <w:t xml:space="preserve">Саха </w:t>
      </w:r>
      <w:r>
        <w:rPr>
          <w:rStyle w:val="60"/>
          <w:rFonts w:hint="default" w:ascii="Times New Roman" w:hAnsi="Times New Roman" w:eastAsiaTheme="minorEastAsia" w:cstheme="minorBidi"/>
          <w:sz w:val="24"/>
          <w:szCs w:val="24"/>
          <w:lang w:val="ru-RU"/>
        </w:rPr>
        <w:t>Өрөспүүбүлүкэтин</w:t>
      </w:r>
      <w:r>
        <w:rPr>
          <w:rFonts w:hint="default" w:ascii="Times New Roman" w:hAnsi="Times New Roman" w:eastAsia="SimSun" w:cs="Times New Roman"/>
          <w:sz w:val="24"/>
          <w:szCs w:val="24"/>
          <w:lang w:val="ru-RU"/>
        </w:rPr>
        <w:t xml:space="preserve"> урбаан үлэтин бэйэмтэтэ</w:t>
      </w:r>
      <w:r>
        <w:rPr>
          <w:rFonts w:hint="default" w:ascii="Times New Roman" w:hAnsi="Times New Roman"/>
          <w:sz w:val="24"/>
          <w:szCs w:val="24"/>
          <w:lang w:val="ru-RU"/>
        </w:rPr>
        <w:t xml:space="preserve"> Саха </w:t>
      </w:r>
      <w:r>
        <w:rPr>
          <w:rStyle w:val="60"/>
          <w:rFonts w:hint="default" w:ascii="Times New Roman" w:hAnsi="Times New Roman" w:eastAsiaTheme="minorEastAsia" w:cstheme="minorBidi"/>
          <w:sz w:val="24"/>
          <w:szCs w:val="24"/>
          <w:lang w:val="ru-RU"/>
        </w:rPr>
        <w:t>Өрөспүүбүлүкэтин</w:t>
      </w:r>
      <w:r>
        <w:rPr>
          <w:rFonts w:hint="default" w:ascii="Times New Roman" w:hAnsi="Times New Roman"/>
          <w:sz w:val="24"/>
          <w:szCs w:val="24"/>
          <w:lang w:val="ru-RU"/>
        </w:rPr>
        <w:t xml:space="preserve"> урбаан үлэтин э</w:t>
      </w:r>
      <w:r>
        <w:rPr>
          <w:rFonts w:hint="default" w:ascii="Times New Roman" w:hAnsi="Times New Roman" w:eastAsia="SimSun" w:cs="Times New Roman"/>
          <w:sz w:val="24"/>
          <w:szCs w:val="24"/>
          <w:lang w:val="ru-RU"/>
        </w:rPr>
        <w:t>ппиэттиир бэйэмтэтэлэрин балаһыанньатын ыларга наадалаах иһитиннэрии аһаҕа</w:t>
      </w:r>
      <w:r>
        <w:rPr>
          <w:rFonts w:hint="default" w:ascii="Times New Roman" w:hAnsi="Times New Roman"/>
          <w:sz w:val="24"/>
          <w:szCs w:val="24"/>
          <w:lang w:val="ru-RU"/>
        </w:rPr>
        <w:t xml:space="preserve">с уонна тиийимтиэ буолуута уонна Саха </w:t>
      </w:r>
      <w:r>
        <w:rPr>
          <w:rStyle w:val="60"/>
          <w:rFonts w:hint="default" w:ascii="Times New Roman" w:hAnsi="Times New Roman" w:eastAsiaTheme="minorEastAsia" w:cstheme="minorBidi"/>
          <w:sz w:val="24"/>
          <w:szCs w:val="24"/>
          <w:lang w:val="ru-RU"/>
        </w:rPr>
        <w:t xml:space="preserve">Өрөспүүбүлүкэтин </w:t>
      </w:r>
      <w:r>
        <w:rPr>
          <w:rFonts w:hint="default" w:ascii="Times New Roman" w:hAnsi="Times New Roman"/>
          <w:sz w:val="24"/>
          <w:szCs w:val="24"/>
          <w:lang w:val="ru-RU"/>
        </w:rPr>
        <w:t>урбаан үлэтин эппиэттээх бэйэмтэтин өйүүр дьаһаллар;</w:t>
      </w:r>
    </w:p>
    <w:p w14:paraId="23F37FEC">
      <w:pPr>
        <w:spacing w:after="0" w:line="360" w:lineRule="auto"/>
        <w:ind w:firstLine="709"/>
        <w:jc w:val="both"/>
        <w:rPr>
          <w:rFonts w:hint="default" w:ascii="Times New Roman" w:hAnsi="Times New Roman"/>
          <w:sz w:val="24"/>
          <w:szCs w:val="24"/>
          <w:lang w:val="ru-RU"/>
        </w:rPr>
      </w:pPr>
      <w:r>
        <w:rPr>
          <w:rFonts w:hint="default" w:ascii="Times New Roman" w:hAnsi="Times New Roman"/>
          <w:sz w:val="24"/>
          <w:szCs w:val="24"/>
          <w:lang w:val="ru-RU"/>
        </w:rPr>
        <w:t xml:space="preserve">3) Саха </w:t>
      </w:r>
      <w:r>
        <w:rPr>
          <w:rStyle w:val="60"/>
          <w:rFonts w:hint="default" w:ascii="Times New Roman" w:hAnsi="Times New Roman" w:eastAsiaTheme="minorEastAsia" w:cstheme="minorBidi"/>
          <w:sz w:val="24"/>
          <w:szCs w:val="24"/>
          <w:lang w:val="ru-RU"/>
        </w:rPr>
        <w:t>Өрөспүүбүлүкэтин</w:t>
      </w:r>
      <w:r>
        <w:rPr>
          <w:rStyle w:val="60"/>
          <w:rFonts w:hint="default" w:ascii="Times New Roman" w:hAnsi="Times New Roman" w:eastAsiaTheme="minorEastAsia" w:cstheme="minorBidi"/>
          <w:sz w:val="24"/>
          <w:szCs w:val="24"/>
        </w:rPr>
        <w:t xml:space="preserve"> </w:t>
      </w:r>
      <w:r>
        <w:rPr>
          <w:rFonts w:hint="default" w:ascii="Times New Roman" w:hAnsi="Times New Roman"/>
          <w:sz w:val="24"/>
          <w:szCs w:val="24"/>
          <w:lang w:val="ru-RU"/>
        </w:rPr>
        <w:t>урбаан үлэ эппиэттээх бэйэмтэтин судаарыстыба интэриэстэрин уонна интэриэстэрин тэҥнэһиилэрэ;</w:t>
      </w:r>
    </w:p>
    <w:p w14:paraId="7875CAEE">
      <w:pPr>
        <w:spacing w:after="0" w:line="360" w:lineRule="auto"/>
        <w:ind w:firstLine="709"/>
        <w:jc w:val="both"/>
        <w:rPr>
          <w:rFonts w:hint="default" w:ascii="Times New Roman" w:hAnsi="Times New Roman"/>
          <w:sz w:val="24"/>
          <w:szCs w:val="24"/>
          <w:lang w:val="ru-RU"/>
        </w:rPr>
      </w:pPr>
      <w:r>
        <w:rPr>
          <w:rFonts w:hint="default" w:ascii="Times New Roman" w:hAnsi="Times New Roman"/>
          <w:sz w:val="24"/>
          <w:szCs w:val="24"/>
          <w:lang w:val="ru-RU"/>
        </w:rPr>
        <w:t xml:space="preserve">4) Саха </w:t>
      </w:r>
      <w:r>
        <w:rPr>
          <w:rStyle w:val="60"/>
          <w:rFonts w:hint="default" w:ascii="Times New Roman" w:hAnsi="Times New Roman" w:eastAsiaTheme="minorEastAsia" w:cstheme="minorBidi"/>
          <w:sz w:val="24"/>
          <w:szCs w:val="24"/>
          <w:lang w:val="ru-RU"/>
        </w:rPr>
        <w:t>Өрөспүүбүлүкэтин</w:t>
      </w:r>
      <w:r>
        <w:rPr>
          <w:rFonts w:hint="default" w:ascii="Times New Roman" w:hAnsi="Times New Roman"/>
          <w:sz w:val="24"/>
          <w:szCs w:val="24"/>
          <w:lang w:val="ru-RU"/>
        </w:rPr>
        <w:t xml:space="preserve"> бизнеһи эппиэтинэстээхтик ыытыыны сайыннарыыга табыгастаах усулуобуйаны хааччыйыы.</w:t>
      </w:r>
    </w:p>
    <w:p w14:paraId="68CFE91E">
      <w:pPr>
        <w:spacing w:after="0" w:line="360" w:lineRule="auto"/>
        <w:ind w:firstLine="709"/>
        <w:jc w:val="both"/>
        <w:rPr>
          <w:rFonts w:hint="default" w:ascii="Times New Roman" w:hAnsi="Times New Roman"/>
          <w:sz w:val="24"/>
          <w:szCs w:val="24"/>
          <w:lang w:val="ru-RU"/>
        </w:rPr>
      </w:pPr>
    </w:p>
    <w:p w14:paraId="0472D2D9">
      <w:pPr>
        <w:spacing w:before="0" w:after="0" w:line="360" w:lineRule="auto"/>
        <w:ind w:left="0" w:right="0" w:firstLine="709"/>
        <w:jc w:val="both"/>
        <w:rPr>
          <w:rFonts w:hint="default" w:ascii="Times New Roman" w:hAnsi="Times New Roman"/>
          <w:b/>
          <w:i/>
          <w:sz w:val="24"/>
          <w:lang w:val="ru-RU"/>
        </w:rPr>
      </w:pPr>
      <w:r>
        <w:rPr>
          <w:rFonts w:hint="default" w:ascii="Times New Roman" w:hAnsi="Times New Roman"/>
          <w:b/>
          <w:i/>
          <w:sz w:val="24"/>
          <w:lang w:val="ru-RU"/>
        </w:rPr>
        <w:t>5</w:t>
      </w:r>
      <w:r>
        <w:rPr>
          <w:rFonts w:ascii="Times New Roman" w:hAnsi="Times New Roman"/>
          <w:b/>
          <w:i/>
          <w:sz w:val="24"/>
        </w:rPr>
        <w:t xml:space="preserve"> ыстатыйа</w:t>
      </w:r>
      <w:r>
        <w:rPr>
          <w:rFonts w:hint="default" w:ascii="Times New Roman" w:hAnsi="Times New Roman"/>
          <w:b/>
          <w:i/>
          <w:sz w:val="24"/>
          <w:lang w:val="ru-RU"/>
        </w:rPr>
        <w:t xml:space="preserve">. Саха Өрөспүүбүлүкэтин </w:t>
      </w:r>
      <w:r>
        <w:rPr>
          <w:rFonts w:hint="default" w:ascii="Times New Roman" w:hAnsi="Times New Roman"/>
          <w:b/>
          <w:i/>
          <w:sz w:val="24"/>
          <w:lang w:val="ru-RU"/>
        </w:rPr>
        <w:t>урбаан үлэтин бэйэмтэтин бала</w:t>
      </w:r>
      <w:r>
        <w:rPr>
          <w:rFonts w:hint="default" w:ascii="Times New Roman" w:hAnsi="Times New Roman"/>
          <w:b/>
          <w:i/>
          <w:sz w:val="24"/>
          <w:szCs w:val="24"/>
          <w:lang w:val="ru-RU"/>
        </w:rPr>
        <w:t>һ</w:t>
      </w:r>
      <w:r>
        <w:rPr>
          <w:rFonts w:hint="default" w:ascii="Times New Roman" w:hAnsi="Times New Roman"/>
          <w:b/>
          <w:i/>
          <w:sz w:val="24"/>
          <w:lang w:val="ru-RU"/>
        </w:rPr>
        <w:t>ыанньата.</w:t>
      </w:r>
    </w:p>
    <w:p w14:paraId="2B11D919">
      <w:pPr>
        <w:numPr>
          <w:ilvl w:val="0"/>
          <w:numId w:val="3"/>
        </w:numPr>
        <w:spacing w:before="0" w:after="0" w:line="360" w:lineRule="auto"/>
        <w:ind w:left="0" w:right="0" w:firstLine="709"/>
        <w:jc w:val="both"/>
        <w:rPr>
          <w:rFonts w:hint="default" w:ascii="Times New Roman" w:hAnsi="Times New Roman"/>
          <w:sz w:val="24"/>
          <w:lang w:val="ru-RU"/>
        </w:rPr>
      </w:pPr>
      <w:r>
        <w:rPr>
          <w:rFonts w:hint="default" w:ascii="Times New Roman" w:hAnsi="Times New Roman"/>
          <w:sz w:val="24"/>
          <w:lang w:val="ru-RU"/>
        </w:rPr>
        <w:t>Саха Өрөспүүбүлүкэтигэр урбаанньыт тэрилтэни эппиэтинэстээх урбаанньыт тэрилтэнэн билинии Саха Өрөспүүбүлүкэтин Бырабыыталыстыбатынан быһаарыллыбыт боломуочуйалаах толорор уорганынан (салгыы — боломуочуйалаах уорган) оҥоһуллар, өскөтүн урбаанньыт тэрилтэ дьоһуннаах буолуу, социальнай уонна экологическай эппиэтинэс ирдэбиллэригэр сөп түбэһэр буоллаҕына, Саха Өрөспүүбүлүкэтин Бырабыыталыстыбатынан олохтоммут бэрээдэгинэн..</w:t>
      </w:r>
    </w:p>
    <w:p w14:paraId="71625D3B">
      <w:pPr>
        <w:numPr>
          <w:ilvl w:val="0"/>
          <w:numId w:val="3"/>
        </w:numPr>
        <w:spacing w:before="0" w:after="0" w:line="360" w:lineRule="auto"/>
        <w:ind w:left="0" w:leftChars="0" w:right="0" w:firstLine="709" w:firstLineChars="0"/>
        <w:jc w:val="both"/>
        <w:rPr>
          <w:rFonts w:hint="default" w:ascii="Times New Roman" w:hAnsi="Times New Roman"/>
          <w:sz w:val="24"/>
        </w:rPr>
      </w:pPr>
      <w:r>
        <w:rPr>
          <w:rFonts w:hint="default" w:ascii="Times New Roman" w:hAnsi="Times New Roman"/>
          <w:sz w:val="24"/>
        </w:rPr>
        <w:t xml:space="preserve">Саха Өрөспүүбүлүкэтигэр эппиэтинэстээх урбаанньыт тэрилтэ </w:t>
      </w:r>
      <w:r>
        <w:rPr>
          <w:rFonts w:hint="default" w:ascii="Times New Roman" w:hAnsi="Times New Roman"/>
          <w:sz w:val="24"/>
          <w:lang w:val="ru-RU"/>
        </w:rPr>
        <w:t>бала</w:t>
      </w:r>
      <w:r>
        <w:rPr>
          <w:rFonts w:hint="default" w:ascii="Times New Roman" w:hAnsi="Times New Roman"/>
          <w:sz w:val="24"/>
        </w:rPr>
        <w:t>һы</w:t>
      </w:r>
      <w:r>
        <w:rPr>
          <w:rFonts w:hint="default" w:ascii="Times New Roman" w:hAnsi="Times New Roman"/>
          <w:sz w:val="24"/>
          <w:lang w:val="ru-RU"/>
        </w:rPr>
        <w:t>анньатын</w:t>
      </w:r>
      <w:r>
        <w:rPr>
          <w:rFonts w:hint="default" w:ascii="Times New Roman" w:hAnsi="Times New Roman"/>
          <w:sz w:val="24"/>
        </w:rPr>
        <w:t xml:space="preserve"> иҥэрии, уһатыы уонна тохтотуу бэрээдэгин, ону тэҥэ маннык </w:t>
      </w:r>
      <w:r>
        <w:rPr>
          <w:rFonts w:hint="default" w:ascii="Times New Roman" w:hAnsi="Times New Roman"/>
          <w:sz w:val="24"/>
          <w:lang w:val="ru-RU"/>
        </w:rPr>
        <w:t>бала</w:t>
      </w:r>
      <w:r>
        <w:rPr>
          <w:rFonts w:hint="default" w:ascii="Times New Roman" w:hAnsi="Times New Roman"/>
          <w:sz w:val="24"/>
        </w:rPr>
        <w:t>һы</w:t>
      </w:r>
      <w:r>
        <w:rPr>
          <w:rFonts w:hint="default" w:ascii="Times New Roman" w:hAnsi="Times New Roman"/>
          <w:sz w:val="24"/>
          <w:lang w:val="ru-RU"/>
        </w:rPr>
        <w:t xml:space="preserve">анньаны </w:t>
      </w:r>
      <w:r>
        <w:rPr>
          <w:rFonts w:hint="default" w:ascii="Times New Roman" w:hAnsi="Times New Roman"/>
          <w:sz w:val="24"/>
        </w:rPr>
        <w:t>тохтотор төрүөттэри Саха Өрөспүүбүлүкэтин Бырабыыталыстыбата олохтуур.</w:t>
      </w:r>
    </w:p>
    <w:p w14:paraId="01FA5AAB">
      <w:pPr>
        <w:numPr>
          <w:ilvl w:val="0"/>
          <w:numId w:val="3"/>
        </w:numPr>
        <w:spacing w:before="0" w:after="0" w:line="360" w:lineRule="auto"/>
        <w:ind w:left="0" w:leftChars="0" w:right="0" w:firstLine="709" w:firstLineChars="0"/>
        <w:jc w:val="both"/>
        <w:rPr>
          <w:rFonts w:hint="default" w:ascii="Times New Roman" w:hAnsi="Times New Roman"/>
          <w:sz w:val="24"/>
        </w:rPr>
      </w:pPr>
      <w:r>
        <w:rPr>
          <w:rFonts w:hint="default" w:ascii="Times New Roman" w:hAnsi="Times New Roman"/>
          <w:sz w:val="24"/>
          <w:lang w:val="ru-RU"/>
        </w:rPr>
        <w:t>Саха Өрөспүүбүлүкэтин Бырабыыталыстыбата дьоһуннаах буолуу, социальнай уонна экологическай эппиэтинэс ирдэбиллэрин уларытыыта Саха Өрөспүүбүлүкэтигэр эрдэ иҥэриллибит эппиэтинэстээх урбаанньыт тэрилтэ бала</w:t>
      </w:r>
      <w:r>
        <w:rPr>
          <w:rFonts w:hint="default" w:ascii="Times New Roman" w:hAnsi="Times New Roman"/>
          <w:sz w:val="24"/>
        </w:rPr>
        <w:t>һы</w:t>
      </w:r>
      <w:r>
        <w:rPr>
          <w:rFonts w:hint="default" w:ascii="Times New Roman" w:hAnsi="Times New Roman"/>
          <w:sz w:val="24"/>
          <w:lang w:val="ru-RU"/>
        </w:rPr>
        <w:t>анньатын тохтотор төрүөт буолуон сатаммат.</w:t>
      </w:r>
    </w:p>
    <w:p w14:paraId="329033CE">
      <w:pPr>
        <w:spacing w:before="0" w:after="0" w:line="360" w:lineRule="auto"/>
        <w:ind w:left="0" w:right="0" w:firstLine="709"/>
        <w:jc w:val="both"/>
        <w:rPr>
          <w:rFonts w:ascii="Times New Roman" w:hAnsi="Times New Roman"/>
          <w:sz w:val="24"/>
        </w:rPr>
      </w:pPr>
      <w:r>
        <w:rPr>
          <w:rFonts w:hint="default" w:ascii="Times New Roman" w:hAnsi="Times New Roman"/>
          <w:sz w:val="24"/>
          <w:lang w:val="ru-RU"/>
        </w:rPr>
        <w:t>4</w:t>
      </w:r>
      <w:r>
        <w:rPr>
          <w:rFonts w:hint="default" w:ascii="Times New Roman" w:hAnsi="Times New Roman"/>
          <w:sz w:val="24"/>
        </w:rPr>
        <w:t xml:space="preserve">. Саха Өрөспүүбүлүкэтигэр эппиэтинэстээх урбаанньыт тэрилтэ </w:t>
      </w:r>
      <w:r>
        <w:rPr>
          <w:rFonts w:hint="default" w:ascii="Times New Roman" w:hAnsi="Times New Roman"/>
          <w:sz w:val="24"/>
          <w:lang w:val="ru-RU"/>
        </w:rPr>
        <w:t>бала</w:t>
      </w:r>
      <w:r>
        <w:rPr>
          <w:rFonts w:hint="default" w:ascii="Times New Roman" w:hAnsi="Times New Roman"/>
          <w:sz w:val="24"/>
        </w:rPr>
        <w:t>һы</w:t>
      </w:r>
      <w:r>
        <w:rPr>
          <w:rFonts w:hint="default" w:ascii="Times New Roman" w:hAnsi="Times New Roman"/>
          <w:sz w:val="24"/>
          <w:lang w:val="ru-RU"/>
        </w:rPr>
        <w:t xml:space="preserve">анньатын </w:t>
      </w:r>
      <w:r>
        <w:rPr>
          <w:rFonts w:hint="default" w:ascii="Times New Roman" w:hAnsi="Times New Roman"/>
          <w:sz w:val="24"/>
        </w:rPr>
        <w:t>болдьоҕун Саха Өрөспүүбүлүкэтин Бырабыыталыстыбата быһаарар.</w:t>
      </w:r>
    </w:p>
    <w:p w14:paraId="268104B0">
      <w:pPr>
        <w:spacing w:before="0" w:after="0" w:line="360" w:lineRule="auto"/>
        <w:ind w:left="0" w:right="0" w:firstLine="709"/>
        <w:jc w:val="both"/>
        <w:rPr>
          <w:rFonts w:ascii="Times New Roman" w:hAnsi="Times New Roman"/>
          <w:sz w:val="24"/>
        </w:rPr>
      </w:pPr>
    </w:p>
    <w:p w14:paraId="1B22A75B">
      <w:pPr>
        <w:spacing w:after="0" w:line="360" w:lineRule="auto"/>
        <w:ind w:firstLine="709"/>
        <w:jc w:val="both"/>
        <w:rPr>
          <w:rFonts w:hint="default" w:ascii="Times New Roman" w:hAnsi="Times New Roman"/>
          <w:b/>
          <w:bCs w:val="0"/>
          <w:sz w:val="24"/>
          <w:szCs w:val="24"/>
          <w:lang w:val="ru-RU"/>
        </w:rPr>
      </w:pPr>
      <w:r>
        <w:rPr>
          <w:rFonts w:hint="default" w:ascii="Times New Roman" w:hAnsi="Times New Roman"/>
          <w:b/>
          <w:i/>
          <w:sz w:val="24"/>
          <w:lang w:val="ru-RU"/>
        </w:rPr>
        <w:t>6</w:t>
      </w:r>
      <w:r>
        <w:rPr>
          <w:rFonts w:ascii="Times New Roman" w:hAnsi="Times New Roman"/>
          <w:b/>
          <w:i/>
          <w:sz w:val="24"/>
        </w:rPr>
        <w:t xml:space="preserve"> ыстатыйа</w:t>
      </w:r>
      <w:r>
        <w:rPr>
          <w:rFonts w:hint="default" w:ascii="Times New Roman" w:hAnsi="Times New Roman"/>
          <w:b/>
          <w:i/>
          <w:sz w:val="24"/>
          <w:lang w:val="ru-RU"/>
        </w:rPr>
        <w:t>. Саха Өрөспүүбүлүкэтигэр эппиэтинэстээх урбаанньыт үлэтин бэй бэмтэтин испииһэгэ.</w:t>
      </w:r>
    </w:p>
    <w:p w14:paraId="5C39B486">
      <w:pPr>
        <w:spacing w:after="0" w:line="360" w:lineRule="auto"/>
        <w:ind w:firstLine="709"/>
        <w:jc w:val="both"/>
        <w:rPr>
          <w:rFonts w:hint="default" w:ascii="Times New Roman" w:hAnsi="Times New Roman"/>
          <w:b w:val="0"/>
          <w:bCs w:val="0"/>
          <w:sz w:val="24"/>
          <w:szCs w:val="24"/>
        </w:rPr>
      </w:pPr>
      <w:r>
        <w:rPr>
          <w:rFonts w:hint="default" w:ascii="Times New Roman" w:hAnsi="Times New Roman"/>
          <w:b w:val="0"/>
          <w:bCs w:val="0"/>
          <w:sz w:val="24"/>
          <w:szCs w:val="24"/>
        </w:rPr>
        <w:t>1. Эппиэтинэстээх урбаанньыт ү</w:t>
      </w:r>
      <w:r>
        <w:rPr>
          <w:rFonts w:hint="default" w:ascii="Times New Roman" w:hAnsi="Times New Roman"/>
          <w:b w:val="0"/>
          <w:bCs w:val="0"/>
          <w:sz w:val="24"/>
          <w:szCs w:val="24"/>
          <w:lang w:val="ru-RU"/>
        </w:rPr>
        <w:t>лэтин бэйэмтэтин бала</w:t>
      </w:r>
      <w:r>
        <w:rPr>
          <w:rFonts w:hint="default" w:ascii="Times New Roman" w:hAnsi="Times New Roman"/>
          <w:b w:val="0"/>
          <w:bCs w:val="0"/>
          <w:sz w:val="24"/>
          <w:szCs w:val="24"/>
        </w:rPr>
        <w:t>һы</w:t>
      </w:r>
      <w:r>
        <w:rPr>
          <w:rFonts w:hint="default" w:ascii="Times New Roman" w:hAnsi="Times New Roman"/>
          <w:b w:val="0"/>
          <w:bCs w:val="0"/>
          <w:sz w:val="24"/>
          <w:szCs w:val="24"/>
          <w:lang w:val="ru-RU"/>
        </w:rPr>
        <w:t>анньаты</w:t>
      </w:r>
      <w:r>
        <w:rPr>
          <w:rFonts w:hint="default" w:ascii="Times New Roman" w:hAnsi="Times New Roman"/>
          <w:b w:val="0"/>
          <w:bCs w:val="0"/>
          <w:sz w:val="24"/>
          <w:szCs w:val="24"/>
        </w:rPr>
        <w:t xml:space="preserve">н ылбыт урбаанньыт </w:t>
      </w:r>
      <w:r>
        <w:rPr>
          <w:rFonts w:hint="default" w:ascii="Times New Roman" w:hAnsi="Times New Roman"/>
          <w:b w:val="0"/>
          <w:bCs w:val="0"/>
          <w:sz w:val="24"/>
          <w:szCs w:val="24"/>
        </w:rPr>
        <w:t>ү</w:t>
      </w:r>
      <w:r>
        <w:rPr>
          <w:rFonts w:hint="default" w:ascii="Times New Roman" w:hAnsi="Times New Roman"/>
          <w:b w:val="0"/>
          <w:bCs w:val="0"/>
          <w:sz w:val="24"/>
          <w:szCs w:val="24"/>
          <w:lang w:val="ru-RU"/>
        </w:rPr>
        <w:t xml:space="preserve">лэтин бэйэмтэтин </w:t>
      </w:r>
      <w:r>
        <w:rPr>
          <w:rFonts w:hint="default" w:ascii="Times New Roman" w:hAnsi="Times New Roman"/>
          <w:b w:val="0"/>
          <w:bCs w:val="0"/>
          <w:sz w:val="24"/>
          <w:szCs w:val="24"/>
        </w:rPr>
        <w:t xml:space="preserve">тустарынан сибидиэнньэлэр эппиэтинэстээх урбаанньыт тэрилтэлэр </w:t>
      </w:r>
      <w:r>
        <w:rPr>
          <w:rFonts w:hint="default" w:ascii="Times New Roman" w:hAnsi="Times New Roman"/>
          <w:b w:val="0"/>
          <w:bCs w:val="0"/>
          <w:sz w:val="24"/>
          <w:szCs w:val="24"/>
          <w:lang w:val="ru-RU"/>
        </w:rPr>
        <w:t>и</w:t>
      </w:r>
      <w:r>
        <w:rPr>
          <w:rFonts w:hint="default" w:ascii="Times New Roman" w:hAnsi="Times New Roman"/>
          <w:b w:val="0"/>
          <w:bCs w:val="0"/>
          <w:sz w:val="24"/>
          <w:szCs w:val="24"/>
          <w:lang w:val="ru-RU"/>
        </w:rPr>
        <w:t>спииһэгэр</w:t>
      </w:r>
      <w:r>
        <w:rPr>
          <w:rFonts w:hint="default" w:ascii="Times New Roman" w:hAnsi="Times New Roman"/>
          <w:b w:val="0"/>
          <w:bCs w:val="0"/>
          <w:sz w:val="24"/>
          <w:szCs w:val="24"/>
        </w:rPr>
        <w:t xml:space="preserve"> (салгыы — </w:t>
      </w:r>
      <w:r>
        <w:rPr>
          <w:rFonts w:hint="default" w:ascii="Times New Roman" w:hAnsi="Times New Roman"/>
          <w:b w:val="0"/>
          <w:bCs w:val="0"/>
          <w:sz w:val="24"/>
          <w:szCs w:val="24"/>
          <w:lang w:val="ru-RU"/>
        </w:rPr>
        <w:t>испииһэк</w:t>
      </w:r>
      <w:r>
        <w:rPr>
          <w:rFonts w:hint="default" w:ascii="Times New Roman" w:hAnsi="Times New Roman"/>
          <w:b w:val="0"/>
          <w:bCs w:val="0"/>
          <w:sz w:val="24"/>
          <w:szCs w:val="24"/>
        </w:rPr>
        <w:t>) киллэриллэллэр.</w:t>
      </w:r>
    </w:p>
    <w:p w14:paraId="3A4527E8">
      <w:pPr>
        <w:spacing w:after="0" w:line="360" w:lineRule="auto"/>
        <w:ind w:firstLine="709"/>
        <w:jc w:val="both"/>
        <w:rPr>
          <w:rFonts w:ascii="Times New Roman" w:hAnsi="Times New Roman"/>
          <w:b w:val="0"/>
          <w:bCs w:val="0"/>
          <w:sz w:val="24"/>
          <w:szCs w:val="24"/>
        </w:rPr>
      </w:pPr>
      <w:r>
        <w:rPr>
          <w:rFonts w:hint="default" w:ascii="Times New Roman" w:hAnsi="Times New Roman"/>
          <w:b w:val="0"/>
          <w:bCs w:val="0"/>
          <w:sz w:val="24"/>
          <w:szCs w:val="24"/>
        </w:rPr>
        <w:t xml:space="preserve">2. </w:t>
      </w:r>
      <w:r>
        <w:rPr>
          <w:rFonts w:hint="default" w:ascii="Times New Roman" w:hAnsi="Times New Roman"/>
          <w:b w:val="0"/>
          <w:bCs w:val="0"/>
          <w:sz w:val="24"/>
          <w:szCs w:val="24"/>
          <w:lang w:val="ru-RU"/>
        </w:rPr>
        <w:t>И</w:t>
      </w:r>
      <w:r>
        <w:rPr>
          <w:rFonts w:hint="default" w:ascii="Times New Roman" w:hAnsi="Times New Roman"/>
          <w:b w:val="0"/>
          <w:bCs w:val="0"/>
          <w:sz w:val="24"/>
          <w:szCs w:val="24"/>
          <w:lang w:val="ru-RU"/>
        </w:rPr>
        <w:t>спииһэги</w:t>
      </w:r>
      <w:r>
        <w:rPr>
          <w:rFonts w:hint="default" w:ascii="Times New Roman" w:hAnsi="Times New Roman"/>
          <w:b w:val="0"/>
          <w:bCs w:val="0"/>
          <w:sz w:val="24"/>
          <w:szCs w:val="24"/>
        </w:rPr>
        <w:t xml:space="preserve"> оҥорууну уонна салайыыны боломуочуйалаах уорган хааччыйар</w:t>
      </w:r>
    </w:p>
    <w:p w14:paraId="15DE2F08">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 xml:space="preserve">3. </w:t>
      </w:r>
      <w:r>
        <w:rPr>
          <w:rFonts w:hint="default" w:ascii="Times New Roman" w:hAnsi="Times New Roman"/>
          <w:b w:val="0"/>
          <w:bCs w:val="0"/>
          <w:sz w:val="24"/>
          <w:szCs w:val="24"/>
          <w:lang w:val="ru-RU"/>
        </w:rPr>
        <w:t xml:space="preserve">Испииһэккэ </w:t>
      </w:r>
      <w:r>
        <w:rPr>
          <w:rFonts w:hint="default" w:ascii="Times New Roman" w:hAnsi="Times New Roman"/>
          <w:sz w:val="24"/>
          <w:szCs w:val="24"/>
        </w:rPr>
        <w:t>маннык сибидиэнньэлэр киллэриллэллэр:</w:t>
      </w:r>
    </w:p>
    <w:p w14:paraId="2820E51C">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1) эргиэн тэрилтэтин толору аата эбэтэр урбаанньыт араспаанньата, аата, аҕатын аата (баар буоллаҕына);</w:t>
      </w:r>
    </w:p>
    <w:p w14:paraId="75E88B78">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2) нолуок төлөөччү бэлиэтиир нүөмэрэ;</w:t>
      </w:r>
    </w:p>
    <w:p w14:paraId="28725BE4">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 xml:space="preserve">3) </w:t>
      </w:r>
      <w:r>
        <w:rPr>
          <w:rFonts w:hint="default" w:ascii="Times New Roman" w:hAnsi="Times New Roman"/>
          <w:sz w:val="24"/>
          <w:szCs w:val="24"/>
          <w:lang w:val="ru-RU"/>
        </w:rPr>
        <w:t>и</w:t>
      </w:r>
      <w:r>
        <w:rPr>
          <w:rFonts w:hint="default" w:ascii="Times New Roman" w:hAnsi="Times New Roman"/>
          <w:b w:val="0"/>
          <w:bCs w:val="0"/>
          <w:sz w:val="24"/>
          <w:szCs w:val="24"/>
          <w:lang w:val="ru-RU"/>
        </w:rPr>
        <w:t xml:space="preserve">спииһэккэ </w:t>
      </w:r>
      <w:r>
        <w:rPr>
          <w:rFonts w:hint="default" w:ascii="Times New Roman" w:hAnsi="Times New Roman"/>
          <w:sz w:val="24"/>
          <w:szCs w:val="24"/>
        </w:rPr>
        <w:t>сибидиэнньэни киллэрии күнэ-дьыла;</w:t>
      </w:r>
    </w:p>
    <w:p w14:paraId="5205B843">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 xml:space="preserve">4) эппиэтинэстээх урбаанньыт тэрилтэ </w:t>
      </w:r>
      <w:r>
        <w:rPr>
          <w:rFonts w:hint="default" w:ascii="Times New Roman" w:hAnsi="Times New Roman"/>
          <w:sz w:val="24"/>
          <w:szCs w:val="24"/>
          <w:lang w:val="ru-RU"/>
        </w:rPr>
        <w:t>бала</w:t>
      </w:r>
      <w:r>
        <w:rPr>
          <w:rFonts w:hint="default" w:ascii="Times New Roman" w:hAnsi="Times New Roman"/>
          <w:sz w:val="24"/>
          <w:szCs w:val="24"/>
        </w:rPr>
        <w:t>һы</w:t>
      </w:r>
      <w:r>
        <w:rPr>
          <w:rFonts w:hint="default" w:ascii="Times New Roman" w:hAnsi="Times New Roman"/>
          <w:sz w:val="24"/>
          <w:szCs w:val="24"/>
          <w:lang w:val="ru-RU"/>
        </w:rPr>
        <w:t>анньаты</w:t>
      </w:r>
      <w:r>
        <w:rPr>
          <w:rFonts w:hint="default" w:ascii="Times New Roman" w:hAnsi="Times New Roman"/>
          <w:sz w:val="24"/>
          <w:szCs w:val="24"/>
        </w:rPr>
        <w:t>н иҥэрии, уһатыы эбэтэр тохтотуу туһунан быһаарыы ылыныллыбыт күнэ-дьыла;</w:t>
      </w:r>
    </w:p>
    <w:p w14:paraId="4A89D0BB">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 xml:space="preserve">5) эппиэтинэстээх урбаанньыт тэрилтэ </w:t>
      </w:r>
      <w:r>
        <w:rPr>
          <w:rFonts w:hint="default" w:ascii="Times New Roman" w:hAnsi="Times New Roman"/>
          <w:sz w:val="24"/>
          <w:szCs w:val="24"/>
          <w:lang w:val="ru-RU"/>
        </w:rPr>
        <w:t>бала</w:t>
      </w:r>
      <w:r>
        <w:rPr>
          <w:rFonts w:hint="default" w:ascii="Times New Roman" w:hAnsi="Times New Roman"/>
          <w:sz w:val="24"/>
          <w:szCs w:val="24"/>
        </w:rPr>
        <w:t>һы</w:t>
      </w:r>
      <w:r>
        <w:rPr>
          <w:rFonts w:hint="default" w:ascii="Times New Roman" w:hAnsi="Times New Roman"/>
          <w:sz w:val="24"/>
          <w:szCs w:val="24"/>
          <w:lang w:val="ru-RU"/>
        </w:rPr>
        <w:t>анньаты</w:t>
      </w:r>
      <w:r>
        <w:rPr>
          <w:rFonts w:hint="default" w:ascii="Times New Roman" w:hAnsi="Times New Roman"/>
          <w:sz w:val="24"/>
          <w:szCs w:val="24"/>
        </w:rPr>
        <w:t>н болдьоҕо.</w:t>
      </w:r>
    </w:p>
    <w:p w14:paraId="0C870CBB">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 xml:space="preserve">4. Бу ыстатыйа 3 чааһыгар олохтоммутуттан ураты, </w:t>
      </w:r>
      <w:r>
        <w:rPr>
          <w:rFonts w:hint="default" w:ascii="Times New Roman" w:hAnsi="Times New Roman"/>
          <w:sz w:val="24"/>
          <w:szCs w:val="24"/>
          <w:lang w:val="ru-RU"/>
        </w:rPr>
        <w:t>и</w:t>
      </w:r>
      <w:r>
        <w:rPr>
          <w:rFonts w:hint="default" w:ascii="Times New Roman" w:hAnsi="Times New Roman"/>
          <w:b w:val="0"/>
          <w:bCs w:val="0"/>
          <w:sz w:val="24"/>
          <w:szCs w:val="24"/>
          <w:lang w:val="ru-RU"/>
        </w:rPr>
        <w:t>спииһэккэ</w:t>
      </w:r>
      <w:r>
        <w:rPr>
          <w:rFonts w:hint="default" w:ascii="Times New Roman" w:hAnsi="Times New Roman"/>
          <w:sz w:val="24"/>
          <w:szCs w:val="24"/>
        </w:rPr>
        <w:t xml:space="preserve"> баар сибидиэнньэлэр састааптара, </w:t>
      </w:r>
      <w:r>
        <w:rPr>
          <w:rFonts w:hint="default" w:ascii="Times New Roman" w:hAnsi="Times New Roman"/>
          <w:sz w:val="24"/>
          <w:szCs w:val="24"/>
          <w:lang w:val="ru-RU"/>
        </w:rPr>
        <w:t>и</w:t>
      </w:r>
      <w:r>
        <w:rPr>
          <w:rFonts w:hint="default" w:ascii="Times New Roman" w:hAnsi="Times New Roman"/>
          <w:b w:val="0"/>
          <w:bCs w:val="0"/>
          <w:sz w:val="24"/>
          <w:szCs w:val="24"/>
          <w:lang w:val="ru-RU"/>
        </w:rPr>
        <w:t>спииһэги</w:t>
      </w:r>
      <w:r>
        <w:rPr>
          <w:rFonts w:hint="default" w:ascii="Times New Roman" w:hAnsi="Times New Roman"/>
          <w:sz w:val="24"/>
          <w:szCs w:val="24"/>
        </w:rPr>
        <w:t xml:space="preserve"> оҥоруу уонна салайыы бэрэдээгэ, ол иһигэр </w:t>
      </w:r>
      <w:r>
        <w:rPr>
          <w:rFonts w:hint="default" w:ascii="Times New Roman" w:hAnsi="Times New Roman"/>
          <w:sz w:val="24"/>
          <w:szCs w:val="24"/>
          <w:lang w:val="ru-RU"/>
        </w:rPr>
        <w:t>и</w:t>
      </w:r>
      <w:r>
        <w:rPr>
          <w:rFonts w:hint="default" w:ascii="Times New Roman" w:hAnsi="Times New Roman"/>
          <w:b w:val="0"/>
          <w:bCs w:val="0"/>
          <w:sz w:val="24"/>
          <w:szCs w:val="24"/>
          <w:lang w:val="ru-RU"/>
        </w:rPr>
        <w:t>спииһэгинэн</w:t>
      </w:r>
      <w:r>
        <w:rPr>
          <w:rFonts w:hint="default" w:ascii="Times New Roman" w:hAnsi="Times New Roman"/>
          <w:sz w:val="24"/>
          <w:szCs w:val="24"/>
        </w:rPr>
        <w:t xml:space="preserve"> </w:t>
      </w:r>
      <w:r>
        <w:rPr>
          <w:rFonts w:hint="default" w:ascii="Times New Roman" w:hAnsi="Times New Roman"/>
          <w:sz w:val="24"/>
          <w:szCs w:val="24"/>
          <w:lang w:val="ru-RU"/>
        </w:rPr>
        <w:t>устан</w:t>
      </w:r>
      <w:r>
        <w:rPr>
          <w:rFonts w:hint="default" w:ascii="Times New Roman" w:hAnsi="Times New Roman"/>
          <w:sz w:val="24"/>
          <w:szCs w:val="24"/>
        </w:rPr>
        <w:t xml:space="preserve"> биэрии бэрэдээгэ, боломуочуйалаах уорган бу Сокуон ирдэбиллэрин учуоттаан бэйэтэ олохтуур.</w:t>
      </w:r>
    </w:p>
    <w:p w14:paraId="194D10C5">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 xml:space="preserve">5. </w:t>
      </w:r>
      <w:r>
        <w:rPr>
          <w:rFonts w:hint="default" w:ascii="Times New Roman" w:hAnsi="Times New Roman"/>
          <w:b w:val="0"/>
          <w:bCs w:val="0"/>
          <w:sz w:val="24"/>
          <w:szCs w:val="24"/>
          <w:lang w:val="ru-RU"/>
        </w:rPr>
        <w:t xml:space="preserve">Испииһэккэ </w:t>
      </w:r>
      <w:r>
        <w:rPr>
          <w:rFonts w:hint="default" w:ascii="Times New Roman" w:hAnsi="Times New Roman"/>
          <w:sz w:val="24"/>
          <w:szCs w:val="24"/>
        </w:rPr>
        <w:t>баар сибидиэнньэлэр боломуочуйалаах уорган официальнай саайтыгар уонна (эбэтэр) «Интернет» диэн информационнай-телекоммуникация ситимэр Саха Өрөспүүбүлүкэтин Бырабыыталыстыбатын официальнай саайтыгар тахсаллар уонна босхо көрөргө кыаллар буолуохтаахтар.</w:t>
      </w:r>
    </w:p>
    <w:p w14:paraId="1A55B0DD">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6. Эппиэтинэстээх урбаанньыт ү</w:t>
      </w:r>
      <w:r>
        <w:rPr>
          <w:rFonts w:hint="default" w:ascii="Times New Roman" w:hAnsi="Times New Roman"/>
          <w:sz w:val="24"/>
          <w:szCs w:val="24"/>
          <w:lang w:val="ru-RU"/>
        </w:rPr>
        <w:t>лэтин бэйэмтэтин</w:t>
      </w:r>
      <w:r>
        <w:rPr>
          <w:rFonts w:hint="default" w:ascii="Times New Roman" w:hAnsi="Times New Roman"/>
          <w:sz w:val="24"/>
          <w:szCs w:val="24"/>
        </w:rPr>
        <w:t xml:space="preserve"> ыстаатыһын иҥэрии, уһатыы туһунан быһаарыы ылыллыбыт күнүттэн үс үлэ күнүн иһинэн боломуочуйалаах уорган бу ыстатыйа 3 уонна 4 чаастарыгар көрүллүбүт сибидиэнньэлэри </w:t>
      </w:r>
      <w:r>
        <w:rPr>
          <w:rFonts w:hint="default" w:ascii="Times New Roman" w:hAnsi="Times New Roman"/>
          <w:sz w:val="24"/>
          <w:szCs w:val="24"/>
          <w:lang w:val="ru-RU"/>
        </w:rPr>
        <w:t>и</w:t>
      </w:r>
      <w:r>
        <w:rPr>
          <w:rFonts w:hint="default" w:ascii="Times New Roman" w:hAnsi="Times New Roman"/>
          <w:b w:val="0"/>
          <w:bCs w:val="0"/>
          <w:sz w:val="24"/>
          <w:szCs w:val="24"/>
          <w:lang w:val="ru-RU"/>
        </w:rPr>
        <w:t xml:space="preserve">спииһэккэ </w:t>
      </w:r>
      <w:r>
        <w:rPr>
          <w:rFonts w:hint="default" w:ascii="Times New Roman" w:hAnsi="Times New Roman"/>
          <w:sz w:val="24"/>
          <w:szCs w:val="24"/>
        </w:rPr>
        <w:t>киллэрэр. Эппиэтинэстээх урбаанньыт ү</w:t>
      </w:r>
      <w:r>
        <w:rPr>
          <w:rFonts w:hint="default" w:ascii="Times New Roman" w:hAnsi="Times New Roman"/>
          <w:sz w:val="24"/>
          <w:szCs w:val="24"/>
          <w:lang w:val="ru-RU"/>
        </w:rPr>
        <w:t>лэтин бэйэмтэтин бала</w:t>
      </w:r>
      <w:r>
        <w:rPr>
          <w:rFonts w:hint="default" w:ascii="Times New Roman" w:hAnsi="Times New Roman"/>
          <w:sz w:val="24"/>
          <w:szCs w:val="24"/>
        </w:rPr>
        <w:t>һы</w:t>
      </w:r>
      <w:r>
        <w:rPr>
          <w:rFonts w:hint="default" w:ascii="Times New Roman" w:hAnsi="Times New Roman"/>
          <w:sz w:val="24"/>
          <w:szCs w:val="24"/>
          <w:lang w:val="ru-RU"/>
        </w:rPr>
        <w:t>анньаты</w:t>
      </w:r>
      <w:r>
        <w:rPr>
          <w:rFonts w:hint="default" w:ascii="Times New Roman" w:hAnsi="Times New Roman"/>
          <w:sz w:val="24"/>
          <w:szCs w:val="24"/>
        </w:rPr>
        <w:t>н тохтотуу туһунан быһаарыы ылыллыбыт күнүттэн үс үлэ күнүн иһинэн боломуочуйалаах уорган бу урбаанньыт ү</w:t>
      </w:r>
      <w:r>
        <w:rPr>
          <w:rFonts w:hint="default" w:ascii="Times New Roman" w:hAnsi="Times New Roman"/>
          <w:sz w:val="24"/>
          <w:szCs w:val="24"/>
          <w:lang w:val="ru-RU"/>
        </w:rPr>
        <w:t>лэтин бэйэмтэ</w:t>
      </w:r>
      <w:r>
        <w:rPr>
          <w:rFonts w:hint="default" w:ascii="Times New Roman" w:hAnsi="Times New Roman"/>
          <w:sz w:val="24"/>
          <w:szCs w:val="24"/>
        </w:rPr>
        <w:t xml:space="preserve">ҕэ сыһыаннаах сибидиэнньэлэри </w:t>
      </w:r>
      <w:r>
        <w:rPr>
          <w:rFonts w:hint="default" w:ascii="Times New Roman" w:hAnsi="Times New Roman"/>
          <w:sz w:val="24"/>
          <w:szCs w:val="24"/>
          <w:lang w:val="ru-RU"/>
        </w:rPr>
        <w:t>и</w:t>
      </w:r>
      <w:r>
        <w:rPr>
          <w:rFonts w:hint="default" w:ascii="Times New Roman" w:hAnsi="Times New Roman"/>
          <w:b w:val="0"/>
          <w:bCs w:val="0"/>
          <w:sz w:val="24"/>
          <w:szCs w:val="24"/>
          <w:lang w:val="ru-RU"/>
        </w:rPr>
        <w:t xml:space="preserve">спииһэккэ </w:t>
      </w:r>
      <w:r>
        <w:rPr>
          <w:rFonts w:hint="default" w:ascii="Times New Roman" w:hAnsi="Times New Roman"/>
          <w:sz w:val="24"/>
          <w:szCs w:val="24"/>
        </w:rPr>
        <w:t>таһаарар.</w:t>
      </w:r>
    </w:p>
    <w:p w14:paraId="2F5402BC">
      <w:pPr>
        <w:spacing w:after="0" w:line="360" w:lineRule="auto"/>
        <w:ind w:firstLine="709"/>
        <w:jc w:val="both"/>
        <w:rPr>
          <w:rFonts w:ascii="Times New Roman" w:hAnsi="Times New Roman"/>
          <w:sz w:val="24"/>
          <w:szCs w:val="24"/>
        </w:rPr>
      </w:pPr>
      <w:r>
        <w:rPr>
          <w:rFonts w:hint="default" w:ascii="Times New Roman" w:hAnsi="Times New Roman"/>
          <w:sz w:val="24"/>
          <w:szCs w:val="24"/>
        </w:rPr>
        <w:t xml:space="preserve">7. </w:t>
      </w:r>
      <w:r>
        <w:rPr>
          <w:rFonts w:hint="default" w:ascii="Times New Roman" w:hAnsi="Times New Roman"/>
          <w:sz w:val="24"/>
          <w:szCs w:val="24"/>
          <w:lang w:val="ru-RU"/>
        </w:rPr>
        <w:t>И</w:t>
      </w:r>
      <w:r>
        <w:rPr>
          <w:rFonts w:hint="default" w:ascii="Times New Roman" w:hAnsi="Times New Roman"/>
          <w:b w:val="0"/>
          <w:bCs w:val="0"/>
          <w:sz w:val="24"/>
          <w:szCs w:val="24"/>
          <w:lang w:val="ru-RU"/>
        </w:rPr>
        <w:t xml:space="preserve">спииһэккэ </w:t>
      </w:r>
      <w:r>
        <w:rPr>
          <w:rFonts w:hint="default" w:ascii="Times New Roman" w:hAnsi="Times New Roman"/>
          <w:sz w:val="24"/>
          <w:szCs w:val="24"/>
        </w:rPr>
        <w:t xml:space="preserve">сибидиэнньэни киллэрии, уларытыы, </w:t>
      </w:r>
      <w:r>
        <w:rPr>
          <w:rFonts w:hint="default" w:ascii="Times New Roman" w:hAnsi="Times New Roman"/>
          <w:sz w:val="24"/>
          <w:szCs w:val="24"/>
          <w:lang w:val="ru-RU"/>
        </w:rPr>
        <w:t>и</w:t>
      </w:r>
      <w:r>
        <w:rPr>
          <w:rFonts w:hint="default" w:ascii="Times New Roman" w:hAnsi="Times New Roman"/>
          <w:b w:val="0"/>
          <w:bCs w:val="0"/>
          <w:sz w:val="24"/>
          <w:szCs w:val="24"/>
          <w:lang w:val="ru-RU"/>
        </w:rPr>
        <w:t xml:space="preserve">спииһэктэн устан </w:t>
      </w:r>
      <w:r>
        <w:rPr>
          <w:rFonts w:hint="default" w:ascii="Times New Roman" w:hAnsi="Times New Roman"/>
          <w:sz w:val="24"/>
          <w:szCs w:val="24"/>
        </w:rPr>
        <w:t>биэрии босхо оҥоһуллар.</w:t>
      </w:r>
    </w:p>
    <w:p w14:paraId="1C9C56AE">
      <w:pPr>
        <w:spacing w:after="0" w:line="360" w:lineRule="auto"/>
        <w:ind w:firstLine="709"/>
        <w:jc w:val="both"/>
        <w:rPr>
          <w:rFonts w:ascii="Times New Roman" w:hAnsi="Times New Roman"/>
          <w:sz w:val="24"/>
          <w:szCs w:val="24"/>
        </w:rPr>
      </w:pPr>
    </w:p>
    <w:p w14:paraId="5185CFE5">
      <w:pPr>
        <w:spacing w:before="0" w:after="0" w:line="360" w:lineRule="auto"/>
        <w:ind w:left="0" w:right="0" w:firstLine="709"/>
        <w:jc w:val="both"/>
        <w:rPr>
          <w:rFonts w:hint="default" w:ascii="Times New Roman" w:hAnsi="Times New Roman"/>
          <w:sz w:val="24"/>
          <w:lang w:val="ru-RU"/>
        </w:rPr>
      </w:pPr>
      <w:r>
        <w:rPr>
          <w:rFonts w:hint="default" w:ascii="Times New Roman" w:hAnsi="Times New Roman"/>
          <w:b/>
          <w:i/>
          <w:sz w:val="24"/>
          <w:lang w:val="ru-RU"/>
        </w:rPr>
        <w:t>7</w:t>
      </w:r>
      <w:r>
        <w:rPr>
          <w:rFonts w:ascii="Times New Roman" w:hAnsi="Times New Roman"/>
          <w:b/>
          <w:i/>
          <w:sz w:val="24"/>
        </w:rPr>
        <w:t xml:space="preserve"> ыстатыйа</w:t>
      </w:r>
      <w:r>
        <w:rPr>
          <w:rFonts w:hint="default" w:ascii="Times New Roman" w:hAnsi="Times New Roman"/>
          <w:b/>
          <w:i/>
          <w:sz w:val="24"/>
          <w:lang w:val="ru-RU"/>
        </w:rPr>
        <w:t>. Саха Өрөспүүбүлүкэтигэр эппиэтинэстээх урбааны сайыннарарга усулуобуйалары тэрийии.</w:t>
      </w:r>
    </w:p>
    <w:p w14:paraId="02407B60">
      <w:pPr>
        <w:spacing w:before="0" w:after="0" w:line="360" w:lineRule="auto"/>
        <w:ind w:left="0" w:right="0" w:firstLine="709"/>
        <w:jc w:val="both"/>
        <w:rPr>
          <w:rFonts w:hint="default" w:ascii="Times New Roman" w:hAnsi="Times New Roman"/>
          <w:sz w:val="24"/>
        </w:rPr>
      </w:pPr>
      <w:r>
        <w:rPr>
          <w:rFonts w:hint="default" w:ascii="Times New Roman" w:hAnsi="Times New Roman"/>
          <w:sz w:val="24"/>
        </w:rPr>
        <w:t>1. Саха Өрөспүүбүлүкэтин толорор былааһын уорганнара Саха Өрөспүүбүлүкэтигэр эппиэтинэстээх урбааны сайыннарарга усулуобуйалары тэрийэр дьаһаллары ылыналлар.</w:t>
      </w:r>
    </w:p>
    <w:p w14:paraId="4B99D749">
      <w:pPr>
        <w:spacing w:before="0" w:after="0" w:line="360" w:lineRule="auto"/>
        <w:ind w:left="0" w:right="0" w:firstLine="709"/>
        <w:jc w:val="both"/>
        <w:rPr>
          <w:rFonts w:hint="default" w:ascii="Times New Roman" w:hAnsi="Times New Roman"/>
          <w:sz w:val="24"/>
        </w:rPr>
      </w:pPr>
      <w:r>
        <w:rPr>
          <w:rFonts w:hint="default" w:ascii="Times New Roman" w:hAnsi="Times New Roman"/>
          <w:sz w:val="24"/>
        </w:rPr>
        <w:t>2. Саха Өрөспүүбүлүкэтигэр эппиэтинэстээх урбааны сайыннарарга усулуобуйалары тэрийэр дьаһалларга киирэллэр:</w:t>
      </w:r>
    </w:p>
    <w:p w14:paraId="60C8D130">
      <w:pPr>
        <w:spacing w:before="0" w:after="0" w:line="360" w:lineRule="auto"/>
        <w:ind w:left="0" w:right="0" w:firstLine="709"/>
        <w:jc w:val="both"/>
        <w:rPr>
          <w:rFonts w:hint="default" w:ascii="Times New Roman" w:hAnsi="Times New Roman"/>
          <w:sz w:val="24"/>
        </w:rPr>
      </w:pPr>
      <w:r>
        <w:rPr>
          <w:rFonts w:hint="default" w:ascii="Times New Roman" w:hAnsi="Times New Roman"/>
          <w:sz w:val="24"/>
        </w:rPr>
        <w:t xml:space="preserve">1) Саха Өрөспүүбүлүкэтигэр эппиэтинэстээх урбаан сайдыытын хааччыйар нуорма-быраап </w:t>
      </w:r>
      <w:r>
        <w:rPr>
          <w:rFonts w:hint="default" w:ascii="Times New Roman" w:hAnsi="Times New Roman"/>
          <w:sz w:val="24"/>
          <w:lang w:val="ru-RU"/>
        </w:rPr>
        <w:t>олоҕун</w:t>
      </w:r>
      <w:r>
        <w:rPr>
          <w:rFonts w:hint="default" w:ascii="Times New Roman" w:hAnsi="Times New Roman"/>
          <w:sz w:val="24"/>
        </w:rPr>
        <w:t xml:space="preserve"> тэрийии, сайыннарыы, олохтооһун уонна тупсарыы;</w:t>
      </w:r>
    </w:p>
    <w:p w14:paraId="3D592454">
      <w:pPr>
        <w:spacing w:before="0" w:after="0" w:line="360" w:lineRule="auto"/>
        <w:ind w:left="0" w:right="0" w:firstLine="709"/>
        <w:jc w:val="both"/>
        <w:rPr>
          <w:rFonts w:hint="default" w:ascii="Times New Roman" w:hAnsi="Times New Roman"/>
          <w:sz w:val="24"/>
        </w:rPr>
      </w:pPr>
      <w:r>
        <w:rPr>
          <w:rFonts w:hint="default" w:ascii="Times New Roman" w:hAnsi="Times New Roman"/>
          <w:sz w:val="24"/>
        </w:rPr>
        <w:t>2) Саха Өрөспүүбүлүкэтигэр эппиэтинэстээх урбааны киэҥник тарҕатыы;</w:t>
      </w:r>
    </w:p>
    <w:p w14:paraId="32A274C9">
      <w:pPr>
        <w:spacing w:before="0" w:after="0" w:line="360" w:lineRule="auto"/>
        <w:ind w:left="0" w:right="0" w:firstLine="709"/>
        <w:jc w:val="both"/>
        <w:rPr>
          <w:rFonts w:hint="default" w:ascii="Times New Roman" w:hAnsi="Times New Roman"/>
          <w:sz w:val="24"/>
        </w:rPr>
      </w:pPr>
      <w:r>
        <w:rPr>
          <w:rFonts w:hint="default" w:ascii="Times New Roman" w:hAnsi="Times New Roman"/>
          <w:sz w:val="24"/>
        </w:rPr>
        <w:t>3) Саха Өрөспүүбүлүкэтигэр эппиэтинэстээх урбаанньыт ү</w:t>
      </w:r>
      <w:r>
        <w:rPr>
          <w:rFonts w:hint="default" w:ascii="Times New Roman" w:hAnsi="Times New Roman"/>
          <w:sz w:val="24"/>
          <w:lang w:val="ru-RU"/>
        </w:rPr>
        <w:t>лэтин бэйэмтэтин</w:t>
      </w:r>
      <w:r>
        <w:rPr>
          <w:rFonts w:hint="default" w:ascii="Times New Roman" w:hAnsi="Times New Roman"/>
          <w:sz w:val="24"/>
        </w:rPr>
        <w:t xml:space="preserve"> өйөбүл дьаһалларын биэрии;</w:t>
      </w:r>
    </w:p>
    <w:p w14:paraId="198B286E">
      <w:pPr>
        <w:spacing w:before="0" w:after="0" w:line="360" w:lineRule="auto"/>
        <w:ind w:left="0" w:right="0" w:firstLine="709"/>
        <w:jc w:val="both"/>
        <w:rPr>
          <w:rFonts w:hint="default" w:ascii="Times New Roman" w:hAnsi="Times New Roman"/>
          <w:sz w:val="24"/>
        </w:rPr>
      </w:pPr>
      <w:r>
        <w:rPr>
          <w:rFonts w:hint="default" w:ascii="Times New Roman" w:hAnsi="Times New Roman"/>
          <w:sz w:val="24"/>
        </w:rPr>
        <w:t>4) Саха Өрөспүүбүлүкэтигэр баар өйөбүл дьаһалларын, ону биэрии бэрээдэгин туһунан иһитиннэрии.</w:t>
      </w:r>
    </w:p>
    <w:p w14:paraId="6E4E5669">
      <w:pPr>
        <w:spacing w:before="0" w:after="0" w:line="360" w:lineRule="auto"/>
        <w:ind w:left="0" w:right="0" w:firstLine="709"/>
        <w:jc w:val="both"/>
        <w:rPr>
          <w:rFonts w:hint="default" w:ascii="Times New Roman" w:hAnsi="Times New Roman"/>
          <w:sz w:val="24"/>
          <w:lang w:val="ru-RU"/>
        </w:rPr>
      </w:pPr>
      <w:r>
        <w:rPr>
          <w:rFonts w:hint="default" w:ascii="Times New Roman" w:hAnsi="Times New Roman"/>
          <w:sz w:val="24"/>
        </w:rPr>
        <w:t>3. Бу ыстатыйанан көрүллүбүт дьаһаллары олоххо киллэриигэ Саха Өрөспүүбүлүкэтин толорор былааһын уорганнарын үлэлэрин сүрүннээһини боломуочуйалаах уорган хааччыйар.</w:t>
      </w:r>
      <w:r>
        <w:rPr>
          <w:rFonts w:hint="default" w:ascii="Times New Roman" w:hAnsi="Times New Roman"/>
          <w:sz w:val="24"/>
          <w:lang w:val="ru-RU"/>
        </w:rPr>
        <w:t xml:space="preserve">  </w:t>
      </w:r>
    </w:p>
    <w:p w14:paraId="1DFA1AAB">
      <w:pPr>
        <w:spacing w:after="0" w:line="360" w:lineRule="auto"/>
        <w:ind w:firstLine="709"/>
        <w:jc w:val="both"/>
        <w:rPr>
          <w:rFonts w:hint="default" w:ascii="Times New Roman" w:hAnsi="Times New Roman"/>
          <w:sz w:val="24"/>
          <w:szCs w:val="24"/>
        </w:rPr>
      </w:pPr>
    </w:p>
    <w:p w14:paraId="5B132215">
      <w:pPr>
        <w:spacing w:after="0" w:line="360" w:lineRule="auto"/>
        <w:ind w:firstLine="709"/>
        <w:jc w:val="both"/>
        <w:rPr>
          <w:rFonts w:hint="default" w:ascii="Times New Roman" w:hAnsi="Times New Roman"/>
          <w:sz w:val="24"/>
          <w:szCs w:val="24"/>
          <w:lang w:val="ru-RU"/>
        </w:rPr>
      </w:pPr>
      <w:r>
        <w:rPr>
          <w:rFonts w:hint="default" w:ascii="Times New Roman" w:hAnsi="Times New Roman"/>
          <w:b/>
          <w:i/>
          <w:sz w:val="24"/>
          <w:lang w:val="ru-RU"/>
        </w:rPr>
        <w:t>8</w:t>
      </w:r>
      <w:r>
        <w:rPr>
          <w:rFonts w:ascii="Times New Roman" w:hAnsi="Times New Roman"/>
          <w:b/>
          <w:i/>
          <w:sz w:val="24"/>
        </w:rPr>
        <w:t xml:space="preserve"> ыстатыйа</w:t>
      </w:r>
      <w:r>
        <w:rPr>
          <w:rFonts w:hint="default" w:ascii="Times New Roman" w:hAnsi="Times New Roman"/>
          <w:b/>
          <w:i/>
          <w:sz w:val="24"/>
          <w:lang w:val="ru-RU"/>
        </w:rPr>
        <w:t>. Саха Өрөспүүбүлүкэтигэр эппиэтинэстээх урбаанньыт тэрилтэлэргэ өйөбүл дьаһаллара.</w:t>
      </w:r>
    </w:p>
    <w:p w14:paraId="1DB45028">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1. Саха Өрөспүүбүлүкэтигэр эппиэтинэстээх урбааны сайыннарыыны көҕүлээһин Саха Өрөспүүбүлүкэтин толорор былааһын уорганнара Саха Өрөспүүбүлүкэтигэр эппиэтинэстээх урбаанньыт ү</w:t>
      </w:r>
      <w:r>
        <w:rPr>
          <w:rFonts w:hint="default" w:ascii="Times New Roman" w:hAnsi="Times New Roman"/>
          <w:sz w:val="24"/>
          <w:szCs w:val="24"/>
          <w:lang w:val="ru-RU"/>
        </w:rPr>
        <w:t xml:space="preserve">лэтин бэйэмтэтин </w:t>
      </w:r>
      <w:r>
        <w:rPr>
          <w:rFonts w:hint="default" w:ascii="Times New Roman" w:hAnsi="Times New Roman"/>
          <w:sz w:val="24"/>
          <w:szCs w:val="24"/>
        </w:rPr>
        <w:t>судаарыстыба өйөбүлүн дьаһалларын биэрии нөҥүө оҥоһуллар.</w:t>
      </w:r>
    </w:p>
    <w:p w14:paraId="51159E3B">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2. Эппиэтинэстээх урбаанньыт ү</w:t>
      </w:r>
      <w:r>
        <w:rPr>
          <w:rFonts w:hint="default" w:ascii="Times New Roman" w:hAnsi="Times New Roman"/>
          <w:sz w:val="24"/>
          <w:szCs w:val="24"/>
          <w:lang w:val="ru-RU"/>
        </w:rPr>
        <w:t>лэтин бэйэмтэтин</w:t>
      </w:r>
      <w:r>
        <w:rPr>
          <w:rFonts w:hint="default" w:ascii="Times New Roman" w:hAnsi="Times New Roman"/>
          <w:sz w:val="24"/>
          <w:szCs w:val="24"/>
        </w:rPr>
        <w:t xml:space="preserve"> судаарыстыба өйөбүлүн маннык дьаһаллара бэриллиэн сөп:</w:t>
      </w:r>
    </w:p>
    <w:p w14:paraId="0FD9BE82">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1) Саха Өрөспүүбүлүкэтин толорор былааһын уорганнара, кинилэргэ бас бэринэр тэрилтэлэр уонна тэрээһиннэр, Саха Өрөспүүбүлүкэтин холбоһуктаах сүбэлиир уорганнара туруорсуулары (сулууспалаах суруктары) бастакы күөҥҥэ тутан көрүүлэрэ;</w:t>
      </w:r>
    </w:p>
    <w:p w14:paraId="6362A4B1">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2) бастакы күөҥҥэ тутан иһитиннэрэр-</w:t>
      </w:r>
      <w:r>
        <w:rPr>
          <w:rFonts w:hint="default" w:ascii="Times New Roman" w:hAnsi="Times New Roman"/>
          <w:sz w:val="24"/>
          <w:szCs w:val="24"/>
          <w:lang w:val="ru-RU"/>
        </w:rPr>
        <w:t>сүбэлиир</w:t>
      </w:r>
      <w:r>
        <w:rPr>
          <w:rFonts w:hint="default" w:ascii="Times New Roman" w:hAnsi="Times New Roman"/>
          <w:sz w:val="24"/>
          <w:szCs w:val="24"/>
        </w:rPr>
        <w:t xml:space="preserve"> өйөбүлү биэрии, ол иһигэр инвестицияҕа</w:t>
      </w:r>
      <w:r>
        <w:rPr>
          <w:rFonts w:hint="default" w:ascii="Times New Roman" w:hAnsi="Times New Roman"/>
          <w:sz w:val="24"/>
          <w:szCs w:val="24"/>
          <w:lang w:val="ru-RU"/>
        </w:rPr>
        <w:t xml:space="preserve"> </w:t>
      </w:r>
      <w:r>
        <w:rPr>
          <w:rFonts w:hint="default" w:ascii="Times New Roman" w:hAnsi="Times New Roman"/>
          <w:sz w:val="24"/>
          <w:szCs w:val="24"/>
        </w:rPr>
        <w:t>төрүк</w:t>
      </w:r>
      <w:r>
        <w:rPr>
          <w:rFonts w:hint="default" w:ascii="Times New Roman" w:hAnsi="Times New Roman"/>
          <w:sz w:val="24"/>
          <w:szCs w:val="24"/>
        </w:rPr>
        <w:t xml:space="preserve"> арыаллыырга;</w:t>
      </w:r>
    </w:p>
    <w:p w14:paraId="1451D297">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3) эппиэтинэстээхтик урбааны салайыы үтүө холобурдарын туһунан иһитиннэрэр-ырыҥалыыр</w:t>
      </w:r>
      <w:r>
        <w:rPr>
          <w:rFonts w:hint="default" w:ascii="Times New Roman" w:hAnsi="Times New Roman"/>
          <w:sz w:val="24"/>
          <w:szCs w:val="24"/>
          <w:lang w:val="ru-RU"/>
        </w:rPr>
        <w:t xml:space="preserve"> </w:t>
      </w:r>
      <w:r>
        <w:rPr>
          <w:rFonts w:hint="default" w:ascii="Times New Roman" w:hAnsi="Times New Roman"/>
          <w:sz w:val="24"/>
          <w:szCs w:val="24"/>
        </w:rPr>
        <w:t>матырыйааллары таһаарыыны тэрийии;</w:t>
      </w:r>
    </w:p>
    <w:p w14:paraId="00734A31">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4) атын тэрийэр (харчынан буолбатах) өйөбүл дьаһаллара;</w:t>
      </w:r>
    </w:p>
    <w:p w14:paraId="0E17331A">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5) эрэгийиэннээҕи үп-харчы тэрилтэлэрэ чэпчэтиилээх сойуомнары биэриилэрэ;</w:t>
      </w:r>
    </w:p>
    <w:p w14:paraId="7C4F65FA">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6) эрэгийиэн мэктиэ биэрэр тэрилтэтинэн мэктиэни уонна (эбэтэр) тутулуга суох мэктиэни биэрии;</w:t>
      </w:r>
    </w:p>
    <w:p w14:paraId="677DAE1A">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7) көмө харчы</w:t>
      </w:r>
      <w:r>
        <w:rPr>
          <w:rFonts w:hint="default" w:ascii="Times New Roman" w:hAnsi="Times New Roman"/>
          <w:sz w:val="24"/>
          <w:szCs w:val="24"/>
          <w:lang w:val="ru-RU"/>
        </w:rPr>
        <w:t xml:space="preserve"> </w:t>
      </w:r>
      <w:r>
        <w:rPr>
          <w:rFonts w:hint="default" w:ascii="Times New Roman" w:hAnsi="Times New Roman"/>
          <w:sz w:val="24"/>
          <w:szCs w:val="24"/>
        </w:rPr>
        <w:t>биэрии;</w:t>
      </w:r>
    </w:p>
    <w:p w14:paraId="66B93CBD">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8) Саха Өрөспүүбүлүкэтин сокуоннарыгар сөп түбэһиннэрэн, атын үп-харчы уонна баай-дуол өттүнэн өйөбүл дьаһаллара.</w:t>
      </w:r>
    </w:p>
    <w:p w14:paraId="09E13B68">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3. Бу ыстатыйа 2 чааһыгар көрүллүбүт судаарыстыба өйөбүлүн дьаһаллара бэдэрээссий</w:t>
      </w:r>
      <w:r>
        <w:rPr>
          <w:rFonts w:hint="default" w:ascii="Times New Roman" w:hAnsi="Times New Roman"/>
          <w:sz w:val="24"/>
          <w:szCs w:val="24"/>
          <w:lang w:val="ru-RU"/>
        </w:rPr>
        <w:t xml:space="preserve">э </w:t>
      </w:r>
      <w:r>
        <w:rPr>
          <w:rFonts w:hint="default" w:ascii="Times New Roman" w:hAnsi="Times New Roman"/>
          <w:sz w:val="24"/>
          <w:szCs w:val="24"/>
        </w:rPr>
        <w:t xml:space="preserve">сокуоннарынан уонна </w:t>
      </w:r>
      <w:r>
        <w:rPr>
          <w:rFonts w:hint="default" w:ascii="Times New Roman" w:hAnsi="Times New Roman"/>
          <w:sz w:val="24"/>
          <w:szCs w:val="24"/>
          <w:lang w:val="ru-RU"/>
        </w:rPr>
        <w:t xml:space="preserve">Саха </w:t>
      </w:r>
      <w:r>
        <w:rPr>
          <w:rFonts w:hint="default" w:ascii="Times New Roman" w:hAnsi="Times New Roman"/>
          <w:sz w:val="24"/>
          <w:szCs w:val="24"/>
        </w:rPr>
        <w:t>Өрөспүүбүлүкэтин сокуоннарынан олохтоммут бэрээдэгинэн бэриллэллэр.</w:t>
      </w:r>
    </w:p>
    <w:p w14:paraId="242DDC29">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4. Олохтоох салайыныы уорганнара эппиэтинэстээх урбааны сайыннарарга туһуламмыт быраап аакталарын ылыналлар, бэйэлэрин боломуочуйаларын иһинэн эппиэтинэстээх урбаанньыт тэрилтэлэргэ өйөбүлү оҥороллор.</w:t>
      </w:r>
    </w:p>
    <w:p w14:paraId="48C3D823">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 xml:space="preserve">5. Бу ыстатыйаҕа ыйыллыбыт өйөбүл дьаһалларын биэрии, Саха Өрөспүүбүлүкэтин сокуонунан атыннык олохтоммотох буоллаҕына, эппиэтинэстээх урбаанньыт </w:t>
      </w:r>
      <w:r>
        <w:rPr>
          <w:rFonts w:hint="default" w:ascii="Times New Roman" w:hAnsi="Times New Roman"/>
          <w:sz w:val="24"/>
        </w:rPr>
        <w:t>ү</w:t>
      </w:r>
      <w:r>
        <w:rPr>
          <w:rFonts w:hint="default" w:ascii="Times New Roman" w:hAnsi="Times New Roman"/>
          <w:sz w:val="24"/>
          <w:lang w:val="ru-RU"/>
        </w:rPr>
        <w:t xml:space="preserve">лэтин бэйэмтэтин </w:t>
      </w:r>
      <w:r>
        <w:rPr>
          <w:rFonts w:hint="default" w:ascii="Times New Roman" w:hAnsi="Times New Roman"/>
          <w:sz w:val="24"/>
          <w:szCs w:val="24"/>
          <w:lang w:val="ru-RU"/>
        </w:rPr>
        <w:t>была</w:t>
      </w:r>
      <w:r>
        <w:rPr>
          <w:rFonts w:hint="default" w:ascii="Times New Roman" w:hAnsi="Times New Roman"/>
          <w:sz w:val="24"/>
          <w:szCs w:val="24"/>
        </w:rPr>
        <w:t>һа</w:t>
      </w:r>
      <w:r>
        <w:rPr>
          <w:rFonts w:hint="default" w:ascii="Times New Roman" w:hAnsi="Times New Roman"/>
          <w:sz w:val="24"/>
          <w:szCs w:val="24"/>
          <w:lang w:val="ru-RU"/>
        </w:rPr>
        <w:t>анньата</w:t>
      </w:r>
      <w:r>
        <w:rPr>
          <w:rFonts w:hint="default" w:ascii="Times New Roman" w:hAnsi="Times New Roman"/>
          <w:sz w:val="24"/>
          <w:szCs w:val="24"/>
        </w:rPr>
        <w:t xml:space="preserve"> тохтотуллубут түгэнигэр ууратыллар.</w:t>
      </w:r>
    </w:p>
    <w:p w14:paraId="6A8B5211">
      <w:pPr>
        <w:spacing w:after="0" w:line="360" w:lineRule="auto"/>
        <w:ind w:firstLine="709"/>
        <w:jc w:val="both"/>
        <w:rPr>
          <w:rFonts w:hint="default" w:ascii="Times New Roman" w:hAnsi="Times New Roman"/>
          <w:sz w:val="24"/>
          <w:szCs w:val="24"/>
        </w:rPr>
      </w:pPr>
    </w:p>
    <w:p w14:paraId="0882579F">
      <w:pPr>
        <w:spacing w:after="0" w:line="360" w:lineRule="auto"/>
        <w:ind w:firstLine="709"/>
        <w:jc w:val="both"/>
        <w:rPr>
          <w:rFonts w:hint="default" w:ascii="Times New Roman" w:hAnsi="Times New Roman"/>
          <w:sz w:val="24"/>
          <w:szCs w:val="24"/>
        </w:rPr>
      </w:pPr>
      <w:r>
        <w:rPr>
          <w:rFonts w:hint="default" w:ascii="Times New Roman" w:hAnsi="Times New Roman"/>
          <w:b/>
          <w:i/>
          <w:sz w:val="24"/>
          <w:lang w:val="ru-RU"/>
        </w:rPr>
        <w:t>9</w:t>
      </w:r>
      <w:r>
        <w:rPr>
          <w:rFonts w:ascii="Times New Roman" w:hAnsi="Times New Roman"/>
          <w:b/>
          <w:i/>
          <w:sz w:val="24"/>
        </w:rPr>
        <w:t xml:space="preserve"> ыстатыйа</w:t>
      </w:r>
      <w:r>
        <w:rPr>
          <w:rFonts w:hint="default" w:ascii="Times New Roman" w:hAnsi="Times New Roman"/>
          <w:b/>
          <w:i/>
          <w:sz w:val="24"/>
          <w:lang w:val="ru-RU"/>
        </w:rPr>
        <w:t xml:space="preserve">. </w:t>
      </w:r>
      <w:r>
        <w:rPr>
          <w:rFonts w:hint="default" w:ascii="Times New Roman" w:hAnsi="Times New Roman"/>
          <w:b/>
          <w:i/>
          <w:sz w:val="24"/>
        </w:rPr>
        <w:t>Саха Өрөспүүбүлүкэтигэр эппиэтинэстээх урбааны сайыннарыы туругун кэтээн көрүү.</w:t>
      </w:r>
    </w:p>
    <w:p w14:paraId="1A2815AE">
      <w:pPr>
        <w:spacing w:after="0" w:line="360" w:lineRule="auto"/>
        <w:ind w:firstLine="709"/>
        <w:jc w:val="both"/>
        <w:rPr>
          <w:rFonts w:hint="default" w:ascii="Times New Roman" w:hAnsi="Times New Roman"/>
          <w:sz w:val="24"/>
          <w:szCs w:val="24"/>
        </w:rPr>
      </w:pPr>
      <w:r>
        <w:rPr>
          <w:rFonts w:hint="default" w:ascii="Times New Roman" w:hAnsi="Times New Roman"/>
          <w:sz w:val="24"/>
          <w:szCs w:val="24"/>
        </w:rPr>
        <w:t xml:space="preserve">Боломуочуйалаах уорган Саха Өрөспүүбүлүкэтин Бырабыыталыстыбатынан олохтоммут бэрээдэгинэн, Саха Өрөспүүбүлүкэтигэр эппиэтинэстээх урбаанньыт </w:t>
      </w:r>
      <w:r>
        <w:rPr>
          <w:rFonts w:hint="default" w:ascii="Times New Roman" w:hAnsi="Times New Roman"/>
          <w:sz w:val="24"/>
        </w:rPr>
        <w:t>ү</w:t>
      </w:r>
      <w:r>
        <w:rPr>
          <w:rFonts w:hint="default" w:ascii="Times New Roman" w:hAnsi="Times New Roman"/>
          <w:sz w:val="24"/>
          <w:lang w:val="ru-RU"/>
        </w:rPr>
        <w:t xml:space="preserve">лэтин бэйэмтэтин </w:t>
      </w:r>
      <w:r>
        <w:rPr>
          <w:rFonts w:hint="default" w:ascii="Times New Roman" w:hAnsi="Times New Roman"/>
          <w:sz w:val="24"/>
          <w:szCs w:val="24"/>
        </w:rPr>
        <w:t>үлэлэрин туһунан иһитиннэриини тиһиктээхтик хомуйан, түмэн уонна ырытан, эппиэтинэстээх урбааны сайыннарыыга оҥоһуллар өйөбүл дьаһалларын экэниэмийэ өттүнэн көдьүүстэрин үрдэтэр этиилэри оҥорор сыаллаах, ону тэҥэ эппиэтинэстээх урбааны сайыннарыы эйгэтигэр нуорма-быраап аакталарын тупсарар этиилэри оҥорор соруктаах, быраап олоххо киириитин кэтээн көрөр.</w:t>
      </w:r>
    </w:p>
    <w:p w14:paraId="665C40B5">
      <w:pPr>
        <w:spacing w:before="0" w:after="0" w:line="360" w:lineRule="auto"/>
        <w:ind w:left="0" w:right="0" w:firstLine="709"/>
        <w:jc w:val="both"/>
        <w:rPr>
          <w:rFonts w:ascii="Times New Roman" w:hAnsi="Times New Roman"/>
          <w:sz w:val="24"/>
        </w:rPr>
      </w:pPr>
      <w:bookmarkStart w:id="0" w:name="_GoBack"/>
      <w:bookmarkEnd w:id="0"/>
    </w:p>
    <w:p w14:paraId="0D000000">
      <w:pPr>
        <w:spacing w:before="0" w:after="0" w:line="360" w:lineRule="auto"/>
        <w:ind w:left="0" w:right="0" w:firstLine="709"/>
        <w:jc w:val="both"/>
        <w:rPr>
          <w:sz w:val="24"/>
        </w:rPr>
      </w:pPr>
      <w:r>
        <w:rPr>
          <w:rFonts w:hint="default" w:ascii="Times New Roman" w:hAnsi="Times New Roman"/>
          <w:b/>
          <w:i/>
          <w:sz w:val="24"/>
          <w:lang w:val="ru-RU"/>
        </w:rPr>
        <w:t>10</w:t>
      </w:r>
      <w:r>
        <w:rPr>
          <w:rFonts w:ascii="Times New Roman" w:hAnsi="Times New Roman"/>
          <w:b/>
          <w:i/>
          <w:sz w:val="24"/>
        </w:rPr>
        <w:t xml:space="preserve"> ыстатыйа</w:t>
      </w:r>
    </w:p>
    <w:p w14:paraId="0F000000">
      <w:pPr>
        <w:spacing w:before="0" w:after="0" w:line="360" w:lineRule="auto"/>
        <w:ind w:left="0" w:right="0" w:firstLine="709"/>
        <w:jc w:val="both"/>
        <w:rPr>
          <w:sz w:val="24"/>
        </w:rPr>
      </w:pPr>
      <w:r>
        <w:rPr>
          <w:rFonts w:ascii="Times New Roman" w:hAnsi="Times New Roman"/>
          <w:sz w:val="24"/>
        </w:rPr>
        <w:t>Бу Сокуон дьиҥ таһымнаах бэчээккэ тахсыбыт күнүн</w:t>
      </w:r>
      <w:r>
        <w:rPr>
          <w:rFonts w:ascii="Times New Roman" w:hAnsi="Times New Roman"/>
          <w:sz w:val="24"/>
          <w:lang w:val="ru-RU"/>
        </w:rPr>
        <w:t>эн</w:t>
      </w:r>
      <w:r>
        <w:rPr>
          <w:rFonts w:ascii="Times New Roman" w:hAnsi="Times New Roman"/>
          <w:sz w:val="24"/>
        </w:rPr>
        <w:t xml:space="preserve"> күүһүгэр киирэр.</w:t>
      </w:r>
    </w:p>
    <w:p w14:paraId="10000000">
      <w:pPr>
        <w:spacing w:before="0" w:after="0" w:line="360" w:lineRule="auto"/>
        <w:ind w:left="0" w:right="0" w:firstLine="709"/>
        <w:jc w:val="both"/>
        <w:rPr>
          <w:sz w:val="24"/>
        </w:rPr>
      </w:pPr>
      <w:r>
        <w:rPr>
          <w:sz w:val="24"/>
        </w:rPr>
        <w:br w:type="textWrapping"/>
      </w:r>
    </w:p>
    <w:p w14:paraId="11000000">
      <w:pPr>
        <w:widowControl w:val="0"/>
        <w:spacing w:before="0" w:after="0" w:line="360" w:lineRule="auto"/>
        <w:rPr>
          <w:rFonts w:ascii="Times New Roman" w:hAnsi="Times New Roman"/>
          <w:b/>
          <w:i/>
          <w:color w:val="000000"/>
        </w:rPr>
      </w:pPr>
    </w:p>
    <w:p w14:paraId="12000000">
      <w:pPr>
        <w:widowControl w:val="0"/>
        <w:spacing w:before="0" w:after="0" w:line="360" w:lineRule="auto"/>
        <w:rPr>
          <w:sz w:val="24"/>
        </w:rPr>
      </w:pPr>
      <w:r>
        <w:rPr>
          <w:rFonts w:ascii="Times New Roman" w:hAnsi="Times New Roman"/>
          <w:b/>
          <w:i/>
          <w:color w:val="000000"/>
          <w:sz w:val="24"/>
        </w:rPr>
        <w:t xml:space="preserve">       </w:t>
      </w:r>
      <w:r>
        <w:rPr>
          <w:rFonts w:ascii="Montserrat" w:hAnsi="Montserrat"/>
          <w:b w:val="0"/>
          <w:i w:val="0"/>
          <w:caps w:val="0"/>
          <w:smallCaps w:val="0"/>
          <w:color w:val="000000"/>
          <w:spacing w:val="0"/>
          <w:sz w:val="24"/>
          <w:highlight w:val="white"/>
        </w:rPr>
        <w:t xml:space="preserve"> </w:t>
      </w:r>
      <w:r>
        <w:rPr>
          <w:rFonts w:ascii="Times New Roman" w:hAnsi="Times New Roman"/>
          <w:b/>
          <w:i/>
          <w:color w:val="000000"/>
          <w:sz w:val="24"/>
        </w:rPr>
        <w:t xml:space="preserve">   Саха Өрөспүүбүлүкэтин</w:t>
      </w:r>
    </w:p>
    <w:p w14:paraId="13000000">
      <w:pPr>
        <w:widowControl w:val="0"/>
        <w:spacing w:before="0" w:after="0" w:line="360" w:lineRule="auto"/>
        <w:rPr>
          <w:sz w:val="24"/>
        </w:rPr>
      </w:pPr>
      <w:r>
        <w:rPr>
          <w:rFonts w:ascii="Times New Roman" w:hAnsi="Times New Roman"/>
          <w:b/>
          <w:i/>
          <w:color w:val="000000"/>
          <w:sz w:val="24"/>
        </w:rPr>
        <w:t xml:space="preserve">                      Ил Дархана                                       </w:t>
      </w:r>
      <w:r>
        <w:rPr>
          <w:rFonts w:ascii="Times New Roman" w:hAnsi="Times New Roman"/>
          <w:b/>
          <w:i/>
          <w:color w:val="000000"/>
          <w:sz w:val="24"/>
        </w:rPr>
        <w:tab/>
      </w:r>
      <w:r>
        <w:rPr>
          <w:rFonts w:ascii="Times New Roman" w:hAnsi="Times New Roman"/>
          <w:b/>
          <w:i/>
          <w:color w:val="000000"/>
          <w:sz w:val="24"/>
        </w:rPr>
        <w:t xml:space="preserve">                           А. НИКОЛАЕВ</w:t>
      </w:r>
    </w:p>
    <w:p w14:paraId="14000000">
      <w:pPr>
        <w:widowControl w:val="0"/>
        <w:spacing w:before="0" w:after="0" w:line="360" w:lineRule="auto"/>
        <w:rPr>
          <w:rFonts w:ascii="Times New Roman" w:hAnsi="Times New Roman"/>
          <w:b/>
          <w:sz w:val="24"/>
        </w:rPr>
      </w:pPr>
    </w:p>
    <w:p w14:paraId="15000000">
      <w:pPr>
        <w:widowControl w:val="0"/>
        <w:spacing w:before="0" w:after="0" w:line="360" w:lineRule="auto"/>
        <w:rPr>
          <w:rFonts w:ascii="Times New Roman" w:hAnsi="Times New Roman"/>
          <w:b/>
          <w:sz w:val="24"/>
        </w:rPr>
      </w:pPr>
    </w:p>
    <w:p w14:paraId="16000000">
      <w:pPr>
        <w:widowControl w:val="0"/>
        <w:spacing w:before="0" w:after="0" w:line="240" w:lineRule="auto"/>
        <w:rPr>
          <w:rFonts w:ascii="Times New Roman" w:hAnsi="Times New Roman"/>
          <w:b/>
          <w:sz w:val="24"/>
        </w:rPr>
      </w:pPr>
    </w:p>
    <w:p w14:paraId="17000000">
      <w:pPr>
        <w:widowControl w:val="0"/>
        <w:spacing w:before="0" w:after="0" w:line="240" w:lineRule="auto"/>
        <w:rPr>
          <w:rFonts w:ascii="Times New Roman" w:hAnsi="Times New Roman"/>
          <w:b/>
          <w:sz w:val="24"/>
        </w:rPr>
      </w:pPr>
    </w:p>
    <w:p w14:paraId="18000000">
      <w:pPr>
        <w:widowControl w:val="0"/>
        <w:spacing w:before="0" w:after="0" w:line="240" w:lineRule="auto"/>
        <w:rPr>
          <w:rFonts w:ascii="Times New Roman" w:hAnsi="Times New Roman"/>
          <w:b/>
          <w:sz w:val="24"/>
        </w:rPr>
      </w:pPr>
    </w:p>
    <w:p w14:paraId="19000000">
      <w:pPr>
        <w:widowControl w:val="0"/>
        <w:spacing w:before="0" w:after="0" w:line="240" w:lineRule="auto"/>
        <w:rPr>
          <w:rFonts w:ascii="Times New Roman" w:hAnsi="Times New Roman"/>
          <w:b/>
          <w:sz w:val="24"/>
        </w:rPr>
      </w:pPr>
    </w:p>
    <w:p w14:paraId="1A000000">
      <w:pPr>
        <w:widowControl w:val="0"/>
        <w:spacing w:before="0" w:after="0" w:line="240" w:lineRule="auto"/>
        <w:rPr>
          <w:rFonts w:ascii="Times New Roman" w:hAnsi="Times New Roman"/>
          <w:b/>
          <w:sz w:val="24"/>
        </w:rPr>
      </w:pPr>
    </w:p>
    <w:p w14:paraId="1B000000">
      <w:pPr>
        <w:widowControl w:val="0"/>
        <w:spacing w:before="0" w:after="0" w:line="240" w:lineRule="auto"/>
        <w:rPr>
          <w:rFonts w:ascii="Times New Roman" w:hAnsi="Times New Roman"/>
          <w:b/>
          <w:sz w:val="24"/>
        </w:rPr>
      </w:pPr>
    </w:p>
    <w:p w14:paraId="1C000000">
      <w:pPr>
        <w:widowControl w:val="0"/>
        <w:spacing w:before="0" w:after="0" w:line="240" w:lineRule="auto"/>
        <w:jc w:val="right"/>
        <w:rPr>
          <w:rFonts w:ascii="Times New Roman" w:hAnsi="Times New Roman"/>
          <w:b/>
          <w:sz w:val="24"/>
        </w:rPr>
      </w:pPr>
    </w:p>
    <w:sectPr>
      <w:headerReference r:id="rId5" w:type="default"/>
      <w:pgSz w:w="11906" w:h="16838"/>
      <w:pgMar w:top="1134" w:right="850" w:bottom="1134" w:left="1701" w:header="709"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XO Thames">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PT Astra Serif">
    <w:altName w:val="AMGDT"/>
    <w:panose1 w:val="00000000000000000000"/>
    <w:charset w:val="00"/>
    <w:family w:val="auto"/>
    <w:pitch w:val="default"/>
    <w:sig w:usb0="00000000" w:usb1="00000000" w:usb2="00000000" w:usb3="00000000" w:csb0="00000000" w:csb1="00000000"/>
  </w:font>
  <w:font w:name="Montserrat">
    <w:altName w:val="AMGDT"/>
    <w:panose1 w:val="00000000000000000000"/>
    <w:charset w:val="00"/>
    <w:family w:val="auto"/>
    <w:pitch w:val="default"/>
    <w:sig w:usb0="00000000" w:usb1="00000000" w:usb2="00000000" w:usb3="00000000" w:csb0="00000000" w:csb1="00000000"/>
  </w:font>
  <w:font w:name="黑体">
    <w:altName w:val="SimSun"/>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00000">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E89CC9"/>
    <w:multiLevelType w:val="singleLevel"/>
    <w:tmpl w:val="91E89CC9"/>
    <w:lvl w:ilvl="0" w:tentative="0">
      <w:start w:val="1"/>
      <w:numFmt w:val="decimal"/>
      <w:suff w:val="space"/>
      <w:lvlText w:val="%1)"/>
      <w:lvlJc w:val="left"/>
    </w:lvl>
  </w:abstractNum>
  <w:abstractNum w:abstractNumId="1">
    <w:nsid w:val="217942A1"/>
    <w:multiLevelType w:val="multilevel"/>
    <w:tmpl w:val="217942A1"/>
    <w:lvl w:ilvl="0" w:tentative="0">
      <w:start w:val="1"/>
      <w:numFmt w:val="decimal"/>
      <w:suff w:val="space"/>
      <w:lvlText w:val="%1."/>
      <w:lvlJc w:val="left"/>
    </w:lvl>
    <w:lvl w:ilvl="1" w:tentative="0">
      <w:start w:val="1"/>
      <w:numFmt w:val="lowerLetter"/>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decimal"/>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Roman"/>
      <w:lvlText w:val="%9."/>
      <w:lvlJc w:val="left"/>
      <w:pPr>
        <w:tabs>
          <w:tab w:val="left" w:pos="3780"/>
        </w:tabs>
        <w:ind w:left="3780" w:leftChars="0" w:hanging="420" w:firstLineChars="0"/>
      </w:pPr>
      <w:rPr>
        <w:rFonts w:hint="default"/>
      </w:rPr>
    </w:lvl>
  </w:abstractNum>
  <w:abstractNum w:abstractNumId="2">
    <w:nsid w:val="48656789"/>
    <w:multiLevelType w:val="singleLevel"/>
    <w:tmpl w:val="48656789"/>
    <w:lvl w:ilvl="0" w:tentative="0">
      <w:start w:val="1"/>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708"/>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
  <w:rsids>
    <w:rsidRoot w:val="00000000"/>
    <w:rsid w:val="10AF30CF"/>
    <w:rsid w:val="398E05AE"/>
    <w:rsid w:val="661E025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qFormat="1" w:unhideWhenUsed="0" w:uiPriority="0" w:semiHidden="0" w:name="List Paragraph"/>
  </w:latentStyles>
  <w:style w:type="paragraph" w:default="1" w:styleId="1">
    <w:name w:val="Normal"/>
    <w:qFormat/>
    <w:uiPriority w:val="0"/>
    <w:pPr>
      <w:widowControl/>
      <w:spacing w:before="0" w:after="160" w:line="264" w:lineRule="auto"/>
      <w:ind w:left="0" w:right="0" w:firstLine="0"/>
      <w:jc w:val="left"/>
    </w:pPr>
    <w:rPr>
      <w:rFonts w:eastAsia="SimSun" w:cs="Times New Roman" w:asciiTheme="minorAscii" w:hAnsiTheme="minorHAnsi"/>
      <w:color w:val="000000"/>
      <w:spacing w:val="0"/>
      <w:sz w:val="22"/>
    </w:rPr>
  </w:style>
  <w:style w:type="paragraph" w:styleId="2">
    <w:name w:val="heading 1"/>
    <w:next w:val="1"/>
    <w:qFormat/>
    <w:uiPriority w:val="9"/>
    <w:pPr>
      <w:spacing w:before="0" w:after="0" w:line="240" w:lineRule="auto"/>
      <w:ind w:left="0" w:right="0" w:firstLine="0"/>
      <w:jc w:val="left"/>
      <w:outlineLvl w:val="0"/>
    </w:pPr>
    <w:rPr>
      <w:rFonts w:ascii="XO Thames" w:hAnsi="XO Thames" w:eastAsia="SimSun" w:cs="Times New Roman"/>
      <w:b/>
      <w:color w:val="000000"/>
      <w:spacing w:val="0"/>
      <w:sz w:val="32"/>
    </w:rPr>
  </w:style>
  <w:style w:type="paragraph" w:styleId="3">
    <w:name w:val="heading 2"/>
    <w:next w:val="1"/>
    <w:qFormat/>
    <w:uiPriority w:val="9"/>
    <w:pPr>
      <w:spacing w:before="0" w:after="0" w:line="240" w:lineRule="auto"/>
      <w:ind w:left="0" w:right="0" w:firstLine="0"/>
      <w:jc w:val="left"/>
      <w:outlineLvl w:val="1"/>
    </w:pPr>
    <w:rPr>
      <w:rFonts w:ascii="XO Thames" w:hAnsi="XO Thames" w:eastAsia="SimSun" w:cs="Times New Roman"/>
      <w:b/>
      <w:color w:val="000000"/>
      <w:spacing w:val="0"/>
      <w:sz w:val="28"/>
    </w:rPr>
  </w:style>
  <w:style w:type="paragraph" w:styleId="4">
    <w:name w:val="heading 3"/>
    <w:next w:val="1"/>
    <w:qFormat/>
    <w:uiPriority w:val="0"/>
    <w:pPr>
      <w:spacing w:before="0" w:after="0" w:line="240" w:lineRule="auto"/>
      <w:ind w:left="0" w:right="0" w:firstLine="0"/>
      <w:jc w:val="left"/>
    </w:pPr>
    <w:rPr>
      <w:rFonts w:ascii="XO Thames" w:hAnsi="XO Thames" w:eastAsia="SimSun" w:cs="Times New Roman"/>
      <w:b/>
      <w:color w:val="000000"/>
      <w:spacing w:val="0"/>
      <w:sz w:val="26"/>
    </w:rPr>
  </w:style>
  <w:style w:type="paragraph" w:styleId="5">
    <w:name w:val="heading 4"/>
    <w:next w:val="1"/>
    <w:qFormat/>
    <w:uiPriority w:val="9"/>
    <w:pPr>
      <w:spacing w:before="0" w:after="0" w:line="240" w:lineRule="auto"/>
      <w:ind w:left="0" w:right="0" w:firstLine="0"/>
      <w:jc w:val="left"/>
      <w:outlineLvl w:val="3"/>
    </w:pPr>
    <w:rPr>
      <w:rFonts w:ascii="XO Thames" w:hAnsi="XO Thames" w:eastAsia="SimSun" w:cs="Times New Roman"/>
      <w:b/>
      <w:color w:val="000000"/>
      <w:spacing w:val="0"/>
      <w:sz w:val="24"/>
    </w:rPr>
  </w:style>
  <w:style w:type="paragraph" w:styleId="6">
    <w:name w:val="heading 5"/>
    <w:qFormat/>
    <w:uiPriority w:val="0"/>
    <w:pPr>
      <w:widowControl/>
      <w:spacing w:before="120" w:after="120" w:line="264" w:lineRule="auto"/>
      <w:ind w:left="0" w:right="0" w:firstLine="0"/>
      <w:jc w:val="both"/>
      <w:outlineLvl w:val="4"/>
    </w:pPr>
    <w:rPr>
      <w:rFonts w:ascii="XO Thames" w:hAnsi="XO Thames" w:eastAsia="SimSun" w:cs="Times New Roman"/>
      <w:b/>
      <w:color w:val="000000"/>
      <w:spacing w:val="0"/>
      <w:sz w:val="22"/>
    </w:rPr>
  </w:style>
  <w:style w:type="character" w:default="1" w:styleId="7">
    <w:name w:val="Default Paragraph Font"/>
    <w:qFormat/>
    <w:uiPriority w:val="0"/>
    <w:rPr>
      <w:rFonts w:asciiTheme="minorAscii" w:hAnsiTheme="minorHAnsi"/>
      <w:color w:val="000000"/>
      <w:spacing w:val="0"/>
      <w:sz w:val="22"/>
    </w:rPr>
  </w:style>
  <w:style w:type="table" w:default="1" w:styleId="8">
    <w:name w:val="Normal Table"/>
    <w:qFormat/>
    <w:uiPriority w:val="0"/>
    <w:tblPr>
      <w:tblCellMar>
        <w:top w:w="0" w:type="dxa"/>
        <w:left w:w="108" w:type="dxa"/>
        <w:bottom w:w="0" w:type="dxa"/>
        <w:right w:w="108" w:type="dxa"/>
      </w:tblCellMar>
    </w:tblPr>
  </w:style>
  <w:style w:type="character" w:styleId="9">
    <w:name w:val="Emphasis"/>
    <w:basedOn w:val="7"/>
    <w:semiHidden/>
    <w:unhideWhenUsed/>
    <w:uiPriority w:val="99"/>
    <w:rPr>
      <w:i/>
      <w:iCs/>
    </w:rPr>
  </w:style>
  <w:style w:type="character" w:styleId="10">
    <w:name w:val="Hyperlink"/>
    <w:qFormat/>
    <w:uiPriority w:val="0"/>
    <w:rPr>
      <w:rFonts w:ascii="Calibri" w:hAnsi="Calibri"/>
      <w:color w:val="0000FF"/>
      <w:spacing w:val="0"/>
      <w:sz w:val="22"/>
      <w:u w:val="single"/>
    </w:rPr>
  </w:style>
  <w:style w:type="character" w:styleId="11">
    <w:name w:val="page number"/>
    <w:qFormat/>
    <w:uiPriority w:val="0"/>
  </w:style>
  <w:style w:type="character" w:styleId="12">
    <w:name w:val="Strong"/>
    <w:basedOn w:val="7"/>
    <w:semiHidden/>
    <w:unhideWhenUsed/>
    <w:uiPriority w:val="99"/>
    <w:rPr>
      <w:b/>
      <w:bCs/>
    </w:rPr>
  </w:style>
  <w:style w:type="paragraph" w:styleId="13">
    <w:name w:val="caption"/>
    <w:basedOn w:val="1"/>
    <w:qFormat/>
    <w:uiPriority w:val="0"/>
    <w:pPr>
      <w:spacing w:before="120" w:after="120"/>
    </w:pPr>
    <w:rPr>
      <w:rFonts w:ascii="PT Astra Serif" w:hAnsi="PT Astra Serif"/>
      <w:i/>
      <w:sz w:val="24"/>
    </w:rPr>
  </w:style>
  <w:style w:type="paragraph" w:styleId="14">
    <w:name w:val="toc 8"/>
    <w:next w:val="1"/>
    <w:qFormat/>
    <w:uiPriority w:val="39"/>
    <w:pPr>
      <w:widowControl/>
      <w:spacing w:before="0" w:after="160" w:line="264" w:lineRule="auto"/>
      <w:ind w:left="1400" w:right="0" w:firstLine="0"/>
      <w:jc w:val="left"/>
    </w:pPr>
    <w:rPr>
      <w:rFonts w:ascii="XO Thames" w:hAnsi="XO Thames" w:eastAsia="SimSun" w:cs="Times New Roman"/>
      <w:color w:val="000000"/>
      <w:spacing w:val="0"/>
      <w:sz w:val="28"/>
    </w:rPr>
  </w:style>
  <w:style w:type="paragraph" w:styleId="15">
    <w:name w:val="header"/>
    <w:basedOn w:val="1"/>
    <w:qFormat/>
    <w:uiPriority w:val="0"/>
    <w:pPr>
      <w:tabs>
        <w:tab w:val="center" w:pos="4677"/>
        <w:tab w:val="right" w:pos="9355"/>
      </w:tabs>
    </w:pPr>
    <w:rPr>
      <w:rFonts w:ascii="Times New Roman" w:hAnsi="Times New Roman"/>
      <w:sz w:val="24"/>
    </w:rPr>
  </w:style>
  <w:style w:type="paragraph" w:styleId="16">
    <w:name w:val="toc 9"/>
    <w:next w:val="1"/>
    <w:qFormat/>
    <w:uiPriority w:val="39"/>
    <w:pPr>
      <w:widowControl/>
      <w:spacing w:before="0" w:after="160" w:line="264" w:lineRule="auto"/>
      <w:ind w:left="1600" w:right="0" w:firstLine="0"/>
      <w:jc w:val="left"/>
    </w:pPr>
    <w:rPr>
      <w:rFonts w:ascii="XO Thames" w:hAnsi="XO Thames" w:eastAsia="SimSun" w:cs="Times New Roman"/>
      <w:color w:val="000000"/>
      <w:spacing w:val="0"/>
      <w:sz w:val="28"/>
    </w:rPr>
  </w:style>
  <w:style w:type="paragraph" w:styleId="17">
    <w:name w:val="toc 7"/>
    <w:next w:val="1"/>
    <w:qFormat/>
    <w:uiPriority w:val="39"/>
    <w:pPr>
      <w:widowControl/>
      <w:spacing w:before="0" w:after="160" w:line="264" w:lineRule="auto"/>
      <w:ind w:left="1200" w:right="0" w:firstLine="0"/>
      <w:jc w:val="left"/>
    </w:pPr>
    <w:rPr>
      <w:rFonts w:ascii="XO Thames" w:hAnsi="XO Thames" w:eastAsia="SimSun" w:cs="Times New Roman"/>
      <w:color w:val="000000"/>
      <w:spacing w:val="0"/>
      <w:sz w:val="28"/>
    </w:rPr>
  </w:style>
  <w:style w:type="paragraph" w:styleId="18">
    <w:name w:val="Body Text"/>
    <w:basedOn w:val="1"/>
    <w:uiPriority w:val="0"/>
    <w:pPr>
      <w:spacing w:before="0" w:after="140" w:line="276" w:lineRule="auto"/>
    </w:pPr>
  </w:style>
  <w:style w:type="paragraph" w:styleId="19">
    <w:name w:val="toc 1"/>
    <w:next w:val="1"/>
    <w:qFormat/>
    <w:uiPriority w:val="39"/>
    <w:pPr>
      <w:widowControl/>
      <w:spacing w:before="0" w:after="160" w:line="264" w:lineRule="auto"/>
      <w:ind w:left="0" w:right="0" w:firstLine="0"/>
      <w:jc w:val="left"/>
    </w:pPr>
    <w:rPr>
      <w:rFonts w:ascii="XO Thames" w:hAnsi="XO Thames" w:eastAsia="SimSun" w:cs="Times New Roman"/>
      <w:b/>
      <w:color w:val="000000"/>
      <w:spacing w:val="0"/>
      <w:sz w:val="28"/>
    </w:rPr>
  </w:style>
  <w:style w:type="paragraph" w:styleId="20">
    <w:name w:val="toc 6"/>
    <w:next w:val="1"/>
    <w:qFormat/>
    <w:uiPriority w:val="39"/>
    <w:pPr>
      <w:widowControl/>
      <w:spacing w:before="0" w:after="160" w:line="264" w:lineRule="auto"/>
      <w:ind w:left="1000" w:right="0" w:firstLine="0"/>
      <w:jc w:val="left"/>
    </w:pPr>
    <w:rPr>
      <w:rFonts w:ascii="XO Thames" w:hAnsi="XO Thames" w:eastAsia="SimSun" w:cs="Times New Roman"/>
      <w:color w:val="000000"/>
      <w:spacing w:val="0"/>
      <w:sz w:val="28"/>
    </w:rPr>
  </w:style>
  <w:style w:type="paragraph" w:styleId="21">
    <w:name w:val="toc 3"/>
    <w:next w:val="1"/>
    <w:qFormat/>
    <w:uiPriority w:val="39"/>
    <w:pPr>
      <w:widowControl/>
      <w:spacing w:before="0" w:after="160" w:line="264" w:lineRule="auto"/>
      <w:ind w:left="400" w:right="0" w:firstLine="0"/>
      <w:jc w:val="left"/>
    </w:pPr>
    <w:rPr>
      <w:rFonts w:ascii="XO Thames" w:hAnsi="XO Thames" w:eastAsia="SimSun" w:cs="Times New Roman"/>
      <w:color w:val="000000"/>
      <w:spacing w:val="0"/>
      <w:sz w:val="28"/>
    </w:rPr>
  </w:style>
  <w:style w:type="paragraph" w:styleId="22">
    <w:name w:val="toc 2"/>
    <w:next w:val="1"/>
    <w:qFormat/>
    <w:uiPriority w:val="39"/>
    <w:pPr>
      <w:widowControl/>
      <w:spacing w:before="0" w:after="160" w:line="264" w:lineRule="auto"/>
      <w:ind w:left="200" w:right="0" w:firstLine="0"/>
      <w:jc w:val="left"/>
    </w:pPr>
    <w:rPr>
      <w:rFonts w:ascii="XO Thames" w:hAnsi="XO Thames" w:eastAsia="SimSun" w:cs="Times New Roman"/>
      <w:color w:val="000000"/>
      <w:spacing w:val="0"/>
      <w:sz w:val="28"/>
    </w:rPr>
  </w:style>
  <w:style w:type="paragraph" w:styleId="23">
    <w:name w:val="toc 4"/>
    <w:next w:val="1"/>
    <w:qFormat/>
    <w:uiPriority w:val="39"/>
    <w:pPr>
      <w:widowControl/>
      <w:spacing w:before="0" w:after="160" w:line="264" w:lineRule="auto"/>
      <w:ind w:left="600" w:right="0" w:firstLine="0"/>
      <w:jc w:val="left"/>
    </w:pPr>
    <w:rPr>
      <w:rFonts w:ascii="XO Thames" w:hAnsi="XO Thames" w:eastAsia="SimSun" w:cs="Times New Roman"/>
      <w:color w:val="000000"/>
      <w:spacing w:val="0"/>
      <w:sz w:val="28"/>
    </w:rPr>
  </w:style>
  <w:style w:type="paragraph" w:styleId="24">
    <w:name w:val="toc 5"/>
    <w:next w:val="1"/>
    <w:qFormat/>
    <w:uiPriority w:val="39"/>
    <w:pPr>
      <w:widowControl/>
      <w:spacing w:before="0" w:after="160" w:line="264" w:lineRule="auto"/>
      <w:ind w:left="800" w:right="0" w:firstLine="0"/>
      <w:jc w:val="left"/>
    </w:pPr>
    <w:rPr>
      <w:rFonts w:ascii="XO Thames" w:hAnsi="XO Thames" w:eastAsia="SimSun" w:cs="Times New Roman"/>
      <w:color w:val="000000"/>
      <w:spacing w:val="0"/>
      <w:sz w:val="28"/>
    </w:rPr>
  </w:style>
  <w:style w:type="paragraph" w:styleId="25">
    <w:name w:val="Title"/>
    <w:next w:val="1"/>
    <w:qFormat/>
    <w:uiPriority w:val="10"/>
    <w:pPr>
      <w:spacing w:before="0" w:after="0" w:line="240" w:lineRule="auto"/>
      <w:ind w:left="0" w:right="0" w:firstLine="0"/>
      <w:jc w:val="left"/>
    </w:pPr>
    <w:rPr>
      <w:rFonts w:ascii="XO Thames" w:hAnsi="XO Thames" w:eastAsia="SimSun" w:cs="Times New Roman"/>
      <w:b/>
      <w:caps/>
      <w:color w:val="000000"/>
      <w:spacing w:val="0"/>
      <w:sz w:val="40"/>
    </w:rPr>
  </w:style>
  <w:style w:type="paragraph" w:styleId="26">
    <w:name w:val="List"/>
    <w:basedOn w:val="18"/>
    <w:qFormat/>
    <w:uiPriority w:val="0"/>
    <w:rPr>
      <w:rFonts w:ascii="PT Astra Serif" w:hAnsi="PT Astra Serif"/>
    </w:rPr>
  </w:style>
  <w:style w:type="paragraph" w:styleId="27">
    <w:name w:val="Subtitle"/>
    <w:qFormat/>
    <w:uiPriority w:val="11"/>
    <w:pPr>
      <w:widowControl/>
      <w:spacing w:before="0" w:after="160" w:line="264" w:lineRule="auto"/>
      <w:ind w:left="0" w:right="0" w:firstLine="0"/>
      <w:jc w:val="both"/>
    </w:pPr>
    <w:rPr>
      <w:rFonts w:ascii="XO Thames" w:hAnsi="XO Thames" w:eastAsia="SimSun" w:cs="Times New Roman"/>
      <w:i/>
      <w:color w:val="000000"/>
      <w:spacing w:val="0"/>
      <w:sz w:val="24"/>
    </w:rPr>
  </w:style>
  <w:style w:type="paragraph" w:customStyle="1" w:styleId="28">
    <w:name w:val="Footnote"/>
    <w:link w:val="29"/>
    <w:uiPriority w:val="0"/>
    <w:pPr>
      <w:widowControl/>
      <w:spacing w:before="0" w:after="160" w:line="264" w:lineRule="auto"/>
      <w:ind w:left="0" w:right="0" w:firstLine="851"/>
      <w:jc w:val="both"/>
    </w:pPr>
    <w:rPr>
      <w:rFonts w:ascii="XO Thames" w:hAnsi="XO Thames" w:eastAsia="SimSun" w:cs="Times New Roman"/>
      <w:color w:val="000000"/>
      <w:spacing w:val="0"/>
      <w:sz w:val="22"/>
    </w:rPr>
  </w:style>
  <w:style w:type="character" w:customStyle="1" w:styleId="29">
    <w:name w:val="Footnote1"/>
    <w:link w:val="28"/>
    <w:qFormat/>
    <w:uiPriority w:val="0"/>
    <w:rPr>
      <w:rFonts w:ascii="XO Thames" w:hAnsi="XO Thames"/>
      <w:color w:val="000000"/>
      <w:spacing w:val="0"/>
      <w:sz w:val="22"/>
    </w:rPr>
  </w:style>
  <w:style w:type="paragraph" w:customStyle="1" w:styleId="30">
    <w:name w:val="Contents 6"/>
    <w:link w:val="31"/>
    <w:qFormat/>
    <w:uiPriority w:val="0"/>
    <w:pPr>
      <w:spacing w:before="0" w:after="0" w:line="240" w:lineRule="auto"/>
      <w:ind w:left="0" w:right="0" w:firstLine="0"/>
      <w:jc w:val="left"/>
    </w:pPr>
    <w:rPr>
      <w:rFonts w:ascii="XO Thames" w:hAnsi="XO Thames" w:eastAsia="SimSun" w:cs="Times New Roman"/>
      <w:color w:val="000000"/>
      <w:spacing w:val="0"/>
      <w:sz w:val="28"/>
    </w:rPr>
  </w:style>
  <w:style w:type="character" w:customStyle="1" w:styleId="31">
    <w:name w:val="Contents 61"/>
    <w:link w:val="30"/>
    <w:qFormat/>
    <w:uiPriority w:val="0"/>
    <w:rPr>
      <w:rFonts w:ascii="XO Thames" w:hAnsi="XO Thames"/>
      <w:sz w:val="28"/>
    </w:rPr>
  </w:style>
  <w:style w:type="paragraph" w:customStyle="1" w:styleId="32">
    <w:name w:val="Contents 8"/>
    <w:link w:val="33"/>
    <w:qFormat/>
    <w:uiPriority w:val="0"/>
    <w:pPr>
      <w:spacing w:before="0" w:after="0" w:line="240" w:lineRule="auto"/>
      <w:ind w:left="0" w:right="0" w:firstLine="0"/>
      <w:jc w:val="left"/>
    </w:pPr>
    <w:rPr>
      <w:rFonts w:ascii="XO Thames" w:hAnsi="XO Thames" w:eastAsia="SimSun" w:cs="Times New Roman"/>
      <w:color w:val="000000"/>
      <w:spacing w:val="0"/>
      <w:sz w:val="28"/>
    </w:rPr>
  </w:style>
  <w:style w:type="character" w:customStyle="1" w:styleId="33">
    <w:name w:val="Contents 81"/>
    <w:link w:val="32"/>
    <w:qFormat/>
    <w:uiPriority w:val="0"/>
    <w:rPr>
      <w:rFonts w:ascii="XO Thames" w:hAnsi="XO Thames"/>
      <w:sz w:val="28"/>
    </w:rPr>
  </w:style>
  <w:style w:type="paragraph" w:styleId="34">
    <w:name w:val="List Paragraph"/>
    <w:basedOn w:val="1"/>
    <w:qFormat/>
    <w:uiPriority w:val="0"/>
  </w:style>
  <w:style w:type="paragraph" w:customStyle="1" w:styleId="35">
    <w:name w:val="Contents 7"/>
    <w:link w:val="36"/>
    <w:qFormat/>
    <w:uiPriority w:val="0"/>
    <w:pPr>
      <w:spacing w:before="0" w:after="0" w:line="240" w:lineRule="auto"/>
      <w:ind w:left="0" w:right="0" w:firstLine="0"/>
      <w:jc w:val="left"/>
    </w:pPr>
    <w:rPr>
      <w:rFonts w:ascii="XO Thames" w:hAnsi="XO Thames" w:eastAsia="SimSun" w:cs="Times New Roman"/>
      <w:color w:val="000000"/>
      <w:spacing w:val="0"/>
      <w:sz w:val="28"/>
    </w:rPr>
  </w:style>
  <w:style w:type="character" w:customStyle="1" w:styleId="36">
    <w:name w:val="Contents 71"/>
    <w:link w:val="35"/>
    <w:qFormat/>
    <w:uiPriority w:val="0"/>
    <w:rPr>
      <w:rFonts w:ascii="XO Thames" w:hAnsi="XO Thames"/>
      <w:sz w:val="28"/>
    </w:rPr>
  </w:style>
  <w:style w:type="paragraph" w:customStyle="1" w:styleId="37">
    <w:name w:val="Contents 2"/>
    <w:link w:val="38"/>
    <w:qFormat/>
    <w:uiPriority w:val="0"/>
    <w:pPr>
      <w:spacing w:before="0" w:after="0" w:line="240" w:lineRule="auto"/>
      <w:ind w:left="0" w:right="0" w:firstLine="0"/>
      <w:jc w:val="left"/>
    </w:pPr>
    <w:rPr>
      <w:rFonts w:ascii="XO Thames" w:hAnsi="XO Thames" w:eastAsia="SimSun" w:cs="Times New Roman"/>
      <w:color w:val="000000"/>
      <w:spacing w:val="0"/>
      <w:sz w:val="28"/>
    </w:rPr>
  </w:style>
  <w:style w:type="character" w:customStyle="1" w:styleId="38">
    <w:name w:val="Contents 21"/>
    <w:link w:val="37"/>
    <w:qFormat/>
    <w:uiPriority w:val="0"/>
    <w:rPr>
      <w:rFonts w:ascii="XO Thames" w:hAnsi="XO Thames"/>
      <w:sz w:val="28"/>
    </w:rPr>
  </w:style>
  <w:style w:type="paragraph" w:customStyle="1" w:styleId="39">
    <w:name w:val="Footnote2"/>
    <w:link w:val="40"/>
    <w:qFormat/>
    <w:uiPriority w:val="0"/>
    <w:pPr>
      <w:spacing w:before="0" w:after="0" w:line="240" w:lineRule="auto"/>
      <w:ind w:left="0" w:right="0" w:firstLine="0"/>
      <w:jc w:val="left"/>
    </w:pPr>
    <w:rPr>
      <w:rFonts w:ascii="XO Thames" w:hAnsi="XO Thames" w:eastAsia="SimSun" w:cs="Times New Roman"/>
      <w:color w:val="000000"/>
      <w:spacing w:val="0"/>
      <w:sz w:val="22"/>
    </w:rPr>
  </w:style>
  <w:style w:type="character" w:customStyle="1" w:styleId="40">
    <w:name w:val="Footnote3"/>
    <w:link w:val="39"/>
    <w:qFormat/>
    <w:uiPriority w:val="0"/>
    <w:rPr>
      <w:rFonts w:ascii="XO Thames" w:hAnsi="XO Thames"/>
      <w:sz w:val="22"/>
    </w:rPr>
  </w:style>
  <w:style w:type="paragraph" w:customStyle="1" w:styleId="41">
    <w:name w:val="Contents 4"/>
    <w:link w:val="42"/>
    <w:qFormat/>
    <w:uiPriority w:val="0"/>
    <w:pPr>
      <w:spacing w:before="0" w:after="0" w:line="240" w:lineRule="auto"/>
      <w:ind w:left="0" w:right="0" w:firstLine="0"/>
      <w:jc w:val="left"/>
    </w:pPr>
    <w:rPr>
      <w:rFonts w:ascii="XO Thames" w:hAnsi="XO Thames" w:eastAsia="SimSun" w:cs="Times New Roman"/>
      <w:color w:val="000000"/>
      <w:spacing w:val="0"/>
      <w:sz w:val="28"/>
    </w:rPr>
  </w:style>
  <w:style w:type="character" w:customStyle="1" w:styleId="42">
    <w:name w:val="Contents 41"/>
    <w:link w:val="41"/>
    <w:qFormat/>
    <w:uiPriority w:val="0"/>
    <w:rPr>
      <w:rFonts w:ascii="XO Thames" w:hAnsi="XO Thames"/>
      <w:sz w:val="28"/>
    </w:rPr>
  </w:style>
  <w:style w:type="paragraph" w:customStyle="1" w:styleId="43">
    <w:name w:val="Header and Footer"/>
    <w:link w:val="44"/>
    <w:qFormat/>
    <w:uiPriority w:val="0"/>
    <w:pPr>
      <w:spacing w:before="0" w:after="0" w:line="240" w:lineRule="auto"/>
      <w:ind w:left="0" w:right="0" w:firstLine="0"/>
      <w:jc w:val="left"/>
    </w:pPr>
    <w:rPr>
      <w:rFonts w:ascii="XO Thames" w:hAnsi="XO Thames" w:eastAsia="SimSun" w:cs="Times New Roman"/>
      <w:color w:val="000000"/>
      <w:spacing w:val="0"/>
      <w:sz w:val="20"/>
    </w:rPr>
  </w:style>
  <w:style w:type="character" w:customStyle="1" w:styleId="44">
    <w:name w:val="Header and Footer1"/>
    <w:link w:val="43"/>
    <w:qFormat/>
    <w:uiPriority w:val="0"/>
    <w:rPr>
      <w:rFonts w:ascii="XO Thames" w:hAnsi="XO Thames"/>
      <w:sz w:val="20"/>
    </w:rPr>
  </w:style>
  <w:style w:type="paragraph" w:customStyle="1" w:styleId="45">
    <w:name w:val="Contents 1"/>
    <w:link w:val="46"/>
    <w:qFormat/>
    <w:uiPriority w:val="0"/>
    <w:pPr>
      <w:spacing w:before="0" w:after="0" w:line="240" w:lineRule="auto"/>
      <w:ind w:left="0" w:right="0" w:firstLine="0"/>
      <w:jc w:val="left"/>
    </w:pPr>
    <w:rPr>
      <w:rFonts w:ascii="XO Thames" w:hAnsi="XO Thames" w:eastAsia="SimSun" w:cs="Times New Roman"/>
      <w:b/>
      <w:color w:val="000000"/>
      <w:spacing w:val="0"/>
      <w:sz w:val="28"/>
    </w:rPr>
  </w:style>
  <w:style w:type="character" w:customStyle="1" w:styleId="46">
    <w:name w:val="Contents 11"/>
    <w:link w:val="45"/>
    <w:qFormat/>
    <w:uiPriority w:val="0"/>
    <w:rPr>
      <w:rFonts w:ascii="XO Thames" w:hAnsi="XO Thames"/>
      <w:b/>
      <w:sz w:val="28"/>
    </w:rPr>
  </w:style>
  <w:style w:type="paragraph" w:customStyle="1" w:styleId="47">
    <w:name w:val="Contents 9"/>
    <w:link w:val="48"/>
    <w:qFormat/>
    <w:uiPriority w:val="0"/>
    <w:pPr>
      <w:spacing w:before="0" w:after="0" w:line="240" w:lineRule="auto"/>
      <w:ind w:left="0" w:right="0" w:firstLine="0"/>
      <w:jc w:val="left"/>
    </w:pPr>
    <w:rPr>
      <w:rFonts w:ascii="XO Thames" w:hAnsi="XO Thames" w:eastAsia="SimSun" w:cs="Times New Roman"/>
      <w:color w:val="000000"/>
      <w:spacing w:val="0"/>
      <w:sz w:val="28"/>
    </w:rPr>
  </w:style>
  <w:style w:type="character" w:customStyle="1" w:styleId="48">
    <w:name w:val="Contents 91"/>
    <w:link w:val="47"/>
    <w:qFormat/>
    <w:uiPriority w:val="0"/>
    <w:rPr>
      <w:rFonts w:ascii="XO Thames" w:hAnsi="XO Thames"/>
      <w:sz w:val="28"/>
    </w:rPr>
  </w:style>
  <w:style w:type="paragraph" w:customStyle="1" w:styleId="49">
    <w:name w:val="Contents 5"/>
    <w:link w:val="50"/>
    <w:qFormat/>
    <w:uiPriority w:val="0"/>
    <w:pPr>
      <w:spacing w:before="0" w:after="0" w:line="240" w:lineRule="auto"/>
      <w:ind w:left="0" w:right="0" w:firstLine="0"/>
      <w:jc w:val="left"/>
    </w:pPr>
    <w:rPr>
      <w:rFonts w:ascii="XO Thames" w:hAnsi="XO Thames" w:eastAsia="SimSun" w:cs="Times New Roman"/>
      <w:color w:val="000000"/>
      <w:spacing w:val="0"/>
      <w:sz w:val="28"/>
    </w:rPr>
  </w:style>
  <w:style w:type="character" w:customStyle="1" w:styleId="50">
    <w:name w:val="Contents 51"/>
    <w:link w:val="49"/>
    <w:qFormat/>
    <w:uiPriority w:val="0"/>
    <w:rPr>
      <w:rFonts w:ascii="XO Thames" w:hAnsi="XO Thames"/>
      <w:sz w:val="28"/>
    </w:rPr>
  </w:style>
  <w:style w:type="paragraph" w:customStyle="1" w:styleId="51">
    <w:name w:val="Contents 3"/>
    <w:link w:val="52"/>
    <w:qFormat/>
    <w:uiPriority w:val="0"/>
    <w:pPr>
      <w:spacing w:before="0" w:after="0" w:line="240" w:lineRule="auto"/>
      <w:ind w:left="0" w:right="0" w:firstLine="0"/>
      <w:jc w:val="left"/>
    </w:pPr>
    <w:rPr>
      <w:rFonts w:ascii="XO Thames" w:hAnsi="XO Thames" w:eastAsia="SimSun" w:cs="Times New Roman"/>
      <w:color w:val="000000"/>
      <w:spacing w:val="0"/>
      <w:sz w:val="28"/>
    </w:rPr>
  </w:style>
  <w:style w:type="character" w:customStyle="1" w:styleId="52">
    <w:name w:val="Contents 31"/>
    <w:link w:val="51"/>
    <w:qFormat/>
    <w:uiPriority w:val="0"/>
    <w:rPr>
      <w:rFonts w:ascii="XO Thames" w:hAnsi="XO Thames"/>
      <w:sz w:val="28"/>
    </w:rPr>
  </w:style>
  <w:style w:type="paragraph" w:customStyle="1" w:styleId="53">
    <w:name w:val="Интернет-ссылка"/>
    <w:link w:val="54"/>
    <w:qFormat/>
    <w:uiPriority w:val="0"/>
    <w:pPr>
      <w:spacing w:before="0" w:after="0" w:line="240" w:lineRule="auto"/>
      <w:ind w:left="0" w:right="0" w:firstLine="0"/>
      <w:jc w:val="left"/>
    </w:pPr>
    <w:rPr>
      <w:rFonts w:eastAsia="SimSun" w:cs="Times New Roman" w:asciiTheme="minorAscii" w:hAnsiTheme="minorHAnsi"/>
      <w:color w:val="0000FF"/>
      <w:spacing w:val="0"/>
      <w:sz w:val="22"/>
      <w:u w:val="single"/>
    </w:rPr>
  </w:style>
  <w:style w:type="character" w:customStyle="1" w:styleId="54">
    <w:name w:val="Интернет-ссылка1"/>
    <w:link w:val="53"/>
    <w:qFormat/>
    <w:uiPriority w:val="0"/>
    <w:rPr>
      <w:color w:val="0000FF"/>
      <w:u w:val="single"/>
    </w:rPr>
  </w:style>
  <w:style w:type="paragraph" w:customStyle="1" w:styleId="55">
    <w:name w:val="Верхний и нижний колонтитулы"/>
    <w:link w:val="56"/>
    <w:qFormat/>
    <w:uiPriority w:val="0"/>
    <w:pPr>
      <w:widowControl/>
      <w:spacing w:before="0" w:after="160" w:line="240" w:lineRule="auto"/>
      <w:ind w:left="0" w:right="0" w:firstLine="0"/>
      <w:jc w:val="both"/>
    </w:pPr>
    <w:rPr>
      <w:rFonts w:ascii="XO Thames" w:hAnsi="XO Thames" w:eastAsia="SimSun" w:cs="Times New Roman"/>
      <w:color w:val="000000"/>
      <w:spacing w:val="0"/>
      <w:sz w:val="20"/>
    </w:rPr>
  </w:style>
  <w:style w:type="character" w:customStyle="1" w:styleId="56">
    <w:name w:val="Верхний и нижний колонтитулы1"/>
    <w:link w:val="55"/>
    <w:qFormat/>
    <w:uiPriority w:val="0"/>
    <w:rPr>
      <w:rFonts w:ascii="XO Thames" w:hAnsi="XO Thames"/>
      <w:color w:val="000000"/>
      <w:spacing w:val="0"/>
      <w:sz w:val="20"/>
    </w:rPr>
  </w:style>
  <w:style w:type="paragraph" w:customStyle="1" w:styleId="57">
    <w:name w:val="Указатель1"/>
    <w:basedOn w:val="1"/>
    <w:qFormat/>
    <w:uiPriority w:val="0"/>
    <w:rPr>
      <w:rFonts w:ascii="PT Astra Serif" w:hAnsi="PT Astra Serif"/>
    </w:rPr>
  </w:style>
  <w:style w:type="paragraph" w:customStyle="1" w:styleId="58">
    <w:name w:val="Заголовок"/>
    <w:basedOn w:val="1"/>
    <w:next w:val="18"/>
    <w:link w:val="59"/>
    <w:qFormat/>
    <w:uiPriority w:val="0"/>
    <w:pPr>
      <w:keepNext/>
      <w:spacing w:before="240" w:after="120"/>
    </w:pPr>
    <w:rPr>
      <w:rFonts w:ascii="PT Astra Serif" w:hAnsi="PT Astra Serif"/>
      <w:sz w:val="28"/>
    </w:rPr>
  </w:style>
  <w:style w:type="character" w:customStyle="1" w:styleId="59">
    <w:name w:val="Заголовок1"/>
    <w:link w:val="58"/>
    <w:qFormat/>
    <w:uiPriority w:val="0"/>
    <w:rPr>
      <w:rFonts w:ascii="PT Astra Serif" w:hAnsi="PT Astra Serif"/>
      <w:sz w:val="28"/>
    </w:rPr>
  </w:style>
  <w:style w:type="character" w:customStyle="1" w:styleId="60">
    <w:name w:val="Обычный1"/>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432</Words>
  <Characters>3703</Characters>
  <TotalTime>2</TotalTime>
  <ScaleCrop>false</ScaleCrop>
  <LinksUpToDate>false</LinksUpToDate>
  <CharactersWithSpaces>4203</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2026-08-18T07:37:00Z</dcterms:created>
  <dc:creator>Ви</dc:creator>
  <cp:lastModifiedBy>Ви</cp:lastModifiedBy>
  <dcterms:modified xsi:type="dcterms:W3CDTF">2026-08-19T02:32:31Z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eyJoZGlkIjoiMTk5YTAzYTUxNTk2MDg0MzNkMzBmMTJkNTZiODA5NTQifQ==</vt:lpwstr>
  </property>
  <property fmtid="{D5CDD505-2E9C-101B-9397-08002B2CF9AE}" pid="3" name="KSOProductBuildVer">
    <vt:lpwstr>1049-12.1.0.28032</vt:lpwstr>
  </property>
  <property fmtid="{D5CDD505-2E9C-101B-9397-08002B2CF9AE}" pid="4" name="ICV">
    <vt:lpwstr>2C4415E4742343CD9477875B20DDD6A9_12</vt:lpwstr>
  </property>
</Properties>
</file>