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060" w:rsidRPr="00104E3B" w:rsidRDefault="00145060" w:rsidP="001450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4E3B">
        <w:rPr>
          <w:rFonts w:ascii="Times New Roman" w:hAnsi="Times New Roman" w:cs="Times New Roman"/>
          <w:sz w:val="24"/>
          <w:szCs w:val="24"/>
        </w:rPr>
        <w:t>        Руководителю ________________________________________</w:t>
      </w:r>
    </w:p>
    <w:p w:rsidR="00145060" w:rsidRPr="00104E3B" w:rsidRDefault="00145060" w:rsidP="001450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4E3B">
        <w:rPr>
          <w:rFonts w:ascii="Times New Roman" w:hAnsi="Times New Roman" w:cs="Times New Roman"/>
          <w:sz w:val="24"/>
          <w:szCs w:val="24"/>
        </w:rPr>
        <w:t xml:space="preserve">           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104E3B">
        <w:rPr>
          <w:rFonts w:ascii="Times New Roman" w:hAnsi="Times New Roman" w:cs="Times New Roman"/>
          <w:sz w:val="24"/>
          <w:szCs w:val="24"/>
        </w:rPr>
        <w:t xml:space="preserve">   </w:t>
      </w:r>
      <w:r w:rsidRPr="00104E3B">
        <w:rPr>
          <w:rFonts w:ascii="Times New Roman" w:hAnsi="Times New Roman" w:cs="Times New Roman"/>
          <w:sz w:val="16"/>
          <w:szCs w:val="16"/>
        </w:rPr>
        <w:t>(организационно-правовая форма  и наименование организации)</w:t>
      </w:r>
    </w:p>
    <w:p w:rsidR="00145060" w:rsidRPr="00104E3B" w:rsidRDefault="00145060" w:rsidP="001450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4E3B">
        <w:rPr>
          <w:rFonts w:ascii="Times New Roman" w:hAnsi="Times New Roman" w:cs="Times New Roman"/>
          <w:sz w:val="24"/>
          <w:szCs w:val="24"/>
        </w:rPr>
        <w:t>                                            _____________________________________________________</w:t>
      </w:r>
    </w:p>
    <w:p w:rsidR="00145060" w:rsidRPr="00104E3B" w:rsidRDefault="00145060" w:rsidP="001450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4E3B">
        <w:rPr>
          <w:rFonts w:ascii="Times New Roman" w:hAnsi="Times New Roman" w:cs="Times New Roman"/>
          <w:sz w:val="24"/>
          <w:szCs w:val="24"/>
        </w:rPr>
        <w:t xml:space="preserve">                                                                                           </w:t>
      </w:r>
      <w:r w:rsidRPr="00104E3B">
        <w:rPr>
          <w:rFonts w:ascii="Times New Roman" w:hAnsi="Times New Roman" w:cs="Times New Roman"/>
          <w:sz w:val="16"/>
          <w:szCs w:val="16"/>
        </w:rPr>
        <w:t>(Ф.И.О.)</w:t>
      </w:r>
    </w:p>
    <w:p w:rsidR="00145060" w:rsidRPr="00104E3B" w:rsidRDefault="00145060" w:rsidP="001450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4E3B">
        <w:rPr>
          <w:rFonts w:ascii="Times New Roman" w:hAnsi="Times New Roman" w:cs="Times New Roman"/>
          <w:sz w:val="24"/>
          <w:szCs w:val="24"/>
        </w:rPr>
        <w:t>                                            от __________________________________________________</w:t>
      </w:r>
    </w:p>
    <w:p w:rsidR="00145060" w:rsidRPr="00104E3B" w:rsidRDefault="00145060" w:rsidP="0014506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04E3B">
        <w:rPr>
          <w:rFonts w:ascii="Times New Roman" w:hAnsi="Times New Roman" w:cs="Times New Roman"/>
          <w:sz w:val="24"/>
          <w:szCs w:val="24"/>
        </w:rPr>
        <w:t xml:space="preserve">                                                                                                   </w:t>
      </w:r>
      <w:r w:rsidRPr="00104E3B">
        <w:rPr>
          <w:rFonts w:ascii="Times New Roman" w:hAnsi="Times New Roman" w:cs="Times New Roman"/>
          <w:sz w:val="16"/>
          <w:szCs w:val="16"/>
        </w:rPr>
        <w:t>(Ф.И.О. работника организации, должность, телефон)</w:t>
      </w:r>
    </w:p>
    <w:p w:rsidR="00145060" w:rsidRPr="00104E3B" w:rsidRDefault="00145060" w:rsidP="001450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4E3B">
        <w:rPr>
          <w:rFonts w:ascii="Times New Roman" w:hAnsi="Times New Roman" w:cs="Times New Roman"/>
          <w:sz w:val="24"/>
          <w:szCs w:val="24"/>
        </w:rPr>
        <w:t>                                            _____________________________________________________</w:t>
      </w:r>
    </w:p>
    <w:p w:rsidR="00145060" w:rsidRPr="00104E3B" w:rsidRDefault="00145060" w:rsidP="001450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45060" w:rsidRPr="00104E3B" w:rsidRDefault="00145060" w:rsidP="00145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060" w:rsidRPr="00104E3B" w:rsidRDefault="00145060" w:rsidP="0014506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E3B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145060" w:rsidRPr="00104E3B" w:rsidRDefault="00145060" w:rsidP="0014506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E3B">
        <w:rPr>
          <w:rFonts w:ascii="Times New Roman" w:hAnsi="Times New Roman" w:cs="Times New Roman"/>
          <w:b/>
          <w:bCs/>
          <w:sz w:val="24"/>
          <w:szCs w:val="24"/>
        </w:rPr>
        <w:t>о возникновении личной заинтересованности при исполнении трудовых</w:t>
      </w:r>
    </w:p>
    <w:p w:rsidR="00145060" w:rsidRPr="00104E3B" w:rsidRDefault="00145060" w:rsidP="0014506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E3B">
        <w:rPr>
          <w:rFonts w:ascii="Times New Roman" w:hAnsi="Times New Roman" w:cs="Times New Roman"/>
          <w:b/>
          <w:bCs/>
          <w:sz w:val="24"/>
          <w:szCs w:val="24"/>
        </w:rPr>
        <w:t>функций, которая приводит или может привести к конфликту интересов</w:t>
      </w:r>
    </w:p>
    <w:p w:rsidR="00145060" w:rsidRPr="00104E3B" w:rsidRDefault="00145060" w:rsidP="00145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060" w:rsidRPr="00104E3B" w:rsidRDefault="00145060" w:rsidP="0014506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E3B">
        <w:rPr>
          <w:rFonts w:ascii="Times New Roman" w:hAnsi="Times New Roman" w:cs="Times New Roman"/>
          <w:sz w:val="24"/>
          <w:szCs w:val="24"/>
        </w:rPr>
        <w:t>Сообщаю о возникновении личной заинтересованности при исполнении трудовых функций, которая приводит или может привести к конфликту интересов (нужное подчеркнуть).</w:t>
      </w:r>
    </w:p>
    <w:p w:rsidR="00145060" w:rsidRPr="00104E3B" w:rsidRDefault="00145060" w:rsidP="0014506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E3B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_____________________________________________________________________________.</w:t>
      </w:r>
    </w:p>
    <w:p w:rsidR="00145060" w:rsidRPr="00104E3B" w:rsidRDefault="00145060" w:rsidP="0014506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060" w:rsidRPr="00104E3B" w:rsidRDefault="00145060" w:rsidP="0014506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E3B">
        <w:rPr>
          <w:rFonts w:ascii="Times New Roman" w:hAnsi="Times New Roman" w:cs="Times New Roman"/>
          <w:sz w:val="24"/>
          <w:szCs w:val="24"/>
        </w:rPr>
        <w:t>Трудовые функции, на надлежащее исполнение которых влияет или может повлиять личная заинтересованность: 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04E3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45060" w:rsidRPr="00104E3B" w:rsidRDefault="00145060" w:rsidP="00145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4E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145060" w:rsidRPr="00104E3B" w:rsidRDefault="00145060" w:rsidP="0014506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060" w:rsidRPr="00104E3B" w:rsidRDefault="00145060" w:rsidP="0014506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E3B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интересов  (заполняется при наличии у работника организации предложений по предотвращению или урегулированию конфликта интересов):</w:t>
      </w:r>
    </w:p>
    <w:p w:rsidR="00145060" w:rsidRPr="00104E3B" w:rsidRDefault="00145060" w:rsidP="00145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4E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5060" w:rsidRPr="00104E3B" w:rsidRDefault="00145060" w:rsidP="00145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4E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5060" w:rsidRPr="00104E3B" w:rsidRDefault="00145060" w:rsidP="00145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4E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145060" w:rsidRPr="00104E3B" w:rsidRDefault="00145060" w:rsidP="00145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060" w:rsidRPr="00104E3B" w:rsidRDefault="00145060" w:rsidP="00145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060" w:rsidRPr="00104E3B" w:rsidRDefault="00145060" w:rsidP="00145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060" w:rsidRPr="00104E3B" w:rsidRDefault="00145060" w:rsidP="00145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4E3B">
        <w:rPr>
          <w:rFonts w:ascii="Times New Roman" w:hAnsi="Times New Roman" w:cs="Times New Roman"/>
          <w:sz w:val="24"/>
          <w:szCs w:val="24"/>
        </w:rPr>
        <w:t>______________                                                                                                      ____________________________</w:t>
      </w:r>
    </w:p>
    <w:p w:rsidR="00145060" w:rsidRPr="00104E3B" w:rsidRDefault="00145060" w:rsidP="0014506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04E3B">
        <w:rPr>
          <w:rFonts w:ascii="Times New Roman" w:hAnsi="Times New Roman" w:cs="Times New Roman"/>
          <w:sz w:val="24"/>
          <w:szCs w:val="24"/>
        </w:rPr>
        <w:t xml:space="preserve">        </w:t>
      </w:r>
      <w:r w:rsidRPr="00104E3B">
        <w:rPr>
          <w:rFonts w:ascii="Times New Roman" w:hAnsi="Times New Roman" w:cs="Times New Roman"/>
          <w:sz w:val="16"/>
          <w:szCs w:val="16"/>
        </w:rPr>
        <w:t xml:space="preserve">  (подпись)                                                       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104E3B">
        <w:rPr>
          <w:rFonts w:ascii="Times New Roman" w:hAnsi="Times New Roman" w:cs="Times New Roman"/>
          <w:sz w:val="16"/>
          <w:szCs w:val="16"/>
        </w:rPr>
        <w:t xml:space="preserve">                                                (Фамилия, инициалы)</w:t>
      </w:r>
    </w:p>
    <w:p w:rsidR="00145060" w:rsidRPr="00104E3B" w:rsidRDefault="00145060" w:rsidP="0014506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45060" w:rsidRPr="00104E3B" w:rsidRDefault="00145060" w:rsidP="00145060">
      <w:pPr>
        <w:ind w:firstLine="708"/>
        <w:jc w:val="both"/>
        <w:rPr>
          <w:color w:val="000000"/>
          <w:sz w:val="16"/>
          <w:szCs w:val="16"/>
        </w:rPr>
      </w:pPr>
      <w:r w:rsidRPr="00104E3B">
        <w:rPr>
          <w:sz w:val="16"/>
          <w:szCs w:val="16"/>
        </w:rPr>
        <w:t>                                                                                                                                             _</w:t>
      </w:r>
    </w:p>
    <w:p w:rsidR="00145060" w:rsidRDefault="00145060"/>
    <w:sectPr w:rsidR="00145060" w:rsidSect="00145060">
      <w:headerReference w:type="default" r:id="rId6"/>
      <w:pgSz w:w="11906" w:h="16838"/>
      <w:pgMar w:top="1560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3F9B" w:rsidRDefault="00113F9B">
      <w:r>
        <w:separator/>
      </w:r>
    </w:p>
  </w:endnote>
  <w:endnote w:type="continuationSeparator" w:id="0">
    <w:p w:rsidR="00113F9B" w:rsidRDefault="0011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3F9B" w:rsidRDefault="00113F9B">
      <w:r>
        <w:separator/>
      </w:r>
    </w:p>
  </w:footnote>
  <w:footnote w:type="continuationSeparator" w:id="0">
    <w:p w:rsidR="00113F9B" w:rsidRDefault="00113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C20" w:rsidRDefault="00B50C20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F26342" wp14:editId="7DD6C359">
              <wp:simplePos x="0" y="0"/>
              <wp:positionH relativeFrom="column">
                <wp:posOffset>5185410</wp:posOffset>
              </wp:positionH>
              <wp:positionV relativeFrom="paragraph">
                <wp:posOffset>136525</wp:posOffset>
              </wp:positionV>
              <wp:extent cx="1447800" cy="582295"/>
              <wp:effectExtent l="3810" t="317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C20" w:rsidRPr="008938C5" w:rsidRDefault="00B50C20" w:rsidP="008938C5">
                          <w:pPr>
                            <w:jc w:val="center"/>
                            <w:rPr>
                              <w:rFonts w:ascii="Arial Black" w:hAnsi="Arial Black"/>
                              <w:color w:val="5F3428"/>
                              <w:sz w:val="32"/>
                              <w:szCs w:val="32"/>
                            </w:rPr>
                          </w:pPr>
                          <w:r w:rsidRPr="008938C5">
                            <w:rPr>
                              <w:rFonts w:ascii="Arial Black" w:hAnsi="Arial Black"/>
                              <w:color w:val="5F3428"/>
                              <w:sz w:val="32"/>
                              <w:szCs w:val="32"/>
                            </w:rPr>
                            <w:t>ПРИКАЗ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263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8.3pt;margin-top:10.75pt;width:114pt;height: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" stroked="f">
              <v:textbox>
                <w:txbxContent>
                  <w:p w:rsidR="00B50C20" w:rsidRPr="008938C5" w:rsidRDefault="00B50C20" w:rsidP="008938C5">
                    <w:pPr>
                      <w:jc w:val="center"/>
                      <w:rPr>
                        <w:rFonts w:ascii="Arial Black" w:hAnsi="Arial Black"/>
                        <w:color w:val="5F3428"/>
                        <w:sz w:val="32"/>
                        <w:szCs w:val="32"/>
                      </w:rPr>
                    </w:pPr>
                    <w:r w:rsidRPr="008938C5">
                      <w:rPr>
                        <w:rFonts w:ascii="Arial Black" w:hAnsi="Arial Black"/>
                        <w:color w:val="5F3428"/>
                        <w:sz w:val="32"/>
                        <w:szCs w:val="32"/>
                      </w:rPr>
                      <w:t>ПРИКАЗ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3112E82" wp14:editId="353210C3">
          <wp:simplePos x="0" y="0"/>
          <wp:positionH relativeFrom="column">
            <wp:posOffset>118110</wp:posOffset>
          </wp:positionH>
          <wp:positionV relativeFrom="paragraph">
            <wp:posOffset>-78105</wp:posOffset>
          </wp:positionV>
          <wp:extent cx="1390650" cy="638175"/>
          <wp:effectExtent l="19050" t="0" r="0" b="0"/>
          <wp:wrapNone/>
          <wp:docPr id="1102148111" name="Рисунок 2" descr="C:\Users\user1\Desktop\Лого МойБизнес 13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1\Desktop\Лого МойБизнес 13v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60"/>
    <w:rsid w:val="00113F9B"/>
    <w:rsid w:val="00145060"/>
    <w:rsid w:val="008C154A"/>
    <w:rsid w:val="008C1B42"/>
    <w:rsid w:val="00B50C20"/>
    <w:rsid w:val="00C25A6B"/>
    <w:rsid w:val="00F4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AA3E"/>
  <w15:chartTrackingRefBased/>
  <w15:docId w15:val="{2704871E-6BE1-4D09-A877-723E0E71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06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50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0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0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0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0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0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0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0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0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5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5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50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50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50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50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50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50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0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4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0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45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50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450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50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450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5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450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506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1450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506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Nonformat">
    <w:name w:val="ConsPlusNonformat"/>
    <w:uiPriority w:val="99"/>
    <w:rsid w:val="0014506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PT Astra Serif" w:cs="Courier New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Десяткина</dc:creator>
  <cp:keywords/>
  <dc:description/>
  <cp:lastModifiedBy>Центр Мой Бизнес</cp:lastModifiedBy>
  <cp:revision>1</cp:revision>
  <dcterms:created xsi:type="dcterms:W3CDTF">2026-02-12T02:30:00Z</dcterms:created>
  <dcterms:modified xsi:type="dcterms:W3CDTF">2026-02-12T02:30:00Z</dcterms:modified>
</cp:coreProperties>
</file>