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 w:firstLine="0" w:left="5670"/>
        <w:jc w:val="both"/>
        <w:rPr>
          <w:b w:val="0"/>
        </w:rPr>
      </w:pPr>
      <w:r>
        <w:rPr>
          <w:b w:val="0"/>
        </w:rPr>
        <w:t xml:space="preserve">Приложение </w:t>
      </w:r>
    </w:p>
    <w:p w14:paraId="02000000">
      <w:pPr>
        <w:pStyle w:val="Style_1"/>
        <w:widowControl w:val="0"/>
        <w:ind w:firstLine="0" w:left="5670"/>
        <w:jc w:val="both"/>
        <w:rPr>
          <w:b w:val="0"/>
        </w:rPr>
      </w:pPr>
      <w:r>
        <w:rPr>
          <w:b w:val="0"/>
        </w:rPr>
        <w:t>к проекту закона</w:t>
      </w:r>
      <w:r>
        <w:rPr>
          <w:b w:val="0"/>
        </w:rPr>
        <w:t xml:space="preserve"> Республики Саха (Якутия) </w:t>
      </w:r>
      <w:r>
        <w:rPr>
          <w:b w:val="0"/>
        </w:rPr>
        <w:t xml:space="preserve">«О внесении изменений в статью 3 </w:t>
      </w:r>
      <w:r>
        <w:rPr>
          <w:b w:val="0"/>
        </w:rPr>
        <w:t>Закона</w:t>
      </w:r>
      <w:r>
        <w:rPr>
          <w:b w:val="0"/>
        </w:rPr>
        <w:t xml:space="preserve"> Республики Саха (Якутия) «О квотировании рабочих мест для трудоустройства граждан, испытывающих трудности в поиске работы, в Республике Саха (Якутия)</w:t>
      </w:r>
      <w:r>
        <w:rPr>
          <w:b w:val="0"/>
        </w:rPr>
        <w:t>»</w:t>
      </w:r>
      <w:r>
        <w:rPr>
          <w:b w:val="0"/>
        </w:rPr>
        <w:t xml:space="preserve"> </w:t>
      </w:r>
    </w:p>
    <w:p w14:paraId="03000000">
      <w:pPr>
        <w:widowControl w:val="0"/>
        <w:ind/>
        <w:jc w:val="right"/>
      </w:pPr>
    </w:p>
    <w:p w14:paraId="04000000">
      <w:pPr>
        <w:widowControl w:val="0"/>
        <w:ind/>
        <w:jc w:val="right"/>
        <w:rPr>
          <w:b w:val="1"/>
          <w:sz w:val="28"/>
        </w:rPr>
      </w:pPr>
    </w:p>
    <w:p w14:paraId="05000000">
      <w:pPr>
        <w:widowControl w:val="0"/>
        <w:ind/>
        <w:jc w:val="right"/>
        <w:rPr>
          <w:b w:val="1"/>
          <w:sz w:val="28"/>
        </w:rPr>
      </w:pP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Финансово-экономическое обоснование</w:t>
      </w:r>
    </w:p>
    <w:p w14:paraId="07000000">
      <w:pPr>
        <w:pStyle w:val="Style_1"/>
        <w:widowControl w:val="0"/>
        <w:ind/>
        <w:jc w:val="center"/>
        <w:rPr>
          <w:b w:val="0"/>
          <w:sz w:val="28"/>
        </w:rPr>
      </w:pPr>
      <w:r>
        <w:rPr>
          <w:b w:val="0"/>
          <w:sz w:val="28"/>
        </w:rPr>
        <w:t>к проекту закона Республики Саха (Якутия)</w:t>
      </w:r>
      <w:r>
        <w:rPr>
          <w:b w:val="0"/>
          <w:sz w:val="28"/>
        </w:rPr>
        <w:t xml:space="preserve"> </w:t>
      </w:r>
    </w:p>
    <w:p w14:paraId="08000000">
      <w:pPr>
        <w:pStyle w:val="Style_1"/>
        <w:widowControl w:val="0"/>
        <w:ind/>
        <w:jc w:val="center"/>
        <w:rPr>
          <w:b w:val="0"/>
          <w:sz w:val="28"/>
        </w:rPr>
      </w:pPr>
      <w:r>
        <w:rPr>
          <w:b w:val="0"/>
          <w:sz w:val="28"/>
        </w:rPr>
        <w:t>«О внесении изменений в статью 3 Закона Республики Саха (Якутия)</w:t>
      </w:r>
    </w:p>
    <w:p w14:paraId="09000000">
      <w:pPr>
        <w:pStyle w:val="Style_1"/>
        <w:widowControl w:val="0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«О квотировании рабочих мест для трудоустройства граждан, испытывающих трудности в поиске работы, </w:t>
      </w:r>
    </w:p>
    <w:p w14:paraId="0A000000">
      <w:pPr>
        <w:pStyle w:val="Style_1"/>
        <w:widowControl w:val="0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в Республике Саха (Якутия)»» </w:t>
      </w:r>
    </w:p>
    <w:p w14:paraId="0B000000">
      <w:pPr>
        <w:pStyle w:val="Style_1"/>
        <w:widowControl w:val="0"/>
        <w:ind/>
        <w:jc w:val="center"/>
        <w:rPr>
          <w:sz w:val="28"/>
        </w:rPr>
      </w:pPr>
    </w:p>
    <w:p w14:paraId="0C000000">
      <w:pPr>
        <w:pStyle w:val="Style_1"/>
        <w:widowControl w:val="0"/>
        <w:spacing w:line="480" w:lineRule="exact"/>
        <w:ind/>
        <w:jc w:val="center"/>
        <w:rPr>
          <w:b w:val="0"/>
          <w:sz w:val="28"/>
        </w:rPr>
      </w:pPr>
    </w:p>
    <w:p w14:paraId="0D000000">
      <w:pPr>
        <w:pStyle w:val="Style_1"/>
        <w:widowControl w:val="0"/>
        <w:spacing w:line="360" w:lineRule="exact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Принятие проекта закона Республики Саха (Якутия)</w:t>
      </w:r>
      <w:r>
        <w:rPr>
          <w:sz w:val="28"/>
        </w:rPr>
        <w:t xml:space="preserve"> </w:t>
      </w:r>
      <w:r>
        <w:rPr>
          <w:b w:val="0"/>
          <w:sz w:val="28"/>
        </w:rPr>
        <w:t xml:space="preserve">«О внесении изменений в статью 3 </w:t>
      </w:r>
      <w:r>
        <w:rPr>
          <w:b w:val="0"/>
          <w:sz w:val="28"/>
        </w:rPr>
        <w:t>Закона</w:t>
      </w:r>
      <w:r>
        <w:rPr>
          <w:b w:val="0"/>
          <w:sz w:val="28"/>
        </w:rPr>
        <w:t xml:space="preserve"> Республики Саха (Якутия) «О квотировании рабочих мест для трудоустройства граждан, испытывающих трудности в поиске работы, в Республике Саха (Якутия)» </w:t>
      </w:r>
      <w:r>
        <w:rPr>
          <w:b w:val="0"/>
          <w:sz w:val="28"/>
        </w:rPr>
        <w:t>не потребует дополнительных расходов из средств государственного бюджета Республики Саха (Якутия).</w:t>
      </w:r>
    </w:p>
    <w:p w14:paraId="0E000000">
      <w:pPr>
        <w:pStyle w:val="Style_1"/>
        <w:widowControl w:val="0"/>
        <w:spacing w:line="360" w:lineRule="exact"/>
        <w:ind w:firstLine="567" w:left="0"/>
        <w:jc w:val="both"/>
        <w:rPr>
          <w:b w:val="0"/>
          <w:sz w:val="28"/>
        </w:rPr>
      </w:pPr>
    </w:p>
    <w:p w14:paraId="0F000000">
      <w:pPr>
        <w:pStyle w:val="Style_1"/>
        <w:widowControl w:val="0"/>
        <w:spacing w:line="360" w:lineRule="exact"/>
        <w:ind w:firstLine="567" w:left="0"/>
        <w:jc w:val="center"/>
        <w:rPr>
          <w:b w:val="0"/>
          <w:sz w:val="28"/>
        </w:rPr>
      </w:pPr>
      <w:r>
        <w:rPr>
          <w:b w:val="0"/>
          <w:sz w:val="28"/>
        </w:rPr>
        <w:t>___________________</w:t>
      </w:r>
    </w:p>
    <w:p w14:paraId="10000000">
      <w:pPr>
        <w:widowControl w:val="0"/>
        <w:spacing w:line="360" w:lineRule="exact"/>
        <w:ind w:firstLine="708" w:left="0"/>
        <w:jc w:val="both"/>
        <w:rPr>
          <w:sz w:val="28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ConsPlusTitle"/>
    <w:link w:val="Style_1_ch"/>
    <w:pPr>
      <w:widowControl w:val="0"/>
      <w:ind/>
    </w:pPr>
    <w:rPr>
      <w:b w:val="1"/>
      <w:sz w:val="24"/>
    </w:rPr>
  </w:style>
  <w:style w:styleId="Style_1_ch" w:type="character">
    <w:name w:val="ConsPlusTitle"/>
    <w:link w:val="Style_1"/>
    <w:rPr>
      <w:b w:val="1"/>
      <w:sz w:val="24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Balloon Text"/>
    <w:basedOn w:val="Style_2"/>
    <w:link w:val="Style_15_ch"/>
    <w:rPr>
      <w:rFonts w:ascii="Segoe UI" w:hAnsi="Segoe UI"/>
      <w:sz w:val="18"/>
    </w:rPr>
  </w:style>
  <w:style w:styleId="Style_15_ch" w:type="character">
    <w:name w:val="Balloon Text"/>
    <w:basedOn w:val="Style_2_ch"/>
    <w:link w:val="Style_15"/>
    <w:rPr>
      <w:rFonts w:ascii="Segoe UI" w:hAnsi="Segoe UI"/>
      <w:sz w:val="18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widowControl w:val="0"/>
      <w:ind w:firstLine="720" w:left="0"/>
    </w:pPr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2024-06-06T05:34:57Z</dcterms:created>
  <dcterms:modified xsi:type="dcterms:W3CDTF">2026-01-20T09:11:35Z</dcterms:modified>
</cp:coreProperties>
</file>