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8A" w:rsidRDefault="00BA43CD">
      <w:pPr>
        <w:pStyle w:val="10"/>
        <w:spacing w:before="0" w:after="0"/>
        <w:jc w:val="right"/>
        <w:rPr>
          <w:rFonts w:ascii="PT Astra Serif" w:hAnsi="PT Astra Serif"/>
          <w:b w:val="0"/>
          <w:color w:val="000000"/>
        </w:rPr>
      </w:pPr>
      <w:r>
        <w:rPr>
          <w:rFonts w:ascii="PT Astra Serif" w:hAnsi="PT Astra Serif"/>
          <w:b w:val="0"/>
          <w:color w:val="000000"/>
        </w:rPr>
        <w:t>Проект</w:t>
      </w:r>
    </w:p>
    <w:p w:rsidR="007F678A" w:rsidRDefault="007F678A">
      <w:pPr>
        <w:pStyle w:val="10"/>
        <w:spacing w:before="0" w:after="0" w:line="360" w:lineRule="exact"/>
        <w:rPr>
          <w:rFonts w:ascii="PT Astra Serif" w:hAnsi="PT Astra Serif"/>
          <w:b w:val="0"/>
          <w:color w:val="000000"/>
          <w:sz w:val="28"/>
        </w:rPr>
      </w:pPr>
    </w:p>
    <w:p w:rsidR="007F678A" w:rsidRDefault="007F678A">
      <w:pPr>
        <w:pStyle w:val="10"/>
        <w:spacing w:before="0" w:after="0" w:line="360" w:lineRule="atLeast"/>
        <w:rPr>
          <w:rFonts w:ascii="PT Astra Serif" w:hAnsi="PT Astra Serif"/>
          <w:color w:val="000000"/>
          <w:sz w:val="28"/>
        </w:rPr>
      </w:pPr>
    </w:p>
    <w:p w:rsidR="007F678A" w:rsidRDefault="007F678A">
      <w:pPr>
        <w:pStyle w:val="10"/>
        <w:spacing w:before="0" w:after="0" w:line="360" w:lineRule="atLeast"/>
        <w:rPr>
          <w:rFonts w:ascii="PT Astra Serif" w:hAnsi="PT Astra Serif"/>
          <w:color w:val="000000"/>
          <w:sz w:val="28"/>
        </w:rPr>
      </w:pPr>
    </w:p>
    <w:p w:rsidR="007F678A" w:rsidRDefault="00BA43CD">
      <w:pPr>
        <w:pStyle w:val="10"/>
        <w:spacing w:before="0" w:after="0" w:line="360" w:lineRule="exact"/>
        <w:ind w:firstLine="567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ПОСТАНОВЛЕНИЕ</w:t>
      </w:r>
    </w:p>
    <w:p w:rsidR="007F678A" w:rsidRDefault="007F678A">
      <w:pPr>
        <w:spacing w:line="360" w:lineRule="exact"/>
        <w:ind w:firstLine="567"/>
        <w:rPr>
          <w:rFonts w:ascii="PT Astra Serif" w:hAnsi="PT Astra Serif"/>
          <w:sz w:val="28"/>
        </w:rPr>
      </w:pPr>
    </w:p>
    <w:p w:rsidR="007F678A" w:rsidRDefault="00BA43CD">
      <w:pPr>
        <w:pStyle w:val="10"/>
        <w:spacing w:before="0" w:after="0" w:line="360" w:lineRule="exact"/>
        <w:ind w:firstLine="567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ПРАВИТЕЛЬСТВА РЕСПУБЛИКИ САХА (ЯКУТИЯ)</w:t>
      </w:r>
    </w:p>
    <w:p w:rsidR="007F678A" w:rsidRDefault="007F678A">
      <w:pPr>
        <w:pStyle w:val="10"/>
        <w:spacing w:before="0" w:after="0" w:line="360" w:lineRule="exact"/>
        <w:ind w:firstLine="567"/>
        <w:rPr>
          <w:rFonts w:ascii="PT Astra Serif" w:hAnsi="PT Astra Serif"/>
          <w:color w:val="000000"/>
          <w:sz w:val="28"/>
        </w:rPr>
      </w:pPr>
    </w:p>
    <w:p w:rsidR="007F678A" w:rsidRDefault="007F678A">
      <w:pPr>
        <w:pStyle w:val="10"/>
        <w:spacing w:before="0" w:after="0" w:line="360" w:lineRule="exact"/>
        <w:ind w:firstLine="567"/>
        <w:rPr>
          <w:rFonts w:ascii="PT Astra Serif" w:hAnsi="PT Astra Serif"/>
          <w:color w:val="000000"/>
          <w:sz w:val="28"/>
        </w:rPr>
      </w:pPr>
    </w:p>
    <w:p w:rsidR="007F678A" w:rsidRDefault="00BA43CD">
      <w:pPr>
        <w:pStyle w:val="10"/>
        <w:spacing w:before="0" w:after="0" w:line="360" w:lineRule="exact"/>
        <w:ind w:firstLine="567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внесении изменений в отдельные нормативные правовые акты Правительства Республики Саха (Якутия)</w:t>
      </w:r>
    </w:p>
    <w:p w:rsidR="007F678A" w:rsidRDefault="007F678A">
      <w:pPr>
        <w:spacing w:line="360" w:lineRule="exact"/>
        <w:ind w:firstLine="567"/>
        <w:rPr>
          <w:rFonts w:ascii="PT Astra Serif" w:hAnsi="PT Astra Serif"/>
          <w:sz w:val="28"/>
        </w:rPr>
      </w:pPr>
    </w:p>
    <w:p w:rsidR="001E5304" w:rsidRPr="00723259" w:rsidRDefault="00BA43CD" w:rsidP="001E530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 w:rsidRPr="00723259"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CF69B9">
        <w:rPr>
          <w:rFonts w:ascii="Times New Roman" w:hAnsi="Times New Roman"/>
          <w:sz w:val="28"/>
          <w:szCs w:val="28"/>
        </w:rPr>
        <w:t xml:space="preserve">с федеральным законодательством </w:t>
      </w:r>
      <w:r w:rsidRPr="00723259">
        <w:rPr>
          <w:rFonts w:ascii="Times New Roman" w:hAnsi="Times New Roman"/>
          <w:sz w:val="28"/>
          <w:szCs w:val="28"/>
        </w:rPr>
        <w:t xml:space="preserve">Правительство Республики Саха (Якутия) п о с </w:t>
      </w:r>
      <w:proofErr w:type="gramStart"/>
      <w:r w:rsidRPr="00723259">
        <w:rPr>
          <w:rFonts w:ascii="Times New Roman" w:hAnsi="Times New Roman"/>
          <w:sz w:val="28"/>
          <w:szCs w:val="28"/>
        </w:rPr>
        <w:t>т</w:t>
      </w:r>
      <w:proofErr w:type="gramEnd"/>
      <w:r w:rsidRPr="00723259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1E5304" w:rsidRDefault="001E5304" w:rsidP="00905CF5">
      <w:pPr>
        <w:pStyle w:val="af9"/>
        <w:numPr>
          <w:ilvl w:val="0"/>
          <w:numId w:val="1"/>
        </w:numPr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 w:rsidRPr="001E5304">
        <w:rPr>
          <w:rFonts w:ascii="Times New Roman" w:hAnsi="Times New Roman"/>
          <w:sz w:val="28"/>
          <w:szCs w:val="28"/>
        </w:rPr>
        <w:t xml:space="preserve">Внести в Положение об Управлении государственного строительного и жилищного надзора Республики Саха (Якутия), утвержденное постановлением Правительства Республики Саха (Якутия) от 23.05.2022 № </w:t>
      </w:r>
      <w:r w:rsidR="00905CF5">
        <w:rPr>
          <w:rFonts w:ascii="Times New Roman" w:hAnsi="Times New Roman"/>
          <w:sz w:val="28"/>
          <w:szCs w:val="28"/>
        </w:rPr>
        <w:t>303</w:t>
      </w:r>
      <w:r w:rsidRPr="00905CF5">
        <w:rPr>
          <w:rFonts w:ascii="Times New Roman" w:hAnsi="Times New Roman"/>
          <w:sz w:val="28"/>
          <w:szCs w:val="28"/>
        </w:rPr>
        <w:t>, следующие изменения:</w:t>
      </w:r>
    </w:p>
    <w:p w:rsidR="00137AD8" w:rsidRPr="005F7140" w:rsidRDefault="00B47E05" w:rsidP="005F7140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05CF5">
        <w:rPr>
          <w:rFonts w:ascii="Times New Roman" w:hAnsi="Times New Roman"/>
          <w:sz w:val="28"/>
          <w:szCs w:val="28"/>
        </w:rPr>
        <w:t xml:space="preserve"> </w:t>
      </w:r>
      <w:r w:rsidR="00DE1C40" w:rsidRPr="005F7140">
        <w:rPr>
          <w:rFonts w:ascii="Times New Roman" w:hAnsi="Times New Roman"/>
          <w:color w:val="auto"/>
          <w:sz w:val="28"/>
          <w:szCs w:val="28"/>
        </w:rPr>
        <w:t>В пункте 3.1:</w:t>
      </w:r>
    </w:p>
    <w:p w:rsidR="00DE1C40" w:rsidRDefault="00B47E05" w:rsidP="00AF648F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</w:t>
      </w:r>
      <w:r w:rsidR="00DE1C40">
        <w:rPr>
          <w:rFonts w:ascii="Times New Roman" w:hAnsi="Times New Roman"/>
          <w:color w:val="auto"/>
          <w:sz w:val="28"/>
          <w:szCs w:val="28"/>
        </w:rPr>
        <w:t>) подпункт 4 изложить в следующей редакции:</w:t>
      </w:r>
    </w:p>
    <w:p w:rsidR="00DE1C40" w:rsidRPr="00DE1C40" w:rsidRDefault="00DE1C40" w:rsidP="00DE1C40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«4) </w:t>
      </w:r>
      <w:r w:rsidRPr="00DE1C40">
        <w:rPr>
          <w:rFonts w:ascii="Times New Roman" w:hAnsi="Times New Roman"/>
          <w:color w:val="auto"/>
          <w:sz w:val="28"/>
          <w:szCs w:val="28"/>
        </w:rPr>
        <w:t>в сфере лицензирования деятельности по управлению многоквартирными домами Управление осуществляет предоставление государственной услуги по лицензированию предпринимательской деятельности по управлению многоквартирными домами в соответствии с</w:t>
      </w:r>
      <w:r>
        <w:rPr>
          <w:rFonts w:ascii="Times New Roman" w:hAnsi="Times New Roman"/>
          <w:color w:val="auto"/>
          <w:sz w:val="28"/>
          <w:szCs w:val="28"/>
        </w:rPr>
        <w:t xml:space="preserve"> разделом Х </w:t>
      </w:r>
      <w:r w:rsidRPr="00DE1C40">
        <w:rPr>
          <w:rFonts w:ascii="Times New Roman" w:hAnsi="Times New Roman"/>
          <w:color w:val="auto"/>
          <w:sz w:val="28"/>
          <w:szCs w:val="28"/>
        </w:rPr>
        <w:t xml:space="preserve">Жилищного кодекса Российской Федерации, Федеральным </w:t>
      </w:r>
      <w:hyperlink r:id="rId7" w:history="1">
        <w:r w:rsidRPr="00DE1C40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A4717F">
        <w:rPr>
          <w:rFonts w:ascii="Times New Roman" w:hAnsi="Times New Roman"/>
          <w:color w:val="auto"/>
          <w:sz w:val="28"/>
          <w:szCs w:val="28"/>
        </w:rPr>
        <w:t xml:space="preserve"> от 4 мая 2011 г. N 99-ФЗ «</w:t>
      </w:r>
      <w:r w:rsidRPr="00DE1C40">
        <w:rPr>
          <w:rFonts w:ascii="Times New Roman" w:hAnsi="Times New Roman"/>
          <w:color w:val="auto"/>
          <w:sz w:val="28"/>
          <w:szCs w:val="28"/>
        </w:rPr>
        <w:t>О лицензирован</w:t>
      </w:r>
      <w:r w:rsidR="00A4717F">
        <w:rPr>
          <w:rFonts w:ascii="Times New Roman" w:hAnsi="Times New Roman"/>
          <w:color w:val="auto"/>
          <w:sz w:val="28"/>
          <w:szCs w:val="28"/>
        </w:rPr>
        <w:t>ии отдельных видов деятельности»</w:t>
      </w:r>
      <w:r w:rsidRPr="00DE1C40">
        <w:rPr>
          <w:rFonts w:ascii="Times New Roman" w:hAnsi="Times New Roman"/>
          <w:color w:val="auto"/>
          <w:sz w:val="28"/>
          <w:szCs w:val="28"/>
        </w:rPr>
        <w:t xml:space="preserve"> (далее - Федеральный закон N 99-ФЗ), Федеральным </w:t>
      </w:r>
      <w:hyperlink r:id="rId8" w:history="1">
        <w:r w:rsidRPr="00DE1C40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A4717F">
        <w:rPr>
          <w:rFonts w:ascii="Times New Roman" w:hAnsi="Times New Roman"/>
          <w:color w:val="auto"/>
          <w:sz w:val="28"/>
          <w:szCs w:val="28"/>
        </w:rPr>
        <w:t xml:space="preserve"> от 27 июля 2010 г. N 210-ФЗ «</w:t>
      </w:r>
      <w:r w:rsidRPr="00DE1C40">
        <w:rPr>
          <w:rFonts w:ascii="Times New Roman" w:hAnsi="Times New Roman"/>
          <w:color w:val="auto"/>
          <w:sz w:val="28"/>
          <w:szCs w:val="28"/>
        </w:rPr>
        <w:t>Об организации предоставления госуда</w:t>
      </w:r>
      <w:r w:rsidR="00A4717F">
        <w:rPr>
          <w:rFonts w:ascii="Times New Roman" w:hAnsi="Times New Roman"/>
          <w:color w:val="auto"/>
          <w:sz w:val="28"/>
          <w:szCs w:val="28"/>
        </w:rPr>
        <w:t>рственных и муниципальных услуг»</w:t>
      </w:r>
      <w:r w:rsidRPr="00DE1C4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9" w:history="1">
        <w:r w:rsidRPr="00DE1C40">
          <w:rPr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DE1C40">
        <w:rPr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</w:t>
      </w:r>
      <w:r w:rsidR="00A4717F">
        <w:rPr>
          <w:rFonts w:ascii="Times New Roman" w:hAnsi="Times New Roman"/>
          <w:color w:val="auto"/>
          <w:sz w:val="28"/>
          <w:szCs w:val="28"/>
        </w:rPr>
        <w:t>и от 28 октября 2014 г. N 1110 «</w:t>
      </w:r>
      <w:r w:rsidRPr="00DE1C40">
        <w:rPr>
          <w:rFonts w:ascii="Times New Roman" w:hAnsi="Times New Roman"/>
          <w:color w:val="auto"/>
          <w:sz w:val="28"/>
          <w:szCs w:val="28"/>
        </w:rPr>
        <w:t>О лицензировании предпринимательской деятельности по упр</w:t>
      </w:r>
      <w:r w:rsidR="00A4717F">
        <w:rPr>
          <w:rFonts w:ascii="Times New Roman" w:hAnsi="Times New Roman"/>
          <w:color w:val="auto"/>
          <w:sz w:val="28"/>
          <w:szCs w:val="28"/>
        </w:rPr>
        <w:t>авлению многоквартирными домами»</w:t>
      </w:r>
      <w:r w:rsidRPr="00DE1C4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10" w:history="1">
        <w:r w:rsidRPr="00DE1C40">
          <w:rPr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Управления от </w:t>
      </w:r>
      <w:r w:rsidR="00A4717F">
        <w:rPr>
          <w:rFonts w:ascii="Times New Roman" w:hAnsi="Times New Roman"/>
          <w:color w:val="auto"/>
          <w:sz w:val="28"/>
          <w:szCs w:val="28"/>
        </w:rPr>
        <w:t>18 января 2024 г. N 11 «</w:t>
      </w:r>
      <w:r w:rsidRPr="00DE1C40">
        <w:rPr>
          <w:rFonts w:ascii="Times New Roman" w:hAnsi="Times New Roman"/>
          <w:color w:val="auto"/>
          <w:sz w:val="28"/>
          <w:szCs w:val="28"/>
        </w:rPr>
        <w:t xml:space="preserve">Об утверждении Административного регламента </w:t>
      </w:r>
      <w:r w:rsidR="00A4717F">
        <w:rPr>
          <w:rFonts w:ascii="Times New Roman" w:hAnsi="Times New Roman"/>
          <w:color w:val="auto"/>
          <w:sz w:val="28"/>
          <w:szCs w:val="28"/>
        </w:rPr>
        <w:t>предоставления Управлением</w:t>
      </w:r>
      <w:r w:rsidRPr="00DE1C40">
        <w:rPr>
          <w:rFonts w:ascii="Times New Roman" w:hAnsi="Times New Roman"/>
          <w:color w:val="auto"/>
          <w:sz w:val="28"/>
          <w:szCs w:val="28"/>
        </w:rPr>
        <w:t xml:space="preserve"> государственного строительного и жилищного надзора Республики Саха (Якутия) </w:t>
      </w:r>
      <w:r w:rsidR="00A4717F">
        <w:rPr>
          <w:rFonts w:ascii="Times New Roman" w:hAnsi="Times New Roman"/>
          <w:color w:val="auto"/>
          <w:sz w:val="28"/>
          <w:szCs w:val="28"/>
        </w:rPr>
        <w:t xml:space="preserve">государственной услуги </w:t>
      </w:r>
      <w:r w:rsidRPr="00DE1C40">
        <w:rPr>
          <w:rFonts w:ascii="Times New Roman" w:hAnsi="Times New Roman"/>
          <w:color w:val="auto"/>
          <w:sz w:val="28"/>
          <w:szCs w:val="28"/>
        </w:rPr>
        <w:t>по лицензированию предпринимательской деятельности по упр</w:t>
      </w:r>
      <w:r w:rsidR="00A4717F">
        <w:rPr>
          <w:rFonts w:ascii="Times New Roman" w:hAnsi="Times New Roman"/>
          <w:color w:val="auto"/>
          <w:sz w:val="28"/>
          <w:szCs w:val="28"/>
        </w:rPr>
        <w:t>авлению многоквартирными домами»;»</w:t>
      </w:r>
      <w:r w:rsidRPr="00DE1C40">
        <w:rPr>
          <w:rFonts w:ascii="Times New Roman" w:hAnsi="Times New Roman"/>
          <w:color w:val="auto"/>
          <w:sz w:val="28"/>
          <w:szCs w:val="28"/>
        </w:rPr>
        <w:t>;</w:t>
      </w:r>
    </w:p>
    <w:p w:rsidR="00DE1C40" w:rsidRDefault="00B47E05" w:rsidP="00AF648F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A4717F">
        <w:rPr>
          <w:rFonts w:ascii="Times New Roman" w:hAnsi="Times New Roman"/>
          <w:sz w:val="28"/>
          <w:szCs w:val="28"/>
        </w:rPr>
        <w:t xml:space="preserve">) </w:t>
      </w:r>
      <w:r w:rsidR="008D245F">
        <w:rPr>
          <w:rFonts w:ascii="Times New Roman" w:hAnsi="Times New Roman"/>
          <w:sz w:val="28"/>
          <w:szCs w:val="28"/>
        </w:rPr>
        <w:t>подпункт 16 изложить в следующей редакции:</w:t>
      </w:r>
    </w:p>
    <w:p w:rsidR="008D245F" w:rsidRDefault="008D245F" w:rsidP="008D245F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«16) организует работу</w:t>
      </w:r>
      <w:r w:rsidRPr="008D245F">
        <w:rPr>
          <w:rFonts w:ascii="Times New Roman" w:hAnsi="Times New Roman"/>
          <w:sz w:val="28"/>
          <w:szCs w:val="28"/>
        </w:rPr>
        <w:t xml:space="preserve"> с обращениями граждан и организаций в соответствии с требованиями законодательства о порядке рассмотрения обращений граждан</w:t>
      </w:r>
      <w:r>
        <w:rPr>
          <w:rFonts w:ascii="Times New Roman" w:hAnsi="Times New Roman"/>
          <w:sz w:val="28"/>
          <w:szCs w:val="28"/>
        </w:rPr>
        <w:t>;»</w:t>
      </w:r>
      <w:r w:rsidR="00B0194D">
        <w:rPr>
          <w:rFonts w:ascii="Times New Roman" w:hAnsi="Times New Roman"/>
          <w:sz w:val="28"/>
          <w:szCs w:val="28"/>
        </w:rPr>
        <w:t>;</w:t>
      </w:r>
    </w:p>
    <w:p w:rsidR="00B0194D" w:rsidRPr="00B0194D" w:rsidRDefault="00B47E05" w:rsidP="008D245F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B0194D" w:rsidRPr="00B0194D">
        <w:rPr>
          <w:rFonts w:ascii="Times New Roman" w:hAnsi="Times New Roman"/>
          <w:sz w:val="28"/>
          <w:szCs w:val="28"/>
        </w:rPr>
        <w:t>)</w:t>
      </w:r>
      <w:r w:rsidR="00B0194D">
        <w:rPr>
          <w:rFonts w:ascii="Times New Roman" w:hAnsi="Times New Roman"/>
          <w:sz w:val="28"/>
          <w:szCs w:val="28"/>
        </w:rPr>
        <w:t xml:space="preserve"> подпункт 32</w:t>
      </w:r>
      <w:r w:rsidR="00B0194D" w:rsidRPr="00B0194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0194D" w:rsidRDefault="00B0194D" w:rsidP="00B0194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B0194D">
        <w:rPr>
          <w:rFonts w:ascii="Times New Roman" w:hAnsi="Times New Roman"/>
          <w:sz w:val="28"/>
          <w:szCs w:val="28"/>
        </w:rPr>
        <w:t xml:space="preserve">«31) </w:t>
      </w:r>
      <w:r w:rsidRPr="00B0194D">
        <w:rPr>
          <w:rFonts w:ascii="Times New Roman" w:hAnsi="Times New Roman"/>
          <w:color w:val="auto"/>
          <w:sz w:val="28"/>
          <w:szCs w:val="28"/>
        </w:rPr>
        <w:t>осуществляет контроль за организацией и эффективностью реализации органом местного самоуправления отдельных государственных полномочий</w:t>
      </w:r>
      <w:r>
        <w:rPr>
          <w:rFonts w:ascii="Times New Roman" w:hAnsi="Times New Roman"/>
          <w:color w:val="auto"/>
          <w:sz w:val="28"/>
          <w:szCs w:val="28"/>
        </w:rPr>
        <w:t>;»;</w:t>
      </w:r>
    </w:p>
    <w:p w:rsidR="00B0194D" w:rsidRDefault="00B47E05" w:rsidP="00B0194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</w:t>
      </w:r>
      <w:r w:rsidR="00B0194D">
        <w:rPr>
          <w:rFonts w:ascii="Times New Roman" w:hAnsi="Times New Roman"/>
          <w:color w:val="auto"/>
          <w:sz w:val="28"/>
          <w:szCs w:val="28"/>
        </w:rPr>
        <w:t>) дополнить подпунктом 33 следующего содержания:</w:t>
      </w:r>
    </w:p>
    <w:p w:rsidR="001970B9" w:rsidRPr="001970B9" w:rsidRDefault="00B0194D" w:rsidP="001970B9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«33) </w:t>
      </w:r>
      <w:r w:rsidR="001970B9" w:rsidRPr="001970B9">
        <w:rPr>
          <w:rFonts w:ascii="Times New Roman" w:hAnsi="Times New Roman"/>
          <w:color w:val="auto"/>
          <w:sz w:val="28"/>
          <w:szCs w:val="28"/>
        </w:rPr>
        <w:t>осуществляет иные полномочия, предусмотренные законодательством Российской Федерации и Республики Саха (Якутия).</w:t>
      </w:r>
      <w:r w:rsidR="001970B9">
        <w:rPr>
          <w:rFonts w:ascii="Times New Roman" w:hAnsi="Times New Roman"/>
          <w:color w:val="auto"/>
          <w:sz w:val="28"/>
          <w:szCs w:val="28"/>
        </w:rPr>
        <w:t>».</w:t>
      </w:r>
    </w:p>
    <w:p w:rsidR="00B0194D" w:rsidRDefault="00B47E05" w:rsidP="008D245F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C41EC7">
        <w:rPr>
          <w:rFonts w:ascii="Times New Roman" w:hAnsi="Times New Roman"/>
          <w:sz w:val="28"/>
          <w:szCs w:val="28"/>
        </w:rPr>
        <w:t xml:space="preserve"> </w:t>
      </w:r>
      <w:r w:rsidR="00F677E5">
        <w:rPr>
          <w:rFonts w:ascii="Times New Roman" w:hAnsi="Times New Roman"/>
          <w:sz w:val="28"/>
          <w:szCs w:val="28"/>
        </w:rPr>
        <w:t xml:space="preserve">В </w:t>
      </w:r>
      <w:r w:rsidR="00B6010B">
        <w:rPr>
          <w:rFonts w:ascii="Times New Roman" w:hAnsi="Times New Roman"/>
          <w:sz w:val="28"/>
          <w:szCs w:val="28"/>
        </w:rPr>
        <w:t>пункте 4.1:</w:t>
      </w:r>
    </w:p>
    <w:p w:rsidR="00B6010B" w:rsidRDefault="00B6010B" w:rsidP="008D245F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дополнить подпунктом 14 следующего содержания:</w:t>
      </w:r>
    </w:p>
    <w:p w:rsidR="00DF65F8" w:rsidRDefault="00B6010B" w:rsidP="00DF65F8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«14) </w:t>
      </w:r>
      <w:r w:rsidR="00DF65F8" w:rsidRPr="00DF65F8">
        <w:rPr>
          <w:rFonts w:ascii="Times New Roman" w:hAnsi="Times New Roman"/>
          <w:color w:val="auto"/>
          <w:sz w:val="28"/>
          <w:szCs w:val="28"/>
        </w:rPr>
        <w:t>издавать в пределах своей компетенции нормативные правовые акты по вопросам осуществления органом местного самоуправления отдельных государственных полномочий и осуществлять контроль за их исполнением;</w:t>
      </w:r>
      <w:r w:rsidR="00DF65F8">
        <w:rPr>
          <w:rFonts w:ascii="Times New Roman" w:hAnsi="Times New Roman"/>
          <w:color w:val="auto"/>
          <w:sz w:val="28"/>
          <w:szCs w:val="28"/>
        </w:rPr>
        <w:t>»;</w:t>
      </w:r>
    </w:p>
    <w:p w:rsidR="00DF65F8" w:rsidRDefault="00DF65F8" w:rsidP="00DF65F8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б) дополнить подпунктом 15 следующего содержания: </w:t>
      </w:r>
    </w:p>
    <w:p w:rsidR="00DF65F8" w:rsidRPr="004564C0" w:rsidRDefault="00DF65F8" w:rsidP="004564C0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«15)</w:t>
      </w:r>
      <w:r w:rsidRPr="00DF65F8">
        <w:rPr>
          <w:rFonts w:ascii="Times New Roman" w:hAnsi="Times New Roman"/>
          <w:color w:val="auto"/>
          <w:sz w:val="28"/>
          <w:szCs w:val="28"/>
        </w:rPr>
        <w:t xml:space="preserve"> запрашивать и получать от органа местного самоуправления в установленный уполномоченным органом срок информацию, материалы и документы, необходимые для проверки соблюдения (исполнения) требований законодательства Российской Федерации и законодательства Республики Саха (Якутия) при осуществлении им отдел</w:t>
      </w:r>
      <w:r w:rsidR="004564C0">
        <w:rPr>
          <w:rFonts w:ascii="Times New Roman" w:hAnsi="Times New Roman"/>
          <w:color w:val="auto"/>
          <w:sz w:val="28"/>
          <w:szCs w:val="28"/>
        </w:rPr>
        <w:t>ьных государственных полномочий.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="004564C0">
        <w:rPr>
          <w:rFonts w:ascii="Times New Roman" w:hAnsi="Times New Roman"/>
          <w:color w:val="auto"/>
          <w:sz w:val="28"/>
          <w:szCs w:val="28"/>
        </w:rPr>
        <w:t>.</w:t>
      </w:r>
    </w:p>
    <w:p w:rsidR="00B73AAE" w:rsidRPr="00723259" w:rsidRDefault="00B73AAE" w:rsidP="00B73AAE">
      <w:pPr>
        <w:pStyle w:val="af9"/>
        <w:numPr>
          <w:ilvl w:val="0"/>
          <w:numId w:val="1"/>
        </w:numPr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 w:rsidRPr="00723259">
        <w:rPr>
          <w:rFonts w:ascii="Times New Roman" w:hAnsi="Times New Roman"/>
          <w:sz w:val="28"/>
          <w:szCs w:val="28"/>
        </w:rPr>
        <w:t>Внести в Положение о региональном государственном строительном надзоре, утвержденное постановлением Правительства Республики Саха (Якутия) от 24 сентября 2021 г. № 382, следующие изменения:</w:t>
      </w:r>
    </w:p>
    <w:p w:rsidR="009234B3" w:rsidRDefault="00B47E05" w:rsidP="00B73AAE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B73AAE" w:rsidRPr="00723259">
        <w:rPr>
          <w:rFonts w:ascii="Times New Roman" w:hAnsi="Times New Roman"/>
          <w:sz w:val="28"/>
          <w:szCs w:val="28"/>
        </w:rPr>
        <w:t xml:space="preserve"> </w:t>
      </w:r>
      <w:r w:rsidR="009C320B">
        <w:rPr>
          <w:rFonts w:ascii="Times New Roman" w:hAnsi="Times New Roman"/>
          <w:sz w:val="28"/>
          <w:szCs w:val="28"/>
        </w:rPr>
        <w:t>В пункте 3.10</w:t>
      </w:r>
      <w:r w:rsidR="00B73AAE">
        <w:rPr>
          <w:rFonts w:ascii="Times New Roman" w:hAnsi="Times New Roman"/>
          <w:sz w:val="28"/>
          <w:szCs w:val="28"/>
        </w:rPr>
        <w:t>:</w:t>
      </w:r>
    </w:p>
    <w:p w:rsidR="00B73AAE" w:rsidRDefault="009C320B" w:rsidP="00B73AAE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дополнить абзацем шестым следующего содержания:</w:t>
      </w:r>
    </w:p>
    <w:p w:rsidR="009C320B" w:rsidRPr="00B9764D" w:rsidRDefault="009C320B" w:rsidP="00B9764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C320B">
        <w:rPr>
          <w:rFonts w:ascii="Times New Roman" w:hAnsi="Times New Roman"/>
          <w:sz w:val="28"/>
          <w:szCs w:val="28"/>
        </w:rPr>
        <w:t>Обязательный профилактический визит проводится по поручению:</w:t>
      </w:r>
      <w:r w:rsidR="00B9764D">
        <w:rPr>
          <w:rFonts w:ascii="Times New Roman" w:hAnsi="Times New Roman"/>
          <w:sz w:val="28"/>
          <w:szCs w:val="28"/>
        </w:rPr>
        <w:t xml:space="preserve"> </w:t>
      </w:r>
      <w:r w:rsidRPr="00B9764D">
        <w:rPr>
          <w:rFonts w:ascii="Times New Roman" w:hAnsi="Times New Roman"/>
          <w:sz w:val="28"/>
          <w:szCs w:val="28"/>
        </w:rPr>
        <w:t xml:space="preserve">Президента Российской Федерации; </w:t>
      </w:r>
      <w:r w:rsidRPr="009C320B">
        <w:rPr>
          <w:rFonts w:ascii="Times New Roman" w:hAnsi="Times New Roman"/>
          <w:sz w:val="28"/>
          <w:szCs w:val="28"/>
        </w:rPr>
        <w:t xml:space="preserve">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</w:t>
      </w:r>
      <w:r w:rsidRPr="00B9764D">
        <w:rPr>
          <w:rFonts w:ascii="Times New Roman" w:hAnsi="Times New Roman"/>
          <w:sz w:val="28"/>
          <w:szCs w:val="28"/>
        </w:rPr>
        <w:t>высшего должностного лица субъекта Российской Федерации.»</w:t>
      </w:r>
      <w:r w:rsidR="00B9764D">
        <w:rPr>
          <w:rFonts w:ascii="Times New Roman" w:hAnsi="Times New Roman"/>
          <w:sz w:val="28"/>
          <w:szCs w:val="28"/>
        </w:rPr>
        <w:t>;</w:t>
      </w:r>
    </w:p>
    <w:p w:rsidR="00B9764D" w:rsidRDefault="00B9764D" w:rsidP="00B9764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дополнить абзацем седьмым следующего содержания: </w:t>
      </w:r>
    </w:p>
    <w:p w:rsidR="00B9764D" w:rsidRPr="00B9764D" w:rsidRDefault="00B9764D" w:rsidP="00B9764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B9764D">
        <w:rPr>
          <w:rFonts w:ascii="Times New Roman" w:hAnsi="Times New Roman"/>
          <w:sz w:val="28"/>
          <w:szCs w:val="28"/>
        </w:rPr>
        <w:t>«</w:t>
      </w:r>
      <w:r w:rsidRPr="00B9764D">
        <w:rPr>
          <w:rFonts w:ascii="Times New Roman" w:hAnsi="Times New Roman"/>
          <w:color w:val="auto"/>
          <w:sz w:val="28"/>
          <w:szCs w:val="28"/>
        </w:rPr>
        <w:t>Осмотр при проведении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Times New Roman" w:hAnsi="Times New Roman"/>
          <w:color w:val="auto"/>
          <w:sz w:val="28"/>
          <w:szCs w:val="28"/>
        </w:rPr>
        <w:t>зованием мобильного приложения «Инспектор»</w:t>
      </w:r>
      <w:r w:rsidRPr="00B9764D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764D">
        <w:rPr>
          <w:rFonts w:ascii="Times New Roman" w:hAnsi="Times New Roman"/>
          <w:color w:val="auto"/>
          <w:sz w:val="28"/>
          <w:szCs w:val="28"/>
        </w:rPr>
        <w:t>При проведении осмотра в рамках обязательного профилактического визита фотосъемка и видеозапись осуществляются с исполь</w:t>
      </w:r>
      <w:r>
        <w:rPr>
          <w:rFonts w:ascii="Times New Roman" w:hAnsi="Times New Roman"/>
          <w:color w:val="auto"/>
          <w:sz w:val="28"/>
          <w:szCs w:val="28"/>
        </w:rPr>
        <w:t>зованием мобильного приложения «Инспектор».</w:t>
      </w:r>
      <w:r w:rsidRPr="00B9764D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C6850" w:rsidRDefault="00B47E05" w:rsidP="007C6850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715B1C">
        <w:rPr>
          <w:rFonts w:ascii="Times New Roman" w:hAnsi="Times New Roman"/>
          <w:sz w:val="28"/>
          <w:szCs w:val="28"/>
        </w:rPr>
        <w:t xml:space="preserve"> </w:t>
      </w:r>
      <w:r w:rsidR="00AA6344">
        <w:rPr>
          <w:rFonts w:ascii="Times New Roman" w:hAnsi="Times New Roman"/>
          <w:sz w:val="28"/>
          <w:szCs w:val="28"/>
        </w:rPr>
        <w:t>В пункте 4.20:</w:t>
      </w:r>
    </w:p>
    <w:p w:rsidR="00AA6344" w:rsidRDefault="00AA6344" w:rsidP="007C6850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7C6850">
        <w:rPr>
          <w:rFonts w:ascii="Times New Roman" w:hAnsi="Times New Roman"/>
          <w:sz w:val="28"/>
          <w:szCs w:val="28"/>
        </w:rPr>
        <w:t>абзац первый дополнить словами «, в том числе мобильное приложение «Инспектор»;</w:t>
      </w:r>
    </w:p>
    <w:p w:rsidR="007C6850" w:rsidRDefault="007C6850" w:rsidP="00AA6344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3961B8"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:rsidR="00B47E05" w:rsidRDefault="003961B8" w:rsidP="00B47E05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61B8">
        <w:rPr>
          <w:rFonts w:ascii="Times New Roman" w:hAnsi="Times New Roman"/>
          <w:color w:val="auto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тайне и об иной охраняемой законом тайне.</w:t>
      </w:r>
      <w:r>
        <w:rPr>
          <w:rFonts w:ascii="Times New Roman" w:hAnsi="Times New Roman"/>
          <w:color w:val="auto"/>
          <w:sz w:val="28"/>
          <w:szCs w:val="28"/>
        </w:rPr>
        <w:t>»;</w:t>
      </w:r>
    </w:p>
    <w:p w:rsidR="003961B8" w:rsidRPr="00B47E05" w:rsidRDefault="00B47E05" w:rsidP="00B47E05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2.3.</w:t>
      </w:r>
      <w:r w:rsidR="003961B8" w:rsidRPr="00B47E0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4130C" w:rsidRPr="00B47E05">
        <w:rPr>
          <w:rFonts w:ascii="Times New Roman" w:hAnsi="Times New Roman"/>
          <w:color w:val="auto"/>
          <w:sz w:val="28"/>
          <w:szCs w:val="28"/>
        </w:rPr>
        <w:t>Пункт 4.21 изложить в следующей редакции:</w:t>
      </w:r>
    </w:p>
    <w:p w:rsidR="0024130C" w:rsidRDefault="0024130C" w:rsidP="0024130C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«4.21. Проведение контрольных (надзорных) мероприятий (инспекционный визит, </w:t>
      </w:r>
      <w:r w:rsidRPr="0024130C">
        <w:rPr>
          <w:rFonts w:ascii="Times New Roman" w:hAnsi="Times New Roman"/>
          <w:color w:val="auto"/>
          <w:sz w:val="28"/>
          <w:szCs w:val="28"/>
        </w:rPr>
        <w:t>выездная проверка</w:t>
      </w:r>
      <w:r>
        <w:rPr>
          <w:rFonts w:ascii="Times New Roman" w:hAnsi="Times New Roman"/>
          <w:color w:val="auto"/>
          <w:sz w:val="28"/>
          <w:szCs w:val="28"/>
        </w:rPr>
        <w:t xml:space="preserve">), а также совершение контрольных (надзорных) действий (осмотр, досмотр, опрос, экспертиза) могут осуществляться </w:t>
      </w:r>
      <w:r w:rsidRPr="0024130C">
        <w:rPr>
          <w:rFonts w:ascii="Times New Roman" w:hAnsi="Times New Roman"/>
          <w:color w:val="auto"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Times New Roman" w:hAnsi="Times New Roman"/>
          <w:color w:val="auto"/>
          <w:sz w:val="28"/>
          <w:szCs w:val="28"/>
        </w:rPr>
        <w:t>зованием мобильного приложения «Инспектор»</w:t>
      </w:r>
      <w:r w:rsidRPr="0024130C">
        <w:rPr>
          <w:rFonts w:ascii="Times New Roman" w:hAnsi="Times New Roman"/>
          <w:color w:val="auto"/>
          <w:sz w:val="28"/>
          <w:szCs w:val="28"/>
        </w:rPr>
        <w:t>.</w:t>
      </w:r>
    </w:p>
    <w:p w:rsidR="00B9764D" w:rsidRPr="00312C37" w:rsidRDefault="0024130C" w:rsidP="00312C37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 осуществлении осмотра в рамках инспекционного визита, выездной проверки фотосъемка и видеозапись осуществляются с использованием мобильного приложения «Инспектор»</w:t>
      </w:r>
      <w:r w:rsidR="00312C37">
        <w:rPr>
          <w:rFonts w:ascii="Times New Roman" w:hAnsi="Times New Roman"/>
          <w:color w:val="auto"/>
          <w:sz w:val="28"/>
          <w:szCs w:val="28"/>
        </w:rPr>
        <w:t>.</w:t>
      </w:r>
      <w:r w:rsidR="008766AA">
        <w:rPr>
          <w:rFonts w:ascii="Times New Roman" w:hAnsi="Times New Roman"/>
          <w:color w:val="auto"/>
          <w:sz w:val="28"/>
          <w:szCs w:val="28"/>
        </w:rPr>
        <w:t>».</w:t>
      </w:r>
    </w:p>
    <w:p w:rsidR="007F678A" w:rsidRPr="002D5599" w:rsidRDefault="00BA43CD" w:rsidP="002D5599">
      <w:pPr>
        <w:pStyle w:val="af9"/>
        <w:numPr>
          <w:ilvl w:val="0"/>
          <w:numId w:val="1"/>
        </w:numPr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 w:rsidRPr="005F34AA">
        <w:rPr>
          <w:rFonts w:ascii="Times New Roman" w:hAnsi="Times New Roman"/>
          <w:sz w:val="28"/>
          <w:szCs w:val="28"/>
        </w:rPr>
        <w:t xml:space="preserve">Внести в </w:t>
      </w:r>
      <w:r w:rsidR="002D5599">
        <w:rPr>
          <w:rFonts w:ascii="Times New Roman" w:hAnsi="Times New Roman"/>
          <w:sz w:val="28"/>
          <w:szCs w:val="28"/>
        </w:rPr>
        <w:t>постановление</w:t>
      </w:r>
      <w:r w:rsidRPr="005F34AA">
        <w:rPr>
          <w:rFonts w:ascii="Times New Roman" w:hAnsi="Times New Roman"/>
          <w:sz w:val="28"/>
          <w:szCs w:val="28"/>
        </w:rPr>
        <w:t xml:space="preserve"> Правительства Республики Саха (Якутия) от 24 сентября 2021 г. № 383</w:t>
      </w:r>
      <w:r w:rsidR="002D5599">
        <w:rPr>
          <w:rFonts w:ascii="Times New Roman" w:hAnsi="Times New Roman"/>
          <w:sz w:val="28"/>
          <w:szCs w:val="28"/>
        </w:rPr>
        <w:t xml:space="preserve"> «</w:t>
      </w:r>
      <w:r w:rsidR="002D5599" w:rsidRPr="002D5599">
        <w:rPr>
          <w:rFonts w:ascii="Times New Roman" w:hAnsi="Times New Roman"/>
          <w:color w:val="auto"/>
          <w:sz w:val="28"/>
          <w:szCs w:val="28"/>
        </w:rPr>
        <w:t>Об утверждении Положения о региональном г</w:t>
      </w:r>
      <w:r w:rsidR="002D5599">
        <w:rPr>
          <w:rFonts w:ascii="Times New Roman" w:hAnsi="Times New Roman"/>
          <w:color w:val="auto"/>
          <w:sz w:val="28"/>
          <w:szCs w:val="28"/>
        </w:rPr>
        <w:t xml:space="preserve">осударственном жилищном надзоре» </w:t>
      </w:r>
      <w:r w:rsidRPr="002D5599">
        <w:rPr>
          <w:rFonts w:ascii="Times New Roman" w:hAnsi="Times New Roman"/>
          <w:sz w:val="28"/>
          <w:szCs w:val="28"/>
        </w:rPr>
        <w:t>следующие изменения:</w:t>
      </w:r>
    </w:p>
    <w:p w:rsidR="002D5599" w:rsidRDefault="00BC18CC" w:rsidP="00A10193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BA43CD" w:rsidRPr="00723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D5599">
        <w:rPr>
          <w:rFonts w:ascii="Times New Roman" w:hAnsi="Times New Roman"/>
          <w:sz w:val="28"/>
          <w:szCs w:val="28"/>
        </w:rPr>
        <w:t>реамбулу изложить в следующей редакции:</w:t>
      </w:r>
    </w:p>
    <w:p w:rsidR="002D5599" w:rsidRPr="002D5599" w:rsidRDefault="002D5599" w:rsidP="002D5599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D5599"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hyperlink r:id="rId11" w:history="1">
        <w:r w:rsidRPr="002D5599">
          <w:rPr>
            <w:rFonts w:ascii="Times New Roman" w:hAnsi="Times New Roman"/>
            <w:color w:val="auto"/>
            <w:sz w:val="28"/>
            <w:szCs w:val="28"/>
          </w:rPr>
          <w:t>частью 3 статьи 20</w:t>
        </w:r>
      </w:hyperlink>
      <w:r w:rsidRPr="002D5599">
        <w:rPr>
          <w:rFonts w:ascii="Times New Roman" w:hAnsi="Times New Roman"/>
          <w:color w:val="auto"/>
          <w:sz w:val="28"/>
          <w:szCs w:val="28"/>
        </w:rPr>
        <w:t xml:space="preserve"> Жилищного кодекса Российской Федерации, </w:t>
      </w:r>
      <w:hyperlink r:id="rId12" w:history="1">
        <w:r w:rsidRPr="002D5599">
          <w:rPr>
            <w:rFonts w:ascii="Times New Roman" w:hAnsi="Times New Roman"/>
            <w:color w:val="auto"/>
            <w:sz w:val="28"/>
            <w:szCs w:val="28"/>
          </w:rPr>
          <w:t>пунктом 3 части 2 статьи 3</w:t>
        </w:r>
      </w:hyperlink>
      <w:r w:rsidRPr="002D5599">
        <w:rPr>
          <w:rFonts w:ascii="Times New Roman" w:hAnsi="Times New Roman"/>
          <w:color w:val="auto"/>
          <w:sz w:val="28"/>
          <w:szCs w:val="28"/>
        </w:rPr>
        <w:t xml:space="preserve"> Федерального зако</w:t>
      </w:r>
      <w:r>
        <w:rPr>
          <w:rFonts w:ascii="Times New Roman" w:hAnsi="Times New Roman"/>
          <w:color w:val="auto"/>
          <w:sz w:val="28"/>
          <w:szCs w:val="28"/>
        </w:rPr>
        <w:t>на от 31 июля 2020 г. N 248-ФЗ «</w:t>
      </w:r>
      <w:r w:rsidRPr="002D5599">
        <w:rPr>
          <w:rFonts w:ascii="Times New Roman" w:hAnsi="Times New Roman"/>
          <w:color w:val="auto"/>
          <w:sz w:val="28"/>
          <w:szCs w:val="28"/>
        </w:rPr>
        <w:t>О государственном контроле (надзоре) и муниципальном кон</w:t>
      </w:r>
      <w:r>
        <w:rPr>
          <w:rFonts w:ascii="Times New Roman" w:hAnsi="Times New Roman"/>
          <w:color w:val="auto"/>
          <w:sz w:val="28"/>
          <w:szCs w:val="28"/>
        </w:rPr>
        <w:t xml:space="preserve">троле в Российской Федерации», </w:t>
      </w:r>
      <w:hyperlink r:id="rId13" w:history="1">
        <w:r w:rsidRPr="002D5599">
          <w:rPr>
            <w:rFonts w:ascii="Times New Roman" w:hAnsi="Times New Roman"/>
            <w:color w:val="auto"/>
            <w:sz w:val="28"/>
            <w:szCs w:val="28"/>
          </w:rPr>
          <w:t>пунктом 118 части 1 статьи 44</w:t>
        </w:r>
      </w:hyperlink>
      <w:r w:rsidRPr="002D5599">
        <w:rPr>
          <w:rFonts w:ascii="Times New Roman" w:hAnsi="Times New Roman"/>
          <w:color w:val="auto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auto"/>
          <w:sz w:val="28"/>
          <w:szCs w:val="28"/>
        </w:rPr>
        <w:t>от 21 декабря 2021 г. N 414-ФЗ «</w:t>
      </w:r>
      <w:r w:rsidRPr="002D5599">
        <w:rPr>
          <w:rFonts w:ascii="Times New Roman" w:hAnsi="Times New Roman"/>
          <w:color w:val="auto"/>
          <w:sz w:val="28"/>
          <w:szCs w:val="28"/>
        </w:rPr>
        <w:t>Об общих принципах организации публичной власти в</w:t>
      </w:r>
      <w:r>
        <w:rPr>
          <w:rFonts w:ascii="Times New Roman" w:hAnsi="Times New Roman"/>
          <w:color w:val="auto"/>
          <w:sz w:val="28"/>
          <w:szCs w:val="28"/>
        </w:rPr>
        <w:t xml:space="preserve"> субъектах Российской Федерации» и </w:t>
      </w:r>
      <w:r w:rsidRPr="002D559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Pr="00CF69B9">
        <w:rPr>
          <w:rFonts w:ascii="Times New Roman" w:hAnsi="Times New Roman"/>
          <w:color w:val="auto"/>
          <w:sz w:val="28"/>
          <w:szCs w:val="28"/>
        </w:rPr>
        <w:t>Республики Саха (Якутия) от 07.11.2025 2888-З N 449-VII</w:t>
      </w:r>
      <w:r>
        <w:rPr>
          <w:rFonts w:ascii="Times New Roman" w:hAnsi="Times New Roman"/>
          <w:color w:val="auto"/>
          <w:sz w:val="28"/>
          <w:szCs w:val="28"/>
        </w:rPr>
        <w:t xml:space="preserve"> «</w:t>
      </w:r>
      <w:r w:rsidRPr="00CF69B9">
        <w:rPr>
          <w:rFonts w:ascii="Times New Roman" w:hAnsi="Times New Roman"/>
          <w:color w:val="auto"/>
          <w:sz w:val="28"/>
          <w:szCs w:val="28"/>
        </w:rPr>
        <w:t>О наделении органа местного са</w:t>
      </w:r>
      <w:r>
        <w:rPr>
          <w:rFonts w:ascii="Times New Roman" w:hAnsi="Times New Roman"/>
          <w:color w:val="auto"/>
          <w:sz w:val="28"/>
          <w:szCs w:val="28"/>
        </w:rPr>
        <w:t>моуправления городского округа «город Якутск»</w:t>
      </w:r>
      <w:r w:rsidRPr="00CF69B9">
        <w:rPr>
          <w:rFonts w:ascii="Times New Roman" w:hAnsi="Times New Roman"/>
          <w:color w:val="auto"/>
          <w:sz w:val="28"/>
          <w:szCs w:val="28"/>
        </w:rPr>
        <w:t xml:space="preserve"> отдельными государственными полномочиями Республики Саха (Якутия) по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</w:t>
      </w:r>
      <w:r>
        <w:rPr>
          <w:rFonts w:ascii="Times New Roman" w:hAnsi="Times New Roman"/>
          <w:color w:val="auto"/>
          <w:sz w:val="28"/>
          <w:szCs w:val="28"/>
        </w:rPr>
        <w:t xml:space="preserve">авлению многоквартирными домами» </w:t>
      </w:r>
      <w:r w:rsidRPr="002D5599">
        <w:rPr>
          <w:rFonts w:ascii="Times New Roman" w:hAnsi="Times New Roman"/>
          <w:color w:val="auto"/>
          <w:sz w:val="28"/>
          <w:szCs w:val="28"/>
        </w:rPr>
        <w:t>Правительство Республики Саха (Якутия) поста</w:t>
      </w:r>
      <w:r>
        <w:rPr>
          <w:rFonts w:ascii="Times New Roman" w:hAnsi="Times New Roman"/>
          <w:color w:val="auto"/>
          <w:sz w:val="28"/>
          <w:szCs w:val="28"/>
        </w:rPr>
        <w:t>новляет:»</w:t>
      </w:r>
      <w:r w:rsidRPr="002D5599">
        <w:rPr>
          <w:rFonts w:ascii="Times New Roman" w:hAnsi="Times New Roman"/>
          <w:color w:val="auto"/>
          <w:sz w:val="28"/>
          <w:szCs w:val="28"/>
        </w:rPr>
        <w:t>;</w:t>
      </w:r>
    </w:p>
    <w:p w:rsidR="00B55575" w:rsidRDefault="00BC18CC" w:rsidP="002D5599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2D5599">
        <w:rPr>
          <w:rFonts w:ascii="Times New Roman" w:hAnsi="Times New Roman"/>
          <w:sz w:val="28"/>
          <w:szCs w:val="28"/>
        </w:rPr>
        <w:t xml:space="preserve"> </w:t>
      </w:r>
      <w:r w:rsidR="001129BD">
        <w:rPr>
          <w:rFonts w:ascii="Times New Roman" w:hAnsi="Times New Roman"/>
          <w:sz w:val="28"/>
          <w:szCs w:val="28"/>
        </w:rPr>
        <w:t>в</w:t>
      </w:r>
      <w:r w:rsidR="002D5599">
        <w:rPr>
          <w:rFonts w:ascii="Times New Roman" w:hAnsi="Times New Roman"/>
          <w:sz w:val="28"/>
          <w:szCs w:val="28"/>
        </w:rPr>
        <w:t xml:space="preserve"> Положении</w:t>
      </w:r>
      <w:r w:rsidR="002D5599" w:rsidRPr="005F34AA">
        <w:rPr>
          <w:rFonts w:ascii="Times New Roman" w:hAnsi="Times New Roman"/>
          <w:sz w:val="28"/>
          <w:szCs w:val="28"/>
        </w:rPr>
        <w:t xml:space="preserve"> о региональном государственном жилищном надзоре</w:t>
      </w:r>
      <w:r w:rsidR="00FE0DE2">
        <w:rPr>
          <w:rFonts w:ascii="Times New Roman" w:hAnsi="Times New Roman"/>
          <w:sz w:val="28"/>
          <w:szCs w:val="28"/>
        </w:rPr>
        <w:t xml:space="preserve">, утвержденном </w:t>
      </w:r>
      <w:r w:rsidR="005F7140">
        <w:rPr>
          <w:rFonts w:ascii="Times New Roman" w:hAnsi="Times New Roman"/>
          <w:sz w:val="28"/>
          <w:szCs w:val="28"/>
        </w:rPr>
        <w:t>указанным постановлением</w:t>
      </w:r>
      <w:r w:rsidR="00B55575">
        <w:rPr>
          <w:rFonts w:ascii="Times New Roman" w:hAnsi="Times New Roman"/>
          <w:sz w:val="28"/>
          <w:szCs w:val="28"/>
        </w:rPr>
        <w:t>:</w:t>
      </w:r>
    </w:p>
    <w:p w:rsidR="00887CDD" w:rsidRDefault="00BC18CC" w:rsidP="00887CD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55575">
        <w:rPr>
          <w:rFonts w:ascii="Times New Roman" w:hAnsi="Times New Roman"/>
          <w:sz w:val="28"/>
          <w:szCs w:val="28"/>
        </w:rPr>
        <w:t xml:space="preserve">) </w:t>
      </w:r>
      <w:r w:rsidR="00887CDD">
        <w:rPr>
          <w:rFonts w:ascii="Times New Roman" w:hAnsi="Times New Roman"/>
          <w:sz w:val="28"/>
          <w:szCs w:val="28"/>
        </w:rPr>
        <w:t>Пункт 1.2 изложить в следующей редакции:</w:t>
      </w:r>
    </w:p>
    <w:p w:rsidR="00887CDD" w:rsidRPr="001129BD" w:rsidRDefault="00887CDD" w:rsidP="001129B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«1.2. </w:t>
      </w:r>
      <w:r w:rsidRPr="00887CDD">
        <w:rPr>
          <w:rFonts w:ascii="Times New Roman" w:hAnsi="Times New Roman"/>
          <w:color w:val="auto"/>
          <w:sz w:val="28"/>
          <w:szCs w:val="28"/>
        </w:rPr>
        <w:t xml:space="preserve">Уполномоченными органами, осуществляющими на территории </w:t>
      </w:r>
      <w:r>
        <w:rPr>
          <w:rFonts w:ascii="Times New Roman" w:hAnsi="Times New Roman"/>
          <w:color w:val="auto"/>
          <w:sz w:val="28"/>
          <w:szCs w:val="28"/>
        </w:rPr>
        <w:t>Республики Саха (Якутия) региональный государственный</w:t>
      </w:r>
      <w:r w:rsidRPr="00887CDD">
        <w:rPr>
          <w:rFonts w:ascii="Times New Roman" w:hAnsi="Times New Roman"/>
          <w:color w:val="auto"/>
          <w:sz w:val="28"/>
          <w:szCs w:val="28"/>
        </w:rPr>
        <w:t xml:space="preserve"> жилищный надзор, являются </w:t>
      </w:r>
      <w:r>
        <w:rPr>
          <w:rFonts w:ascii="Times New Roman" w:hAnsi="Times New Roman"/>
          <w:color w:val="auto"/>
          <w:sz w:val="28"/>
          <w:szCs w:val="28"/>
        </w:rPr>
        <w:t>Управление государственного строительного и жилищного надзора Республики Саха (Якутия)</w:t>
      </w:r>
      <w:r w:rsidR="001129BD">
        <w:rPr>
          <w:rFonts w:ascii="Times New Roman" w:hAnsi="Times New Roman"/>
          <w:color w:val="auto"/>
          <w:sz w:val="28"/>
          <w:szCs w:val="28"/>
        </w:rPr>
        <w:t xml:space="preserve"> и орган</w:t>
      </w:r>
      <w:r w:rsidRPr="00887CDD">
        <w:rPr>
          <w:rFonts w:ascii="Times New Roman" w:hAnsi="Times New Roman"/>
          <w:color w:val="auto"/>
          <w:sz w:val="28"/>
          <w:szCs w:val="28"/>
        </w:rPr>
        <w:t xml:space="preserve"> местного самоуправления </w:t>
      </w:r>
      <w:r w:rsidR="001129BD">
        <w:rPr>
          <w:rFonts w:ascii="Times New Roman" w:hAnsi="Times New Roman"/>
          <w:color w:val="auto"/>
          <w:sz w:val="28"/>
          <w:szCs w:val="28"/>
        </w:rPr>
        <w:t xml:space="preserve">городского </w:t>
      </w:r>
      <w:r w:rsidR="001129BD">
        <w:rPr>
          <w:rFonts w:ascii="Times New Roman" w:hAnsi="Times New Roman"/>
          <w:color w:val="auto"/>
          <w:sz w:val="28"/>
          <w:szCs w:val="28"/>
        </w:rPr>
        <w:lastRenderedPageBreak/>
        <w:t>округа «город Якутск»</w:t>
      </w:r>
      <w:r w:rsidR="0030619E">
        <w:rPr>
          <w:rFonts w:ascii="Times New Roman" w:hAnsi="Times New Roman"/>
          <w:color w:val="auto"/>
          <w:sz w:val="28"/>
          <w:szCs w:val="28"/>
        </w:rPr>
        <w:t xml:space="preserve"> (далее - орган</w:t>
      </w:r>
      <w:r w:rsidRPr="00887CDD">
        <w:rPr>
          <w:rFonts w:ascii="Times New Roman" w:hAnsi="Times New Roman"/>
          <w:color w:val="auto"/>
          <w:sz w:val="28"/>
          <w:szCs w:val="28"/>
        </w:rPr>
        <w:t xml:space="preserve"> контроля) в соответствии с </w:t>
      </w:r>
      <w:hyperlink r:id="rId14" w:history="1">
        <w:r w:rsidRPr="00887CDD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887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129BD" w:rsidRPr="001129BD">
        <w:rPr>
          <w:rFonts w:ascii="Times New Roman" w:hAnsi="Times New Roman"/>
          <w:color w:val="auto"/>
          <w:sz w:val="28"/>
          <w:szCs w:val="28"/>
        </w:rPr>
        <w:t>Республики Саха (Якутия) от 07.11.2025 2888-З N 449-VII</w:t>
      </w:r>
      <w:r w:rsidR="001129BD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1129BD" w:rsidRPr="001129BD">
        <w:rPr>
          <w:rFonts w:ascii="Times New Roman" w:hAnsi="Times New Roman"/>
          <w:color w:val="auto"/>
          <w:sz w:val="28"/>
          <w:szCs w:val="28"/>
        </w:rPr>
        <w:t>О наделении органа местного самоуправления городс</w:t>
      </w:r>
      <w:r w:rsidR="001129BD">
        <w:rPr>
          <w:rFonts w:ascii="Times New Roman" w:hAnsi="Times New Roman"/>
          <w:color w:val="auto"/>
          <w:sz w:val="28"/>
          <w:szCs w:val="28"/>
        </w:rPr>
        <w:t>кого округа «город Якутск»</w:t>
      </w:r>
      <w:r w:rsidR="001129BD" w:rsidRPr="001129BD">
        <w:rPr>
          <w:rFonts w:ascii="Times New Roman" w:hAnsi="Times New Roman"/>
          <w:color w:val="auto"/>
          <w:sz w:val="28"/>
          <w:szCs w:val="28"/>
        </w:rPr>
        <w:t xml:space="preserve"> отдельными государственными полномочиями Республики Саха (Якутия) по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</w:t>
      </w:r>
      <w:r w:rsidR="001129BD">
        <w:rPr>
          <w:rFonts w:ascii="Times New Roman" w:hAnsi="Times New Roman"/>
          <w:color w:val="auto"/>
          <w:sz w:val="28"/>
          <w:szCs w:val="28"/>
        </w:rPr>
        <w:t>авлению многоквартирными домами»</w:t>
      </w:r>
      <w:r w:rsidRPr="001129BD">
        <w:rPr>
          <w:rFonts w:ascii="Times New Roman" w:hAnsi="Times New Roman"/>
          <w:color w:val="auto"/>
          <w:sz w:val="28"/>
          <w:szCs w:val="28"/>
        </w:rPr>
        <w:t xml:space="preserve"> (далее - Закон N </w:t>
      </w:r>
      <w:r w:rsidR="001129BD" w:rsidRPr="001129BD">
        <w:rPr>
          <w:rFonts w:ascii="Times New Roman" w:hAnsi="Times New Roman"/>
          <w:color w:val="auto"/>
          <w:sz w:val="28"/>
          <w:szCs w:val="28"/>
        </w:rPr>
        <w:t>449-VII</w:t>
      </w:r>
      <w:r w:rsidRPr="001129BD">
        <w:rPr>
          <w:rFonts w:ascii="Times New Roman" w:hAnsi="Times New Roman"/>
          <w:color w:val="auto"/>
          <w:sz w:val="28"/>
          <w:szCs w:val="28"/>
        </w:rPr>
        <w:t>)</w:t>
      </w:r>
      <w:r w:rsidRPr="001129BD">
        <w:rPr>
          <w:rFonts w:ascii="Times New Roman" w:hAnsi="Times New Roman"/>
          <w:sz w:val="28"/>
          <w:szCs w:val="28"/>
        </w:rPr>
        <w:t>.</w:t>
      </w:r>
      <w:r w:rsidR="001129BD">
        <w:rPr>
          <w:rFonts w:ascii="Times New Roman" w:hAnsi="Times New Roman"/>
          <w:sz w:val="28"/>
          <w:szCs w:val="28"/>
        </w:rPr>
        <w:t>».</w:t>
      </w:r>
    </w:p>
    <w:p w:rsidR="00D00D6C" w:rsidRDefault="00BC18CC" w:rsidP="00A10193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87CDD">
        <w:rPr>
          <w:rFonts w:ascii="Times New Roman" w:hAnsi="Times New Roman"/>
          <w:sz w:val="28"/>
          <w:szCs w:val="28"/>
        </w:rPr>
        <w:t xml:space="preserve">) </w:t>
      </w:r>
      <w:r w:rsidR="00D00D6C">
        <w:rPr>
          <w:rFonts w:ascii="Times New Roman" w:hAnsi="Times New Roman"/>
          <w:sz w:val="28"/>
          <w:szCs w:val="28"/>
        </w:rPr>
        <w:t xml:space="preserve">Пункт 1.4 </w:t>
      </w:r>
      <w:r w:rsidR="00AD75D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D00D6C">
        <w:rPr>
          <w:rFonts w:ascii="Times New Roman" w:hAnsi="Times New Roman"/>
          <w:sz w:val="28"/>
          <w:szCs w:val="28"/>
        </w:rPr>
        <w:t>:</w:t>
      </w:r>
    </w:p>
    <w:p w:rsidR="00EA429D" w:rsidRDefault="00D00D6C" w:rsidP="00EA429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D75D1">
        <w:rPr>
          <w:rFonts w:ascii="Times New Roman" w:hAnsi="Times New Roman"/>
          <w:sz w:val="28"/>
          <w:szCs w:val="28"/>
        </w:rPr>
        <w:t xml:space="preserve">1.4. </w:t>
      </w:r>
      <w:r w:rsidR="00EA429D" w:rsidRPr="00EA429D">
        <w:rPr>
          <w:rFonts w:ascii="Times New Roman" w:hAnsi="Times New Roman"/>
          <w:color w:val="auto"/>
          <w:sz w:val="28"/>
          <w:szCs w:val="28"/>
        </w:rPr>
        <w:t>Должностными лицами</w:t>
      </w:r>
      <w:r w:rsidR="00EA429D">
        <w:rPr>
          <w:rFonts w:ascii="Times New Roman" w:hAnsi="Times New Roman"/>
          <w:color w:val="auto"/>
          <w:sz w:val="28"/>
          <w:szCs w:val="28"/>
        </w:rPr>
        <w:t xml:space="preserve"> Управления государственного строительного и жилищного надзора Республики Саха (далее – Управление)</w:t>
      </w:r>
      <w:r w:rsidR="00EA429D" w:rsidRPr="00EA429D">
        <w:rPr>
          <w:rFonts w:ascii="Times New Roman" w:hAnsi="Times New Roman"/>
          <w:color w:val="auto"/>
          <w:sz w:val="28"/>
          <w:szCs w:val="28"/>
        </w:rPr>
        <w:t>, уполномоченными на осуществление регионального государственного жилищного надзора, являются:</w:t>
      </w:r>
    </w:p>
    <w:p w:rsidR="00EA429D" w:rsidRDefault="00EA429D" w:rsidP="00EA429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EA429D">
        <w:rPr>
          <w:rFonts w:ascii="Times New Roman" w:hAnsi="Times New Roman"/>
          <w:color w:val="auto"/>
          <w:sz w:val="28"/>
          <w:szCs w:val="28"/>
        </w:rPr>
        <w:t xml:space="preserve">руководитель Управления и его заместители; </w:t>
      </w:r>
    </w:p>
    <w:p w:rsidR="00EA429D" w:rsidRDefault="00EA429D" w:rsidP="00EA429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EA429D">
        <w:rPr>
          <w:rFonts w:ascii="Times New Roman" w:hAnsi="Times New Roman"/>
          <w:color w:val="auto"/>
          <w:sz w:val="28"/>
          <w:szCs w:val="28"/>
        </w:rPr>
        <w:t xml:space="preserve">руководители структурных подразделений Управления, в должностные обязанности которых в соответствии с должностными регламентами входит осуществление полномочий по региональному государственному жилищному надзору; </w:t>
      </w:r>
    </w:p>
    <w:p w:rsidR="00EA429D" w:rsidRDefault="00EA429D" w:rsidP="00EA429D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EA429D">
        <w:rPr>
          <w:rFonts w:ascii="Times New Roman" w:hAnsi="Times New Roman"/>
          <w:color w:val="auto"/>
          <w:sz w:val="28"/>
          <w:szCs w:val="28"/>
        </w:rPr>
        <w:t>должностные лица структурных подразделений Управления, должностными регламентами которых предусмотрены полномочия по осуществлению регионального госу</w:t>
      </w:r>
      <w:r>
        <w:rPr>
          <w:rFonts w:ascii="Times New Roman" w:hAnsi="Times New Roman"/>
          <w:color w:val="auto"/>
          <w:sz w:val="28"/>
          <w:szCs w:val="28"/>
        </w:rPr>
        <w:t>дарственного жилищного надзора.</w:t>
      </w:r>
    </w:p>
    <w:p w:rsidR="00C72A41" w:rsidRDefault="00EA429D" w:rsidP="00C72A41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 должностных лиц органа местного самоуправления городского округа «город Якутск», уполномоченных на </w:t>
      </w:r>
      <w:r w:rsidRPr="00EA429D">
        <w:rPr>
          <w:rFonts w:ascii="Times New Roman" w:hAnsi="Times New Roman"/>
          <w:color w:val="auto"/>
          <w:sz w:val="28"/>
          <w:szCs w:val="28"/>
        </w:rPr>
        <w:t>осуществление регионального государственного жилищного надзора</w:t>
      </w:r>
      <w:r>
        <w:rPr>
          <w:rFonts w:ascii="Times New Roman" w:hAnsi="Times New Roman"/>
          <w:color w:val="auto"/>
          <w:sz w:val="28"/>
          <w:szCs w:val="28"/>
        </w:rPr>
        <w:t xml:space="preserve">, устанавливается правовым актом органа местного </w:t>
      </w:r>
      <w:r w:rsidR="00C72A41">
        <w:rPr>
          <w:rFonts w:ascii="Times New Roman" w:hAnsi="Times New Roman"/>
          <w:color w:val="auto"/>
          <w:sz w:val="28"/>
          <w:szCs w:val="28"/>
        </w:rPr>
        <w:t>самоуправления.</w:t>
      </w:r>
    </w:p>
    <w:p w:rsidR="00C72A41" w:rsidRPr="00C72A41" w:rsidRDefault="00EA429D" w:rsidP="00C72A41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EA429D">
        <w:rPr>
          <w:rFonts w:ascii="Times New Roman" w:hAnsi="Times New Roman"/>
          <w:color w:val="auto"/>
          <w:sz w:val="28"/>
          <w:szCs w:val="28"/>
        </w:rPr>
        <w:t xml:space="preserve">Должностные лица, осуществляющие региональный государственный жилищный надзор, пользуются правами и выполняют обязанности, установленные Федеральным </w:t>
      </w:r>
      <w:hyperlink r:id="rId15" w:history="1">
        <w:r w:rsidRPr="00EA429D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EA429D">
        <w:rPr>
          <w:rFonts w:ascii="Times New Roman" w:hAnsi="Times New Roman"/>
          <w:color w:val="auto"/>
          <w:sz w:val="28"/>
          <w:szCs w:val="28"/>
        </w:rPr>
        <w:t xml:space="preserve"> N 248-ФЗ. </w:t>
      </w:r>
    </w:p>
    <w:p w:rsidR="00C72A41" w:rsidRDefault="00EA429D" w:rsidP="00C72A41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EA429D">
        <w:rPr>
          <w:rFonts w:ascii="Times New Roman" w:hAnsi="Times New Roman"/>
          <w:color w:val="auto"/>
          <w:sz w:val="28"/>
          <w:szCs w:val="28"/>
        </w:rPr>
        <w:t xml:space="preserve">Должностные лица, осуществляющие региональный государственный жилищный надзор, при проведении контрольных (надзорных) мероприятий обязаны соблюдать ограничения и запреты, установленные Федеральным </w:t>
      </w:r>
      <w:hyperlink r:id="rId16" w:history="1">
        <w:r w:rsidRPr="00EA429D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C72A41">
        <w:rPr>
          <w:rFonts w:ascii="Times New Roman" w:hAnsi="Times New Roman"/>
          <w:color w:val="auto"/>
          <w:sz w:val="28"/>
          <w:szCs w:val="28"/>
        </w:rPr>
        <w:t xml:space="preserve"> N 248-ФЗ.».</w:t>
      </w:r>
    </w:p>
    <w:p w:rsidR="00AF37D2" w:rsidRPr="00C72A41" w:rsidRDefault="00BC18CC" w:rsidP="00C72A41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C72A41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A171D0" w:rsidRPr="00C72A41">
        <w:rPr>
          <w:rFonts w:ascii="Times New Roman" w:hAnsi="Times New Roman"/>
          <w:sz w:val="28"/>
          <w:szCs w:val="28"/>
        </w:rPr>
        <w:t>Абзац первый пункта</w:t>
      </w:r>
      <w:r w:rsidR="00AF37D2" w:rsidRPr="00C72A41">
        <w:rPr>
          <w:rFonts w:ascii="Times New Roman" w:hAnsi="Times New Roman"/>
          <w:sz w:val="28"/>
          <w:szCs w:val="28"/>
        </w:rPr>
        <w:t xml:space="preserve"> 1.8 изложить в следующей редакции:</w:t>
      </w:r>
    </w:p>
    <w:p w:rsidR="00A171D0" w:rsidRPr="00A171D0" w:rsidRDefault="00AF37D2" w:rsidP="00A171D0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 w:rsidRPr="00A171D0">
        <w:rPr>
          <w:rFonts w:ascii="Times New Roman" w:hAnsi="Times New Roman"/>
          <w:sz w:val="28"/>
          <w:szCs w:val="28"/>
        </w:rPr>
        <w:t xml:space="preserve">«1.8. </w:t>
      </w:r>
      <w:r w:rsidR="00A171D0" w:rsidRPr="00A171D0">
        <w:rPr>
          <w:rFonts w:ascii="Times New Roman" w:hAnsi="Times New Roman"/>
          <w:color w:val="auto"/>
          <w:sz w:val="28"/>
          <w:szCs w:val="28"/>
        </w:rPr>
        <w:t>Государственный контроль (надзор) за соблюдением органами исполнительной власти Республики Саха (Якутия) установленных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Управлением в соответс</w:t>
      </w:r>
      <w:r w:rsidR="00F6110F">
        <w:rPr>
          <w:rFonts w:ascii="Times New Roman" w:hAnsi="Times New Roman"/>
          <w:color w:val="auto"/>
          <w:sz w:val="28"/>
          <w:szCs w:val="28"/>
        </w:rPr>
        <w:t>твии с положениями Федерального закона</w:t>
      </w:r>
      <w:r w:rsidR="00A171D0" w:rsidRPr="00A171D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171D0">
        <w:rPr>
          <w:rFonts w:ascii="Times New Roman" w:hAnsi="Times New Roman"/>
          <w:color w:val="auto"/>
          <w:sz w:val="28"/>
          <w:szCs w:val="28"/>
        </w:rPr>
        <w:t>от 21 декабря 2021 г. N 414-ФЗ «</w:t>
      </w:r>
      <w:r w:rsidR="00A171D0" w:rsidRPr="00A171D0">
        <w:rPr>
          <w:rFonts w:ascii="Times New Roman" w:hAnsi="Times New Roman"/>
          <w:color w:val="auto"/>
          <w:sz w:val="28"/>
          <w:szCs w:val="28"/>
        </w:rPr>
        <w:t xml:space="preserve">Об общих принципах организации публичной </w:t>
      </w:r>
      <w:r w:rsidR="00A171D0" w:rsidRPr="00A171D0">
        <w:rPr>
          <w:rFonts w:ascii="Times New Roman" w:hAnsi="Times New Roman"/>
          <w:color w:val="auto"/>
          <w:sz w:val="28"/>
          <w:szCs w:val="28"/>
        </w:rPr>
        <w:lastRenderedPageBreak/>
        <w:t>власти в</w:t>
      </w:r>
      <w:r w:rsidR="00A171D0">
        <w:rPr>
          <w:rFonts w:ascii="Times New Roman" w:hAnsi="Times New Roman"/>
          <w:color w:val="auto"/>
          <w:sz w:val="28"/>
          <w:szCs w:val="28"/>
        </w:rPr>
        <w:t xml:space="preserve"> субъектах Российской Федерации»</w:t>
      </w:r>
      <w:r w:rsidR="00A171D0" w:rsidRPr="00A171D0">
        <w:rPr>
          <w:rFonts w:ascii="Times New Roman" w:hAnsi="Times New Roman"/>
          <w:color w:val="auto"/>
          <w:sz w:val="28"/>
          <w:szCs w:val="28"/>
        </w:rPr>
        <w:t>.</w:t>
      </w:r>
      <w:r w:rsidR="00A171D0">
        <w:rPr>
          <w:rFonts w:ascii="Times New Roman" w:hAnsi="Times New Roman"/>
          <w:color w:val="auto"/>
          <w:sz w:val="28"/>
          <w:szCs w:val="28"/>
        </w:rPr>
        <w:t>».</w:t>
      </w:r>
    </w:p>
    <w:p w:rsidR="00912A3F" w:rsidRDefault="00BC18CC" w:rsidP="00C77358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2A3F">
        <w:rPr>
          <w:rFonts w:ascii="Times New Roman" w:hAnsi="Times New Roman"/>
          <w:sz w:val="28"/>
          <w:szCs w:val="28"/>
        </w:rPr>
        <w:t>)</w:t>
      </w:r>
      <w:r w:rsidR="00A101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619E">
        <w:rPr>
          <w:rFonts w:ascii="Times New Roman" w:hAnsi="Times New Roman"/>
          <w:sz w:val="28"/>
          <w:szCs w:val="28"/>
        </w:rPr>
        <w:t>В</w:t>
      </w:r>
      <w:proofErr w:type="gramEnd"/>
      <w:r w:rsidR="00077A5D">
        <w:rPr>
          <w:rFonts w:ascii="Times New Roman" w:hAnsi="Times New Roman"/>
          <w:sz w:val="28"/>
          <w:szCs w:val="28"/>
        </w:rPr>
        <w:t xml:space="preserve"> пункте 1.9 слово</w:t>
      </w:r>
      <w:r w:rsidR="0030619E">
        <w:rPr>
          <w:rFonts w:ascii="Times New Roman" w:hAnsi="Times New Roman"/>
          <w:sz w:val="28"/>
          <w:szCs w:val="28"/>
        </w:rPr>
        <w:t xml:space="preserve"> «Управление» заменить словами «орган контроля».</w:t>
      </w:r>
    </w:p>
    <w:p w:rsidR="0030619E" w:rsidRDefault="00BC18CC" w:rsidP="00C77358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0619E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30619E">
        <w:rPr>
          <w:rFonts w:ascii="Times New Roman" w:hAnsi="Times New Roman"/>
          <w:sz w:val="28"/>
          <w:szCs w:val="28"/>
        </w:rPr>
        <w:t>В</w:t>
      </w:r>
      <w:proofErr w:type="gramEnd"/>
      <w:r w:rsidR="0030619E">
        <w:rPr>
          <w:rFonts w:ascii="Times New Roman" w:hAnsi="Times New Roman"/>
          <w:sz w:val="28"/>
          <w:szCs w:val="28"/>
        </w:rPr>
        <w:t xml:space="preserve"> пункте 1.10 </w:t>
      </w:r>
      <w:r w:rsidR="00125698">
        <w:rPr>
          <w:rFonts w:ascii="Times New Roman" w:hAnsi="Times New Roman"/>
          <w:sz w:val="28"/>
          <w:szCs w:val="28"/>
        </w:rPr>
        <w:t>слова</w:t>
      </w:r>
      <w:r w:rsidR="0030619E">
        <w:rPr>
          <w:rFonts w:ascii="Times New Roman" w:hAnsi="Times New Roman"/>
          <w:sz w:val="28"/>
          <w:szCs w:val="28"/>
        </w:rPr>
        <w:t xml:space="preserve"> «Управление» заменить словами «орган контроля»</w:t>
      </w:r>
      <w:r w:rsidR="00125698">
        <w:rPr>
          <w:rFonts w:ascii="Times New Roman" w:hAnsi="Times New Roman"/>
          <w:sz w:val="28"/>
          <w:szCs w:val="28"/>
        </w:rPr>
        <w:t>.</w:t>
      </w:r>
    </w:p>
    <w:p w:rsidR="00912A3F" w:rsidRDefault="00BC18CC" w:rsidP="00C97BC1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25698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97BC1">
        <w:rPr>
          <w:rFonts w:ascii="Times New Roman" w:hAnsi="Times New Roman"/>
          <w:sz w:val="28"/>
          <w:szCs w:val="28"/>
        </w:rPr>
        <w:t>В</w:t>
      </w:r>
      <w:proofErr w:type="gramEnd"/>
      <w:r w:rsidR="00C97BC1">
        <w:rPr>
          <w:rFonts w:ascii="Times New Roman" w:hAnsi="Times New Roman"/>
          <w:sz w:val="28"/>
          <w:szCs w:val="28"/>
        </w:rPr>
        <w:t xml:space="preserve"> пункте 2.6 слово «Управлением» заменить словами «органом контроля».</w:t>
      </w:r>
    </w:p>
    <w:p w:rsidR="00C97BC1" w:rsidRDefault="00BC18CC" w:rsidP="00C77358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97BC1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97BC1">
        <w:rPr>
          <w:rFonts w:ascii="Times New Roman" w:hAnsi="Times New Roman"/>
          <w:sz w:val="28"/>
          <w:szCs w:val="28"/>
        </w:rPr>
        <w:t>В</w:t>
      </w:r>
      <w:proofErr w:type="gramEnd"/>
      <w:r w:rsidR="00C97BC1">
        <w:rPr>
          <w:rFonts w:ascii="Times New Roman" w:hAnsi="Times New Roman"/>
          <w:sz w:val="28"/>
          <w:szCs w:val="28"/>
        </w:rPr>
        <w:t xml:space="preserve"> пункте </w:t>
      </w:r>
      <w:r w:rsidR="002D56C9">
        <w:rPr>
          <w:rFonts w:ascii="Times New Roman" w:hAnsi="Times New Roman"/>
          <w:sz w:val="28"/>
          <w:szCs w:val="28"/>
        </w:rPr>
        <w:t>3.5 слова</w:t>
      </w:r>
      <w:r w:rsidR="00C97BC1">
        <w:rPr>
          <w:rFonts w:ascii="Times New Roman" w:hAnsi="Times New Roman"/>
          <w:sz w:val="28"/>
          <w:szCs w:val="28"/>
        </w:rPr>
        <w:t xml:space="preserve"> «Управление» заменить словами «орган контроля».</w:t>
      </w:r>
    </w:p>
    <w:p w:rsidR="00C97BC1" w:rsidRDefault="00BC18CC" w:rsidP="00C77358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97BC1">
        <w:rPr>
          <w:rFonts w:ascii="Times New Roman" w:hAnsi="Times New Roman"/>
          <w:sz w:val="28"/>
          <w:szCs w:val="28"/>
        </w:rPr>
        <w:t xml:space="preserve">)  </w:t>
      </w:r>
      <w:proofErr w:type="gramStart"/>
      <w:r w:rsidR="00581A10">
        <w:rPr>
          <w:rFonts w:ascii="Times New Roman" w:hAnsi="Times New Roman"/>
          <w:sz w:val="28"/>
          <w:szCs w:val="28"/>
        </w:rPr>
        <w:t>В</w:t>
      </w:r>
      <w:proofErr w:type="gramEnd"/>
      <w:r w:rsidR="00581A10">
        <w:rPr>
          <w:rFonts w:ascii="Times New Roman" w:hAnsi="Times New Roman"/>
          <w:sz w:val="28"/>
          <w:szCs w:val="28"/>
        </w:rPr>
        <w:t xml:space="preserve"> пункте 3.6 слово</w:t>
      </w:r>
      <w:r w:rsidR="00245CF6">
        <w:rPr>
          <w:rFonts w:ascii="Times New Roman" w:hAnsi="Times New Roman"/>
          <w:sz w:val="28"/>
          <w:szCs w:val="28"/>
        </w:rPr>
        <w:t xml:space="preserve"> «Управление» заменить словами «орган контроля».</w:t>
      </w:r>
    </w:p>
    <w:p w:rsidR="00245CF6" w:rsidRDefault="00BC18CC" w:rsidP="00C77358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45CF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D1DF7">
        <w:rPr>
          <w:rFonts w:ascii="Times New Roman" w:hAnsi="Times New Roman"/>
          <w:sz w:val="28"/>
          <w:szCs w:val="28"/>
        </w:rPr>
        <w:t>В</w:t>
      </w:r>
      <w:proofErr w:type="gramEnd"/>
      <w:r w:rsidR="00CD1DF7">
        <w:rPr>
          <w:rFonts w:ascii="Times New Roman" w:hAnsi="Times New Roman"/>
          <w:sz w:val="28"/>
          <w:szCs w:val="28"/>
        </w:rPr>
        <w:t xml:space="preserve"> пункте 3.7 слова «Управление» заменить словами «орган контроля».</w:t>
      </w:r>
    </w:p>
    <w:p w:rsidR="00CD1DF7" w:rsidRDefault="00BC18CC" w:rsidP="00C77358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D1DF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90BD1">
        <w:rPr>
          <w:rFonts w:ascii="Times New Roman" w:hAnsi="Times New Roman"/>
          <w:sz w:val="28"/>
          <w:szCs w:val="28"/>
        </w:rPr>
        <w:t>В</w:t>
      </w:r>
      <w:proofErr w:type="gramEnd"/>
      <w:r w:rsidR="00690BD1">
        <w:rPr>
          <w:rFonts w:ascii="Times New Roman" w:hAnsi="Times New Roman"/>
          <w:sz w:val="28"/>
          <w:szCs w:val="28"/>
        </w:rPr>
        <w:t xml:space="preserve"> пункте 3.9 слова «Управление» заменить словами «орган контроля».</w:t>
      </w:r>
    </w:p>
    <w:p w:rsidR="007F678A" w:rsidRPr="00723259" w:rsidRDefault="00BC18CC" w:rsidP="00C77358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690BD1">
        <w:rPr>
          <w:rFonts w:ascii="Times New Roman" w:hAnsi="Times New Roman"/>
          <w:sz w:val="28"/>
          <w:szCs w:val="28"/>
        </w:rPr>
        <w:t xml:space="preserve">) </w:t>
      </w:r>
      <w:r w:rsidR="00C77358">
        <w:rPr>
          <w:rFonts w:ascii="Times New Roman" w:hAnsi="Times New Roman"/>
          <w:sz w:val="28"/>
          <w:szCs w:val="28"/>
        </w:rPr>
        <w:t xml:space="preserve">Абзац </w:t>
      </w:r>
      <w:r w:rsidR="008D384E">
        <w:rPr>
          <w:rFonts w:ascii="Times New Roman" w:hAnsi="Times New Roman"/>
          <w:sz w:val="28"/>
          <w:szCs w:val="28"/>
        </w:rPr>
        <w:t>шестой пункта 3.10</w:t>
      </w:r>
      <w:r w:rsidR="00BA43CD" w:rsidRPr="0072325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A65E4" w:rsidRDefault="00BA43CD" w:rsidP="001375B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 w:rsidRPr="00723259">
        <w:rPr>
          <w:rFonts w:ascii="Times New Roman" w:hAnsi="Times New Roman"/>
          <w:sz w:val="28"/>
          <w:szCs w:val="28"/>
        </w:rPr>
        <w:t>«</w:t>
      </w:r>
      <w:r w:rsidR="001A65E4">
        <w:rPr>
          <w:rFonts w:ascii="Times New Roman" w:hAnsi="Times New Roman"/>
          <w:sz w:val="28"/>
          <w:szCs w:val="28"/>
        </w:rPr>
        <w:t xml:space="preserve">Обязательный профилактический визит в рамках </w:t>
      </w:r>
      <w:r w:rsidR="001A65E4" w:rsidRPr="001375B7">
        <w:rPr>
          <w:rFonts w:ascii="Times New Roman" w:hAnsi="Times New Roman"/>
          <w:sz w:val="28"/>
          <w:szCs w:val="28"/>
        </w:rPr>
        <w:t xml:space="preserve">регионального государственного жилищного надзора </w:t>
      </w:r>
      <w:r w:rsidR="001A65E4">
        <w:rPr>
          <w:rFonts w:ascii="Times New Roman" w:hAnsi="Times New Roman"/>
          <w:sz w:val="28"/>
          <w:szCs w:val="28"/>
        </w:rPr>
        <w:t>осуществляется со следующей периодичностью:</w:t>
      </w:r>
    </w:p>
    <w:p w:rsidR="001A65E4" w:rsidRPr="001A65E4" w:rsidRDefault="001A65E4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 w:rsidRPr="001A65E4">
        <w:rPr>
          <w:rFonts w:ascii="Times New Roman" w:hAnsi="Times New Roman"/>
          <w:sz w:val="28"/>
          <w:szCs w:val="28"/>
        </w:rPr>
        <w:t xml:space="preserve">для объектов контроля, отнесенных </w:t>
      </w:r>
      <w:r w:rsidR="001375B7" w:rsidRPr="001A65E4">
        <w:rPr>
          <w:rFonts w:ascii="Times New Roman" w:hAnsi="Times New Roman"/>
          <w:sz w:val="28"/>
          <w:szCs w:val="28"/>
        </w:rPr>
        <w:t xml:space="preserve">категории высокого риска </w:t>
      </w:r>
      <w:r w:rsidRPr="001A65E4">
        <w:rPr>
          <w:rFonts w:ascii="Times New Roman" w:hAnsi="Times New Roman"/>
          <w:sz w:val="28"/>
          <w:szCs w:val="28"/>
        </w:rPr>
        <w:t>–</w:t>
      </w:r>
      <w:r w:rsidR="001375B7" w:rsidRPr="001A65E4">
        <w:rPr>
          <w:rFonts w:ascii="Times New Roman" w:hAnsi="Times New Roman"/>
          <w:sz w:val="28"/>
          <w:szCs w:val="28"/>
        </w:rPr>
        <w:t xml:space="preserve"> </w:t>
      </w:r>
      <w:r w:rsidRPr="001A65E4">
        <w:rPr>
          <w:rFonts w:ascii="Times New Roman" w:hAnsi="Times New Roman"/>
          <w:sz w:val="28"/>
          <w:szCs w:val="28"/>
        </w:rPr>
        <w:t>не более одного</w:t>
      </w:r>
      <w:r w:rsidR="001375B7" w:rsidRPr="001A65E4">
        <w:rPr>
          <w:rFonts w:ascii="Times New Roman" w:hAnsi="Times New Roman"/>
          <w:sz w:val="28"/>
          <w:szCs w:val="28"/>
        </w:rPr>
        <w:t xml:space="preserve"> </w:t>
      </w:r>
      <w:r w:rsidRPr="001A65E4">
        <w:rPr>
          <w:rFonts w:ascii="Times New Roman" w:hAnsi="Times New Roman"/>
          <w:sz w:val="28"/>
          <w:szCs w:val="28"/>
        </w:rPr>
        <w:t>обязательного профилактического</w:t>
      </w:r>
      <w:r w:rsidR="001375B7" w:rsidRPr="001A65E4">
        <w:rPr>
          <w:rFonts w:ascii="Times New Roman" w:hAnsi="Times New Roman"/>
          <w:sz w:val="28"/>
          <w:szCs w:val="28"/>
        </w:rPr>
        <w:t xml:space="preserve"> визит</w:t>
      </w:r>
      <w:r w:rsidRPr="001A65E4">
        <w:rPr>
          <w:rFonts w:ascii="Times New Roman" w:hAnsi="Times New Roman"/>
          <w:sz w:val="28"/>
          <w:szCs w:val="28"/>
        </w:rPr>
        <w:t>а</w:t>
      </w:r>
      <w:r w:rsidR="001375B7" w:rsidRPr="001A65E4">
        <w:rPr>
          <w:rFonts w:ascii="Times New Roman" w:hAnsi="Times New Roman"/>
          <w:sz w:val="28"/>
          <w:szCs w:val="28"/>
        </w:rPr>
        <w:t xml:space="preserve"> в </w:t>
      </w:r>
      <w:r w:rsidRPr="001A65E4">
        <w:rPr>
          <w:rFonts w:ascii="Times New Roman" w:hAnsi="Times New Roman"/>
          <w:sz w:val="28"/>
          <w:szCs w:val="28"/>
        </w:rPr>
        <w:t xml:space="preserve">1 </w:t>
      </w:r>
      <w:r w:rsidR="001375B7" w:rsidRPr="001A65E4">
        <w:rPr>
          <w:rFonts w:ascii="Times New Roman" w:hAnsi="Times New Roman"/>
          <w:sz w:val="28"/>
          <w:szCs w:val="28"/>
        </w:rPr>
        <w:t>год</w:t>
      </w:r>
      <w:r w:rsidRPr="001A65E4">
        <w:rPr>
          <w:rFonts w:ascii="Times New Roman" w:hAnsi="Times New Roman"/>
          <w:sz w:val="28"/>
          <w:szCs w:val="28"/>
        </w:rPr>
        <w:t>;</w:t>
      </w:r>
    </w:p>
    <w:p w:rsidR="001A65E4" w:rsidRPr="001A65E4" w:rsidRDefault="001A65E4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 w:rsidRPr="001A65E4">
        <w:rPr>
          <w:rFonts w:ascii="Times New Roman" w:hAnsi="Times New Roman"/>
          <w:color w:val="auto"/>
          <w:sz w:val="28"/>
          <w:szCs w:val="28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1A65E4" w:rsidRDefault="001A65E4" w:rsidP="001A65E4">
      <w:pPr>
        <w:spacing w:line="360" w:lineRule="exact"/>
        <w:ind w:firstLine="567"/>
        <w:rPr>
          <w:rFonts w:ascii="Times New Roman" w:hAnsi="Times New Roman"/>
          <w:color w:val="auto"/>
          <w:sz w:val="28"/>
          <w:szCs w:val="28"/>
        </w:rPr>
      </w:pPr>
      <w:r w:rsidRPr="001A65E4">
        <w:rPr>
          <w:rFonts w:ascii="Times New Roman" w:hAnsi="Times New Roman"/>
          <w:color w:val="auto"/>
          <w:sz w:val="28"/>
          <w:szCs w:val="28"/>
        </w:rPr>
        <w:t>для объектов контроля, отнесенных к категории умеренного риска, - не более одного обязательного профилактического визита в 6 лет.</w:t>
      </w:r>
      <w:r>
        <w:rPr>
          <w:rFonts w:ascii="Times New Roman" w:hAnsi="Times New Roman"/>
          <w:color w:val="auto"/>
          <w:sz w:val="28"/>
          <w:szCs w:val="28"/>
        </w:rPr>
        <w:t>».</w:t>
      </w:r>
      <w:r w:rsidRPr="001A65E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90BD1" w:rsidRDefault="00BC18CC" w:rsidP="00690BD1">
      <w:pPr>
        <w:spacing w:line="360" w:lineRule="exact"/>
        <w:ind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12</w:t>
      </w:r>
      <w:r w:rsidR="00690BD1">
        <w:rPr>
          <w:rFonts w:ascii="Times New Roman" w:hAnsi="Times New Roman"/>
          <w:color w:val="auto"/>
          <w:sz w:val="28"/>
          <w:szCs w:val="28"/>
        </w:rPr>
        <w:t xml:space="preserve">) </w:t>
      </w:r>
      <w:proofErr w:type="gramStart"/>
      <w:r w:rsidR="00690BD1">
        <w:rPr>
          <w:rFonts w:ascii="Times New Roman" w:hAnsi="Times New Roman"/>
          <w:sz w:val="28"/>
          <w:szCs w:val="28"/>
        </w:rPr>
        <w:t>В</w:t>
      </w:r>
      <w:proofErr w:type="gramEnd"/>
      <w:r w:rsidR="00690BD1">
        <w:rPr>
          <w:rFonts w:ascii="Times New Roman" w:hAnsi="Times New Roman"/>
          <w:sz w:val="28"/>
          <w:szCs w:val="28"/>
        </w:rPr>
        <w:t xml:space="preserve"> пункте 3.11</w:t>
      </w:r>
      <w:r w:rsidR="00077A5D">
        <w:rPr>
          <w:rFonts w:ascii="Times New Roman" w:hAnsi="Times New Roman"/>
          <w:sz w:val="28"/>
          <w:szCs w:val="28"/>
        </w:rPr>
        <w:t xml:space="preserve"> слово</w:t>
      </w:r>
      <w:r w:rsidR="00690BD1">
        <w:rPr>
          <w:rFonts w:ascii="Times New Roman" w:hAnsi="Times New Roman"/>
          <w:sz w:val="28"/>
          <w:szCs w:val="28"/>
        </w:rPr>
        <w:t xml:space="preserve"> «Управление» заменить словами «орган контроля»</w:t>
      </w:r>
    </w:p>
    <w:p w:rsidR="00690BD1" w:rsidRDefault="00BC18CC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13</w:t>
      </w:r>
      <w:r w:rsidR="00690BD1">
        <w:rPr>
          <w:rFonts w:ascii="Times New Roman" w:hAnsi="Times New Roman"/>
          <w:color w:val="auto"/>
          <w:sz w:val="28"/>
          <w:szCs w:val="28"/>
        </w:rPr>
        <w:t xml:space="preserve">) </w:t>
      </w:r>
      <w:proofErr w:type="gramStart"/>
      <w:r w:rsidR="00690BD1">
        <w:rPr>
          <w:rFonts w:ascii="Times New Roman" w:hAnsi="Times New Roman"/>
          <w:sz w:val="28"/>
          <w:szCs w:val="28"/>
        </w:rPr>
        <w:t>В</w:t>
      </w:r>
      <w:proofErr w:type="gramEnd"/>
      <w:r w:rsidR="00690BD1">
        <w:rPr>
          <w:rFonts w:ascii="Times New Roman" w:hAnsi="Times New Roman"/>
          <w:sz w:val="28"/>
          <w:szCs w:val="28"/>
        </w:rPr>
        <w:t xml:space="preserve"> пункте 3.12 слова «Управление» заменить словами «орган контроля».</w:t>
      </w:r>
    </w:p>
    <w:p w:rsidR="00690BD1" w:rsidRDefault="00BC18CC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77A5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077A5D">
        <w:rPr>
          <w:rFonts w:ascii="Times New Roman" w:hAnsi="Times New Roman"/>
          <w:sz w:val="28"/>
          <w:szCs w:val="28"/>
        </w:rPr>
        <w:t>В</w:t>
      </w:r>
      <w:proofErr w:type="gramEnd"/>
      <w:r w:rsidR="00077A5D">
        <w:rPr>
          <w:rFonts w:ascii="Times New Roman" w:hAnsi="Times New Roman"/>
          <w:sz w:val="28"/>
          <w:szCs w:val="28"/>
        </w:rPr>
        <w:t xml:space="preserve"> пункте 3.13 слово</w:t>
      </w:r>
      <w:r w:rsidR="00690BD1">
        <w:rPr>
          <w:rFonts w:ascii="Times New Roman" w:hAnsi="Times New Roman"/>
          <w:sz w:val="28"/>
          <w:szCs w:val="28"/>
        </w:rPr>
        <w:t xml:space="preserve"> «Управление» заменить словами «орган контроля».</w:t>
      </w:r>
    </w:p>
    <w:p w:rsidR="00C7262F" w:rsidRDefault="00BC18CC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C7262F">
        <w:rPr>
          <w:rFonts w:ascii="Times New Roman" w:hAnsi="Times New Roman"/>
          <w:sz w:val="28"/>
          <w:szCs w:val="28"/>
        </w:rPr>
        <w:t>) Пункт 4.1 дополнить абзацем следующего содержания:</w:t>
      </w:r>
    </w:p>
    <w:p w:rsidR="00C7262F" w:rsidRDefault="00C7262F" w:rsidP="00C7262F">
      <w:pPr>
        <w:spacing w:line="360" w:lineRule="exact"/>
        <w:ind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Перечень должностных лиц органа</w:t>
      </w:r>
      <w:r w:rsidRPr="00C7262F">
        <w:rPr>
          <w:rFonts w:ascii="Times New Roman" w:hAnsi="Times New Roman"/>
          <w:color w:val="auto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городского округа «город Якутск»</w:t>
      </w:r>
      <w:r w:rsidRPr="00C7262F">
        <w:rPr>
          <w:rFonts w:ascii="Times New Roman" w:hAnsi="Times New Roman"/>
          <w:color w:val="auto"/>
          <w:sz w:val="28"/>
          <w:szCs w:val="28"/>
        </w:rPr>
        <w:t>, уполномоченных на принятие решений о проведении контрольных (надзорных) мероприятий, устанавливается правовым актом органа местного самоуправления.</w:t>
      </w:r>
      <w:r>
        <w:rPr>
          <w:rFonts w:ascii="Times New Roman" w:hAnsi="Times New Roman"/>
          <w:color w:val="auto"/>
          <w:sz w:val="28"/>
          <w:szCs w:val="28"/>
        </w:rPr>
        <w:t>».</w:t>
      </w:r>
    </w:p>
    <w:p w:rsidR="00C7262F" w:rsidRPr="00C7262F" w:rsidRDefault="00BC18CC" w:rsidP="00C7262F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C7262F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C363F7">
        <w:rPr>
          <w:rFonts w:ascii="Times New Roman" w:hAnsi="Times New Roman"/>
          <w:sz w:val="28"/>
          <w:szCs w:val="28"/>
        </w:rPr>
        <w:t>В</w:t>
      </w:r>
      <w:proofErr w:type="gramEnd"/>
      <w:r w:rsidR="00C363F7">
        <w:rPr>
          <w:rFonts w:ascii="Times New Roman" w:hAnsi="Times New Roman"/>
          <w:sz w:val="28"/>
          <w:szCs w:val="28"/>
        </w:rPr>
        <w:t xml:space="preserve"> пункте 4.6</w:t>
      </w:r>
      <w:r>
        <w:rPr>
          <w:rFonts w:ascii="Times New Roman" w:hAnsi="Times New Roman"/>
          <w:sz w:val="28"/>
          <w:szCs w:val="28"/>
        </w:rPr>
        <w:t xml:space="preserve"> слово</w:t>
      </w:r>
      <w:r w:rsidR="00C363F7">
        <w:rPr>
          <w:rFonts w:ascii="Times New Roman" w:hAnsi="Times New Roman"/>
          <w:sz w:val="28"/>
          <w:szCs w:val="28"/>
        </w:rPr>
        <w:t xml:space="preserve"> «Управление» заменить словами «орган контроля».</w:t>
      </w:r>
    </w:p>
    <w:p w:rsidR="00C7262F" w:rsidRDefault="00BC18CC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4.10 слова «Управление» заменить словами «орган контроля».</w:t>
      </w:r>
    </w:p>
    <w:p w:rsidR="00BC18CC" w:rsidRDefault="00BC18CC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4.12 слово «Управления» заменить словами «органа контроля».</w:t>
      </w:r>
    </w:p>
    <w:p w:rsidR="00BC18CC" w:rsidRDefault="00BC18CC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4.14 слова «Управление» заменить словами «орган контроля».</w:t>
      </w:r>
    </w:p>
    <w:p w:rsidR="00BC18CC" w:rsidRDefault="00BC18CC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4.19 слово «Управления» заменить словами «органа контроля».</w:t>
      </w:r>
    </w:p>
    <w:p w:rsidR="00BC18CC" w:rsidRDefault="00BC18CC" w:rsidP="00BC18CC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4.22 слова «Управление» заменить словами «орган </w:t>
      </w:r>
      <w:r>
        <w:rPr>
          <w:rFonts w:ascii="Times New Roman" w:hAnsi="Times New Roman"/>
          <w:sz w:val="28"/>
          <w:szCs w:val="28"/>
        </w:rPr>
        <w:lastRenderedPageBreak/>
        <w:t>контроля».</w:t>
      </w:r>
    </w:p>
    <w:p w:rsidR="00BC18CC" w:rsidRDefault="00BC18CC" w:rsidP="00BC18CC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22) </w:t>
      </w:r>
      <w:proofErr w:type="gramStart"/>
      <w:r w:rsidR="00705795">
        <w:rPr>
          <w:rFonts w:ascii="Times New Roman" w:hAnsi="Times New Roman"/>
          <w:sz w:val="28"/>
          <w:szCs w:val="28"/>
        </w:rPr>
        <w:t>В</w:t>
      </w:r>
      <w:proofErr w:type="gramEnd"/>
      <w:r w:rsidR="00705795">
        <w:rPr>
          <w:rFonts w:ascii="Times New Roman" w:hAnsi="Times New Roman"/>
          <w:sz w:val="28"/>
          <w:szCs w:val="28"/>
        </w:rPr>
        <w:t xml:space="preserve"> пункте 4.25 слово «Управление» заменить словами «орган контроля».</w:t>
      </w:r>
    </w:p>
    <w:p w:rsidR="00705795" w:rsidRDefault="00705795" w:rsidP="00705795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5.1 слова «Управление» заменить словами «орган контроля».</w:t>
      </w:r>
    </w:p>
    <w:p w:rsidR="00705795" w:rsidRDefault="00705795" w:rsidP="00705795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5.2 слово «Управления» заменить словами «органа контроля».</w:t>
      </w:r>
    </w:p>
    <w:p w:rsidR="00705795" w:rsidRDefault="00705795" w:rsidP="00705795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5.3 слово «Управление» заменить словами «орган контроля».</w:t>
      </w:r>
    </w:p>
    <w:p w:rsidR="00BC18CC" w:rsidRDefault="00705795" w:rsidP="00BC18CC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5.4 слово «Управление» заменить словами «орган контроля».</w:t>
      </w:r>
    </w:p>
    <w:p w:rsidR="00705795" w:rsidRDefault="00705795" w:rsidP="00BC18CC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5.5 слова «Управление» заменить словами «</w:t>
      </w:r>
      <w:r w:rsidR="008C5568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 xml:space="preserve"> контроля».</w:t>
      </w:r>
    </w:p>
    <w:p w:rsidR="00705795" w:rsidRDefault="00705795" w:rsidP="00BC18CC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5.6 слово «Управления» заменить словами «органа контроля».</w:t>
      </w:r>
    </w:p>
    <w:p w:rsidR="00705795" w:rsidRDefault="00705795" w:rsidP="00BC18CC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5.7 слово «Управления» заменить словами «органа контроля».</w:t>
      </w:r>
    </w:p>
    <w:p w:rsidR="00BC18CC" w:rsidRDefault="00705795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5.8 слово «Управлением» заменить словами «органом контроля».</w:t>
      </w:r>
    </w:p>
    <w:p w:rsidR="00705795" w:rsidRDefault="00705795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5.10 слово «Управления» заменить словами «органа контроля».</w:t>
      </w:r>
    </w:p>
    <w:p w:rsidR="00705795" w:rsidRDefault="00705795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32) </w:t>
      </w:r>
      <w:proofErr w:type="gramStart"/>
      <w:r w:rsidR="008C5568">
        <w:rPr>
          <w:rFonts w:ascii="Times New Roman" w:hAnsi="Times New Roman"/>
          <w:sz w:val="28"/>
          <w:szCs w:val="28"/>
        </w:rPr>
        <w:t>В</w:t>
      </w:r>
      <w:proofErr w:type="gramEnd"/>
      <w:r w:rsidR="008C5568">
        <w:rPr>
          <w:rFonts w:ascii="Times New Roman" w:hAnsi="Times New Roman"/>
          <w:sz w:val="28"/>
          <w:szCs w:val="28"/>
        </w:rPr>
        <w:t xml:space="preserve"> пункте 5.11 слова «Управление» заменить словами «орган контроля».</w:t>
      </w:r>
    </w:p>
    <w:p w:rsidR="00705795" w:rsidRDefault="008C5568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5.13 слово «Управление» заменить словами «орган контроля».</w:t>
      </w:r>
    </w:p>
    <w:p w:rsidR="00705795" w:rsidRDefault="008C5568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5.14 слова «Управление» заменить словами «орган контроля».</w:t>
      </w:r>
    </w:p>
    <w:p w:rsidR="008C5568" w:rsidRDefault="008C5568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5.15 слова «Управление» заменить словами «орган контроля».</w:t>
      </w:r>
    </w:p>
    <w:p w:rsidR="008C5568" w:rsidRDefault="006A0770" w:rsidP="001A65E4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5.16 слово</w:t>
      </w:r>
      <w:r w:rsidR="008C5568">
        <w:rPr>
          <w:rFonts w:ascii="Times New Roman" w:hAnsi="Times New Roman"/>
          <w:sz w:val="28"/>
          <w:szCs w:val="28"/>
        </w:rPr>
        <w:t xml:space="preserve"> «Управления» заменить словами «органа контроля».</w:t>
      </w:r>
    </w:p>
    <w:p w:rsidR="008779E6" w:rsidRPr="008C5568" w:rsidRDefault="008C5568" w:rsidP="008C5568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37) </w:t>
      </w:r>
      <w:proofErr w:type="gramStart"/>
      <w:r w:rsidR="008779E6">
        <w:rPr>
          <w:rFonts w:ascii="Times New Roman" w:hAnsi="Times New Roman"/>
          <w:color w:val="auto"/>
          <w:sz w:val="28"/>
          <w:szCs w:val="28"/>
        </w:rPr>
        <w:t>В</w:t>
      </w:r>
      <w:proofErr w:type="gramEnd"/>
      <w:r w:rsidR="008779E6">
        <w:rPr>
          <w:rFonts w:ascii="Times New Roman" w:hAnsi="Times New Roman"/>
          <w:color w:val="auto"/>
          <w:sz w:val="28"/>
          <w:szCs w:val="28"/>
        </w:rPr>
        <w:t xml:space="preserve"> приложении </w:t>
      </w:r>
      <w:r w:rsidR="00BB36D0" w:rsidRPr="00BB36D0">
        <w:rPr>
          <w:rFonts w:ascii="PT Astra Serif" w:hAnsi="PT Astra Serif"/>
          <w:sz w:val="28"/>
        </w:rPr>
        <w:t>№ 2</w:t>
      </w:r>
      <w:r w:rsidR="008779E6">
        <w:rPr>
          <w:rFonts w:ascii="PT Astra Serif" w:hAnsi="PT Astra Serif"/>
          <w:sz w:val="28"/>
        </w:rPr>
        <w:t>:</w:t>
      </w:r>
    </w:p>
    <w:p w:rsidR="008779E6" w:rsidRDefault="008779E6" w:rsidP="00794D54">
      <w:pPr>
        <w:spacing w:line="360" w:lineRule="exact"/>
        <w:ind w:firstLine="567"/>
        <w:rPr>
          <w:rFonts w:ascii="PT Astra Serif" w:hAnsi="PT Astra Serif"/>
          <w:sz w:val="28"/>
        </w:rPr>
      </w:pPr>
      <w:r>
        <w:rPr>
          <w:rFonts w:ascii="PT Astra Serif" w:hAnsi="PT Astra Serif" w:hint="eastAsia"/>
          <w:sz w:val="28"/>
        </w:rPr>
        <w:t>а</w:t>
      </w:r>
      <w:r>
        <w:rPr>
          <w:rFonts w:ascii="PT Astra Serif" w:hAnsi="PT Astra Serif"/>
          <w:sz w:val="28"/>
        </w:rPr>
        <w:t>)</w:t>
      </w:r>
      <w:r w:rsidR="00BB36D0" w:rsidRPr="00BB36D0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дополнить пунктом </w:t>
      </w:r>
      <w:r w:rsidR="001C2746">
        <w:rPr>
          <w:rFonts w:ascii="PT Astra Serif" w:hAnsi="PT Astra Serif"/>
          <w:sz w:val="28"/>
        </w:rPr>
        <w:t>5 следующего содержания:</w:t>
      </w:r>
    </w:p>
    <w:p w:rsidR="001C2746" w:rsidRDefault="001C2746" w:rsidP="001C2746">
      <w:pPr>
        <w:spacing w:line="360" w:lineRule="exact"/>
        <w:ind w:firstLine="567"/>
        <w:rPr>
          <w:rFonts w:ascii="Times New Roman" w:hAnsi="Times New Roman"/>
          <w:color w:val="auto"/>
          <w:sz w:val="28"/>
          <w:szCs w:val="28"/>
        </w:rPr>
      </w:pPr>
      <w:r w:rsidRPr="001C2746">
        <w:rPr>
          <w:rFonts w:ascii="Times New Roman" w:hAnsi="Times New Roman"/>
          <w:sz w:val="28"/>
          <w:szCs w:val="28"/>
        </w:rPr>
        <w:t xml:space="preserve">«5. </w:t>
      </w:r>
      <w:r w:rsidRPr="001C2746">
        <w:rPr>
          <w:rFonts w:ascii="Times New Roman" w:hAnsi="Times New Roman"/>
          <w:color w:val="auto"/>
          <w:sz w:val="28"/>
          <w:szCs w:val="28"/>
        </w:rPr>
        <w:t xml:space="preserve">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r w:rsidRPr="001C2746">
        <w:rPr>
          <w:rFonts w:ascii="Times New Roman" w:hAnsi="Times New Roman"/>
          <w:color w:val="auto"/>
          <w:sz w:val="28"/>
          <w:szCs w:val="28"/>
        </w:rPr>
        <w:lastRenderedPageBreak/>
        <w:t>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мероприятия.»;</w:t>
      </w:r>
    </w:p>
    <w:p w:rsidR="001C2746" w:rsidRDefault="001C2746" w:rsidP="001C2746">
      <w:pPr>
        <w:spacing w:line="360" w:lineRule="exact"/>
        <w:ind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б) дополнить пунктом 6 следующего содержания:</w:t>
      </w:r>
    </w:p>
    <w:p w:rsidR="001C2746" w:rsidRDefault="001C2746" w:rsidP="00C53F8D">
      <w:pPr>
        <w:spacing w:line="360" w:lineRule="exact"/>
        <w:ind w:firstLine="567"/>
        <w:rPr>
          <w:rFonts w:ascii="Times New Roman" w:hAnsi="Times New Roman"/>
          <w:color w:val="auto"/>
          <w:sz w:val="28"/>
          <w:szCs w:val="28"/>
        </w:rPr>
      </w:pPr>
      <w:r w:rsidRPr="001C2746">
        <w:rPr>
          <w:rFonts w:ascii="Times New Roman" w:hAnsi="Times New Roman"/>
          <w:color w:val="auto"/>
          <w:sz w:val="28"/>
          <w:szCs w:val="28"/>
        </w:rPr>
        <w:t>«6.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</w:t>
      </w:r>
      <w:r w:rsidR="003C0660">
        <w:rPr>
          <w:rFonts w:ascii="Times New Roman" w:hAnsi="Times New Roman"/>
          <w:color w:val="auto"/>
          <w:sz w:val="28"/>
          <w:szCs w:val="28"/>
        </w:rPr>
        <w:t xml:space="preserve"> трех расчетных периодов подряд.</w:t>
      </w:r>
      <w:r w:rsidRPr="001C2746">
        <w:rPr>
          <w:rFonts w:ascii="Times New Roman" w:hAnsi="Times New Roman"/>
          <w:color w:val="auto"/>
          <w:sz w:val="28"/>
          <w:szCs w:val="28"/>
        </w:rPr>
        <w:t>».</w:t>
      </w:r>
    </w:p>
    <w:p w:rsidR="008C5568" w:rsidRPr="001C2746" w:rsidRDefault="008C5568" w:rsidP="00F04697">
      <w:pPr>
        <w:spacing w:line="360" w:lineRule="exact"/>
        <w:ind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38)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приложении № 3 слова «Управление» заменить словами «орган контроля».</w:t>
      </w:r>
    </w:p>
    <w:p w:rsidR="004C283A" w:rsidRPr="004C283A" w:rsidRDefault="00BA43CD" w:rsidP="004C283A">
      <w:pPr>
        <w:pStyle w:val="af9"/>
        <w:numPr>
          <w:ilvl w:val="0"/>
          <w:numId w:val="1"/>
        </w:numPr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 w:rsidRPr="00723259">
        <w:rPr>
          <w:rFonts w:ascii="Times New Roman" w:hAnsi="Times New Roman"/>
          <w:sz w:val="28"/>
          <w:szCs w:val="28"/>
        </w:rPr>
        <w:t xml:space="preserve">Внести в </w:t>
      </w:r>
      <w:r w:rsidR="004C283A" w:rsidRPr="004C283A">
        <w:rPr>
          <w:rFonts w:ascii="Times New Roman" w:hAnsi="Times New Roman"/>
          <w:sz w:val="28"/>
          <w:szCs w:val="28"/>
        </w:rPr>
        <w:t>постановление Правительства Республики Саха (Якутия) от 2</w:t>
      </w:r>
      <w:r w:rsidR="004C283A">
        <w:rPr>
          <w:rFonts w:ascii="Times New Roman" w:hAnsi="Times New Roman"/>
          <w:sz w:val="28"/>
          <w:szCs w:val="28"/>
        </w:rPr>
        <w:t>4 сентября 2021 г. № 384</w:t>
      </w:r>
      <w:r w:rsidR="004C283A" w:rsidRPr="004C283A">
        <w:rPr>
          <w:rFonts w:ascii="Times New Roman" w:hAnsi="Times New Roman"/>
          <w:sz w:val="28"/>
          <w:szCs w:val="28"/>
        </w:rPr>
        <w:t xml:space="preserve"> «</w:t>
      </w:r>
      <w:r w:rsidR="004C283A" w:rsidRPr="004C283A">
        <w:rPr>
          <w:rFonts w:ascii="Times New Roman" w:hAnsi="Times New Roman"/>
          <w:color w:val="auto"/>
          <w:sz w:val="28"/>
          <w:szCs w:val="28"/>
        </w:rPr>
        <w:t xml:space="preserve">Об утверждении Положения о региональном государственном </w:t>
      </w:r>
      <w:r w:rsidR="004C283A">
        <w:rPr>
          <w:rFonts w:ascii="Times New Roman" w:hAnsi="Times New Roman"/>
          <w:color w:val="auto"/>
          <w:sz w:val="28"/>
          <w:szCs w:val="28"/>
        </w:rPr>
        <w:t>лицензионном</w:t>
      </w:r>
      <w:r w:rsidR="004C283A" w:rsidRPr="004C283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C283A">
        <w:rPr>
          <w:rFonts w:ascii="Times New Roman" w:hAnsi="Times New Roman"/>
          <w:color w:val="auto"/>
          <w:sz w:val="28"/>
          <w:szCs w:val="28"/>
        </w:rPr>
        <w:t>контроле за осуществлением предпринимательской деятельности по управлению многоквартирными домами</w:t>
      </w:r>
      <w:r w:rsidR="004C283A" w:rsidRPr="004C283A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4C283A" w:rsidRPr="004C283A">
        <w:rPr>
          <w:rFonts w:ascii="Times New Roman" w:hAnsi="Times New Roman"/>
          <w:sz w:val="28"/>
          <w:szCs w:val="28"/>
        </w:rPr>
        <w:t>следующие изменения:</w:t>
      </w:r>
    </w:p>
    <w:p w:rsidR="004C283A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723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Преамбулу изложить в следующей редакции:</w:t>
      </w:r>
    </w:p>
    <w:p w:rsidR="004C283A" w:rsidRPr="002D5599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D5599">
        <w:rPr>
          <w:rFonts w:ascii="Times New Roman" w:hAnsi="Times New Roman"/>
          <w:color w:val="auto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auto"/>
          <w:sz w:val="28"/>
          <w:szCs w:val="28"/>
        </w:rPr>
        <w:t xml:space="preserve">с частью 1 статьи 196 </w:t>
      </w:r>
      <w:r w:rsidRPr="002D5599">
        <w:rPr>
          <w:rFonts w:ascii="Times New Roman" w:hAnsi="Times New Roman"/>
          <w:color w:val="auto"/>
          <w:sz w:val="28"/>
          <w:szCs w:val="28"/>
        </w:rPr>
        <w:t xml:space="preserve">Жилищного кодекса Российской Федерации, </w:t>
      </w:r>
      <w:hyperlink r:id="rId17" w:history="1">
        <w:r w:rsidRPr="002D5599">
          <w:rPr>
            <w:rFonts w:ascii="Times New Roman" w:hAnsi="Times New Roman"/>
            <w:color w:val="auto"/>
            <w:sz w:val="28"/>
            <w:szCs w:val="28"/>
          </w:rPr>
          <w:t>пунктом 3 части 2 статьи 3</w:t>
        </w:r>
      </w:hyperlink>
      <w:r w:rsidRPr="002D5599">
        <w:rPr>
          <w:rFonts w:ascii="Times New Roman" w:hAnsi="Times New Roman"/>
          <w:color w:val="auto"/>
          <w:sz w:val="28"/>
          <w:szCs w:val="28"/>
        </w:rPr>
        <w:t xml:space="preserve"> Федерального зако</w:t>
      </w:r>
      <w:r>
        <w:rPr>
          <w:rFonts w:ascii="Times New Roman" w:hAnsi="Times New Roman"/>
          <w:color w:val="auto"/>
          <w:sz w:val="28"/>
          <w:szCs w:val="28"/>
        </w:rPr>
        <w:t>на от 31 июля 2020 г. N 248-ФЗ «</w:t>
      </w:r>
      <w:r w:rsidRPr="002D5599">
        <w:rPr>
          <w:rFonts w:ascii="Times New Roman" w:hAnsi="Times New Roman"/>
          <w:color w:val="auto"/>
          <w:sz w:val="28"/>
          <w:szCs w:val="28"/>
        </w:rPr>
        <w:t>О государственном контроле (надзоре) и муниципальном кон</w:t>
      </w:r>
      <w:r>
        <w:rPr>
          <w:rFonts w:ascii="Times New Roman" w:hAnsi="Times New Roman"/>
          <w:color w:val="auto"/>
          <w:sz w:val="28"/>
          <w:szCs w:val="28"/>
        </w:rPr>
        <w:t xml:space="preserve">троле в Российской Федерации», </w:t>
      </w:r>
      <w:hyperlink r:id="rId18" w:history="1">
        <w:r>
          <w:rPr>
            <w:rFonts w:ascii="Times New Roman" w:hAnsi="Times New Roman"/>
            <w:color w:val="auto"/>
            <w:sz w:val="28"/>
            <w:szCs w:val="28"/>
          </w:rPr>
          <w:t>пунктом 119</w:t>
        </w:r>
        <w:r w:rsidRPr="002D5599">
          <w:rPr>
            <w:rFonts w:ascii="Times New Roman" w:hAnsi="Times New Roman"/>
            <w:color w:val="auto"/>
            <w:sz w:val="28"/>
            <w:szCs w:val="28"/>
          </w:rPr>
          <w:t xml:space="preserve"> части 1 статьи 44</w:t>
        </w:r>
      </w:hyperlink>
      <w:r w:rsidRPr="002D5599">
        <w:rPr>
          <w:rFonts w:ascii="Times New Roman" w:hAnsi="Times New Roman"/>
          <w:color w:val="auto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auto"/>
          <w:sz w:val="28"/>
          <w:szCs w:val="28"/>
        </w:rPr>
        <w:t>от 21 декабря 2021 г. N 414-ФЗ «</w:t>
      </w:r>
      <w:r w:rsidRPr="002D5599">
        <w:rPr>
          <w:rFonts w:ascii="Times New Roman" w:hAnsi="Times New Roman"/>
          <w:color w:val="auto"/>
          <w:sz w:val="28"/>
          <w:szCs w:val="28"/>
        </w:rPr>
        <w:t>Об общих принципах организации публичной власти в</w:t>
      </w:r>
      <w:r>
        <w:rPr>
          <w:rFonts w:ascii="Times New Roman" w:hAnsi="Times New Roman"/>
          <w:color w:val="auto"/>
          <w:sz w:val="28"/>
          <w:szCs w:val="28"/>
        </w:rPr>
        <w:t xml:space="preserve"> субъектах Российской Федерации» и </w:t>
      </w:r>
      <w:r w:rsidRPr="002D559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Законом </w:t>
      </w:r>
      <w:r w:rsidRPr="00CF69B9">
        <w:rPr>
          <w:rFonts w:ascii="Times New Roman" w:hAnsi="Times New Roman"/>
          <w:color w:val="auto"/>
          <w:sz w:val="28"/>
          <w:szCs w:val="28"/>
        </w:rPr>
        <w:t>Республики Саха (Якутия) от 07.11.2025 2888-З N 449-VII</w:t>
      </w:r>
      <w:r>
        <w:rPr>
          <w:rFonts w:ascii="Times New Roman" w:hAnsi="Times New Roman"/>
          <w:color w:val="auto"/>
          <w:sz w:val="28"/>
          <w:szCs w:val="28"/>
        </w:rPr>
        <w:t xml:space="preserve"> «</w:t>
      </w:r>
      <w:r w:rsidRPr="00CF69B9">
        <w:rPr>
          <w:rFonts w:ascii="Times New Roman" w:hAnsi="Times New Roman"/>
          <w:color w:val="auto"/>
          <w:sz w:val="28"/>
          <w:szCs w:val="28"/>
        </w:rPr>
        <w:t>О наделении органа местного са</w:t>
      </w:r>
      <w:r>
        <w:rPr>
          <w:rFonts w:ascii="Times New Roman" w:hAnsi="Times New Roman"/>
          <w:color w:val="auto"/>
          <w:sz w:val="28"/>
          <w:szCs w:val="28"/>
        </w:rPr>
        <w:t>моуправления городского округа «город Якутск»</w:t>
      </w:r>
      <w:r w:rsidRPr="00CF69B9">
        <w:rPr>
          <w:rFonts w:ascii="Times New Roman" w:hAnsi="Times New Roman"/>
          <w:color w:val="auto"/>
          <w:sz w:val="28"/>
          <w:szCs w:val="28"/>
        </w:rPr>
        <w:t xml:space="preserve"> отдельными государственными полномочиями Республики Саха (Якутия) по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</w:t>
      </w:r>
      <w:r>
        <w:rPr>
          <w:rFonts w:ascii="Times New Roman" w:hAnsi="Times New Roman"/>
          <w:color w:val="auto"/>
          <w:sz w:val="28"/>
          <w:szCs w:val="28"/>
        </w:rPr>
        <w:t xml:space="preserve">авлению многоквартирными домами» </w:t>
      </w:r>
      <w:r w:rsidRPr="002D5599">
        <w:rPr>
          <w:rFonts w:ascii="Times New Roman" w:hAnsi="Times New Roman"/>
          <w:color w:val="auto"/>
          <w:sz w:val="28"/>
          <w:szCs w:val="28"/>
        </w:rPr>
        <w:t>Правительство Республики Саха (Якутия) поста</w:t>
      </w:r>
      <w:r>
        <w:rPr>
          <w:rFonts w:ascii="Times New Roman" w:hAnsi="Times New Roman"/>
          <w:color w:val="auto"/>
          <w:sz w:val="28"/>
          <w:szCs w:val="28"/>
        </w:rPr>
        <w:t>новляет:»</w:t>
      </w:r>
      <w:r w:rsidRPr="002D5599">
        <w:rPr>
          <w:rFonts w:ascii="Times New Roman" w:hAnsi="Times New Roman"/>
          <w:color w:val="auto"/>
          <w:sz w:val="28"/>
          <w:szCs w:val="28"/>
        </w:rPr>
        <w:t>;</w:t>
      </w:r>
    </w:p>
    <w:p w:rsidR="004C283A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 Положении</w:t>
      </w:r>
      <w:r w:rsidRPr="005F34AA">
        <w:rPr>
          <w:rFonts w:ascii="Times New Roman" w:hAnsi="Times New Roman"/>
          <w:sz w:val="28"/>
          <w:szCs w:val="28"/>
        </w:rPr>
        <w:t xml:space="preserve"> о региональном государственном </w:t>
      </w:r>
      <w:r w:rsidR="00CE4683">
        <w:rPr>
          <w:rFonts w:ascii="Times New Roman" w:hAnsi="Times New Roman"/>
          <w:sz w:val="28"/>
          <w:szCs w:val="28"/>
        </w:rPr>
        <w:t xml:space="preserve">лицензионном контроле </w:t>
      </w:r>
      <w:r w:rsidR="00CE4683">
        <w:rPr>
          <w:rFonts w:ascii="Times New Roman" w:hAnsi="Times New Roman"/>
          <w:color w:val="auto"/>
          <w:sz w:val="28"/>
          <w:szCs w:val="28"/>
        </w:rPr>
        <w:t>за осуществлением предпринимательской деятельности по управлению многоквартирными домами</w:t>
      </w:r>
      <w:r>
        <w:rPr>
          <w:rFonts w:ascii="Times New Roman" w:hAnsi="Times New Roman"/>
          <w:sz w:val="28"/>
          <w:szCs w:val="28"/>
        </w:rPr>
        <w:t>, утвержденном указанным постановлением:</w:t>
      </w:r>
    </w:p>
    <w:p w:rsidR="004C283A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1.2 изложить в следующей редакции:</w:t>
      </w:r>
    </w:p>
    <w:p w:rsidR="004C283A" w:rsidRPr="001129BD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«1.2. </w:t>
      </w:r>
      <w:r w:rsidRPr="00887CDD">
        <w:rPr>
          <w:rFonts w:ascii="Times New Roman" w:hAnsi="Times New Roman"/>
          <w:color w:val="auto"/>
          <w:sz w:val="28"/>
          <w:szCs w:val="28"/>
        </w:rPr>
        <w:t xml:space="preserve">Уполномоченными органами, осуществляющими на территории </w:t>
      </w:r>
      <w:r>
        <w:rPr>
          <w:rFonts w:ascii="Times New Roman" w:hAnsi="Times New Roman"/>
          <w:color w:val="auto"/>
          <w:sz w:val="28"/>
          <w:szCs w:val="28"/>
        </w:rPr>
        <w:t>Республики Саха (Якутия) региональный государственный</w:t>
      </w:r>
      <w:r w:rsidRPr="00887CD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лицензионный контроль</w:t>
      </w:r>
      <w:r w:rsidRPr="00887CDD">
        <w:rPr>
          <w:rFonts w:ascii="Times New Roman" w:hAnsi="Times New Roman"/>
          <w:color w:val="auto"/>
          <w:sz w:val="28"/>
          <w:szCs w:val="28"/>
        </w:rPr>
        <w:t xml:space="preserve">, являются </w:t>
      </w:r>
      <w:r>
        <w:rPr>
          <w:rFonts w:ascii="Times New Roman" w:hAnsi="Times New Roman"/>
          <w:color w:val="auto"/>
          <w:sz w:val="28"/>
          <w:szCs w:val="28"/>
        </w:rPr>
        <w:t>Управление государственного строительного и жилищного надзора Республики Саха (Якутия) и орган</w:t>
      </w:r>
      <w:r w:rsidRPr="00887CDD">
        <w:rPr>
          <w:rFonts w:ascii="Times New Roman" w:hAnsi="Times New Roman"/>
          <w:color w:val="auto"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/>
          <w:color w:val="auto"/>
          <w:sz w:val="28"/>
          <w:szCs w:val="28"/>
        </w:rPr>
        <w:t>городского округа «город Якутск» (далее - орган</w:t>
      </w:r>
      <w:r w:rsidRPr="00887CDD">
        <w:rPr>
          <w:rFonts w:ascii="Times New Roman" w:hAnsi="Times New Roman"/>
          <w:color w:val="auto"/>
          <w:sz w:val="28"/>
          <w:szCs w:val="28"/>
        </w:rPr>
        <w:t xml:space="preserve"> контроля) в </w:t>
      </w:r>
      <w:r w:rsidRPr="00887CDD">
        <w:rPr>
          <w:rFonts w:ascii="Times New Roman" w:hAnsi="Times New Roman"/>
          <w:color w:val="auto"/>
          <w:sz w:val="28"/>
          <w:szCs w:val="28"/>
        </w:rPr>
        <w:lastRenderedPageBreak/>
        <w:t xml:space="preserve">соответствии с </w:t>
      </w:r>
      <w:hyperlink r:id="rId19" w:history="1">
        <w:r w:rsidRPr="00887CDD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887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129BD">
        <w:rPr>
          <w:rFonts w:ascii="Times New Roman" w:hAnsi="Times New Roman"/>
          <w:color w:val="auto"/>
          <w:sz w:val="28"/>
          <w:szCs w:val="28"/>
        </w:rPr>
        <w:t>Республики Саха (Якутия) от 07.11.2025 2888-З N 449-VII</w:t>
      </w:r>
      <w:r>
        <w:rPr>
          <w:rFonts w:ascii="Times New Roman" w:hAnsi="Times New Roman"/>
          <w:color w:val="auto"/>
          <w:sz w:val="28"/>
          <w:szCs w:val="28"/>
        </w:rPr>
        <w:t xml:space="preserve"> «</w:t>
      </w:r>
      <w:r w:rsidRPr="001129BD">
        <w:rPr>
          <w:rFonts w:ascii="Times New Roman" w:hAnsi="Times New Roman"/>
          <w:color w:val="auto"/>
          <w:sz w:val="28"/>
          <w:szCs w:val="28"/>
        </w:rPr>
        <w:t>О наделении органа местного самоуправления городс</w:t>
      </w:r>
      <w:r>
        <w:rPr>
          <w:rFonts w:ascii="Times New Roman" w:hAnsi="Times New Roman"/>
          <w:color w:val="auto"/>
          <w:sz w:val="28"/>
          <w:szCs w:val="28"/>
        </w:rPr>
        <w:t>кого округа «город Якутск»</w:t>
      </w:r>
      <w:r w:rsidRPr="001129BD">
        <w:rPr>
          <w:rFonts w:ascii="Times New Roman" w:hAnsi="Times New Roman"/>
          <w:color w:val="auto"/>
          <w:sz w:val="28"/>
          <w:szCs w:val="28"/>
        </w:rPr>
        <w:t xml:space="preserve"> отдельными государственными полномочиями Республики Саха (Якутия) по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</w:t>
      </w:r>
      <w:r>
        <w:rPr>
          <w:rFonts w:ascii="Times New Roman" w:hAnsi="Times New Roman"/>
          <w:color w:val="auto"/>
          <w:sz w:val="28"/>
          <w:szCs w:val="28"/>
        </w:rPr>
        <w:t>авлению многоквартирными домами»</w:t>
      </w:r>
      <w:r w:rsidRPr="001129BD">
        <w:rPr>
          <w:rFonts w:ascii="Times New Roman" w:hAnsi="Times New Roman"/>
          <w:color w:val="auto"/>
          <w:sz w:val="28"/>
          <w:szCs w:val="28"/>
        </w:rPr>
        <w:t xml:space="preserve"> (далее - Закон N 449-VII)</w:t>
      </w:r>
      <w:r w:rsidRPr="001129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4C283A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1.4 изложить в следующей редакции:</w:t>
      </w:r>
    </w:p>
    <w:p w:rsidR="004C283A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«1.4. </w:t>
      </w:r>
      <w:r w:rsidRPr="00EA429D">
        <w:rPr>
          <w:rFonts w:ascii="Times New Roman" w:hAnsi="Times New Roman"/>
          <w:color w:val="auto"/>
          <w:sz w:val="28"/>
          <w:szCs w:val="28"/>
        </w:rPr>
        <w:t>Должностными лицами</w:t>
      </w:r>
      <w:r>
        <w:rPr>
          <w:rFonts w:ascii="Times New Roman" w:hAnsi="Times New Roman"/>
          <w:color w:val="auto"/>
          <w:sz w:val="28"/>
          <w:szCs w:val="28"/>
        </w:rPr>
        <w:t xml:space="preserve"> Управления государственного строительного и жилищного надзора Республики Саха (далее – Управление)</w:t>
      </w:r>
      <w:r w:rsidRPr="00EA429D">
        <w:rPr>
          <w:rFonts w:ascii="Times New Roman" w:hAnsi="Times New Roman"/>
          <w:color w:val="auto"/>
          <w:sz w:val="28"/>
          <w:szCs w:val="28"/>
        </w:rPr>
        <w:t xml:space="preserve">, уполномоченными на осуществление регионального государственного </w:t>
      </w:r>
      <w:r>
        <w:rPr>
          <w:rFonts w:ascii="Times New Roman" w:hAnsi="Times New Roman"/>
          <w:color w:val="auto"/>
          <w:sz w:val="28"/>
          <w:szCs w:val="28"/>
        </w:rPr>
        <w:t>лицензионного контроля</w:t>
      </w:r>
      <w:r w:rsidRPr="00EA429D">
        <w:rPr>
          <w:rFonts w:ascii="Times New Roman" w:hAnsi="Times New Roman"/>
          <w:color w:val="auto"/>
          <w:sz w:val="28"/>
          <w:szCs w:val="28"/>
        </w:rPr>
        <w:t>, являются:</w:t>
      </w:r>
    </w:p>
    <w:p w:rsidR="004C283A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EA429D">
        <w:rPr>
          <w:rFonts w:ascii="Times New Roman" w:hAnsi="Times New Roman"/>
          <w:color w:val="auto"/>
          <w:sz w:val="28"/>
          <w:szCs w:val="28"/>
        </w:rPr>
        <w:t xml:space="preserve">руководитель Управления и его заместители; </w:t>
      </w:r>
    </w:p>
    <w:p w:rsidR="004C283A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EA429D">
        <w:rPr>
          <w:rFonts w:ascii="Times New Roman" w:hAnsi="Times New Roman"/>
          <w:color w:val="auto"/>
          <w:sz w:val="28"/>
          <w:szCs w:val="28"/>
        </w:rPr>
        <w:t xml:space="preserve">руководители структурных подразделений Управления, в должностные обязанности которых в соответствии с должностными регламентами входит осуществление полномочий по региональному государственному </w:t>
      </w:r>
      <w:r>
        <w:rPr>
          <w:rFonts w:ascii="Times New Roman" w:hAnsi="Times New Roman"/>
          <w:color w:val="auto"/>
          <w:sz w:val="28"/>
          <w:szCs w:val="28"/>
        </w:rPr>
        <w:t>лицензионному контролю</w:t>
      </w:r>
      <w:r w:rsidRPr="00EA429D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4C283A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EA429D">
        <w:rPr>
          <w:rFonts w:ascii="Times New Roman" w:hAnsi="Times New Roman"/>
          <w:color w:val="auto"/>
          <w:sz w:val="28"/>
          <w:szCs w:val="28"/>
        </w:rPr>
        <w:t>должностные лица структурных подразделений Управления, должностными регламентами которых предусмотрены полномочия по осуществлению регионального госу</w:t>
      </w:r>
      <w:r>
        <w:rPr>
          <w:rFonts w:ascii="Times New Roman" w:hAnsi="Times New Roman"/>
          <w:color w:val="auto"/>
          <w:sz w:val="28"/>
          <w:szCs w:val="28"/>
        </w:rPr>
        <w:t>дарственного лицензионного контроля.</w:t>
      </w:r>
    </w:p>
    <w:p w:rsidR="004C283A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 должностных лиц органа местного самоуправления городского округа «город Якутск», уполномоченных на </w:t>
      </w:r>
      <w:r w:rsidRPr="00EA429D">
        <w:rPr>
          <w:rFonts w:ascii="Times New Roman" w:hAnsi="Times New Roman"/>
          <w:color w:val="auto"/>
          <w:sz w:val="28"/>
          <w:szCs w:val="28"/>
        </w:rPr>
        <w:t xml:space="preserve">осуществление регионального государственного </w:t>
      </w:r>
      <w:r>
        <w:rPr>
          <w:rFonts w:ascii="Times New Roman" w:hAnsi="Times New Roman"/>
          <w:color w:val="auto"/>
          <w:sz w:val="28"/>
          <w:szCs w:val="28"/>
        </w:rPr>
        <w:t>лицензионного контроля, устанавливается правовым актом органа местного самоуправления.</w:t>
      </w:r>
    </w:p>
    <w:p w:rsidR="004C283A" w:rsidRPr="00C72A41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EA429D">
        <w:rPr>
          <w:rFonts w:ascii="Times New Roman" w:hAnsi="Times New Roman"/>
          <w:color w:val="auto"/>
          <w:sz w:val="28"/>
          <w:szCs w:val="28"/>
        </w:rPr>
        <w:t xml:space="preserve">Должностные лица, осуществляющие региональный государственный </w:t>
      </w:r>
      <w:r>
        <w:rPr>
          <w:rFonts w:ascii="Times New Roman" w:hAnsi="Times New Roman"/>
          <w:color w:val="auto"/>
          <w:sz w:val="28"/>
          <w:szCs w:val="28"/>
        </w:rPr>
        <w:t>лицензионный контроль</w:t>
      </w:r>
      <w:r w:rsidRPr="00EA429D">
        <w:rPr>
          <w:rFonts w:ascii="Times New Roman" w:hAnsi="Times New Roman"/>
          <w:color w:val="auto"/>
          <w:sz w:val="28"/>
          <w:szCs w:val="28"/>
        </w:rPr>
        <w:t xml:space="preserve">, пользуются правами и выполняют обязанности, установленные Федеральным </w:t>
      </w:r>
      <w:hyperlink r:id="rId20" w:history="1">
        <w:r w:rsidRPr="00EA429D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EA429D">
        <w:rPr>
          <w:rFonts w:ascii="Times New Roman" w:hAnsi="Times New Roman"/>
          <w:color w:val="auto"/>
          <w:sz w:val="28"/>
          <w:szCs w:val="28"/>
        </w:rPr>
        <w:t xml:space="preserve"> N 248-ФЗ. </w:t>
      </w:r>
    </w:p>
    <w:p w:rsidR="004C283A" w:rsidRDefault="004C28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EA429D">
        <w:rPr>
          <w:rFonts w:ascii="Times New Roman" w:hAnsi="Times New Roman"/>
          <w:color w:val="auto"/>
          <w:sz w:val="28"/>
          <w:szCs w:val="28"/>
        </w:rPr>
        <w:t xml:space="preserve">Должностные лица, осуществляющие региональный государственный </w:t>
      </w:r>
      <w:r>
        <w:rPr>
          <w:rFonts w:ascii="Times New Roman" w:hAnsi="Times New Roman"/>
          <w:color w:val="auto"/>
          <w:sz w:val="28"/>
          <w:szCs w:val="28"/>
        </w:rPr>
        <w:t>лицензионный контроль</w:t>
      </w:r>
      <w:r w:rsidRPr="00EA429D">
        <w:rPr>
          <w:rFonts w:ascii="Times New Roman" w:hAnsi="Times New Roman"/>
          <w:color w:val="auto"/>
          <w:sz w:val="28"/>
          <w:szCs w:val="28"/>
        </w:rPr>
        <w:t xml:space="preserve">, при проведении контрольных (надзорных) мероприятий обязаны соблюдать ограничения и запреты, установленные Федеральным </w:t>
      </w:r>
      <w:hyperlink r:id="rId21" w:history="1">
        <w:r w:rsidRPr="00EA429D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N 248-ФЗ.».</w:t>
      </w:r>
    </w:p>
    <w:p w:rsidR="004C283A" w:rsidRDefault="007A79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1.8 слово «Управление» заменить словами «орган контроля».</w:t>
      </w:r>
    </w:p>
    <w:p w:rsidR="007A793A" w:rsidRDefault="007A793A" w:rsidP="004C28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2.6 слово «Управлением» заменить словами «органом контроля».</w:t>
      </w:r>
    </w:p>
    <w:p w:rsidR="007A793A" w:rsidRDefault="007A793A" w:rsidP="007A79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3.5 слова «Управление» заменить словами «орган контроля».</w:t>
      </w:r>
    </w:p>
    <w:p w:rsidR="007A793A" w:rsidRDefault="007A793A" w:rsidP="007A79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3.6 слово «Управление» заменить словами «орган контроля».</w:t>
      </w:r>
    </w:p>
    <w:p w:rsidR="007A793A" w:rsidRDefault="007A793A" w:rsidP="007A79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3.7 слова «Управление» заменить словами «орган контроля».</w:t>
      </w:r>
    </w:p>
    <w:p w:rsidR="007A793A" w:rsidRPr="007A793A" w:rsidRDefault="007A793A" w:rsidP="007A793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3.9 слова «Управление» заменить словами «орган контроля».</w:t>
      </w:r>
    </w:p>
    <w:p w:rsidR="00AF72E6" w:rsidRPr="00D63FBA" w:rsidRDefault="007A793A" w:rsidP="00D63FBA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740CB6" w:rsidRPr="00723259">
        <w:rPr>
          <w:rFonts w:ascii="Times New Roman" w:hAnsi="Times New Roman"/>
          <w:sz w:val="28"/>
          <w:szCs w:val="28"/>
        </w:rPr>
        <w:t xml:space="preserve"> </w:t>
      </w:r>
      <w:r w:rsidR="00AF72E6" w:rsidRPr="00D63FBA">
        <w:rPr>
          <w:rFonts w:ascii="Times New Roman" w:hAnsi="Times New Roman"/>
          <w:sz w:val="28"/>
          <w:szCs w:val="28"/>
        </w:rPr>
        <w:t>Абзац шестой пункта 3.10 изложить в следующей редакции:</w:t>
      </w:r>
    </w:p>
    <w:p w:rsidR="00AF72E6" w:rsidRDefault="00AF72E6" w:rsidP="00AF72E6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 w:rsidRPr="0072325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Обязательный профилактический визит в рамках </w:t>
      </w:r>
      <w:r w:rsidRPr="001375B7">
        <w:rPr>
          <w:rFonts w:ascii="Times New Roman" w:hAnsi="Times New Roman"/>
          <w:sz w:val="28"/>
          <w:szCs w:val="28"/>
        </w:rPr>
        <w:t xml:space="preserve">регионального </w:t>
      </w:r>
      <w:r w:rsidRPr="001375B7">
        <w:rPr>
          <w:rFonts w:ascii="Times New Roman" w:hAnsi="Times New Roman"/>
          <w:sz w:val="28"/>
          <w:szCs w:val="28"/>
        </w:rPr>
        <w:lastRenderedPageBreak/>
        <w:t xml:space="preserve">государственного </w:t>
      </w:r>
      <w:r w:rsidR="00DE0266">
        <w:rPr>
          <w:rFonts w:ascii="Times New Roman" w:hAnsi="Times New Roman"/>
          <w:sz w:val="28"/>
          <w:szCs w:val="28"/>
        </w:rPr>
        <w:t>лицензионного контроля</w:t>
      </w:r>
      <w:r w:rsidRPr="001375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 со следующей периодичностью:</w:t>
      </w:r>
    </w:p>
    <w:p w:rsidR="00AF72E6" w:rsidRPr="001A65E4" w:rsidRDefault="00AF72E6" w:rsidP="00AF72E6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 w:rsidRPr="001A65E4">
        <w:rPr>
          <w:rFonts w:ascii="Times New Roman" w:hAnsi="Times New Roman"/>
          <w:sz w:val="28"/>
          <w:szCs w:val="28"/>
        </w:rPr>
        <w:t>а) для объектов контроля, отнесенных категории высокого риска – не более одного обязательного профилактического визита в 1 год;</w:t>
      </w:r>
    </w:p>
    <w:p w:rsidR="00AF72E6" w:rsidRPr="001A65E4" w:rsidRDefault="00AF72E6" w:rsidP="00AF72E6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 w:rsidRPr="001A65E4">
        <w:rPr>
          <w:rFonts w:ascii="Times New Roman" w:hAnsi="Times New Roman"/>
          <w:sz w:val="28"/>
          <w:szCs w:val="28"/>
        </w:rPr>
        <w:t xml:space="preserve">б) </w:t>
      </w:r>
      <w:r w:rsidRPr="001A65E4">
        <w:rPr>
          <w:rFonts w:ascii="Times New Roman" w:hAnsi="Times New Roman"/>
          <w:color w:val="auto"/>
          <w:sz w:val="28"/>
          <w:szCs w:val="28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DE0266" w:rsidRDefault="00AF72E6" w:rsidP="00B8664B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color w:val="auto"/>
          <w:sz w:val="28"/>
          <w:szCs w:val="28"/>
        </w:rPr>
      </w:pPr>
      <w:r w:rsidRPr="001A65E4">
        <w:rPr>
          <w:rFonts w:ascii="Times New Roman" w:hAnsi="Times New Roman"/>
          <w:color w:val="auto"/>
          <w:sz w:val="28"/>
          <w:szCs w:val="28"/>
        </w:rP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  <w:r>
        <w:rPr>
          <w:rFonts w:ascii="Times New Roman" w:hAnsi="Times New Roman"/>
          <w:color w:val="auto"/>
          <w:sz w:val="28"/>
          <w:szCs w:val="28"/>
        </w:rPr>
        <w:t>».</w:t>
      </w:r>
    </w:p>
    <w:p w:rsidR="00CE4683" w:rsidRDefault="006A792F" w:rsidP="00CE4683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10) </w:t>
      </w:r>
      <w:proofErr w:type="gramStart"/>
      <w:r w:rsidR="00CE4683">
        <w:rPr>
          <w:rFonts w:ascii="Times New Roman" w:hAnsi="Times New Roman"/>
          <w:sz w:val="28"/>
          <w:szCs w:val="28"/>
        </w:rPr>
        <w:t>В</w:t>
      </w:r>
      <w:proofErr w:type="gramEnd"/>
      <w:r w:rsidR="00CE4683">
        <w:rPr>
          <w:rFonts w:ascii="Times New Roman" w:hAnsi="Times New Roman"/>
          <w:sz w:val="28"/>
          <w:szCs w:val="28"/>
        </w:rPr>
        <w:t xml:space="preserve"> пункте 3.11 слово «Управление» заменить словами «орган контроля».</w:t>
      </w:r>
    </w:p>
    <w:p w:rsidR="00CE4683" w:rsidRDefault="00CE4683" w:rsidP="00CE4683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3.12 слова «Управление» заменить словами «орган контроля».</w:t>
      </w:r>
    </w:p>
    <w:p w:rsidR="00CE4683" w:rsidRDefault="00CE4683" w:rsidP="00CE4683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3.13 слово «Управление» заменить словами «орган контроля».</w:t>
      </w:r>
    </w:p>
    <w:p w:rsidR="006B5E67" w:rsidRDefault="00CE4683" w:rsidP="006B5E67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="006B5E67">
        <w:rPr>
          <w:rFonts w:ascii="Times New Roman" w:hAnsi="Times New Roman"/>
          <w:sz w:val="28"/>
          <w:szCs w:val="28"/>
        </w:rPr>
        <w:t>Пункт 4.1 дополнить абзацем следующего содержания:</w:t>
      </w:r>
    </w:p>
    <w:p w:rsidR="006B5E67" w:rsidRDefault="006B5E67" w:rsidP="006B5E67">
      <w:pPr>
        <w:spacing w:line="360" w:lineRule="exact"/>
        <w:ind w:firstLine="56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auto"/>
          <w:sz w:val="28"/>
          <w:szCs w:val="28"/>
        </w:rPr>
        <w:t>Перечень должностных лиц органа</w:t>
      </w:r>
      <w:r w:rsidRPr="00C7262F">
        <w:rPr>
          <w:rFonts w:ascii="Times New Roman" w:hAnsi="Times New Roman"/>
          <w:color w:val="auto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городского округа «город Якутск»</w:t>
      </w:r>
      <w:r w:rsidRPr="00C7262F">
        <w:rPr>
          <w:rFonts w:ascii="Times New Roman" w:hAnsi="Times New Roman"/>
          <w:color w:val="auto"/>
          <w:sz w:val="28"/>
          <w:szCs w:val="28"/>
        </w:rPr>
        <w:t>, уполномоченных на принятие решений о проведении контрольных (надзорных) мероприятий, устанавливается правовым актом органа местного самоуправления.</w:t>
      </w:r>
      <w:r>
        <w:rPr>
          <w:rFonts w:ascii="Times New Roman" w:hAnsi="Times New Roman"/>
          <w:color w:val="auto"/>
          <w:sz w:val="28"/>
          <w:szCs w:val="28"/>
        </w:rPr>
        <w:t>».</w:t>
      </w:r>
    </w:p>
    <w:p w:rsidR="006B5E67" w:rsidRPr="00C7262F" w:rsidRDefault="006B5E6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4.5 слово «Управление» заменить словами «орган контроля».</w:t>
      </w:r>
    </w:p>
    <w:p w:rsidR="006B5E67" w:rsidRDefault="006B5E6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4.9 слова «Управление» заменить словами «орган контроля».</w:t>
      </w:r>
    </w:p>
    <w:p w:rsidR="006B5E67" w:rsidRDefault="006B5E6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4.11 слово «Управления» заменить словами «органа контроля».</w:t>
      </w:r>
    </w:p>
    <w:p w:rsidR="006B5E67" w:rsidRDefault="006B5E6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4.13 слова «Управление» заменить словами «орган контроля».</w:t>
      </w:r>
    </w:p>
    <w:p w:rsidR="006B5E67" w:rsidRDefault="006B5E6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4.18 слово «Управления» заменить словами «органа контроля».</w:t>
      </w:r>
    </w:p>
    <w:p w:rsidR="006B5E67" w:rsidRDefault="006B5E6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4.19 слово «Управления» заменить словами «органа контроля».</w:t>
      </w:r>
    </w:p>
    <w:p w:rsidR="006B5E67" w:rsidRDefault="006B5E6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4.21 слова «Управление» заменить словами «орган контроля».</w:t>
      </w:r>
    </w:p>
    <w:p w:rsidR="006B5E67" w:rsidRDefault="006B5E6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4.24 слово «Управление» заменить словами «орган контроля».</w:t>
      </w:r>
    </w:p>
    <w:p w:rsidR="006B5E67" w:rsidRDefault="006B5E6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337C5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337C57">
        <w:rPr>
          <w:rFonts w:ascii="Times New Roman" w:hAnsi="Times New Roman"/>
          <w:sz w:val="28"/>
          <w:szCs w:val="28"/>
        </w:rPr>
        <w:t>В</w:t>
      </w:r>
      <w:proofErr w:type="gramEnd"/>
      <w:r w:rsidR="00337C57">
        <w:rPr>
          <w:rFonts w:ascii="Times New Roman" w:hAnsi="Times New Roman"/>
          <w:sz w:val="28"/>
          <w:szCs w:val="28"/>
        </w:rPr>
        <w:t xml:space="preserve"> пункте 5.1 слова</w:t>
      </w:r>
      <w:r>
        <w:rPr>
          <w:rFonts w:ascii="Times New Roman" w:hAnsi="Times New Roman"/>
          <w:sz w:val="28"/>
          <w:szCs w:val="28"/>
        </w:rPr>
        <w:t xml:space="preserve"> «Управления» заменить словами «органа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5.2 слово «Управления» заменить словами «органа</w:t>
      </w:r>
      <w:r w:rsidR="006B5E67">
        <w:rPr>
          <w:rFonts w:ascii="Times New Roman" w:hAnsi="Times New Roman"/>
          <w:sz w:val="28"/>
          <w:szCs w:val="28"/>
        </w:rPr>
        <w:t xml:space="preserve"> контроля».</w:t>
      </w:r>
    </w:p>
    <w:p w:rsidR="00337C57" w:rsidRDefault="00337C57" w:rsidP="00337C5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пункте 5.3 слово «Управление» заменить словами «орган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5.4 слово «Управление» заменить словами «орган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5.5 слова «Управление» заменить словами «орган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5.6 слово «Управления» заменить словами «органа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5.7 слово «Управления» заменить словами «органа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5.8 слово «Управлением» заменить словами «органом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5.10 слово «Управления» заменить словами «органа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5.11 слова «Управление» заменить словами «орган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5.13 слово «Управление» заменить словами «орган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5.14 слова «Управление» заменить словами «орган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5.15 слова «Управление» заменить словами «орган контроля».</w:t>
      </w:r>
    </w:p>
    <w:p w:rsidR="006B5E67" w:rsidRDefault="00337C57" w:rsidP="006B5E67">
      <w:pPr>
        <w:spacing w:line="360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6B5E6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6B5E67">
        <w:rPr>
          <w:rFonts w:ascii="Times New Roman" w:hAnsi="Times New Roman"/>
          <w:sz w:val="28"/>
          <w:szCs w:val="28"/>
        </w:rPr>
        <w:t>В</w:t>
      </w:r>
      <w:proofErr w:type="gramEnd"/>
      <w:r w:rsidR="006B5E67">
        <w:rPr>
          <w:rFonts w:ascii="Times New Roman" w:hAnsi="Times New Roman"/>
          <w:sz w:val="28"/>
          <w:szCs w:val="28"/>
        </w:rPr>
        <w:t xml:space="preserve"> пункте 5.16 слова «Управления» заменить словами «органа контроля».</w:t>
      </w:r>
    </w:p>
    <w:p w:rsidR="006B5E67" w:rsidRPr="00161879" w:rsidRDefault="00337C57" w:rsidP="00161879">
      <w:pPr>
        <w:pStyle w:val="af9"/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36) </w:t>
      </w:r>
      <w:proofErr w:type="gramStart"/>
      <w:r w:rsidR="00161879">
        <w:rPr>
          <w:rFonts w:ascii="Times New Roman" w:hAnsi="Times New Roman"/>
          <w:color w:val="auto"/>
          <w:sz w:val="28"/>
          <w:szCs w:val="28"/>
        </w:rPr>
        <w:t>В</w:t>
      </w:r>
      <w:proofErr w:type="gramEnd"/>
      <w:r w:rsidR="00161879">
        <w:rPr>
          <w:rFonts w:ascii="Times New Roman" w:hAnsi="Times New Roman"/>
          <w:color w:val="auto"/>
          <w:sz w:val="28"/>
          <w:szCs w:val="28"/>
        </w:rPr>
        <w:t xml:space="preserve"> приложении № 3 слова «Управление» заменить словами «орган контроля».</w:t>
      </w:r>
    </w:p>
    <w:p w:rsidR="005D58B5" w:rsidRDefault="005D58B5" w:rsidP="00723259">
      <w:pPr>
        <w:pStyle w:val="af9"/>
        <w:numPr>
          <w:ilvl w:val="0"/>
          <w:numId w:val="1"/>
        </w:numPr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BD6A1E">
        <w:rPr>
          <w:rFonts w:ascii="Times New Roman" w:hAnsi="Times New Roman"/>
          <w:sz w:val="28"/>
          <w:szCs w:val="28"/>
        </w:rPr>
        <w:t>1 января 2026 года.</w:t>
      </w:r>
      <w:bookmarkStart w:id="0" w:name="_GoBack"/>
      <w:bookmarkEnd w:id="0"/>
    </w:p>
    <w:p w:rsidR="005D58B5" w:rsidRPr="005D58B5" w:rsidRDefault="00BA43CD" w:rsidP="005D58B5">
      <w:pPr>
        <w:pStyle w:val="af9"/>
        <w:numPr>
          <w:ilvl w:val="0"/>
          <w:numId w:val="1"/>
        </w:numPr>
        <w:tabs>
          <w:tab w:val="left" w:pos="993"/>
          <w:tab w:val="left" w:pos="1276"/>
        </w:tabs>
        <w:spacing w:line="360" w:lineRule="exact"/>
        <w:ind w:left="0" w:firstLine="567"/>
        <w:rPr>
          <w:rFonts w:ascii="Times New Roman" w:hAnsi="Times New Roman"/>
          <w:sz w:val="28"/>
          <w:szCs w:val="28"/>
        </w:rPr>
      </w:pPr>
      <w:r w:rsidRPr="00723259">
        <w:rPr>
          <w:rFonts w:ascii="Times New Roman" w:hAnsi="Times New Roman"/>
          <w:sz w:val="28"/>
          <w:szCs w:val="28"/>
        </w:rPr>
        <w:t>Опубликовать настоящее постановление в официальных средствах массовой информации.</w:t>
      </w:r>
    </w:p>
    <w:p w:rsidR="007F678A" w:rsidRPr="001E210A" w:rsidRDefault="007F678A" w:rsidP="001E210A">
      <w:pPr>
        <w:tabs>
          <w:tab w:val="left" w:pos="993"/>
          <w:tab w:val="left" w:pos="1276"/>
        </w:tabs>
        <w:spacing w:line="340" w:lineRule="exact"/>
        <w:ind w:firstLine="0"/>
        <w:rPr>
          <w:rFonts w:ascii="PT Astra Serif" w:hAnsi="PT Astra Serif"/>
          <w:sz w:val="28"/>
        </w:rPr>
      </w:pPr>
    </w:p>
    <w:p w:rsidR="007F678A" w:rsidRDefault="00BA43CD">
      <w:pPr>
        <w:spacing w:line="360" w:lineRule="atLeast"/>
        <w:ind w:firstLine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Председатель Правительства </w:t>
      </w:r>
    </w:p>
    <w:p w:rsidR="007F678A" w:rsidRDefault="00BA43CD">
      <w:pPr>
        <w:pStyle w:val="af9"/>
        <w:spacing w:line="360" w:lineRule="atLeast"/>
        <w:ind w:left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Республики Саха (Якутия)</w:t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</w:r>
      <w:r>
        <w:rPr>
          <w:rFonts w:ascii="PT Astra Serif" w:hAnsi="PT Astra Serif"/>
          <w:b/>
          <w:sz w:val="28"/>
        </w:rPr>
        <w:tab/>
        <w:t xml:space="preserve">         К.Е. Бычков</w:t>
      </w:r>
    </w:p>
    <w:p w:rsidR="007F678A" w:rsidRDefault="007F678A">
      <w:pPr>
        <w:pStyle w:val="af9"/>
        <w:tabs>
          <w:tab w:val="left" w:pos="851"/>
          <w:tab w:val="left" w:pos="1134"/>
        </w:tabs>
        <w:spacing w:line="360" w:lineRule="atLeast"/>
        <w:ind w:left="0"/>
        <w:rPr>
          <w:rFonts w:ascii="PT Astra Serif" w:hAnsi="PT Astra Serif"/>
          <w:b/>
          <w:sz w:val="28"/>
        </w:rPr>
      </w:pPr>
    </w:p>
    <w:p w:rsidR="007F678A" w:rsidRDefault="00BA43CD">
      <w:pPr>
        <w:spacing w:after="120" w:line="360" w:lineRule="atLeast"/>
        <w:ind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 ___________ 2025 года</w:t>
      </w:r>
    </w:p>
    <w:p w:rsidR="00794D54" w:rsidRDefault="00BA43CD">
      <w:pPr>
        <w:spacing w:line="360" w:lineRule="atLeast"/>
        <w:ind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№ ______</w:t>
      </w:r>
    </w:p>
    <w:sectPr w:rsidR="00794D54">
      <w:headerReference w:type="default" r:id="rId22"/>
      <w:headerReference w:type="first" r:id="rId23"/>
      <w:pgSz w:w="11906" w:h="16838"/>
      <w:pgMar w:top="1276" w:right="850" w:bottom="993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75F" w:rsidRDefault="00B0075F">
      <w:r>
        <w:separator/>
      </w:r>
    </w:p>
  </w:endnote>
  <w:endnote w:type="continuationSeparator" w:id="0">
    <w:p w:rsidR="00B0075F" w:rsidRDefault="00B0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75F" w:rsidRDefault="00B0075F">
      <w:r>
        <w:separator/>
      </w:r>
    </w:p>
  </w:footnote>
  <w:footnote w:type="continuationSeparator" w:id="0">
    <w:p w:rsidR="00B0075F" w:rsidRDefault="00B0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8A" w:rsidRDefault="00BA43CD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BD6A1E">
      <w:rPr>
        <w:noProof/>
      </w:rPr>
      <w:t>8</w:t>
    </w:r>
    <w:r>
      <w:fldChar w:fldCharType="end"/>
    </w:r>
  </w:p>
  <w:p w:rsidR="007F678A" w:rsidRDefault="007F678A">
    <w:pPr>
      <w:pStyle w:val="a5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8A" w:rsidRDefault="007F678A">
    <w:pPr>
      <w:pStyle w:val="a5"/>
      <w:ind w:firstLine="0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357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8A"/>
    <w:rsid w:val="0001078F"/>
    <w:rsid w:val="000142D4"/>
    <w:rsid w:val="0002287C"/>
    <w:rsid w:val="0002698D"/>
    <w:rsid w:val="000311C6"/>
    <w:rsid w:val="0003229D"/>
    <w:rsid w:val="00043626"/>
    <w:rsid w:val="00044E3A"/>
    <w:rsid w:val="00053343"/>
    <w:rsid w:val="000576D2"/>
    <w:rsid w:val="0007485D"/>
    <w:rsid w:val="00077A5D"/>
    <w:rsid w:val="00082A6C"/>
    <w:rsid w:val="000961F7"/>
    <w:rsid w:val="000C276C"/>
    <w:rsid w:val="000D6307"/>
    <w:rsid w:val="000D7B93"/>
    <w:rsid w:val="000E1128"/>
    <w:rsid w:val="000E49E6"/>
    <w:rsid w:val="00101294"/>
    <w:rsid w:val="001067B5"/>
    <w:rsid w:val="001129BD"/>
    <w:rsid w:val="0012423C"/>
    <w:rsid w:val="00125698"/>
    <w:rsid w:val="001375B7"/>
    <w:rsid w:val="00137AD8"/>
    <w:rsid w:val="00141B85"/>
    <w:rsid w:val="00146F67"/>
    <w:rsid w:val="0014704D"/>
    <w:rsid w:val="00153721"/>
    <w:rsid w:val="00161879"/>
    <w:rsid w:val="001633D5"/>
    <w:rsid w:val="001843BE"/>
    <w:rsid w:val="001844B0"/>
    <w:rsid w:val="001865DF"/>
    <w:rsid w:val="0018679F"/>
    <w:rsid w:val="0019391A"/>
    <w:rsid w:val="001965C8"/>
    <w:rsid w:val="001970B9"/>
    <w:rsid w:val="001A46FB"/>
    <w:rsid w:val="001A65E4"/>
    <w:rsid w:val="001B46FF"/>
    <w:rsid w:val="001C2746"/>
    <w:rsid w:val="001C6842"/>
    <w:rsid w:val="001D7D0D"/>
    <w:rsid w:val="001E210A"/>
    <w:rsid w:val="001E5304"/>
    <w:rsid w:val="001F3858"/>
    <w:rsid w:val="002001E1"/>
    <w:rsid w:val="0020310D"/>
    <w:rsid w:val="002059AA"/>
    <w:rsid w:val="002164E7"/>
    <w:rsid w:val="002208AB"/>
    <w:rsid w:val="002348A8"/>
    <w:rsid w:val="0024130C"/>
    <w:rsid w:val="00244992"/>
    <w:rsid w:val="00245CF6"/>
    <w:rsid w:val="00260671"/>
    <w:rsid w:val="002667C1"/>
    <w:rsid w:val="00267B5A"/>
    <w:rsid w:val="002701A0"/>
    <w:rsid w:val="00283E72"/>
    <w:rsid w:val="002928F9"/>
    <w:rsid w:val="002A0E53"/>
    <w:rsid w:val="002C25BC"/>
    <w:rsid w:val="002D039E"/>
    <w:rsid w:val="002D5599"/>
    <w:rsid w:val="002D56C9"/>
    <w:rsid w:val="002D7042"/>
    <w:rsid w:val="002E14C7"/>
    <w:rsid w:val="002F7F41"/>
    <w:rsid w:val="0030619E"/>
    <w:rsid w:val="00312C37"/>
    <w:rsid w:val="003178A1"/>
    <w:rsid w:val="00330A31"/>
    <w:rsid w:val="003312C2"/>
    <w:rsid w:val="00337C57"/>
    <w:rsid w:val="00344EB9"/>
    <w:rsid w:val="00347FB9"/>
    <w:rsid w:val="00352DB1"/>
    <w:rsid w:val="00364FC8"/>
    <w:rsid w:val="003961B8"/>
    <w:rsid w:val="00396E13"/>
    <w:rsid w:val="003A00B7"/>
    <w:rsid w:val="003A5A4D"/>
    <w:rsid w:val="003C0660"/>
    <w:rsid w:val="003C0663"/>
    <w:rsid w:val="003D14EE"/>
    <w:rsid w:val="003D4009"/>
    <w:rsid w:val="004031B3"/>
    <w:rsid w:val="00404AE3"/>
    <w:rsid w:val="00410081"/>
    <w:rsid w:val="00412F5C"/>
    <w:rsid w:val="00431C1A"/>
    <w:rsid w:val="004324EB"/>
    <w:rsid w:val="004542AB"/>
    <w:rsid w:val="004564C0"/>
    <w:rsid w:val="00480009"/>
    <w:rsid w:val="00497D0F"/>
    <w:rsid w:val="004A052D"/>
    <w:rsid w:val="004B7350"/>
    <w:rsid w:val="004C283A"/>
    <w:rsid w:val="004E63C4"/>
    <w:rsid w:val="00503AC7"/>
    <w:rsid w:val="00551901"/>
    <w:rsid w:val="00553C21"/>
    <w:rsid w:val="00571D8C"/>
    <w:rsid w:val="00581A10"/>
    <w:rsid w:val="005B5027"/>
    <w:rsid w:val="005C7E4C"/>
    <w:rsid w:val="005D58B5"/>
    <w:rsid w:val="005E4A32"/>
    <w:rsid w:val="005E6081"/>
    <w:rsid w:val="005F34AA"/>
    <w:rsid w:val="005F7140"/>
    <w:rsid w:val="0061133D"/>
    <w:rsid w:val="00644DD3"/>
    <w:rsid w:val="00673E8C"/>
    <w:rsid w:val="00690BD1"/>
    <w:rsid w:val="006A0770"/>
    <w:rsid w:val="006A2DA8"/>
    <w:rsid w:val="006A4C2A"/>
    <w:rsid w:val="006A792F"/>
    <w:rsid w:val="006A7D11"/>
    <w:rsid w:val="006B5E67"/>
    <w:rsid w:val="006C75BB"/>
    <w:rsid w:val="006E7708"/>
    <w:rsid w:val="006F0909"/>
    <w:rsid w:val="006F56C2"/>
    <w:rsid w:val="006F5ADB"/>
    <w:rsid w:val="00702C55"/>
    <w:rsid w:val="0070500E"/>
    <w:rsid w:val="00705795"/>
    <w:rsid w:val="00705E53"/>
    <w:rsid w:val="00715B1C"/>
    <w:rsid w:val="00723259"/>
    <w:rsid w:val="007232B1"/>
    <w:rsid w:val="00732E2D"/>
    <w:rsid w:val="00740CB6"/>
    <w:rsid w:val="00742ADE"/>
    <w:rsid w:val="007533DF"/>
    <w:rsid w:val="00754809"/>
    <w:rsid w:val="00773C2D"/>
    <w:rsid w:val="00773D01"/>
    <w:rsid w:val="00777282"/>
    <w:rsid w:val="00785575"/>
    <w:rsid w:val="00794D54"/>
    <w:rsid w:val="0079607B"/>
    <w:rsid w:val="007A30B8"/>
    <w:rsid w:val="007A793A"/>
    <w:rsid w:val="007B642F"/>
    <w:rsid w:val="007C6850"/>
    <w:rsid w:val="007E0954"/>
    <w:rsid w:val="007E1ED0"/>
    <w:rsid w:val="007F267E"/>
    <w:rsid w:val="007F678A"/>
    <w:rsid w:val="00812F71"/>
    <w:rsid w:val="00830287"/>
    <w:rsid w:val="0083735B"/>
    <w:rsid w:val="008428AD"/>
    <w:rsid w:val="00852523"/>
    <w:rsid w:val="00875C16"/>
    <w:rsid w:val="008766AA"/>
    <w:rsid w:val="008779E6"/>
    <w:rsid w:val="008854CD"/>
    <w:rsid w:val="00887CDD"/>
    <w:rsid w:val="00890493"/>
    <w:rsid w:val="008B28AB"/>
    <w:rsid w:val="008B6721"/>
    <w:rsid w:val="008C3EE0"/>
    <w:rsid w:val="008C5568"/>
    <w:rsid w:val="008D245F"/>
    <w:rsid w:val="008D384E"/>
    <w:rsid w:val="008E58F2"/>
    <w:rsid w:val="008E76F5"/>
    <w:rsid w:val="008F4142"/>
    <w:rsid w:val="00905CF5"/>
    <w:rsid w:val="00912A3F"/>
    <w:rsid w:val="009149AB"/>
    <w:rsid w:val="0092332A"/>
    <w:rsid w:val="009234B3"/>
    <w:rsid w:val="00930405"/>
    <w:rsid w:val="00955739"/>
    <w:rsid w:val="009716EB"/>
    <w:rsid w:val="00974C4F"/>
    <w:rsid w:val="009878A4"/>
    <w:rsid w:val="009C320B"/>
    <w:rsid w:val="009C3385"/>
    <w:rsid w:val="009C54FB"/>
    <w:rsid w:val="009E6402"/>
    <w:rsid w:val="009E7DF0"/>
    <w:rsid w:val="009F17D4"/>
    <w:rsid w:val="00A10193"/>
    <w:rsid w:val="00A1361C"/>
    <w:rsid w:val="00A15578"/>
    <w:rsid w:val="00A171D0"/>
    <w:rsid w:val="00A3685B"/>
    <w:rsid w:val="00A40A44"/>
    <w:rsid w:val="00A4717F"/>
    <w:rsid w:val="00A70B24"/>
    <w:rsid w:val="00A918E0"/>
    <w:rsid w:val="00A9289F"/>
    <w:rsid w:val="00A94283"/>
    <w:rsid w:val="00AA1052"/>
    <w:rsid w:val="00AA6344"/>
    <w:rsid w:val="00AD75D1"/>
    <w:rsid w:val="00AE0AFA"/>
    <w:rsid w:val="00AF3146"/>
    <w:rsid w:val="00AF3741"/>
    <w:rsid w:val="00AF37D2"/>
    <w:rsid w:val="00AF648F"/>
    <w:rsid w:val="00AF72E6"/>
    <w:rsid w:val="00B0075F"/>
    <w:rsid w:val="00B0194D"/>
    <w:rsid w:val="00B033C4"/>
    <w:rsid w:val="00B05465"/>
    <w:rsid w:val="00B10759"/>
    <w:rsid w:val="00B13458"/>
    <w:rsid w:val="00B47E05"/>
    <w:rsid w:val="00B55575"/>
    <w:rsid w:val="00B5712A"/>
    <w:rsid w:val="00B6010B"/>
    <w:rsid w:val="00B73AAE"/>
    <w:rsid w:val="00B856EF"/>
    <w:rsid w:val="00B8664B"/>
    <w:rsid w:val="00B948A6"/>
    <w:rsid w:val="00B95808"/>
    <w:rsid w:val="00B95AE3"/>
    <w:rsid w:val="00B9764D"/>
    <w:rsid w:val="00BA015B"/>
    <w:rsid w:val="00BA43CD"/>
    <w:rsid w:val="00BB36D0"/>
    <w:rsid w:val="00BB577C"/>
    <w:rsid w:val="00BB5E6B"/>
    <w:rsid w:val="00BB7E38"/>
    <w:rsid w:val="00BC183F"/>
    <w:rsid w:val="00BC18CC"/>
    <w:rsid w:val="00BD58AE"/>
    <w:rsid w:val="00BD6A1E"/>
    <w:rsid w:val="00BE1B78"/>
    <w:rsid w:val="00BE311B"/>
    <w:rsid w:val="00C05254"/>
    <w:rsid w:val="00C363F7"/>
    <w:rsid w:val="00C41EC7"/>
    <w:rsid w:val="00C44E2B"/>
    <w:rsid w:val="00C53F8D"/>
    <w:rsid w:val="00C579D2"/>
    <w:rsid w:val="00C7262F"/>
    <w:rsid w:val="00C72A41"/>
    <w:rsid w:val="00C72D67"/>
    <w:rsid w:val="00C77358"/>
    <w:rsid w:val="00C95EC7"/>
    <w:rsid w:val="00C96207"/>
    <w:rsid w:val="00C97BC1"/>
    <w:rsid w:val="00CD1DF7"/>
    <w:rsid w:val="00CD25C8"/>
    <w:rsid w:val="00CD63BF"/>
    <w:rsid w:val="00CE4683"/>
    <w:rsid w:val="00CF3FFC"/>
    <w:rsid w:val="00CF69B9"/>
    <w:rsid w:val="00D00D6C"/>
    <w:rsid w:val="00D23298"/>
    <w:rsid w:val="00D32610"/>
    <w:rsid w:val="00D56954"/>
    <w:rsid w:val="00D60D54"/>
    <w:rsid w:val="00D63FBA"/>
    <w:rsid w:val="00D7251A"/>
    <w:rsid w:val="00D725B1"/>
    <w:rsid w:val="00D758E2"/>
    <w:rsid w:val="00D95B25"/>
    <w:rsid w:val="00D973B1"/>
    <w:rsid w:val="00D9772A"/>
    <w:rsid w:val="00DA7658"/>
    <w:rsid w:val="00DB2976"/>
    <w:rsid w:val="00DB3C4D"/>
    <w:rsid w:val="00DC32C3"/>
    <w:rsid w:val="00DE0266"/>
    <w:rsid w:val="00DE1C40"/>
    <w:rsid w:val="00DE60F8"/>
    <w:rsid w:val="00DF1F53"/>
    <w:rsid w:val="00DF2127"/>
    <w:rsid w:val="00DF3160"/>
    <w:rsid w:val="00DF65F8"/>
    <w:rsid w:val="00E2567E"/>
    <w:rsid w:val="00E25D71"/>
    <w:rsid w:val="00E26A88"/>
    <w:rsid w:val="00E33BE9"/>
    <w:rsid w:val="00E3764E"/>
    <w:rsid w:val="00E72F2B"/>
    <w:rsid w:val="00E758F4"/>
    <w:rsid w:val="00E93D9F"/>
    <w:rsid w:val="00E97C8C"/>
    <w:rsid w:val="00EA1F89"/>
    <w:rsid w:val="00EA2596"/>
    <w:rsid w:val="00EA429D"/>
    <w:rsid w:val="00EB37AE"/>
    <w:rsid w:val="00EB4169"/>
    <w:rsid w:val="00EC3D35"/>
    <w:rsid w:val="00ED04FF"/>
    <w:rsid w:val="00F04697"/>
    <w:rsid w:val="00F07D88"/>
    <w:rsid w:val="00F07E5A"/>
    <w:rsid w:val="00F13D6D"/>
    <w:rsid w:val="00F206BF"/>
    <w:rsid w:val="00F2391C"/>
    <w:rsid w:val="00F3125F"/>
    <w:rsid w:val="00F34F9B"/>
    <w:rsid w:val="00F3524E"/>
    <w:rsid w:val="00F35F07"/>
    <w:rsid w:val="00F56A53"/>
    <w:rsid w:val="00F57FCC"/>
    <w:rsid w:val="00F6110F"/>
    <w:rsid w:val="00F6499D"/>
    <w:rsid w:val="00F659D5"/>
    <w:rsid w:val="00F677E5"/>
    <w:rsid w:val="00F815FF"/>
    <w:rsid w:val="00F871DB"/>
    <w:rsid w:val="00F93E4F"/>
    <w:rsid w:val="00F94FC0"/>
    <w:rsid w:val="00FD3984"/>
    <w:rsid w:val="00FE0DE2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8047"/>
  <w15:docId w15:val="{4F6BEA64-3F12-45A3-A01F-89169288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Гипертекстовая ссылка"/>
    <w:basedOn w:val="12"/>
    <w:link w:val="a4"/>
    <w:rPr>
      <w:b/>
      <w:color w:val="106BBE"/>
    </w:rPr>
  </w:style>
  <w:style w:type="character" w:customStyle="1" w:styleId="a4">
    <w:name w:val="Гипертекстовая ссылка"/>
    <w:basedOn w:val="a0"/>
    <w:link w:val="a3"/>
    <w:rPr>
      <w:b/>
      <w:color w:val="106BBE"/>
    </w:rPr>
  </w:style>
  <w:style w:type="paragraph" w:customStyle="1" w:styleId="pt-a-000011">
    <w:name w:val="pt-a-000011"/>
    <w:basedOn w:val="a"/>
    <w:link w:val="pt-a-00001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a-0000110">
    <w:name w:val="pt-a-000011"/>
    <w:basedOn w:val="1"/>
    <w:link w:val="pt-a-000011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pt-a0-000003">
    <w:name w:val="pt-a0-000003"/>
    <w:basedOn w:val="12"/>
    <w:link w:val="pt-a0-0000030"/>
  </w:style>
  <w:style w:type="character" w:customStyle="1" w:styleId="pt-a0-0000030">
    <w:name w:val="pt-a0-000003"/>
    <w:basedOn w:val="a0"/>
    <w:link w:val="pt-a0-00000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Arial" w:hAnsi="Arial"/>
      <w:sz w:val="24"/>
    </w:rPr>
  </w:style>
  <w:style w:type="paragraph" w:styleId="a9">
    <w:name w:val="No Spacing"/>
    <w:link w:val="a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a">
    <w:name w:val="Без интервала Знак"/>
    <w:link w:val="a9"/>
    <w:rPr>
      <w:rFonts w:ascii="Times New Roman" w:hAnsi="Times New Roman"/>
      <w:sz w:val="20"/>
    </w:rPr>
  </w:style>
  <w:style w:type="paragraph" w:customStyle="1" w:styleId="pt-a">
    <w:name w:val="pt-a"/>
    <w:basedOn w:val="a"/>
    <w:link w:val="pt-a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a0">
    <w:name w:val="pt-a"/>
    <w:basedOn w:val="1"/>
    <w:link w:val="pt-a"/>
    <w:rPr>
      <w:rFonts w:ascii="Times New Roman" w:hAnsi="Times New Roman"/>
      <w:sz w:val="24"/>
    </w:rPr>
  </w:style>
  <w:style w:type="paragraph" w:customStyle="1" w:styleId="pt-consplusnormal-000038">
    <w:name w:val="pt-consplusnormal-000038"/>
    <w:basedOn w:val="a"/>
    <w:link w:val="pt-consplusnormal-000038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consplusnormal-0000380">
    <w:name w:val="pt-consplusnormal-000038"/>
    <w:basedOn w:val="1"/>
    <w:link w:val="pt-consplusnormal-000038"/>
    <w:rPr>
      <w:rFonts w:ascii="Times New Roman" w:hAnsi="Times New Roman"/>
      <w:sz w:val="24"/>
    </w:rPr>
  </w:style>
  <w:style w:type="paragraph" w:customStyle="1" w:styleId="13">
    <w:name w:val="Выделение1"/>
    <w:basedOn w:val="12"/>
    <w:link w:val="ab"/>
    <w:rPr>
      <w:i/>
    </w:rPr>
  </w:style>
  <w:style w:type="character" w:styleId="ab">
    <w:name w:val="Emphasis"/>
    <w:basedOn w:val="a0"/>
    <w:link w:val="13"/>
    <w:rPr>
      <w:i/>
    </w:rPr>
  </w:style>
  <w:style w:type="paragraph" w:customStyle="1" w:styleId="s1">
    <w:name w:val="s_1"/>
    <w:basedOn w:val="a"/>
    <w:link w:val="s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st">
    <w:name w:val="st"/>
    <w:basedOn w:val="12"/>
    <w:link w:val="st0"/>
  </w:style>
  <w:style w:type="character" w:customStyle="1" w:styleId="st0">
    <w:name w:val="st"/>
    <w:basedOn w:val="a0"/>
    <w:link w:val="st"/>
  </w:style>
  <w:style w:type="paragraph" w:customStyle="1" w:styleId="ac">
    <w:name w:val="Прижатый влево"/>
    <w:basedOn w:val="a"/>
    <w:next w:val="a"/>
    <w:link w:val="ad"/>
    <w:pPr>
      <w:ind w:firstLine="0"/>
      <w:jc w:val="left"/>
    </w:pPr>
  </w:style>
  <w:style w:type="character" w:customStyle="1" w:styleId="ad">
    <w:name w:val="Прижатый влево"/>
    <w:basedOn w:val="1"/>
    <w:link w:val="ac"/>
    <w:rPr>
      <w:rFonts w:ascii="Arial" w:hAnsi="Arial"/>
      <w:sz w:val="24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pt-a00">
    <w:name w:val="pt-a0"/>
    <w:basedOn w:val="12"/>
    <w:link w:val="pt-a01"/>
  </w:style>
  <w:style w:type="character" w:customStyle="1" w:styleId="pt-a01">
    <w:name w:val="pt-a0"/>
    <w:basedOn w:val="a0"/>
    <w:link w:val="pt-a00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ind w:firstLine="0"/>
    </w:p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pt-a0-000017">
    <w:name w:val="pt-a0-000017"/>
    <w:basedOn w:val="12"/>
    <w:link w:val="pt-a0-0000170"/>
  </w:style>
  <w:style w:type="character" w:customStyle="1" w:styleId="pt-a0-0000170">
    <w:name w:val="pt-a0-000017"/>
    <w:basedOn w:val="a0"/>
    <w:link w:val="pt-a0-000017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basedOn w:val="12"/>
    <w:link w:val="af2"/>
    <w:rPr>
      <w:color w:val="0000FF"/>
      <w:u w:val="single"/>
    </w:rPr>
  </w:style>
  <w:style w:type="character" w:styleId="af2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3">
    <w:name w:val="Normal (Web)"/>
    <w:basedOn w:val="a"/>
    <w:link w:val="af4"/>
    <w:uiPriority w:val="99"/>
    <w:pPr>
      <w:widowControl/>
      <w:spacing w:before="100" w:after="142" w:line="276" w:lineRule="auto"/>
      <w:ind w:firstLine="0"/>
      <w:jc w:val="left"/>
    </w:pPr>
    <w:rPr>
      <w:rFonts w:ascii="Times New Roman" w:hAnsi="Times New Roman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pt-a0-000027">
    <w:name w:val="pt-a0-000027"/>
    <w:basedOn w:val="12"/>
    <w:link w:val="pt-a0-0000270"/>
  </w:style>
  <w:style w:type="character" w:customStyle="1" w:styleId="pt-a0-0000270">
    <w:name w:val="pt-a0-000027"/>
    <w:basedOn w:val="a0"/>
    <w:link w:val="pt-a0-00002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pt-a-000014">
    <w:name w:val="pt-a-000014"/>
    <w:basedOn w:val="a"/>
    <w:link w:val="pt-a-000014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a-0000140">
    <w:name w:val="pt-a-000014"/>
    <w:basedOn w:val="1"/>
    <w:link w:val="pt-a-000014"/>
    <w:rPr>
      <w:rFonts w:ascii="Times New Roman" w:hAnsi="Times New Roman"/>
      <w:sz w:val="24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customStyle="1" w:styleId="pt-11">
    <w:name w:val="pt-11"/>
    <w:basedOn w:val="a"/>
    <w:link w:val="pt-1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110">
    <w:name w:val="pt-11"/>
    <w:basedOn w:val="1"/>
    <w:link w:val="pt-11"/>
    <w:rPr>
      <w:rFonts w:ascii="Times New Roman" w:hAnsi="Times New Roman"/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pt-a0-000012">
    <w:name w:val="pt-a0-000012"/>
    <w:basedOn w:val="12"/>
    <w:link w:val="pt-a0-0000120"/>
  </w:style>
  <w:style w:type="character" w:customStyle="1" w:styleId="pt-a0-0000120">
    <w:name w:val="pt-a0-000012"/>
    <w:basedOn w:val="a0"/>
    <w:link w:val="pt-a0-000012"/>
  </w:style>
  <w:style w:type="paragraph" w:customStyle="1" w:styleId="pt-a-000016">
    <w:name w:val="pt-a-000016"/>
    <w:basedOn w:val="a"/>
    <w:link w:val="pt-a-000016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a-0000160">
    <w:name w:val="pt-a-000016"/>
    <w:basedOn w:val="1"/>
    <w:link w:val="pt-a-000016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9">
    <w:name w:val="List Paragraph"/>
    <w:basedOn w:val="a"/>
    <w:link w:val="afa"/>
    <w:pPr>
      <w:ind w:left="720" w:firstLine="0"/>
      <w:contextualSpacing/>
    </w:pPr>
  </w:style>
  <w:style w:type="character" w:customStyle="1" w:styleId="afa">
    <w:name w:val="Абзац списка Знак"/>
    <w:basedOn w:val="1"/>
    <w:link w:val="af9"/>
    <w:rPr>
      <w:rFonts w:ascii="Arial" w:hAnsi="Arial"/>
      <w:sz w:val="24"/>
    </w:rPr>
  </w:style>
  <w:style w:type="paragraph" w:customStyle="1" w:styleId="pt-a0-000004">
    <w:name w:val="pt-a0-000004"/>
    <w:basedOn w:val="12"/>
    <w:link w:val="pt-a0-0000040"/>
  </w:style>
  <w:style w:type="character" w:customStyle="1" w:styleId="pt-a0-0000040">
    <w:name w:val="pt-a0-000004"/>
    <w:basedOn w:val="a0"/>
    <w:link w:val="pt-a0-00000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pt-a0-000005">
    <w:name w:val="pt-a0-000005"/>
    <w:basedOn w:val="12"/>
    <w:link w:val="pt-a0-0000050"/>
  </w:style>
  <w:style w:type="character" w:customStyle="1" w:styleId="pt-a0-0000050">
    <w:name w:val="pt-a0-000005"/>
    <w:basedOn w:val="a0"/>
    <w:link w:val="pt-a0-000005"/>
  </w:style>
  <w:style w:type="paragraph" w:customStyle="1" w:styleId="consplusnormal1">
    <w:name w:val="consplusnormal"/>
    <w:basedOn w:val="a"/>
    <w:link w:val="consplusnormal2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customStyle="1" w:styleId="pt-a-000002">
    <w:name w:val="pt-a-000002"/>
    <w:basedOn w:val="a"/>
    <w:link w:val="pt-a-000002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pt-a-0000020">
    <w:name w:val="pt-a-000002"/>
    <w:basedOn w:val="1"/>
    <w:link w:val="pt-a-00000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&amp;date=20.11.2025" TargetMode="External"/><Relationship Id="rId13" Type="http://schemas.openxmlformats.org/officeDocument/2006/relationships/hyperlink" Target="https://login.consultant.ru/link/?req=doc&amp;base=LAW&amp;n=411587&amp;dst=100596&amp;field=134&amp;date=25.11.2025" TargetMode="External"/><Relationship Id="rId18" Type="http://schemas.openxmlformats.org/officeDocument/2006/relationships/hyperlink" Target="https://login.consultant.ru/link/?req=doc&amp;base=LAW&amp;n=411587&amp;dst=100596&amp;field=134&amp;date=25.11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9669&amp;date=25.11.2025" TargetMode="External"/><Relationship Id="rId7" Type="http://schemas.openxmlformats.org/officeDocument/2006/relationships/hyperlink" Target="https://login.consultant.ru/link/?req=doc&amp;base=LAW&amp;n=505891&amp;date=20.11.2025" TargetMode="External"/><Relationship Id="rId12" Type="http://schemas.openxmlformats.org/officeDocument/2006/relationships/hyperlink" Target="https://login.consultant.ru/link/?req=doc&amp;base=LAW&amp;n=389501&amp;dst=100087&amp;field=134&amp;date=25.11.2025" TargetMode="External"/><Relationship Id="rId17" Type="http://schemas.openxmlformats.org/officeDocument/2006/relationships/hyperlink" Target="https://login.consultant.ru/link/?req=doc&amp;base=LAW&amp;n=389501&amp;dst=100087&amp;field=134&amp;date=25.11.20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669&amp;date=25.11.2025" TargetMode="External"/><Relationship Id="rId20" Type="http://schemas.openxmlformats.org/officeDocument/2006/relationships/hyperlink" Target="https://login.consultant.ru/link/?req=doc&amp;base=LAW&amp;n=499669&amp;date=25.11.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0498&amp;dst=1016&amp;field=134&amp;date=25.11.202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9669&amp;date=25.11.2025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249&amp;n=94017&amp;date=20.11.2025" TargetMode="External"/><Relationship Id="rId19" Type="http://schemas.openxmlformats.org/officeDocument/2006/relationships/hyperlink" Target="https://login.consultant.ru/link/?req=doc&amp;base=RLAW177&amp;n=265174&amp;date=25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42&amp;date=20.11.2025" TargetMode="External"/><Relationship Id="rId14" Type="http://schemas.openxmlformats.org/officeDocument/2006/relationships/hyperlink" Target="https://login.consultant.ru/link/?req=doc&amp;base=RLAW177&amp;n=265174&amp;date=25.11.202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10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Захарова Анисия Петровна</cp:lastModifiedBy>
  <cp:revision>277</cp:revision>
  <dcterms:created xsi:type="dcterms:W3CDTF">2025-04-07T07:25:00Z</dcterms:created>
  <dcterms:modified xsi:type="dcterms:W3CDTF">2025-11-26T05:56:00Z</dcterms:modified>
</cp:coreProperties>
</file>