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 o:targetscreensize="1024,768">
      <v:fill r:id="rId2" o:title="Креатив без названия (21)" recolor="t" type="frame"/>
    </v:background>
  </w:background>
  <w:body>
    <w:tbl>
      <w:tblPr>
        <w:tblStyle w:val="a3"/>
        <w:tblW w:w="1035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708"/>
        <w:gridCol w:w="5529"/>
        <w:gridCol w:w="2268"/>
      </w:tblGrid>
      <w:tr w:rsidR="008A6212" w:rsidRPr="00FB71CE" w14:paraId="4286D462" w14:textId="77777777" w:rsidTr="004E7D9F">
        <w:tc>
          <w:tcPr>
            <w:tcW w:w="103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349989" w14:textId="2D37BBB7" w:rsidR="00D44EF2" w:rsidRPr="003E0CE2" w:rsidRDefault="008A6212" w:rsidP="00D44EF2">
            <w:pPr>
              <w:widowControl w:val="0"/>
              <w:spacing w:line="300" w:lineRule="auto"/>
              <w:ind w:firstLine="41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E0CE2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ПРОГРАММА П</w:t>
            </w:r>
            <w:r w:rsidR="008660B4" w:rsidRPr="003E0CE2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ЛЕНАРНОЙ</w:t>
            </w:r>
            <w:r w:rsidR="00DC369F" w:rsidRPr="003E0CE2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 СЕССИИ</w:t>
            </w:r>
            <w:r w:rsidR="00D44EF2" w:rsidRPr="003E0CE2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</w:p>
          <w:p w14:paraId="6EED8162" w14:textId="0E25D3A2" w:rsidR="008A6212" w:rsidRPr="00D44EF2" w:rsidRDefault="008A6212" w:rsidP="00D44EF2">
            <w:pPr>
              <w:widowControl w:val="0"/>
              <w:spacing w:line="300" w:lineRule="auto"/>
              <w:ind w:firstLine="4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B71CE">
              <w:rPr>
                <w:rFonts w:ascii="Times New Roman" w:hAnsi="Times New Roman"/>
                <w:b/>
                <w:caps/>
                <w:color w:val="auto"/>
                <w:sz w:val="28"/>
                <w:szCs w:val="28"/>
              </w:rPr>
              <w:t>«</w:t>
            </w:r>
            <w:r w:rsidR="000463A8" w:rsidRPr="000463A8">
              <w:rPr>
                <w:rFonts w:ascii="Times New Roman" w:hAnsi="Times New Roman"/>
                <w:b/>
                <w:caps/>
                <w:color w:val="auto"/>
                <w:sz w:val="28"/>
                <w:szCs w:val="28"/>
              </w:rPr>
              <w:t>Цифровизация охраны труда: новые возможности и вызовы</w:t>
            </w:r>
            <w:r w:rsidRPr="00FB71CE">
              <w:rPr>
                <w:rFonts w:ascii="Times New Roman" w:hAnsi="Times New Roman"/>
                <w:b/>
                <w:caps/>
                <w:color w:val="auto"/>
                <w:sz w:val="28"/>
                <w:szCs w:val="28"/>
              </w:rPr>
              <w:t>»</w:t>
            </w:r>
          </w:p>
          <w:p w14:paraId="6DA087CE" w14:textId="77067A2C" w:rsidR="008F1162" w:rsidRPr="008F1162" w:rsidRDefault="00BA75A1" w:rsidP="008F1162">
            <w:pPr>
              <w:widowControl w:val="0"/>
              <w:spacing w:line="300" w:lineRule="auto"/>
              <w:jc w:val="center"/>
              <w:rPr>
                <w:rFonts w:ascii="Times New Roman" w:hAnsi="Times New Roman"/>
                <w:b/>
                <w:caps/>
                <w:color w:val="auto"/>
                <w:sz w:val="28"/>
                <w:szCs w:val="28"/>
              </w:rPr>
            </w:pPr>
            <w:r w:rsidRPr="003C6F4C">
              <w:rPr>
                <w:rFonts w:ascii="Times New Roman" w:hAnsi="Times New Roman"/>
                <w:b/>
                <w:caps/>
                <w:color w:val="auto"/>
                <w:sz w:val="28"/>
                <w:szCs w:val="28"/>
              </w:rPr>
              <w:t>2</w:t>
            </w:r>
            <w:r w:rsidR="001C41E2" w:rsidRPr="003C6F4C">
              <w:rPr>
                <w:rFonts w:ascii="Times New Roman" w:hAnsi="Times New Roman"/>
                <w:b/>
                <w:caps/>
                <w:color w:val="auto"/>
                <w:sz w:val="28"/>
                <w:szCs w:val="28"/>
              </w:rPr>
              <w:t>4</w:t>
            </w:r>
            <w:r w:rsidR="000463A8" w:rsidRPr="003C6F4C">
              <w:rPr>
                <w:rFonts w:ascii="Times New Roman" w:hAnsi="Times New Roman"/>
                <w:b/>
                <w:caps/>
                <w:color w:val="auto"/>
                <w:sz w:val="28"/>
                <w:szCs w:val="28"/>
              </w:rPr>
              <w:t xml:space="preserve"> ОКТЯБРЯ</w:t>
            </w:r>
            <w:r w:rsidR="00A13D9D" w:rsidRPr="003C6F4C">
              <w:rPr>
                <w:rFonts w:ascii="Times New Roman" w:hAnsi="Times New Roman"/>
                <w:b/>
                <w:caps/>
                <w:color w:val="auto"/>
                <w:sz w:val="28"/>
                <w:szCs w:val="28"/>
              </w:rPr>
              <w:t xml:space="preserve"> 202</w:t>
            </w:r>
            <w:r w:rsidR="000463A8" w:rsidRPr="003C6F4C">
              <w:rPr>
                <w:rFonts w:ascii="Times New Roman" w:hAnsi="Times New Roman"/>
                <w:b/>
                <w:caps/>
                <w:color w:val="auto"/>
                <w:sz w:val="28"/>
                <w:szCs w:val="28"/>
              </w:rPr>
              <w:t>5</w:t>
            </w:r>
            <w:r w:rsidR="00A13D9D" w:rsidRPr="003C6F4C">
              <w:rPr>
                <w:rFonts w:ascii="Times New Roman" w:hAnsi="Times New Roman"/>
                <w:b/>
                <w:caps/>
                <w:color w:val="auto"/>
                <w:sz w:val="28"/>
                <w:szCs w:val="28"/>
              </w:rPr>
              <w:t xml:space="preserve"> </w:t>
            </w:r>
            <w:r w:rsidR="003170C9" w:rsidRPr="003C6F4C">
              <w:rPr>
                <w:rFonts w:ascii="Times New Roman" w:hAnsi="Times New Roman"/>
                <w:b/>
                <w:caps/>
                <w:color w:val="auto"/>
                <w:sz w:val="28"/>
                <w:szCs w:val="28"/>
              </w:rPr>
              <w:t>г</w:t>
            </w:r>
            <w:r w:rsidR="00E34368" w:rsidRPr="003C6F4C">
              <w:rPr>
                <w:rFonts w:ascii="Times New Roman" w:hAnsi="Times New Roman"/>
                <w:b/>
                <w:caps/>
                <w:color w:val="auto"/>
                <w:sz w:val="28"/>
                <w:szCs w:val="28"/>
              </w:rPr>
              <w:t>од</w:t>
            </w:r>
          </w:p>
        </w:tc>
      </w:tr>
      <w:tr w:rsidR="00D3322E" w:rsidRPr="00FB71CE" w14:paraId="37FC5749" w14:textId="4C6D1224" w:rsidTr="00EC2B79"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C209BB" w14:textId="77777777" w:rsidR="00D3322E" w:rsidRPr="00D3322E" w:rsidRDefault="00D3322E" w:rsidP="00D3322E">
            <w:pPr>
              <w:widowControl w:val="0"/>
              <w:spacing w:before="240" w:line="240" w:lineRule="auto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D3322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Регистрация на сессию</w:t>
            </w:r>
          </w:p>
          <w:p w14:paraId="2A952D6C" w14:textId="43F860B8" w:rsidR="00D3322E" w:rsidRPr="00FB71CE" w:rsidRDefault="00D3322E" w:rsidP="00D3322E">
            <w:pPr>
              <w:widowControl w:val="0"/>
              <w:spacing w:before="24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444D2E39" w14:textId="5E9541FC" w:rsidR="00D3322E" w:rsidRDefault="00D3322E" w:rsidP="00D3322E">
            <w:pPr>
              <w:widowControl w:val="0"/>
              <w:spacing w:before="240" w:line="240" w:lineRule="auto"/>
              <w:jc w:val="both"/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</w:pPr>
            <w:hyperlink r:id="rId5" w:history="1">
              <w:r w:rsidRPr="004568B8">
                <w:rPr>
                  <w:rStyle w:val="a4"/>
                  <w:rFonts w:ascii="Times New Roman" w:hAnsi="Times New Roman"/>
                  <w:i/>
                  <w:iCs/>
                  <w:sz w:val="28"/>
                  <w:szCs w:val="28"/>
                </w:rPr>
                <w:t>https://forms.yandex.ru/cloud/68dcd621eb6146235c3e6191</w:t>
              </w:r>
            </w:hyperlink>
          </w:p>
          <w:p w14:paraId="0CC26E93" w14:textId="0D1243BC" w:rsidR="00D3322E" w:rsidRDefault="00D3322E" w:rsidP="00D3322E">
            <w:pPr>
              <w:widowControl w:val="0"/>
              <w:spacing w:before="240" w:line="240" w:lineRule="auto"/>
              <w:jc w:val="both"/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F5DD5BC" w14:textId="626304C5" w:rsidR="00D3322E" w:rsidRPr="003801C9" w:rsidRDefault="00D3322E" w:rsidP="00D3322E">
            <w:pPr>
              <w:widowControl w:val="0"/>
              <w:spacing w:before="240" w:line="240" w:lineRule="auto"/>
              <w:jc w:val="both"/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 xml:space="preserve"> </w:t>
            </w:r>
            <w:r w:rsidR="004E7D9F">
              <w:rPr>
                <w:rFonts w:ascii="Times New Roman" w:hAnsi="Times New Roman"/>
                <w:i/>
                <w:iCs/>
                <w:noProof/>
                <w:color w:val="auto"/>
                <w:sz w:val="28"/>
                <w:szCs w:val="28"/>
                <w14:ligatures w14:val="standardContextual"/>
              </w:rPr>
              <w:drawing>
                <wp:inline distT="0" distB="0" distL="0" distR="0" wp14:anchorId="0BBAD701" wp14:editId="2FC1E327">
                  <wp:extent cx="1076325" cy="10763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егистрация на конференцию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22E" w:rsidRPr="00FB71CE" w14:paraId="4B3407FB" w14:textId="77777777" w:rsidTr="00EC2B79"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92359" w14:textId="280ABDBE" w:rsidR="00D3322E" w:rsidRDefault="00D3322E" w:rsidP="00D3322E">
            <w:pPr>
              <w:widowControl w:val="0"/>
              <w:spacing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Дата и место </w:t>
            </w:r>
            <w:r w:rsidRPr="00FB71CE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4C00DC" w14:textId="77777777" w:rsidR="00D3322E" w:rsidRDefault="00D3322E" w:rsidP="00D3322E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 xml:space="preserve">24 октября 2025 года, 14 часов 00 минут </w:t>
            </w:r>
          </w:p>
          <w:p w14:paraId="344C868C" w14:textId="77777777" w:rsidR="00D3322E" w:rsidRDefault="00D3322E" w:rsidP="00D3322E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 xml:space="preserve">Республика Саха (Якутия), город Якутск, </w:t>
            </w:r>
            <w:r w:rsidRPr="00B6424D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>улица Курашова 24, Общественный центр</w:t>
            </w:r>
            <w:r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>, актовый зал, 6 этаж</w:t>
            </w:r>
          </w:p>
          <w:p w14:paraId="057DEE85" w14:textId="19C9E88B" w:rsidR="00D3322E" w:rsidRDefault="00D3322E" w:rsidP="00D3322E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</w:pPr>
          </w:p>
        </w:tc>
      </w:tr>
      <w:tr w:rsidR="005A2C62" w:rsidRPr="00FB71CE" w14:paraId="462164BD" w14:textId="77777777" w:rsidTr="00EC2B79"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B526F6" w14:textId="12D0342B" w:rsidR="005A2C62" w:rsidRDefault="005A2C62" w:rsidP="00EC2B79">
            <w:pPr>
              <w:widowControl w:val="0"/>
              <w:spacing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Организатор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DEBF5B" w14:textId="77777777" w:rsidR="005A2C62" w:rsidRDefault="005A2C62" w:rsidP="00EC2B79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</w:pPr>
            <w:r w:rsidRPr="00D10B1A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>Министерство труда и социального развития Республики Саха (Якутия)</w:t>
            </w:r>
          </w:p>
          <w:p w14:paraId="49A47B77" w14:textId="5B69A79B" w:rsidR="00EC2B79" w:rsidRDefault="00EC2B79" w:rsidP="00EC2B79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</w:pPr>
          </w:p>
        </w:tc>
      </w:tr>
      <w:tr w:rsidR="005A2C62" w:rsidRPr="00FB71CE" w14:paraId="791E8657" w14:textId="77777777" w:rsidTr="00EC2B79"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B003FF" w14:textId="0EEA2692" w:rsidR="005A2C62" w:rsidRDefault="005A2C62" w:rsidP="00EC2B79">
            <w:pPr>
              <w:widowControl w:val="0"/>
              <w:spacing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D10B1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Модератор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F0F71D" w14:textId="77777777" w:rsidR="005A2C62" w:rsidRDefault="005A2C62" w:rsidP="005A2C62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</w:pPr>
            <w:r w:rsidRPr="00ED3B14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>Степанов Георгий Михайлович – заместитель Председателя Правительства Республики Саха (Якутия)</w:t>
            </w:r>
          </w:p>
          <w:p w14:paraId="1796393D" w14:textId="346FE36E" w:rsidR="005A2C62" w:rsidRDefault="005A2C62" w:rsidP="005A2C62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</w:pPr>
          </w:p>
        </w:tc>
      </w:tr>
      <w:tr w:rsidR="005A2C62" w:rsidRPr="00FB71CE" w14:paraId="37A81590" w14:textId="77777777" w:rsidTr="00EC2B79"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A6918" w14:textId="6C057A18" w:rsidR="005A2C62" w:rsidRPr="00FB71CE" w:rsidRDefault="005A2C62" w:rsidP="005A2C62">
            <w:pPr>
              <w:widowControl w:val="0"/>
              <w:spacing w:line="30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Участники 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1EBF91" w14:textId="3E4F68B5" w:rsidR="005A2C62" w:rsidRPr="00C270DC" w:rsidRDefault="005A2C62" w:rsidP="005A2C62">
            <w:pPr>
              <w:widowControl w:val="0"/>
              <w:spacing w:after="12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C270DC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>Представители органов государственной власти федерального и регионального уровня, органов местного самоуправления Республики Саха (Якутия), организаций и предприятий Республики Саха (Якутия), общественных организаций</w:t>
            </w:r>
          </w:p>
        </w:tc>
      </w:tr>
      <w:tr w:rsidR="005A2C62" w:rsidRPr="00FB71CE" w14:paraId="1AEF0A8F" w14:textId="77777777" w:rsidTr="00EC2B79"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AEF32B" w14:textId="167FDDA4" w:rsidR="005A2C62" w:rsidRPr="00FB71CE" w:rsidRDefault="005A2C62" w:rsidP="005A2C62">
            <w:pPr>
              <w:widowControl w:val="0"/>
              <w:spacing w:line="300" w:lineRule="auto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Ссылка ВКС</w:t>
            </w:r>
          </w:p>
          <w:p w14:paraId="73AA474E" w14:textId="59B37FBA" w:rsidR="005A2C62" w:rsidRPr="00FB71CE" w:rsidRDefault="005A2C62" w:rsidP="005A2C62">
            <w:pPr>
              <w:widowControl w:val="0"/>
              <w:spacing w:line="300" w:lineRule="auto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7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7E6B80" w14:textId="30BA9065" w:rsidR="005A2C62" w:rsidRPr="00C270DC" w:rsidRDefault="00F20FD7" w:rsidP="005A2C62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hyperlink r:id="rId7" w:history="1">
              <w:r w:rsidRPr="004568B8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https://vc.rcitsakha.ru/client?conference=1470</w:t>
              </w:r>
            </w:hyperlink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5A2C62" w:rsidRPr="00FB71CE" w14:paraId="0E135D26" w14:textId="77777777" w:rsidTr="00D3322E"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14:paraId="3F35C84A" w14:textId="40E2738F" w:rsidR="005A2C62" w:rsidRPr="00FB71CE" w:rsidRDefault="005A2C62" w:rsidP="005A2C6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FB71C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Время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</w:tcBorders>
            <w:vAlign w:val="center"/>
          </w:tcPr>
          <w:p w14:paraId="06809651" w14:textId="175CA153" w:rsidR="005A2C62" w:rsidRPr="00FB71CE" w:rsidRDefault="005A2C62" w:rsidP="005A2C6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FB71C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Выступления</w:t>
            </w:r>
          </w:p>
        </w:tc>
      </w:tr>
      <w:tr w:rsidR="00CC6EC3" w:rsidRPr="00FB71CE" w14:paraId="3CB9723C" w14:textId="77777777" w:rsidTr="00D10B1A"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14:paraId="5E3FB603" w14:textId="7AB361C3" w:rsidR="00CC6EC3" w:rsidRPr="00FB71CE" w:rsidRDefault="00CC6EC3" w:rsidP="005A2C6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14:00 </w:t>
            </w:r>
            <w:r w:rsidRPr="00FB71C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14:30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</w:tcBorders>
            <w:vAlign w:val="center"/>
          </w:tcPr>
          <w:p w14:paraId="4D3671D2" w14:textId="104470CF" w:rsidR="00CC6EC3" w:rsidRPr="00CC6EC3" w:rsidRDefault="00CC6EC3" w:rsidP="00CC6EC3">
            <w:pPr>
              <w:widowControl w:val="0"/>
              <w:spacing w:line="240" w:lineRule="auto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РЕГИСТРАЦИЯ</w:t>
            </w: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</w:p>
        </w:tc>
      </w:tr>
      <w:tr w:rsidR="005A2C62" w:rsidRPr="00FB71CE" w14:paraId="22A6E117" w14:textId="77777777" w:rsidTr="00D10B1A">
        <w:tc>
          <w:tcPr>
            <w:tcW w:w="1849" w:type="dxa"/>
          </w:tcPr>
          <w:p w14:paraId="40064634" w14:textId="06158322" w:rsidR="005A2C62" w:rsidRPr="00FB71CE" w:rsidRDefault="005A2C62" w:rsidP="005A2C6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14:30</w:t>
            </w:r>
            <w:r w:rsidRPr="00FB71C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14</w:t>
            </w:r>
            <w:r w:rsidRPr="00FB71C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35</w:t>
            </w:r>
          </w:p>
        </w:tc>
        <w:tc>
          <w:tcPr>
            <w:tcW w:w="8505" w:type="dxa"/>
            <w:gridSpan w:val="3"/>
          </w:tcPr>
          <w:p w14:paraId="642423CE" w14:textId="2E756F85" w:rsidR="005A2C62" w:rsidRPr="0092769C" w:rsidRDefault="005A2C62" w:rsidP="005A2C62">
            <w:pPr>
              <w:widowControl w:val="0"/>
              <w:spacing w:after="24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 w:rsidRPr="0092769C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ПРИВЕТСТВЕННОЕ СЛОВО</w:t>
            </w:r>
          </w:p>
          <w:p w14:paraId="4BC01307" w14:textId="1F5A3EB3" w:rsidR="005A2C62" w:rsidRPr="00FB71CE" w:rsidRDefault="005A2C62" w:rsidP="005A2C62">
            <w:pPr>
              <w:widowControl w:val="0"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2769C"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</w:rPr>
              <w:t>Степанов Георгий Михайлович</w:t>
            </w:r>
            <w:r w:rsidRPr="00ED3B14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 xml:space="preserve"> – заместитель Председателя Правительства Республики Саха (Якутия) </w:t>
            </w:r>
          </w:p>
        </w:tc>
      </w:tr>
      <w:tr w:rsidR="005A2C62" w:rsidRPr="00FB71CE" w14:paraId="6A9E0F1E" w14:textId="77777777" w:rsidTr="00D10B1A">
        <w:tc>
          <w:tcPr>
            <w:tcW w:w="1849" w:type="dxa"/>
          </w:tcPr>
          <w:p w14:paraId="708CC087" w14:textId="3094D82C" w:rsidR="005A2C62" w:rsidRPr="00FB71CE" w:rsidRDefault="005A2C62" w:rsidP="005A2C6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14</w:t>
            </w:r>
            <w:r w:rsidRPr="00FB71C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35</w:t>
            </w:r>
            <w:r w:rsidRPr="00FB71C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</w:t>
            </w:r>
            <w:r w:rsidRPr="00FB71C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50</w:t>
            </w:r>
          </w:p>
        </w:tc>
        <w:tc>
          <w:tcPr>
            <w:tcW w:w="8505" w:type="dxa"/>
            <w:gridSpan w:val="3"/>
          </w:tcPr>
          <w:p w14:paraId="117B5B2A" w14:textId="77E3ADE1" w:rsidR="004A60C9" w:rsidRPr="002158FA" w:rsidRDefault="002158FA" w:rsidP="004A60C9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158FA">
              <w:rPr>
                <w:rFonts w:ascii="Times New Roman" w:hAnsi="Times New Roman"/>
                <w:b/>
                <w:bCs/>
                <w:sz w:val="28"/>
                <w:szCs w:val="28"/>
              </w:rPr>
              <w:t>ВСТУПИТЕЛЬНОЕ СЛОВО</w:t>
            </w:r>
          </w:p>
          <w:p w14:paraId="446CDCAA" w14:textId="4256A817" w:rsidR="005A2C62" w:rsidRPr="004A60C9" w:rsidRDefault="005A2C62" w:rsidP="005A2C62">
            <w:pPr>
              <w:widowControl w:val="0"/>
              <w:spacing w:after="2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0C9">
              <w:rPr>
                <w:rFonts w:ascii="Times New Roman" w:hAnsi="Times New Roman"/>
                <w:i/>
                <w:iCs/>
                <w:sz w:val="28"/>
                <w:szCs w:val="28"/>
              </w:rPr>
              <w:t>(подключение по видеоконференцсвязи)</w:t>
            </w:r>
          </w:p>
          <w:p w14:paraId="62C2EA29" w14:textId="5BC7A22F" w:rsidR="005A2C62" w:rsidRPr="0092769C" w:rsidRDefault="00FC2722" w:rsidP="005A2C62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C272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Воротилкин Андрей Александрович</w:t>
            </w:r>
            <w:r w:rsidR="005A2C62" w:rsidRPr="00FC272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– </w:t>
            </w:r>
            <w:r w:rsidRPr="00FC2722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заместитель </w:t>
            </w:r>
            <w:r w:rsidR="005A2C62" w:rsidRPr="00FC2722">
              <w:rPr>
                <w:rFonts w:ascii="Times New Roman" w:hAnsi="Times New Roman"/>
                <w:i/>
                <w:iCs/>
                <w:sz w:val="28"/>
                <w:szCs w:val="28"/>
              </w:rPr>
              <w:t>директор</w:t>
            </w:r>
            <w:r w:rsidRPr="00FC2722">
              <w:rPr>
                <w:rFonts w:ascii="Times New Roman" w:hAnsi="Times New Roman"/>
                <w:i/>
                <w:iCs/>
                <w:sz w:val="28"/>
                <w:szCs w:val="28"/>
              </w:rPr>
              <w:t>а</w:t>
            </w:r>
            <w:r w:rsidR="005A2C62" w:rsidRPr="00FC2722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Департамента условий и охраны труда Министерства труда и социальной защиты Российской Федерации</w:t>
            </w:r>
          </w:p>
        </w:tc>
      </w:tr>
      <w:tr w:rsidR="00DB4A09" w:rsidRPr="00FB71CE" w14:paraId="5B7C8735" w14:textId="77777777" w:rsidTr="00D10B1A">
        <w:tc>
          <w:tcPr>
            <w:tcW w:w="1849" w:type="dxa"/>
          </w:tcPr>
          <w:p w14:paraId="6CAF9A32" w14:textId="7A1BC9E2" w:rsidR="00DB4A09" w:rsidRPr="00FB71CE" w:rsidRDefault="00DB4A09" w:rsidP="00DB4A0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FB71C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</w:t>
            </w:r>
            <w:r w:rsidRPr="00FB71C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</w:t>
            </w:r>
            <w:r w:rsidRPr="00FB71C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0 – 1</w:t>
            </w: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</w:t>
            </w:r>
            <w:r w:rsidRPr="00FB71C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05</w:t>
            </w:r>
          </w:p>
        </w:tc>
        <w:tc>
          <w:tcPr>
            <w:tcW w:w="8505" w:type="dxa"/>
            <w:gridSpan w:val="3"/>
          </w:tcPr>
          <w:p w14:paraId="67F97A2E" w14:textId="77777777" w:rsidR="00DB4A09" w:rsidRPr="00CE7043" w:rsidRDefault="00DB4A09" w:rsidP="00DB4A09">
            <w:pPr>
              <w:widowControl w:val="0"/>
              <w:spacing w:after="12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E7043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ЦИФРОВАЯ ПЛАТФОРМА «ОХРАНА ТРУДА В КУЗБАССЕ»</w:t>
            </w:r>
            <w:r w:rsidRPr="00CE704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CE7043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>(подключение видеоконференцсвязи)</w:t>
            </w:r>
          </w:p>
          <w:p w14:paraId="27BB6774" w14:textId="68D12647" w:rsidR="00DB4A09" w:rsidRPr="00BA75A1" w:rsidRDefault="00DB4A09" w:rsidP="00DB4A09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highlight w:val="yellow"/>
              </w:rPr>
            </w:pPr>
            <w:r w:rsidRPr="00CE7043"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</w:rPr>
              <w:t>Фензель Татьяна Владимировна</w:t>
            </w:r>
            <w:r w:rsidRPr="00CE7043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 xml:space="preserve"> – заместитель министра труда и социальной защиты Кузбасса</w:t>
            </w:r>
          </w:p>
        </w:tc>
      </w:tr>
      <w:tr w:rsidR="00DB4A09" w:rsidRPr="00FB71CE" w14:paraId="48DAC18A" w14:textId="77777777" w:rsidTr="00D10B1A">
        <w:tc>
          <w:tcPr>
            <w:tcW w:w="1849" w:type="dxa"/>
          </w:tcPr>
          <w:p w14:paraId="0C7768DB" w14:textId="7D23BF78" w:rsidR="00DB4A09" w:rsidRPr="00FB71CE" w:rsidRDefault="00DB4A09" w:rsidP="00DB4A0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FB71C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</w:t>
            </w:r>
            <w:r w:rsidRPr="00FB71C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05</w:t>
            </w:r>
            <w:r w:rsidRPr="00FB71C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</w:t>
            </w:r>
            <w:r w:rsidRPr="00FB71C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20</w:t>
            </w:r>
          </w:p>
        </w:tc>
        <w:tc>
          <w:tcPr>
            <w:tcW w:w="8505" w:type="dxa"/>
            <w:gridSpan w:val="3"/>
          </w:tcPr>
          <w:p w14:paraId="3AB65D64" w14:textId="77777777" w:rsidR="00DB4A09" w:rsidRPr="00F82A9A" w:rsidRDefault="00DB4A09" w:rsidP="00DB4A09">
            <w:pPr>
              <w:widowControl w:val="0"/>
              <w:spacing w:after="24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F82A9A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ОХРАНА ТРУДА И ЦИФРОВИЗАЦИЯ. ОПЫТ ПРЕДПРИЯТИЙ МУРМАНСКОЙ ОБЛАСТИ</w:t>
            </w:r>
          </w:p>
          <w:p w14:paraId="5BFE60F7" w14:textId="012998E1" w:rsidR="00DB4A09" w:rsidRPr="00B6424D" w:rsidRDefault="00DB4A09" w:rsidP="00DB4A09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/>
                <w:iCs/>
                <w:color w:val="auto"/>
                <w:sz w:val="28"/>
                <w:szCs w:val="28"/>
                <w:highlight w:val="yellow"/>
              </w:rPr>
            </w:pPr>
            <w:r w:rsidRPr="0092769C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>Ромащенко Максим Сергеевич</w:t>
            </w:r>
            <w:r w:rsidRPr="0092769C">
              <w:rPr>
                <w:rFonts w:ascii="Times New Roman" w:eastAsia="Calibri" w:hAnsi="Times New Roman"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Cs/>
                <w:i/>
                <w:iCs/>
                <w:sz w:val="28"/>
                <w:szCs w:val="28"/>
                <w:lang w:eastAsia="en-US"/>
              </w:rPr>
              <w:t>–</w:t>
            </w:r>
            <w:r w:rsidRPr="0092769C">
              <w:rPr>
                <w:rFonts w:ascii="Times New Roman" w:eastAsia="Calibri" w:hAnsi="Times New Roman"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Cs/>
                <w:i/>
                <w:iCs/>
                <w:sz w:val="28"/>
                <w:szCs w:val="28"/>
                <w:lang w:eastAsia="en-US"/>
              </w:rPr>
              <w:t>н</w:t>
            </w:r>
            <w:r w:rsidRPr="0092769C">
              <w:rPr>
                <w:rFonts w:ascii="Times New Roman" w:eastAsia="Calibri" w:hAnsi="Times New Roman"/>
                <w:bCs/>
                <w:i/>
                <w:iCs/>
                <w:sz w:val="28"/>
                <w:szCs w:val="28"/>
                <w:lang w:eastAsia="en-US"/>
              </w:rPr>
              <w:t>ачальник управления охраны труда и социально-трудовых отношений Министерства труда и социального развития Мурманской области</w:t>
            </w:r>
          </w:p>
        </w:tc>
      </w:tr>
      <w:tr w:rsidR="00DB4A09" w:rsidRPr="00FB71CE" w14:paraId="15998DC2" w14:textId="77777777" w:rsidTr="00D10B1A">
        <w:tc>
          <w:tcPr>
            <w:tcW w:w="1849" w:type="dxa"/>
          </w:tcPr>
          <w:p w14:paraId="0B702F6B" w14:textId="4353B78F" w:rsidR="00DB4A09" w:rsidRPr="00FB71CE" w:rsidRDefault="00DB4A09" w:rsidP="00DB4A0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15</w:t>
            </w:r>
            <w:r w:rsidRPr="00FB71C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20</w:t>
            </w:r>
            <w:r w:rsidRPr="00FB71C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5:35</w:t>
            </w:r>
          </w:p>
        </w:tc>
        <w:tc>
          <w:tcPr>
            <w:tcW w:w="8505" w:type="dxa"/>
            <w:gridSpan w:val="3"/>
          </w:tcPr>
          <w:p w14:paraId="79AAFE1A" w14:textId="1607BFD2" w:rsidR="00DB4A09" w:rsidRDefault="00DB4A09" w:rsidP="00DB4A09">
            <w:pPr>
              <w:widowControl w:val="0"/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F4BE7">
              <w:rPr>
                <w:rFonts w:ascii="Times New Roman" w:hAnsi="Times New Roman"/>
                <w:b/>
                <w:bCs/>
                <w:sz w:val="28"/>
                <w:szCs w:val="28"/>
              </w:rPr>
              <w:t>ЦИФРОВЫЕ ИНСТРУМЕНТЫ Ф</w:t>
            </w:r>
            <w:r w:rsidR="004A60C9">
              <w:rPr>
                <w:rFonts w:ascii="Times New Roman" w:hAnsi="Times New Roman"/>
                <w:b/>
                <w:bCs/>
                <w:sz w:val="28"/>
                <w:szCs w:val="28"/>
              </w:rPr>
              <w:t>ЕДЕРАЛЬНОЙ ГОСУДАРСТВЕННОЙ ИНФОРМАЦИОННОЙ СИСТЕМЫ СПЕЦИАЛЬНОЙ ОЦЕНКИ УСЛОВИЙ ТРУДА (ФГИС СОУТ)</w:t>
            </w:r>
            <w:r w:rsidRPr="000F4BE7">
              <w:rPr>
                <w:rFonts w:ascii="Times New Roman" w:hAnsi="Times New Roman"/>
                <w:b/>
                <w:bCs/>
                <w:sz w:val="28"/>
                <w:szCs w:val="28"/>
              </w:rPr>
              <w:t>. ВОЗМОЖНОСТИ И ПУТИ РЕШЕНИЯ ПОТЕНЦИАЛЬНЫХ НЕСООТВЕТСТВИЙ</w:t>
            </w:r>
          </w:p>
          <w:p w14:paraId="2FE31864" w14:textId="77777777" w:rsidR="00DB4A09" w:rsidRPr="000F4BE7" w:rsidRDefault="00DB4A09" w:rsidP="00DB4A09">
            <w:pPr>
              <w:widowControl w:val="0"/>
              <w:spacing w:after="120" w:line="240" w:lineRule="auto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5A2C62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0F4BE7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>подключение по видеоконференцсвязи)</w:t>
            </w:r>
          </w:p>
          <w:p w14:paraId="69D7C47B" w14:textId="1140F280" w:rsidR="00DB4A09" w:rsidRPr="00BF4F15" w:rsidRDefault="004A60C9" w:rsidP="00DB4A09">
            <w:pPr>
              <w:widowControl w:val="0"/>
              <w:spacing w:line="240" w:lineRule="auto"/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</w:rPr>
              <w:t xml:space="preserve">Купцова </w:t>
            </w:r>
            <w:r w:rsidR="00DB4A09" w:rsidRPr="005A2C62"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</w:rPr>
              <w:t xml:space="preserve">Ольга Валерьевна </w:t>
            </w:r>
            <w:r w:rsidR="00DB4A09" w:rsidRPr="000F4BE7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>– руководитель отдела СОУТ и ОПР ООО «ПромМаш Тест» г. Красноярск</w:t>
            </w:r>
          </w:p>
        </w:tc>
      </w:tr>
      <w:tr w:rsidR="00DB4A09" w:rsidRPr="00FB71CE" w14:paraId="2FA00B13" w14:textId="77777777" w:rsidTr="00D10B1A">
        <w:tc>
          <w:tcPr>
            <w:tcW w:w="1849" w:type="dxa"/>
          </w:tcPr>
          <w:p w14:paraId="66507C72" w14:textId="71211E3C" w:rsidR="00DB4A09" w:rsidRDefault="00DB4A09" w:rsidP="00DB4A0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15:35 – 15:50</w:t>
            </w:r>
          </w:p>
        </w:tc>
        <w:tc>
          <w:tcPr>
            <w:tcW w:w="8505" w:type="dxa"/>
            <w:gridSpan w:val="3"/>
          </w:tcPr>
          <w:p w14:paraId="38C318ED" w14:textId="62AEC992" w:rsidR="00DB4A09" w:rsidRPr="000F4BE7" w:rsidRDefault="00DB4A09" w:rsidP="00DB4A09">
            <w:pPr>
              <w:widowControl w:val="0"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F4BE7">
              <w:rPr>
                <w:rFonts w:ascii="Times New Roman" w:hAnsi="Times New Roman"/>
                <w:b/>
                <w:bCs/>
                <w:color w:val="101010"/>
                <w:sz w:val="28"/>
                <w:szCs w:val="28"/>
                <w:shd w:val="clear" w:color="auto" w:fill="FFFFFF"/>
              </w:rPr>
              <w:t>ПЕРЕРЫВ</w:t>
            </w:r>
          </w:p>
        </w:tc>
      </w:tr>
      <w:tr w:rsidR="00DB4A09" w:rsidRPr="00FB71CE" w14:paraId="685FC604" w14:textId="77777777" w:rsidTr="00D10B1A">
        <w:tc>
          <w:tcPr>
            <w:tcW w:w="1849" w:type="dxa"/>
          </w:tcPr>
          <w:p w14:paraId="49D7C080" w14:textId="77777777" w:rsidR="002158FA" w:rsidRDefault="002158FA" w:rsidP="002158F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FB71C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</w:t>
            </w:r>
            <w:r w:rsidRPr="00FB71C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50</w:t>
            </w:r>
            <w:r w:rsidRPr="00FB71C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</w:t>
            </w:r>
            <w:r w:rsidRPr="00FB71C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05</w:t>
            </w:r>
          </w:p>
          <w:p w14:paraId="51938AA2" w14:textId="35C10B35" w:rsidR="00DB4A09" w:rsidRPr="00FB71CE" w:rsidRDefault="00DB4A09" w:rsidP="00DB4A0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8505" w:type="dxa"/>
            <w:gridSpan w:val="3"/>
          </w:tcPr>
          <w:p w14:paraId="3270E044" w14:textId="2CA45C8A" w:rsidR="00DB4A09" w:rsidRPr="000F4BE7" w:rsidRDefault="00DB4A09" w:rsidP="00DB4A09">
            <w:pPr>
              <w:widowControl w:val="0"/>
              <w:spacing w:after="240" w:line="240" w:lineRule="auto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F4BE7">
              <w:rPr>
                <w:rFonts w:ascii="Times New Roman" w:hAnsi="Times New Roman"/>
                <w:b/>
                <w:bCs/>
                <w:caps/>
                <w:color w:val="auto"/>
                <w:sz w:val="28"/>
                <w:szCs w:val="28"/>
              </w:rPr>
              <w:t>Комплексная цифровизация процессов производственной безопасности в АК «АЛРОСА»</w:t>
            </w:r>
            <w:r w:rsidRPr="000F4BE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0F4BE7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>(подключение по видеоконференцсвязи)</w:t>
            </w:r>
          </w:p>
          <w:p w14:paraId="243A3714" w14:textId="0FF39E0A" w:rsidR="00DB4A09" w:rsidRPr="000F4BE7" w:rsidRDefault="00DB4A09" w:rsidP="00DB4A09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F4BE7"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</w:rPr>
              <w:t>Крух Николай Викторович</w:t>
            </w:r>
            <w:r w:rsidRPr="000F4BE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– </w:t>
            </w:r>
            <w:r w:rsidRPr="000F4BE7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>управляющий директор по производству – главный инженер, член Правления</w:t>
            </w:r>
          </w:p>
        </w:tc>
      </w:tr>
      <w:tr w:rsidR="002158FA" w:rsidRPr="00FB71CE" w14:paraId="75BA3B23" w14:textId="77777777" w:rsidTr="00D10B1A">
        <w:tc>
          <w:tcPr>
            <w:tcW w:w="1849" w:type="dxa"/>
          </w:tcPr>
          <w:p w14:paraId="151E6043" w14:textId="27B07AB2" w:rsidR="002158FA" w:rsidRPr="00FB71CE" w:rsidRDefault="002158FA" w:rsidP="002158F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16:05 – 16:20</w:t>
            </w:r>
          </w:p>
        </w:tc>
        <w:tc>
          <w:tcPr>
            <w:tcW w:w="8505" w:type="dxa"/>
            <w:gridSpan w:val="3"/>
          </w:tcPr>
          <w:p w14:paraId="0147A57E" w14:textId="77777777" w:rsidR="002158FA" w:rsidRPr="002158FA" w:rsidRDefault="002158FA" w:rsidP="002158FA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495FA7EE" w14:textId="5B7DB9A4" w:rsidR="002158FA" w:rsidRPr="000F4BE7" w:rsidRDefault="002158FA" w:rsidP="002158FA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caps/>
                <w:color w:val="auto"/>
                <w:sz w:val="28"/>
                <w:szCs w:val="28"/>
              </w:rPr>
            </w:pPr>
            <w:r w:rsidRPr="002158FA"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</w:rPr>
              <w:t xml:space="preserve">Ильин Егор Алексеевич – </w:t>
            </w:r>
            <w:r w:rsidRPr="002158FA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>начальник отдела охраны труда компании АО Сахатранснефтегаз</w:t>
            </w:r>
          </w:p>
        </w:tc>
      </w:tr>
      <w:tr w:rsidR="002158FA" w:rsidRPr="00FB71CE" w14:paraId="39C61921" w14:textId="77777777" w:rsidTr="00D10B1A">
        <w:tc>
          <w:tcPr>
            <w:tcW w:w="1849" w:type="dxa"/>
          </w:tcPr>
          <w:p w14:paraId="6D4A006C" w14:textId="5853B3CC" w:rsidR="002158FA" w:rsidRPr="00FB71CE" w:rsidRDefault="002158FA" w:rsidP="002158F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FB71C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</w:t>
            </w:r>
            <w:r w:rsidRPr="00FB71C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20</w:t>
            </w:r>
            <w:r w:rsidRPr="00FB71C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</w:t>
            </w:r>
            <w:r w:rsidRPr="00FB71C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35</w:t>
            </w:r>
          </w:p>
        </w:tc>
        <w:tc>
          <w:tcPr>
            <w:tcW w:w="8505" w:type="dxa"/>
            <w:gridSpan w:val="3"/>
          </w:tcPr>
          <w:p w14:paraId="19FE7332" w14:textId="77777777" w:rsidR="003F27E3" w:rsidRPr="000F4BE7" w:rsidRDefault="003F27E3" w:rsidP="003F27E3">
            <w:pPr>
              <w:widowControl w:val="0"/>
              <w:spacing w:after="24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F4BE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ОПЫТ ПРИМЕНЕНИЯ ПРОГРАММНО-АППАРАТНЫХ КОМПЛЕКСОВ ДЛЯ ДИСТАНЦИОННЫХ МЕДОСМОТРОВ ВОДИТЕЛЕЙ ПАО «ЯКУТСКЭНЕРГО»</w:t>
            </w:r>
          </w:p>
          <w:p w14:paraId="4AFF289E" w14:textId="5195FEA2" w:rsidR="002158FA" w:rsidRPr="000F4BE7" w:rsidRDefault="003F27E3" w:rsidP="003F27E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F4BE7"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</w:rPr>
              <w:t>Нечаева Татьяна Валентиновна</w:t>
            </w:r>
            <w:r w:rsidRPr="000F4BE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 – </w:t>
            </w:r>
            <w:r w:rsidRPr="000F4BE7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>руководитель медслужбы Управления надежности, промышленной безопасности и охраны труда ПАО «Якутскэнерго»</w:t>
            </w:r>
          </w:p>
        </w:tc>
      </w:tr>
      <w:tr w:rsidR="002158FA" w:rsidRPr="00FB71CE" w14:paraId="2BBF4E0B" w14:textId="77777777" w:rsidTr="00D10B1A">
        <w:tc>
          <w:tcPr>
            <w:tcW w:w="1849" w:type="dxa"/>
          </w:tcPr>
          <w:p w14:paraId="4E752054" w14:textId="583159B1" w:rsidR="002158FA" w:rsidRPr="00FB71CE" w:rsidRDefault="002158FA" w:rsidP="002158F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FB71C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</w:t>
            </w:r>
            <w:r w:rsidRPr="00FB71C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35</w:t>
            </w:r>
            <w:r w:rsidRPr="00FB71C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– 1</w:t>
            </w: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</w:t>
            </w:r>
            <w:r w:rsidRPr="00FB71C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50</w:t>
            </w:r>
          </w:p>
        </w:tc>
        <w:tc>
          <w:tcPr>
            <w:tcW w:w="8505" w:type="dxa"/>
            <w:gridSpan w:val="3"/>
          </w:tcPr>
          <w:p w14:paraId="4EAAF5A5" w14:textId="77777777" w:rsidR="003F27E3" w:rsidRPr="000F4BE7" w:rsidRDefault="003F27E3" w:rsidP="003F27E3">
            <w:pPr>
              <w:widowControl w:val="0"/>
              <w:spacing w:after="24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F4BE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ЧАТ-БОТЫ В ДЕЛЕ: ЭКОНОМИЯ ВРЕМЕНИ И РЕСУРСОВ</w:t>
            </w:r>
          </w:p>
          <w:p w14:paraId="7E660AF5" w14:textId="0F9E9921" w:rsidR="002158FA" w:rsidRPr="000F4BE7" w:rsidRDefault="003F27E3" w:rsidP="003F27E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F4BE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0F4BE7"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</w:rPr>
              <w:t>Львова Евдокия Ивановна</w:t>
            </w:r>
            <w:r w:rsidRPr="000F4BE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– </w:t>
            </w:r>
            <w:r w:rsidRPr="000F4BE7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>ведущий специалист по охране труда</w:t>
            </w:r>
            <w:r w:rsidRPr="000F4BE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0F4BE7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>АО «Водоканал» </w:t>
            </w:r>
          </w:p>
        </w:tc>
      </w:tr>
      <w:tr w:rsidR="002158FA" w:rsidRPr="00FB71CE" w14:paraId="57D17788" w14:textId="77777777" w:rsidTr="00D10B1A">
        <w:tc>
          <w:tcPr>
            <w:tcW w:w="1849" w:type="dxa"/>
          </w:tcPr>
          <w:p w14:paraId="207B31F5" w14:textId="67E7C7D1" w:rsidR="002158FA" w:rsidRPr="00FB71CE" w:rsidRDefault="002158FA" w:rsidP="002158F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FB71C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</w:t>
            </w:r>
            <w:r w:rsidRPr="00FB71C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50</w:t>
            </w:r>
            <w:r w:rsidRPr="00FB71C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7</w:t>
            </w:r>
            <w:r w:rsidRPr="00FB71C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0</w:t>
            </w:r>
          </w:p>
        </w:tc>
        <w:tc>
          <w:tcPr>
            <w:tcW w:w="8505" w:type="dxa"/>
            <w:gridSpan w:val="3"/>
          </w:tcPr>
          <w:p w14:paraId="6609FEA7" w14:textId="77777777" w:rsidR="002158FA" w:rsidRPr="000F4BE7" w:rsidRDefault="002158FA" w:rsidP="002158FA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F4BE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Подведение итогов </w:t>
            </w:r>
          </w:p>
          <w:p w14:paraId="31384C3C" w14:textId="184CC395" w:rsidR="002158FA" w:rsidRPr="000F4BE7" w:rsidRDefault="002158FA" w:rsidP="002158FA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14:paraId="1430B428" w14:textId="77777777" w:rsidR="00BF552F" w:rsidRDefault="00BF552F"/>
    <w:sectPr w:rsidR="00BF552F" w:rsidSect="0066226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655"/>
    <w:rsid w:val="000048C7"/>
    <w:rsid w:val="00032851"/>
    <w:rsid w:val="000463A8"/>
    <w:rsid w:val="00047B55"/>
    <w:rsid w:val="000A5F61"/>
    <w:rsid w:val="000F4BE7"/>
    <w:rsid w:val="00104D52"/>
    <w:rsid w:val="001864D4"/>
    <w:rsid w:val="00191E3C"/>
    <w:rsid w:val="001C41E2"/>
    <w:rsid w:val="001D02C7"/>
    <w:rsid w:val="001E2CC2"/>
    <w:rsid w:val="001F1011"/>
    <w:rsid w:val="00215166"/>
    <w:rsid w:val="002158FA"/>
    <w:rsid w:val="002419D9"/>
    <w:rsid w:val="002433D6"/>
    <w:rsid w:val="00250970"/>
    <w:rsid w:val="00256414"/>
    <w:rsid w:val="002742AD"/>
    <w:rsid w:val="00274CCD"/>
    <w:rsid w:val="002940BC"/>
    <w:rsid w:val="002C562E"/>
    <w:rsid w:val="003170C9"/>
    <w:rsid w:val="00356110"/>
    <w:rsid w:val="003801C9"/>
    <w:rsid w:val="003C6F4C"/>
    <w:rsid w:val="003E0CE2"/>
    <w:rsid w:val="003F27E3"/>
    <w:rsid w:val="003F50A3"/>
    <w:rsid w:val="004A60C9"/>
    <w:rsid w:val="004B42ED"/>
    <w:rsid w:val="004E1136"/>
    <w:rsid w:val="004E7D9F"/>
    <w:rsid w:val="004F0A29"/>
    <w:rsid w:val="004F1662"/>
    <w:rsid w:val="0059426E"/>
    <w:rsid w:val="005A2C62"/>
    <w:rsid w:val="005C13CF"/>
    <w:rsid w:val="005C64B9"/>
    <w:rsid w:val="005F6C7C"/>
    <w:rsid w:val="006137CA"/>
    <w:rsid w:val="006214DE"/>
    <w:rsid w:val="00662268"/>
    <w:rsid w:val="0069672E"/>
    <w:rsid w:val="00697634"/>
    <w:rsid w:val="0070442B"/>
    <w:rsid w:val="00744424"/>
    <w:rsid w:val="00772C76"/>
    <w:rsid w:val="0079214E"/>
    <w:rsid w:val="007B5655"/>
    <w:rsid w:val="00865408"/>
    <w:rsid w:val="008660B4"/>
    <w:rsid w:val="0089565C"/>
    <w:rsid w:val="008A6212"/>
    <w:rsid w:val="008F1162"/>
    <w:rsid w:val="00925E1C"/>
    <w:rsid w:val="0092769C"/>
    <w:rsid w:val="00930B85"/>
    <w:rsid w:val="009573C3"/>
    <w:rsid w:val="0097215A"/>
    <w:rsid w:val="00982C15"/>
    <w:rsid w:val="00991C95"/>
    <w:rsid w:val="009B6113"/>
    <w:rsid w:val="009D6B16"/>
    <w:rsid w:val="00A03264"/>
    <w:rsid w:val="00A13D9D"/>
    <w:rsid w:val="00A408AF"/>
    <w:rsid w:val="00A67551"/>
    <w:rsid w:val="00AA21DA"/>
    <w:rsid w:val="00AB7DF4"/>
    <w:rsid w:val="00AE3FC0"/>
    <w:rsid w:val="00AF7DE4"/>
    <w:rsid w:val="00B6424D"/>
    <w:rsid w:val="00BA75A1"/>
    <w:rsid w:val="00BC2193"/>
    <w:rsid w:val="00BC597D"/>
    <w:rsid w:val="00BD7068"/>
    <w:rsid w:val="00BF4F15"/>
    <w:rsid w:val="00BF552F"/>
    <w:rsid w:val="00BF5737"/>
    <w:rsid w:val="00C05465"/>
    <w:rsid w:val="00C07AFF"/>
    <w:rsid w:val="00C14C40"/>
    <w:rsid w:val="00C270DC"/>
    <w:rsid w:val="00C30CA5"/>
    <w:rsid w:val="00C469B5"/>
    <w:rsid w:val="00CC152B"/>
    <w:rsid w:val="00CC6EC3"/>
    <w:rsid w:val="00CE7043"/>
    <w:rsid w:val="00D019F4"/>
    <w:rsid w:val="00D10B1A"/>
    <w:rsid w:val="00D138D0"/>
    <w:rsid w:val="00D3322E"/>
    <w:rsid w:val="00D44EF2"/>
    <w:rsid w:val="00D45D4D"/>
    <w:rsid w:val="00D97991"/>
    <w:rsid w:val="00DB4A09"/>
    <w:rsid w:val="00DC369F"/>
    <w:rsid w:val="00DF434B"/>
    <w:rsid w:val="00E15473"/>
    <w:rsid w:val="00E31B8D"/>
    <w:rsid w:val="00E34368"/>
    <w:rsid w:val="00E34587"/>
    <w:rsid w:val="00E460B4"/>
    <w:rsid w:val="00EC2B79"/>
    <w:rsid w:val="00ED3B14"/>
    <w:rsid w:val="00F04B26"/>
    <w:rsid w:val="00F20FD7"/>
    <w:rsid w:val="00F41B58"/>
    <w:rsid w:val="00F82A9A"/>
    <w:rsid w:val="00FB71CE"/>
    <w:rsid w:val="00FC2722"/>
    <w:rsid w:val="00FC6AD9"/>
    <w:rsid w:val="00FE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1AE0"/>
  <w15:chartTrackingRefBased/>
  <w15:docId w15:val="{DDEFD9E0-16B6-4477-AB59-3C746ADB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212"/>
    <w:pPr>
      <w:spacing w:line="264" w:lineRule="auto"/>
    </w:pPr>
    <w:rPr>
      <w:rFonts w:eastAsia="Times New Roman" w:cs="Times New Roman"/>
      <w:color w:val="000000"/>
      <w:kern w:val="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6212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">
    <w:name w:val="Обычный1"/>
    <w:rsid w:val="000463A8"/>
  </w:style>
  <w:style w:type="character" w:styleId="a4">
    <w:name w:val="Hyperlink"/>
    <w:basedOn w:val="a0"/>
    <w:uiPriority w:val="99"/>
    <w:unhideWhenUsed/>
    <w:rsid w:val="00D3322E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3322E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F20F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c.rcitsakha.ru/client?conference=1470" TargetMode="Externa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forms.yandex.ru/cloud/68dcd621eb6146235c3e619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Георгий Тарабукин</cp:lastModifiedBy>
  <cp:revision>4</cp:revision>
  <cp:lastPrinted>2025-10-13T05:05:00Z</cp:lastPrinted>
  <dcterms:created xsi:type="dcterms:W3CDTF">2025-10-15T02:23:00Z</dcterms:created>
  <dcterms:modified xsi:type="dcterms:W3CDTF">2025-10-15T02:34:00Z</dcterms:modified>
</cp:coreProperties>
</file>