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BD" w:rsidRPr="004465BD" w:rsidRDefault="004465BD" w:rsidP="004465BD">
      <w:r w:rsidRPr="004465BD">
        <w:t xml:space="preserve">1. </w:t>
      </w:r>
      <w:proofErr w:type="spellStart"/>
      <w:r w:rsidR="00E337FF" w:rsidRPr="00E337FF">
        <w:rPr>
          <w:bCs/>
        </w:rPr>
        <w:t>Оконешников</w:t>
      </w:r>
      <w:proofErr w:type="spellEnd"/>
      <w:r w:rsidR="00E337FF" w:rsidRPr="00E337FF">
        <w:rPr>
          <w:bCs/>
        </w:rPr>
        <w:t xml:space="preserve"> Александр Савельевич</w:t>
      </w:r>
      <w:r w:rsidR="00E337FF" w:rsidRPr="00E337FF">
        <w:t xml:space="preserve">  </w:t>
      </w:r>
      <w:r w:rsidR="00E337FF">
        <w:t>– Глава</w:t>
      </w:r>
      <w:r w:rsidRPr="004465BD">
        <w:t xml:space="preserve"> </w:t>
      </w:r>
      <w:proofErr w:type="spellStart"/>
      <w:r w:rsidRPr="004465BD">
        <w:t>Ойм</w:t>
      </w:r>
      <w:r w:rsidR="00E337FF">
        <w:t>яконского</w:t>
      </w:r>
      <w:proofErr w:type="spellEnd"/>
      <w:r w:rsidR="00E337FF">
        <w:t xml:space="preserve"> района</w:t>
      </w:r>
      <w:r w:rsidR="00E337FF">
        <w:br/>
        <w:t>Члены совета:</w:t>
      </w:r>
      <w:r w:rsidR="00E337FF">
        <w:br/>
        <w:t>2</w:t>
      </w:r>
      <w:r w:rsidRPr="004465BD">
        <w:t xml:space="preserve">. </w:t>
      </w:r>
      <w:r w:rsidR="00E337FF" w:rsidRPr="00E337FF">
        <w:rPr>
          <w:bCs/>
        </w:rPr>
        <w:t>Ирина Юрьевна Никитина</w:t>
      </w:r>
      <w:r w:rsidR="00E337FF" w:rsidRPr="00E337FF">
        <w:t xml:space="preserve"> </w:t>
      </w:r>
      <w:r w:rsidRPr="004465BD">
        <w:t>– начальник отде</w:t>
      </w:r>
      <w:r w:rsidR="00E337FF">
        <w:t>ла экономики и прогнозирования;</w:t>
      </w:r>
      <w:r w:rsidRPr="004465BD">
        <w:br/>
        <w:t xml:space="preserve">3. </w:t>
      </w:r>
      <w:proofErr w:type="spellStart"/>
      <w:r w:rsidR="00E337FF" w:rsidRPr="00E337FF">
        <w:rPr>
          <w:bCs/>
        </w:rPr>
        <w:t>Понамарчук</w:t>
      </w:r>
      <w:proofErr w:type="spellEnd"/>
      <w:r w:rsidR="00E337FF" w:rsidRPr="00E337FF">
        <w:rPr>
          <w:bCs/>
        </w:rPr>
        <w:t xml:space="preserve"> Виктория Николаевна</w:t>
      </w:r>
      <w:r w:rsidR="00E337FF">
        <w:rPr>
          <w:b/>
          <w:bCs/>
        </w:rPr>
        <w:t xml:space="preserve"> </w:t>
      </w:r>
      <w:r w:rsidR="00E337FF">
        <w:t xml:space="preserve">– Глава администрации </w:t>
      </w:r>
      <w:r w:rsidR="00E337FF">
        <w:t>ГП</w:t>
      </w:r>
      <w:r w:rsidRPr="004465BD">
        <w:t xml:space="preserve"> «поселок Усть-Нера»;</w:t>
      </w:r>
      <w:r w:rsidRPr="004465BD">
        <w:br/>
        <w:t>4. Протопопов</w:t>
      </w:r>
      <w:r w:rsidR="00E337FF">
        <w:t xml:space="preserve"> Никифор Никифорович – Глава МР </w:t>
      </w:r>
      <w:r w:rsidRPr="004465BD">
        <w:t>«</w:t>
      </w:r>
      <w:proofErr w:type="spellStart"/>
      <w:r w:rsidRPr="004465BD">
        <w:t>Борогонский</w:t>
      </w:r>
      <w:proofErr w:type="spellEnd"/>
      <w:r w:rsidRPr="004465BD">
        <w:t xml:space="preserve"> 2 наслег»;</w:t>
      </w:r>
      <w:r w:rsidRPr="004465BD">
        <w:br/>
        <w:t xml:space="preserve">5. Васильев Павел Валентинович </w:t>
      </w:r>
      <w:r w:rsidR="00E337FF">
        <w:t>– Глава МР</w:t>
      </w:r>
      <w:r w:rsidRPr="004465BD">
        <w:t xml:space="preserve"> «Оймякон Полюс Холода»;</w:t>
      </w:r>
    </w:p>
    <w:p w:rsidR="00E337FF" w:rsidRDefault="004465BD" w:rsidP="004465BD">
      <w:r w:rsidRPr="004465BD">
        <w:t xml:space="preserve">6. </w:t>
      </w:r>
      <w:r w:rsidR="00E337FF" w:rsidRPr="00E337FF">
        <w:rPr>
          <w:bCs/>
        </w:rPr>
        <w:t>Вензель Альберт Николаевич</w:t>
      </w:r>
      <w:r w:rsidR="00E337FF">
        <w:rPr>
          <w:b/>
          <w:bCs/>
        </w:rPr>
        <w:t xml:space="preserve"> </w:t>
      </w:r>
      <w:r w:rsidR="00E337FF">
        <w:t xml:space="preserve">– Глава МР </w:t>
      </w:r>
      <w:r w:rsidRPr="004465BD">
        <w:t xml:space="preserve"> «</w:t>
      </w:r>
      <w:proofErr w:type="spellStart"/>
      <w:r w:rsidRPr="004465BD">
        <w:t>Сордоннохский</w:t>
      </w:r>
      <w:proofErr w:type="spellEnd"/>
      <w:r w:rsidRPr="004465BD">
        <w:t xml:space="preserve"> наслег»;</w:t>
      </w:r>
      <w:r w:rsidRPr="004465BD">
        <w:br/>
        <w:t xml:space="preserve">7. </w:t>
      </w:r>
      <w:proofErr w:type="spellStart"/>
      <w:r w:rsidR="00E337FF" w:rsidRPr="00E337FF">
        <w:rPr>
          <w:bCs/>
        </w:rPr>
        <w:t>Аммосов</w:t>
      </w:r>
      <w:proofErr w:type="spellEnd"/>
      <w:r w:rsidR="00E337FF" w:rsidRPr="00E337FF">
        <w:rPr>
          <w:bCs/>
        </w:rPr>
        <w:t xml:space="preserve"> Семён Семёнович</w:t>
      </w:r>
      <w:r w:rsidR="00E337FF">
        <w:rPr>
          <w:b/>
          <w:bCs/>
        </w:rPr>
        <w:t xml:space="preserve"> </w:t>
      </w:r>
      <w:r w:rsidR="00E337FF">
        <w:t xml:space="preserve">– Глава МР </w:t>
      </w:r>
      <w:r w:rsidRPr="004465BD">
        <w:t>«</w:t>
      </w:r>
      <w:proofErr w:type="spellStart"/>
      <w:r w:rsidRPr="004465BD">
        <w:t>Ючюгейский</w:t>
      </w:r>
      <w:proofErr w:type="spellEnd"/>
      <w:r w:rsidRPr="004465BD">
        <w:t xml:space="preserve"> наслег»;</w:t>
      </w:r>
      <w:r w:rsidRPr="004465BD">
        <w:br/>
        <w:t xml:space="preserve">8. </w:t>
      </w:r>
      <w:r w:rsidR="00E337FF" w:rsidRPr="00E337FF">
        <w:rPr>
          <w:bCs/>
        </w:rPr>
        <w:t>Алексеев Владимир Петрович</w:t>
      </w:r>
      <w:r w:rsidR="00E337FF" w:rsidRPr="00E337FF">
        <w:t> </w:t>
      </w:r>
      <w:r w:rsidR="00E337FF">
        <w:t xml:space="preserve"> - Глава МР</w:t>
      </w:r>
      <w:r w:rsidRPr="004465BD">
        <w:t xml:space="preserve"> « </w:t>
      </w:r>
      <w:proofErr w:type="spellStart"/>
      <w:r w:rsidRPr="004465BD">
        <w:t>Терютский</w:t>
      </w:r>
      <w:proofErr w:type="spellEnd"/>
      <w:r w:rsidRPr="004465BD">
        <w:t xml:space="preserve"> наслег»;</w:t>
      </w:r>
      <w:r w:rsidRPr="004465BD">
        <w:br/>
        <w:t>9. Литвинов Сергей Николаевич – Гл</w:t>
      </w:r>
      <w:r w:rsidR="00E337FF">
        <w:t>ава МР</w:t>
      </w:r>
      <w:r w:rsidRPr="004465BD">
        <w:t xml:space="preserve"> «поселок Артык»</w:t>
      </w:r>
      <w:r w:rsidR="00E337FF" w:rsidRPr="00E337FF">
        <w:t>;</w:t>
      </w:r>
    </w:p>
    <w:p w:rsidR="004465BD" w:rsidRPr="004465BD" w:rsidRDefault="00E337FF" w:rsidP="004465BD">
      <w:r>
        <w:br/>
        <w:t>10</w:t>
      </w:r>
      <w:r w:rsidR="004465BD" w:rsidRPr="004465BD">
        <w:t xml:space="preserve">. </w:t>
      </w:r>
      <w:proofErr w:type="spellStart"/>
      <w:r w:rsidR="004465BD" w:rsidRPr="004465BD">
        <w:t>Зарянская</w:t>
      </w:r>
      <w:proofErr w:type="spellEnd"/>
      <w:r w:rsidR="004465BD" w:rsidRPr="004465BD">
        <w:t xml:space="preserve"> Галина Леонидовна – генеральный директор ООО «Альянс», депутат МО «Поселок Усть-Нера»</w:t>
      </w:r>
    </w:p>
    <w:p w:rsidR="004465BD" w:rsidRDefault="004465BD" w:rsidP="004465BD">
      <w:r w:rsidRPr="004465BD">
        <w:t xml:space="preserve">12. </w:t>
      </w:r>
      <w:r w:rsidR="00E337FF" w:rsidRPr="00E337FF">
        <w:rPr>
          <w:bCs/>
        </w:rPr>
        <w:t>Павлов Игорь Васильевич</w:t>
      </w:r>
      <w:r w:rsidR="00E337FF" w:rsidRPr="00E337FF">
        <w:t xml:space="preserve"> </w:t>
      </w:r>
      <w:r w:rsidRPr="004465BD">
        <w:t xml:space="preserve">— начальник отделения МВД России по </w:t>
      </w:r>
      <w:proofErr w:type="spellStart"/>
      <w:r w:rsidRPr="004465BD">
        <w:t>Оймяконскому</w:t>
      </w:r>
      <w:proofErr w:type="spellEnd"/>
      <w:r w:rsidRPr="004465BD">
        <w:t xml:space="preserve"> району</w:t>
      </w:r>
    </w:p>
    <w:p w:rsidR="006413E7" w:rsidRPr="004465BD" w:rsidRDefault="006413E7" w:rsidP="004465BD">
      <w:r w:rsidRPr="006413E7">
        <w:rPr>
          <w:b/>
          <w:bCs/>
        </w:rPr>
        <w:t>13.</w:t>
      </w:r>
      <w:r w:rsidRPr="006413E7">
        <w:rPr>
          <w:bCs/>
        </w:rPr>
        <w:t>Кривошапкин Евгений Александрович</w:t>
      </w:r>
      <w:r w:rsidRPr="006413E7">
        <w:rPr>
          <w:b/>
          <w:bCs/>
        </w:rPr>
        <w:t xml:space="preserve"> - </w:t>
      </w:r>
      <w:r w:rsidRPr="006413E7">
        <w:t>председатель Улусного совета депутатов муниципального района «</w:t>
      </w:r>
      <w:proofErr w:type="spellStart"/>
      <w:r w:rsidRPr="006413E7">
        <w:t>Оймяконский</w:t>
      </w:r>
      <w:proofErr w:type="spellEnd"/>
      <w:r w:rsidRPr="006413E7">
        <w:t xml:space="preserve"> улус» Республики Саха (Якутия) с 26 марта 2025 года.</w:t>
      </w:r>
    </w:p>
    <w:p w:rsidR="004465BD" w:rsidRPr="004465BD" w:rsidRDefault="006413E7" w:rsidP="004465BD">
      <w:r>
        <w:t>14</w:t>
      </w:r>
      <w:r w:rsidR="004465BD" w:rsidRPr="004465BD">
        <w:t xml:space="preserve">. </w:t>
      </w:r>
      <w:proofErr w:type="spellStart"/>
      <w:r w:rsidRPr="006413E7">
        <w:t>Житенев</w:t>
      </w:r>
      <w:proofErr w:type="spellEnd"/>
      <w:r w:rsidRPr="006413E7">
        <w:t xml:space="preserve"> Владислав Владиславович — </w:t>
      </w:r>
      <w:r>
        <w:t>Зам председателя</w:t>
      </w:r>
      <w:r w:rsidRPr="006413E7">
        <w:t xml:space="preserve"> Улусного совета депутатов (райо</w:t>
      </w:r>
      <w:bookmarkStart w:id="0" w:name="_GoBack"/>
      <w:bookmarkEnd w:id="0"/>
      <w:r w:rsidRPr="006413E7">
        <w:t>нного) Совета депутатов муниципального образования «</w:t>
      </w:r>
      <w:proofErr w:type="spellStart"/>
      <w:r w:rsidRPr="006413E7">
        <w:t>Оймяконский</w:t>
      </w:r>
      <w:proofErr w:type="spellEnd"/>
      <w:r w:rsidRPr="006413E7">
        <w:t xml:space="preserve"> улус (район)»</w:t>
      </w:r>
    </w:p>
    <w:p w:rsidR="004465BD" w:rsidRPr="004465BD" w:rsidRDefault="006413E7" w:rsidP="004465BD">
      <w:r>
        <w:t>15</w:t>
      </w:r>
      <w:r w:rsidR="004465BD" w:rsidRPr="004465BD">
        <w:t xml:space="preserve">. </w:t>
      </w:r>
      <w:r w:rsidRPr="006413E7">
        <w:t xml:space="preserve">Атласов Руслан Михайлович </w:t>
      </w:r>
      <w:r w:rsidR="004465BD" w:rsidRPr="004465BD">
        <w:t xml:space="preserve">– начальник </w:t>
      </w:r>
      <w:proofErr w:type="spellStart"/>
      <w:r w:rsidR="004465BD" w:rsidRPr="004465BD">
        <w:t>Оймяконского</w:t>
      </w:r>
      <w:proofErr w:type="spellEnd"/>
      <w:r w:rsidR="004465BD" w:rsidRPr="004465BD">
        <w:t xml:space="preserve"> управления сельского хозяйства Министерства сельского хозяйства РС (Я);</w:t>
      </w:r>
      <w:r w:rsidR="004465BD" w:rsidRPr="004465BD">
        <w:br/>
        <w:t xml:space="preserve">16. </w:t>
      </w:r>
      <w:r w:rsidRPr="006413E7">
        <w:t xml:space="preserve">Павлова </w:t>
      </w:r>
      <w:proofErr w:type="spellStart"/>
      <w:r w:rsidRPr="006413E7">
        <w:t>Нюргуяна</w:t>
      </w:r>
      <w:proofErr w:type="spellEnd"/>
      <w:r w:rsidRPr="006413E7">
        <w:t xml:space="preserve"> Александровна </w:t>
      </w:r>
      <w:r w:rsidR="004465BD" w:rsidRPr="004465BD">
        <w:t>– ГКУ РС (Я) «</w:t>
      </w:r>
      <w:proofErr w:type="spellStart"/>
      <w:r w:rsidR="004465BD" w:rsidRPr="004465BD">
        <w:t>Оймяконское</w:t>
      </w:r>
      <w:proofErr w:type="spellEnd"/>
      <w:r w:rsidR="004465BD" w:rsidRPr="004465BD">
        <w:t xml:space="preserve"> управление социальной защиты населения труда при министерстве труда и социального развития РС (Я);</w:t>
      </w:r>
    </w:p>
    <w:p w:rsidR="004465BD" w:rsidRDefault="004465BD"/>
    <w:sectPr w:rsidR="0044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BD"/>
    <w:rsid w:val="004465BD"/>
    <w:rsid w:val="006413E7"/>
    <w:rsid w:val="00E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2025-07-29T02:12:00Z</dcterms:created>
  <dcterms:modified xsi:type="dcterms:W3CDTF">2025-07-29T02:43:00Z</dcterms:modified>
</cp:coreProperties>
</file>