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704BD" w:rsidRPr="0087044B" w:rsidTr="00E5052E">
        <w:tc>
          <w:tcPr>
            <w:tcW w:w="4785" w:type="dxa"/>
          </w:tcPr>
          <w:p w:rsidR="008704BD" w:rsidRPr="0087044B" w:rsidRDefault="008704BD" w:rsidP="00E5052E">
            <w:pPr>
              <w:spacing w:line="276" w:lineRule="auto"/>
              <w:rPr>
                <w:rFonts w:ascii="Times New Roman" w:hAnsi="Times New Roman" w:cs="Times New Roman"/>
                <w:sz w:val="24"/>
                <w:szCs w:val="24"/>
              </w:rPr>
            </w:pPr>
          </w:p>
        </w:tc>
        <w:tc>
          <w:tcPr>
            <w:tcW w:w="4786" w:type="dxa"/>
          </w:tcPr>
          <w:p w:rsidR="008704BD" w:rsidRPr="00A42050" w:rsidRDefault="008704BD" w:rsidP="00E5052E">
            <w:pPr>
              <w:spacing w:line="276" w:lineRule="auto"/>
              <w:jc w:val="right"/>
              <w:rPr>
                <w:rFonts w:ascii="Times New Roman" w:hAnsi="Times New Roman" w:cs="Times New Roman"/>
                <w:sz w:val="24"/>
                <w:szCs w:val="24"/>
              </w:rPr>
            </w:pPr>
            <w:r w:rsidRPr="0087044B">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8704BD" w:rsidRPr="0087044B" w:rsidRDefault="008704BD" w:rsidP="00E5052E">
            <w:pPr>
              <w:spacing w:line="276" w:lineRule="auto"/>
              <w:jc w:val="both"/>
              <w:rPr>
                <w:rFonts w:ascii="Times New Roman" w:hAnsi="Times New Roman" w:cs="Times New Roman"/>
                <w:sz w:val="24"/>
                <w:szCs w:val="24"/>
              </w:rPr>
            </w:pPr>
            <w:r w:rsidRPr="0087044B">
              <w:rPr>
                <w:rFonts w:ascii="Times New Roman" w:hAnsi="Times New Roman" w:cs="Times New Roman"/>
                <w:sz w:val="24"/>
                <w:szCs w:val="24"/>
              </w:rPr>
              <w:t xml:space="preserve">к проекту закона Республики Саха (Якутия) </w:t>
            </w:r>
            <w:r w:rsidRPr="0087044B">
              <w:rPr>
                <w:rFonts w:ascii="Times New Roman" w:hAnsi="Times New Roman" w:cs="Times New Roman"/>
                <w:sz w:val="24"/>
                <w:szCs w:val="24"/>
              </w:rPr>
              <w:br/>
              <w:t>«О полном запрете розничной продажи алкогол</w:t>
            </w:r>
            <w:r>
              <w:rPr>
                <w:rFonts w:ascii="Times New Roman" w:hAnsi="Times New Roman" w:cs="Times New Roman"/>
                <w:sz w:val="24"/>
                <w:szCs w:val="24"/>
              </w:rPr>
              <w:t>ьной продукции на территории сел</w:t>
            </w:r>
            <w:r w:rsidRPr="0087044B">
              <w:rPr>
                <w:rFonts w:ascii="Times New Roman" w:hAnsi="Times New Roman" w:cs="Times New Roman"/>
                <w:sz w:val="24"/>
                <w:szCs w:val="24"/>
              </w:rPr>
              <w:t>ьского поселения «Село Майя» муниципального района «</w:t>
            </w:r>
            <w:proofErr w:type="spellStart"/>
            <w:r w:rsidRPr="0087044B">
              <w:rPr>
                <w:rFonts w:ascii="Times New Roman" w:hAnsi="Times New Roman" w:cs="Times New Roman"/>
                <w:sz w:val="24"/>
                <w:szCs w:val="24"/>
              </w:rPr>
              <w:t>Мегино-Кангаласский</w:t>
            </w:r>
            <w:proofErr w:type="spellEnd"/>
            <w:r w:rsidRPr="0087044B">
              <w:rPr>
                <w:rFonts w:ascii="Times New Roman" w:hAnsi="Times New Roman" w:cs="Times New Roman"/>
                <w:sz w:val="24"/>
                <w:szCs w:val="24"/>
              </w:rPr>
              <w:t xml:space="preserve"> улус» Республики Саха (Якутия)</w:t>
            </w:r>
          </w:p>
        </w:tc>
      </w:tr>
    </w:tbl>
    <w:p w:rsidR="008704BD" w:rsidRPr="0087044B" w:rsidRDefault="008704BD" w:rsidP="008704BD">
      <w:pPr>
        <w:rPr>
          <w:rFonts w:ascii="Times New Roman" w:hAnsi="Times New Roman" w:cs="Times New Roman"/>
          <w:sz w:val="24"/>
          <w:szCs w:val="24"/>
        </w:rPr>
      </w:pPr>
    </w:p>
    <w:p w:rsidR="008704BD" w:rsidRPr="00DF1AFF" w:rsidRDefault="008704BD" w:rsidP="008704BD">
      <w:pPr>
        <w:spacing w:after="0"/>
        <w:ind w:firstLine="708"/>
        <w:jc w:val="center"/>
        <w:rPr>
          <w:rFonts w:ascii="Times New Roman" w:hAnsi="Times New Roman" w:cs="Times New Roman"/>
          <w:b/>
          <w:sz w:val="24"/>
          <w:szCs w:val="24"/>
        </w:rPr>
      </w:pPr>
      <w:r w:rsidRPr="00DF1AFF">
        <w:rPr>
          <w:rFonts w:ascii="Times New Roman" w:hAnsi="Times New Roman" w:cs="Times New Roman"/>
          <w:b/>
          <w:sz w:val="24"/>
          <w:szCs w:val="24"/>
        </w:rPr>
        <w:t>ПОЯСНИТЕЛЬНАЯ ЗАПИСКА</w:t>
      </w:r>
    </w:p>
    <w:p w:rsidR="008704BD" w:rsidRPr="00DF1AFF" w:rsidRDefault="008704BD" w:rsidP="008704BD">
      <w:pPr>
        <w:spacing w:after="0"/>
        <w:jc w:val="center"/>
        <w:rPr>
          <w:rFonts w:ascii="Times New Roman" w:hAnsi="Times New Roman" w:cs="Times New Roman"/>
          <w:b/>
          <w:sz w:val="24"/>
          <w:szCs w:val="24"/>
        </w:rPr>
      </w:pPr>
      <w:r w:rsidRPr="00DF1AFF">
        <w:rPr>
          <w:rFonts w:ascii="Times New Roman" w:hAnsi="Times New Roman" w:cs="Times New Roman"/>
          <w:b/>
          <w:sz w:val="24"/>
          <w:szCs w:val="24"/>
        </w:rPr>
        <w:t>к проекту закона Республики Саха (Якутия) «О полном запрете розничной продажи алкогол</w:t>
      </w:r>
      <w:r>
        <w:rPr>
          <w:rFonts w:ascii="Times New Roman" w:hAnsi="Times New Roman" w:cs="Times New Roman"/>
          <w:b/>
          <w:sz w:val="24"/>
          <w:szCs w:val="24"/>
        </w:rPr>
        <w:t>ьной продукции на территории сел</w:t>
      </w:r>
      <w:r w:rsidRPr="00DF1AFF">
        <w:rPr>
          <w:rFonts w:ascii="Times New Roman" w:hAnsi="Times New Roman" w:cs="Times New Roman"/>
          <w:b/>
          <w:sz w:val="24"/>
          <w:szCs w:val="24"/>
        </w:rPr>
        <w:t>ьского поселения «Село Майя» муниципального района «</w:t>
      </w:r>
      <w:proofErr w:type="spellStart"/>
      <w:r w:rsidRPr="00DF1AFF">
        <w:rPr>
          <w:rFonts w:ascii="Times New Roman" w:hAnsi="Times New Roman" w:cs="Times New Roman"/>
          <w:b/>
          <w:sz w:val="24"/>
          <w:szCs w:val="24"/>
        </w:rPr>
        <w:t>Мегино-Кангаласский</w:t>
      </w:r>
      <w:proofErr w:type="spellEnd"/>
      <w:r w:rsidRPr="00DF1AFF">
        <w:rPr>
          <w:rFonts w:ascii="Times New Roman" w:hAnsi="Times New Roman" w:cs="Times New Roman"/>
          <w:b/>
          <w:sz w:val="24"/>
          <w:szCs w:val="24"/>
        </w:rPr>
        <w:t xml:space="preserve"> улус» Республики Саха (Якутия)»</w:t>
      </w:r>
    </w:p>
    <w:p w:rsidR="008704BD" w:rsidRDefault="008704BD" w:rsidP="008704BD">
      <w:pPr>
        <w:spacing w:after="0"/>
        <w:ind w:firstLine="708"/>
        <w:jc w:val="center"/>
        <w:rPr>
          <w:rFonts w:ascii="Times New Roman" w:hAnsi="Times New Roman" w:cs="Times New Roman"/>
          <w:sz w:val="24"/>
          <w:szCs w:val="24"/>
        </w:rPr>
      </w:pPr>
    </w:p>
    <w:p w:rsidR="008704BD" w:rsidRDefault="008704BD" w:rsidP="008704BD">
      <w:pPr>
        <w:spacing w:after="0"/>
        <w:ind w:firstLine="708"/>
        <w:jc w:val="both"/>
        <w:rPr>
          <w:rFonts w:ascii="Times New Roman" w:hAnsi="Times New Roman" w:cs="Times New Roman"/>
          <w:sz w:val="24"/>
          <w:szCs w:val="24"/>
        </w:rPr>
      </w:pPr>
      <w:proofErr w:type="gramStart"/>
      <w:r w:rsidRPr="00C1037A">
        <w:rPr>
          <w:rFonts w:ascii="Times New Roman" w:hAnsi="Times New Roman" w:cs="Times New Roman"/>
          <w:sz w:val="24"/>
          <w:szCs w:val="24"/>
        </w:rPr>
        <w:t>Проект настоящего закона разработан в соответствии с частью 5 статьи 16 Федерального Закона от 22.11.1995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согласно которого органы государственной власти субъектов Российской Федерации вправе устанавливать полный запрет на розничную продажу алкогольной продукции, а также в соответствии части 4 статьи 2</w:t>
      </w:r>
      <w:proofErr w:type="gramEnd"/>
      <w:r w:rsidRPr="00C1037A">
        <w:rPr>
          <w:rFonts w:ascii="Times New Roman" w:hAnsi="Times New Roman" w:cs="Times New Roman"/>
          <w:sz w:val="24"/>
          <w:szCs w:val="24"/>
        </w:rPr>
        <w:t xml:space="preserve"> </w:t>
      </w:r>
      <w:proofErr w:type="gramStart"/>
      <w:r w:rsidRPr="00C1037A">
        <w:rPr>
          <w:rFonts w:ascii="Times New Roman" w:hAnsi="Times New Roman" w:cs="Times New Roman"/>
          <w:sz w:val="24"/>
          <w:szCs w:val="24"/>
        </w:rPr>
        <w:t>Закона Республики Саха (Якутия) от 05 декабря 2013 года №1248-3 №51- V «Об установлении дополнительных ограничений времени, условий и мест розничной продажи алкогольной продукции в Республике Саха (Якутия), в соответствии с которым полный запрет на розничную продажу алкогольной продукции на территориях отдельных населенных пунктов Республики Саха (Якутия) устанавливается законом Республики Саха (Якутия) на основании законодательных инициатив по решениям представительных органов</w:t>
      </w:r>
      <w:proofErr w:type="gramEnd"/>
      <w:r w:rsidRPr="00C1037A">
        <w:rPr>
          <w:rFonts w:ascii="Times New Roman" w:hAnsi="Times New Roman" w:cs="Times New Roman"/>
          <w:sz w:val="24"/>
          <w:szCs w:val="24"/>
        </w:rPr>
        <w:t xml:space="preserve"> местного самоуправления городских, сельских поселений, городских округов, в состав которых входят данные населенные пункты. </w:t>
      </w:r>
    </w:p>
    <w:p w:rsidR="008704BD" w:rsidRPr="00DF1AFF" w:rsidRDefault="008704BD" w:rsidP="008704BD">
      <w:pPr>
        <w:spacing w:after="0"/>
        <w:ind w:firstLine="708"/>
        <w:jc w:val="both"/>
        <w:rPr>
          <w:rFonts w:ascii="Times New Roman" w:hAnsi="Times New Roman" w:cs="Times New Roman"/>
          <w:b/>
          <w:sz w:val="24"/>
          <w:szCs w:val="24"/>
        </w:rPr>
      </w:pPr>
      <w:proofErr w:type="gramStart"/>
      <w:r w:rsidRPr="00C1037A">
        <w:rPr>
          <w:rFonts w:ascii="Times New Roman" w:hAnsi="Times New Roman" w:cs="Times New Roman"/>
          <w:sz w:val="24"/>
          <w:szCs w:val="24"/>
        </w:rPr>
        <w:t xml:space="preserve">Основываясь на указанном праве, предоставленном федеральным законом, проект Закона Республики Саха (Якутия) «О полном запрете розничной продажи алкогольной продукции на </w:t>
      </w:r>
      <w:r w:rsidRPr="00DF1AFF">
        <w:rPr>
          <w:rFonts w:ascii="Times New Roman" w:hAnsi="Times New Roman" w:cs="Times New Roman"/>
          <w:sz w:val="24"/>
          <w:szCs w:val="24"/>
        </w:rPr>
        <w:t>территории сельского поселения «Село Майя» муниципального района «</w:t>
      </w:r>
      <w:proofErr w:type="spellStart"/>
      <w:r w:rsidRPr="00DF1AFF">
        <w:rPr>
          <w:rFonts w:ascii="Times New Roman" w:hAnsi="Times New Roman" w:cs="Times New Roman"/>
          <w:sz w:val="24"/>
          <w:szCs w:val="24"/>
        </w:rPr>
        <w:t>Мегино-Кангаласский</w:t>
      </w:r>
      <w:proofErr w:type="spellEnd"/>
      <w:r w:rsidRPr="00DF1AFF">
        <w:rPr>
          <w:rFonts w:ascii="Times New Roman" w:hAnsi="Times New Roman" w:cs="Times New Roman"/>
          <w:sz w:val="24"/>
          <w:szCs w:val="24"/>
        </w:rPr>
        <w:t xml:space="preserve"> улус» Республики Саха (Якутия)» вводит полный запрет на розничную продажу алкогольной продукции (включая пиво и напитки</w:t>
      </w:r>
      <w:r w:rsidRPr="00C1037A">
        <w:rPr>
          <w:rFonts w:ascii="Times New Roman" w:hAnsi="Times New Roman" w:cs="Times New Roman"/>
          <w:sz w:val="24"/>
          <w:szCs w:val="24"/>
        </w:rPr>
        <w:t xml:space="preserve">, изготавливаемые на основе пива) на территории </w:t>
      </w:r>
      <w:r w:rsidRPr="00DF1AFF">
        <w:rPr>
          <w:rFonts w:ascii="Times New Roman" w:hAnsi="Times New Roman" w:cs="Times New Roman"/>
          <w:sz w:val="24"/>
          <w:szCs w:val="24"/>
        </w:rPr>
        <w:t>сельского поселения «Село Майя» муниципального района «</w:t>
      </w:r>
      <w:proofErr w:type="spellStart"/>
      <w:r w:rsidRPr="00DF1AFF">
        <w:rPr>
          <w:rFonts w:ascii="Times New Roman" w:hAnsi="Times New Roman" w:cs="Times New Roman"/>
          <w:sz w:val="24"/>
          <w:szCs w:val="24"/>
        </w:rPr>
        <w:t>Мегино-Кангаласский</w:t>
      </w:r>
      <w:proofErr w:type="spellEnd"/>
      <w:r w:rsidRPr="00DF1AFF">
        <w:rPr>
          <w:rFonts w:ascii="Times New Roman" w:hAnsi="Times New Roman" w:cs="Times New Roman"/>
          <w:sz w:val="24"/>
          <w:szCs w:val="24"/>
        </w:rPr>
        <w:t xml:space="preserve"> улус» Республики Саха</w:t>
      </w:r>
      <w:proofErr w:type="gramEnd"/>
      <w:r w:rsidRPr="00DF1AFF">
        <w:rPr>
          <w:rFonts w:ascii="Times New Roman" w:hAnsi="Times New Roman" w:cs="Times New Roman"/>
          <w:sz w:val="24"/>
          <w:szCs w:val="24"/>
        </w:rPr>
        <w:t xml:space="preserve"> (</w:t>
      </w:r>
      <w:proofErr w:type="gramStart"/>
      <w:r w:rsidRPr="00DF1AFF">
        <w:rPr>
          <w:rFonts w:ascii="Times New Roman" w:hAnsi="Times New Roman" w:cs="Times New Roman"/>
          <w:sz w:val="24"/>
          <w:szCs w:val="24"/>
        </w:rPr>
        <w:t>Якутия)</w:t>
      </w:r>
      <w:r w:rsidRPr="00C1037A">
        <w:rPr>
          <w:rFonts w:ascii="Times New Roman" w:hAnsi="Times New Roman" w:cs="Times New Roman"/>
          <w:sz w:val="24"/>
          <w:szCs w:val="24"/>
        </w:rPr>
        <w:t xml:space="preserve"> применительно к организациям и индивидуальным предпринимателям независимо от времени, условия и мест розничной продажи алкогольной продукции. </w:t>
      </w:r>
      <w:proofErr w:type="gramEnd"/>
    </w:p>
    <w:p w:rsidR="008704BD" w:rsidRPr="00D46CFE" w:rsidRDefault="008704BD" w:rsidP="008704BD">
      <w:pPr>
        <w:spacing w:after="0"/>
        <w:ind w:firstLine="708"/>
        <w:jc w:val="both"/>
        <w:rPr>
          <w:rFonts w:ascii="Times New Roman" w:hAnsi="Times New Roman" w:cs="Times New Roman"/>
          <w:sz w:val="24"/>
          <w:szCs w:val="24"/>
        </w:rPr>
      </w:pPr>
      <w:r w:rsidRPr="00F71AED">
        <w:rPr>
          <w:rFonts w:ascii="Times New Roman" w:hAnsi="Times New Roman" w:cs="Times New Roman"/>
          <w:sz w:val="24"/>
          <w:szCs w:val="24"/>
        </w:rPr>
        <w:t xml:space="preserve">Село </w:t>
      </w:r>
      <w:r>
        <w:rPr>
          <w:rFonts w:ascii="Times New Roman" w:hAnsi="Times New Roman" w:cs="Times New Roman"/>
          <w:sz w:val="24"/>
          <w:szCs w:val="24"/>
        </w:rPr>
        <w:t>Майя</w:t>
      </w:r>
      <w:r w:rsidRPr="00F71AED">
        <w:rPr>
          <w:rFonts w:ascii="Times New Roman" w:hAnsi="Times New Roman" w:cs="Times New Roman"/>
          <w:sz w:val="24"/>
          <w:szCs w:val="24"/>
        </w:rPr>
        <w:t xml:space="preserve"> - сельский населенный пункт, расположен</w:t>
      </w:r>
      <w:r w:rsidR="00177DF1">
        <w:rPr>
          <w:rFonts w:ascii="Times New Roman" w:hAnsi="Times New Roman" w:cs="Times New Roman"/>
          <w:sz w:val="24"/>
          <w:szCs w:val="24"/>
        </w:rPr>
        <w:t xml:space="preserve">ный в центральной части </w:t>
      </w:r>
      <w:proofErr w:type="spellStart"/>
      <w:r w:rsidR="00177DF1">
        <w:rPr>
          <w:rFonts w:ascii="Times New Roman" w:hAnsi="Times New Roman" w:cs="Times New Roman"/>
          <w:sz w:val="24"/>
          <w:szCs w:val="24"/>
        </w:rPr>
        <w:t>Мегино-</w:t>
      </w:r>
      <w:r w:rsidRPr="00F71AED">
        <w:rPr>
          <w:rFonts w:ascii="Times New Roman" w:hAnsi="Times New Roman" w:cs="Times New Roman"/>
          <w:sz w:val="24"/>
          <w:szCs w:val="24"/>
        </w:rPr>
        <w:t>Кангаласского</w:t>
      </w:r>
      <w:proofErr w:type="spellEnd"/>
      <w:r w:rsidRPr="00F71AED">
        <w:rPr>
          <w:rFonts w:ascii="Times New Roman" w:hAnsi="Times New Roman" w:cs="Times New Roman"/>
          <w:sz w:val="24"/>
          <w:szCs w:val="24"/>
        </w:rPr>
        <w:t xml:space="preserve"> района, в 52 км к юго-востоку от </w:t>
      </w:r>
      <w:hyperlink r:id="rId4" w:tooltip="Якутск" w:history="1">
        <w:r w:rsidRPr="00F71AED">
          <w:rPr>
            <w:rFonts w:ascii="Times New Roman" w:hAnsi="Times New Roman" w:cs="Times New Roman"/>
            <w:sz w:val="24"/>
            <w:szCs w:val="24"/>
          </w:rPr>
          <w:t>Якутска</w:t>
        </w:r>
      </w:hyperlink>
      <w:r w:rsidRPr="00F71AED">
        <w:rPr>
          <w:rFonts w:ascii="Times New Roman" w:hAnsi="Times New Roman" w:cs="Times New Roman"/>
          <w:sz w:val="24"/>
          <w:szCs w:val="24"/>
        </w:rPr>
        <w:t> по автодороге «</w:t>
      </w:r>
      <w:hyperlink r:id="rId5" w:tooltip="Амга (автомагистраль) (страница отсутствует)" w:history="1">
        <w:r w:rsidRPr="00F71AED">
          <w:rPr>
            <w:rFonts w:ascii="Times New Roman" w:hAnsi="Times New Roman" w:cs="Times New Roman"/>
            <w:sz w:val="24"/>
            <w:szCs w:val="24"/>
          </w:rPr>
          <w:t>Амга</w:t>
        </w:r>
      </w:hyperlink>
      <w:r w:rsidRPr="00F71AED">
        <w:rPr>
          <w:rFonts w:ascii="Times New Roman" w:hAnsi="Times New Roman" w:cs="Times New Roman"/>
          <w:sz w:val="24"/>
          <w:szCs w:val="24"/>
        </w:rPr>
        <w:t xml:space="preserve">». Расстояние от центра улуса наземным путем </w:t>
      </w:r>
      <w:r w:rsidRPr="00473D31">
        <w:rPr>
          <w:rFonts w:ascii="Times New Roman" w:hAnsi="Times New Roman" w:cs="Times New Roman"/>
          <w:sz w:val="24"/>
          <w:szCs w:val="24"/>
        </w:rPr>
        <w:t>составляет 32</w:t>
      </w:r>
      <w:r w:rsidRPr="00F71AED">
        <w:rPr>
          <w:rFonts w:ascii="Times New Roman" w:hAnsi="Times New Roman" w:cs="Times New Roman"/>
          <w:sz w:val="24"/>
          <w:szCs w:val="24"/>
        </w:rPr>
        <w:t xml:space="preserve"> км. Общая территория поселка </w:t>
      </w:r>
      <w:r w:rsidRPr="00D46CFE">
        <w:rPr>
          <w:rFonts w:ascii="Times New Roman" w:hAnsi="Times New Roman" w:cs="Times New Roman"/>
          <w:sz w:val="24"/>
          <w:szCs w:val="24"/>
        </w:rPr>
        <w:t xml:space="preserve">29 гектаров, длиною 1550 м., шириной 380 м. </w:t>
      </w:r>
    </w:p>
    <w:p w:rsidR="008704BD" w:rsidRPr="00D46CFE" w:rsidRDefault="008704BD" w:rsidP="008704BD">
      <w:pPr>
        <w:spacing w:after="0"/>
        <w:ind w:firstLine="708"/>
        <w:jc w:val="both"/>
        <w:rPr>
          <w:rFonts w:ascii="Times New Roman" w:hAnsi="Times New Roman" w:cs="Times New Roman"/>
          <w:sz w:val="24"/>
          <w:szCs w:val="24"/>
        </w:rPr>
      </w:pPr>
      <w:r w:rsidRPr="00D46CFE">
        <w:rPr>
          <w:rFonts w:ascii="Times New Roman" w:hAnsi="Times New Roman" w:cs="Times New Roman"/>
          <w:sz w:val="24"/>
          <w:szCs w:val="24"/>
        </w:rPr>
        <w:t>В настоящее время по статистическим данным на 01.01.202</w:t>
      </w:r>
      <w:r w:rsidR="00177DF1">
        <w:rPr>
          <w:rFonts w:ascii="Times New Roman" w:hAnsi="Times New Roman" w:cs="Times New Roman"/>
          <w:sz w:val="24"/>
          <w:szCs w:val="24"/>
        </w:rPr>
        <w:t>5</w:t>
      </w:r>
      <w:r w:rsidRPr="00D46CFE">
        <w:rPr>
          <w:rFonts w:ascii="Times New Roman" w:hAnsi="Times New Roman" w:cs="Times New Roman"/>
          <w:sz w:val="24"/>
          <w:szCs w:val="24"/>
        </w:rPr>
        <w:t xml:space="preserve"> численность населения составляет </w:t>
      </w:r>
      <w:r w:rsidR="00740996">
        <w:rPr>
          <w:rFonts w:ascii="Times New Roman" w:hAnsi="Times New Roman" w:cs="Times New Roman"/>
          <w:sz w:val="24"/>
          <w:szCs w:val="24"/>
        </w:rPr>
        <w:t>10308 человек, в том числе зарегистрированных в с</w:t>
      </w:r>
      <w:proofErr w:type="gramStart"/>
      <w:r w:rsidR="00740996">
        <w:rPr>
          <w:rFonts w:ascii="Times New Roman" w:hAnsi="Times New Roman" w:cs="Times New Roman"/>
          <w:sz w:val="24"/>
          <w:szCs w:val="24"/>
        </w:rPr>
        <w:t>.М</w:t>
      </w:r>
      <w:proofErr w:type="gramEnd"/>
      <w:r w:rsidR="00740996">
        <w:rPr>
          <w:rFonts w:ascii="Times New Roman" w:hAnsi="Times New Roman" w:cs="Times New Roman"/>
          <w:sz w:val="24"/>
          <w:szCs w:val="24"/>
        </w:rPr>
        <w:t xml:space="preserve">айя - </w:t>
      </w:r>
      <w:r w:rsidRPr="00D46CFE">
        <w:rPr>
          <w:rFonts w:ascii="Times New Roman" w:hAnsi="Times New Roman" w:cs="Times New Roman"/>
          <w:sz w:val="24"/>
          <w:szCs w:val="24"/>
        </w:rPr>
        <w:t>8075 человек, из них мужчин - 3698, женщин - 4</w:t>
      </w:r>
      <w:r w:rsidR="004A3130">
        <w:rPr>
          <w:rFonts w:ascii="Times New Roman" w:hAnsi="Times New Roman" w:cs="Times New Roman"/>
          <w:sz w:val="24"/>
          <w:szCs w:val="24"/>
        </w:rPr>
        <w:t>377 чел.</w:t>
      </w:r>
    </w:p>
    <w:p w:rsidR="008704BD" w:rsidRDefault="008704BD" w:rsidP="008704BD">
      <w:pPr>
        <w:spacing w:after="0"/>
        <w:ind w:firstLine="708"/>
        <w:jc w:val="both"/>
        <w:rPr>
          <w:rFonts w:ascii="Times New Roman" w:hAnsi="Times New Roman" w:cs="Times New Roman"/>
          <w:sz w:val="24"/>
          <w:szCs w:val="24"/>
        </w:rPr>
      </w:pPr>
      <w:r w:rsidRPr="00D46CFE">
        <w:rPr>
          <w:rFonts w:ascii="Times New Roman" w:hAnsi="Times New Roman" w:cs="Times New Roman"/>
          <w:sz w:val="24"/>
          <w:szCs w:val="24"/>
        </w:rPr>
        <w:t xml:space="preserve">В сельском поселении «Село Майя» 2 средние общеобразовательные школы, 1 лицей, 1 музыкальная школа, 4 детских сада. Общее количество учеников в школах составляет </w:t>
      </w:r>
      <w:r w:rsidR="009F7BD5">
        <w:rPr>
          <w:rFonts w:ascii="Times New Roman" w:hAnsi="Times New Roman" w:cs="Times New Roman"/>
          <w:sz w:val="24"/>
          <w:szCs w:val="24"/>
        </w:rPr>
        <w:t>1761, в детских садах составляет 639</w:t>
      </w:r>
      <w:r w:rsidRPr="00D46CFE">
        <w:rPr>
          <w:rFonts w:ascii="Times New Roman" w:hAnsi="Times New Roman" w:cs="Times New Roman"/>
          <w:sz w:val="24"/>
          <w:szCs w:val="24"/>
        </w:rPr>
        <w:t>.</w:t>
      </w:r>
    </w:p>
    <w:p w:rsidR="008704BD" w:rsidRDefault="008704BD" w:rsidP="008704B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селе Майя работает 66 разных предприятий из них 38 бюджетных организаций. Общее число магазинов -  59, рынков - 3, мест общественного питания - 8.</w:t>
      </w:r>
    </w:p>
    <w:p w:rsidR="008704BD" w:rsidRDefault="00941B96" w:rsidP="008704B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8704BD">
        <w:rPr>
          <w:rFonts w:ascii="Times New Roman" w:hAnsi="Times New Roman" w:cs="Times New Roman"/>
          <w:sz w:val="24"/>
          <w:szCs w:val="24"/>
        </w:rPr>
        <w:t xml:space="preserve">2017 году в селе Майя алкогольные напитки продавали в 11 магазинах. На сегодняшний день количество магазинов сократилось до </w:t>
      </w:r>
      <w:r w:rsidR="00177DF1">
        <w:rPr>
          <w:rFonts w:ascii="Times New Roman" w:hAnsi="Times New Roman" w:cs="Times New Roman"/>
          <w:sz w:val="24"/>
          <w:szCs w:val="24"/>
        </w:rPr>
        <w:t>4</w:t>
      </w:r>
      <w:r w:rsidR="008704BD">
        <w:rPr>
          <w:rFonts w:ascii="Times New Roman" w:hAnsi="Times New Roman" w:cs="Times New Roman"/>
          <w:sz w:val="24"/>
          <w:szCs w:val="24"/>
        </w:rPr>
        <w:t>, в связи принятием решения в 2019 году районным советом депутатов «</w:t>
      </w:r>
      <w:r w:rsidR="008704BD" w:rsidRPr="00473D31">
        <w:rPr>
          <w:rFonts w:ascii="Times New Roman" w:hAnsi="Times New Roman" w:cs="Times New Roman"/>
          <w:sz w:val="24"/>
          <w:szCs w:val="24"/>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муниципального образования «Село Майя» муниципального района «</w:t>
      </w:r>
      <w:proofErr w:type="spellStart"/>
      <w:r w:rsidR="008704BD" w:rsidRPr="00473D31">
        <w:rPr>
          <w:rFonts w:ascii="Times New Roman" w:hAnsi="Times New Roman" w:cs="Times New Roman"/>
          <w:sz w:val="24"/>
          <w:szCs w:val="24"/>
        </w:rPr>
        <w:t>Мегино-Кангаласский</w:t>
      </w:r>
      <w:proofErr w:type="spellEnd"/>
      <w:r w:rsidR="008704BD" w:rsidRPr="00473D31">
        <w:rPr>
          <w:rFonts w:ascii="Times New Roman" w:hAnsi="Times New Roman" w:cs="Times New Roman"/>
          <w:sz w:val="24"/>
          <w:szCs w:val="24"/>
        </w:rPr>
        <w:t xml:space="preserve"> улус»</w:t>
      </w:r>
      <w:r w:rsidR="008704BD">
        <w:rPr>
          <w:rFonts w:ascii="Times New Roman" w:hAnsi="Times New Roman" w:cs="Times New Roman"/>
          <w:sz w:val="24"/>
          <w:szCs w:val="24"/>
        </w:rPr>
        <w:t xml:space="preserve"> (далее – Решение). </w:t>
      </w:r>
      <w:proofErr w:type="gramStart"/>
      <w:r w:rsidR="008704BD">
        <w:rPr>
          <w:rFonts w:ascii="Times New Roman" w:hAnsi="Times New Roman" w:cs="Times New Roman"/>
          <w:sz w:val="24"/>
          <w:szCs w:val="24"/>
        </w:rPr>
        <w:t xml:space="preserve">Пунктом 3.1 Решения установлено расстояние не менее 1000 метров </w:t>
      </w:r>
      <w:r w:rsidR="008704BD" w:rsidRPr="00E430F9">
        <w:rPr>
          <w:rFonts w:ascii="Times New Roman" w:hAnsi="Times New Roman" w:cs="Times New Roman"/>
          <w:sz w:val="24"/>
          <w:szCs w:val="24"/>
        </w:rPr>
        <w:t>по прямой линии (прямой способ расчета) от входа на обособленную территорию учреждений и (или) объектов до входа для посетителей в стационарный торговый объект, осуществляющий продажу алкогольной продукции, а также до входа для посетителей в организацию, оказывающей услуги общественного питания, осуществляюще</w:t>
      </w:r>
      <w:r w:rsidR="008704BD">
        <w:rPr>
          <w:rFonts w:ascii="Times New Roman" w:hAnsi="Times New Roman" w:cs="Times New Roman"/>
          <w:sz w:val="24"/>
          <w:szCs w:val="24"/>
        </w:rPr>
        <w:t>й продажу алкогольной продукции.</w:t>
      </w:r>
      <w:proofErr w:type="gramEnd"/>
    </w:p>
    <w:p w:rsidR="008704BD" w:rsidRPr="00D46CFE" w:rsidRDefault="008704BD" w:rsidP="008704B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статистике отдела Министерства внутренних дел России по </w:t>
      </w:r>
      <w:proofErr w:type="spellStart"/>
      <w:r>
        <w:rPr>
          <w:rFonts w:ascii="Times New Roman" w:hAnsi="Times New Roman" w:cs="Times New Roman"/>
          <w:sz w:val="24"/>
          <w:szCs w:val="24"/>
        </w:rPr>
        <w:t>Мегино-Кангаласскому</w:t>
      </w:r>
      <w:proofErr w:type="spellEnd"/>
      <w:r>
        <w:rPr>
          <w:rFonts w:ascii="Times New Roman" w:hAnsi="Times New Roman" w:cs="Times New Roman"/>
          <w:sz w:val="24"/>
          <w:szCs w:val="24"/>
        </w:rPr>
        <w:t xml:space="preserve"> району преступления в алкогольном состоянии совершаются </w:t>
      </w:r>
      <w:r w:rsidR="00177DF1">
        <w:rPr>
          <w:rFonts w:ascii="Times New Roman" w:hAnsi="Times New Roman" w:cs="Times New Roman"/>
          <w:sz w:val="24"/>
          <w:szCs w:val="24"/>
        </w:rPr>
        <w:t xml:space="preserve">в </w:t>
      </w:r>
      <w:r w:rsidRPr="00D46CFE">
        <w:rPr>
          <w:rFonts w:ascii="Times New Roman" w:hAnsi="Times New Roman" w:cs="Times New Roman"/>
          <w:sz w:val="24"/>
          <w:szCs w:val="24"/>
        </w:rPr>
        <w:t xml:space="preserve">80% случаев. </w:t>
      </w:r>
    </w:p>
    <w:p w:rsidR="00177DF1" w:rsidRPr="00177DF1" w:rsidRDefault="00177DF1" w:rsidP="00177DF1">
      <w:pPr>
        <w:spacing w:after="0"/>
        <w:ind w:firstLine="709"/>
        <w:jc w:val="both"/>
        <w:rPr>
          <w:rFonts w:ascii="Times New Roman" w:hAnsi="Times New Roman" w:cs="Times New Roman"/>
          <w:sz w:val="24"/>
          <w:szCs w:val="24"/>
        </w:rPr>
      </w:pPr>
      <w:r w:rsidRPr="00177DF1">
        <w:rPr>
          <w:rFonts w:ascii="Times New Roman" w:hAnsi="Times New Roman" w:cs="Times New Roman"/>
          <w:sz w:val="24"/>
          <w:szCs w:val="24"/>
        </w:rPr>
        <w:t xml:space="preserve">По последним данным, предоставленными МВД по Республике Саха (Якутия) Отдел Министерства внутренних дел Российской Федерации по </w:t>
      </w:r>
      <w:proofErr w:type="spellStart"/>
      <w:r w:rsidRPr="00177DF1">
        <w:rPr>
          <w:rFonts w:ascii="Times New Roman" w:hAnsi="Times New Roman" w:cs="Times New Roman"/>
          <w:sz w:val="24"/>
          <w:szCs w:val="24"/>
        </w:rPr>
        <w:t>Мегино-Кангаласскому</w:t>
      </w:r>
      <w:proofErr w:type="spellEnd"/>
      <w:r w:rsidRPr="00177DF1">
        <w:rPr>
          <w:rFonts w:ascii="Times New Roman" w:hAnsi="Times New Roman" w:cs="Times New Roman"/>
          <w:sz w:val="24"/>
          <w:szCs w:val="24"/>
        </w:rPr>
        <w:t xml:space="preserve"> району оперативная обстановка по итогам 202</w:t>
      </w:r>
      <w:r>
        <w:rPr>
          <w:rFonts w:ascii="Times New Roman" w:hAnsi="Times New Roman" w:cs="Times New Roman"/>
          <w:sz w:val="24"/>
          <w:szCs w:val="24"/>
        </w:rPr>
        <w:t>4</w:t>
      </w:r>
      <w:r w:rsidRPr="00177DF1">
        <w:rPr>
          <w:rFonts w:ascii="Times New Roman" w:hAnsi="Times New Roman" w:cs="Times New Roman"/>
          <w:sz w:val="24"/>
          <w:szCs w:val="24"/>
        </w:rPr>
        <w:t xml:space="preserve"> года на территории </w:t>
      </w:r>
      <w:proofErr w:type="spellStart"/>
      <w:r w:rsidRPr="00177DF1">
        <w:rPr>
          <w:rFonts w:ascii="Times New Roman" w:hAnsi="Times New Roman" w:cs="Times New Roman"/>
          <w:sz w:val="24"/>
          <w:szCs w:val="24"/>
        </w:rPr>
        <w:t>Мегино-Кангаласского</w:t>
      </w:r>
      <w:proofErr w:type="spellEnd"/>
      <w:r w:rsidRPr="00177DF1">
        <w:rPr>
          <w:rFonts w:ascii="Times New Roman" w:hAnsi="Times New Roman" w:cs="Times New Roman"/>
          <w:sz w:val="24"/>
          <w:szCs w:val="24"/>
        </w:rPr>
        <w:t xml:space="preserve"> района характеризуется снижением общего количества преступлений и ростом преступлений с особо тяжким составом.</w:t>
      </w:r>
    </w:p>
    <w:p w:rsidR="00177DF1" w:rsidRPr="00177DF1" w:rsidRDefault="00177DF1" w:rsidP="00177DF1">
      <w:pPr>
        <w:spacing w:after="0"/>
        <w:ind w:firstLine="709"/>
        <w:jc w:val="both"/>
        <w:rPr>
          <w:rFonts w:ascii="Times New Roman" w:hAnsi="Times New Roman" w:cs="Times New Roman"/>
          <w:sz w:val="24"/>
          <w:szCs w:val="24"/>
        </w:rPr>
      </w:pPr>
      <w:r w:rsidRPr="00177DF1">
        <w:rPr>
          <w:rFonts w:ascii="Times New Roman" w:hAnsi="Times New Roman" w:cs="Times New Roman"/>
          <w:sz w:val="24"/>
          <w:szCs w:val="24"/>
        </w:rPr>
        <w:t>Несмотря на незначительное снижение (с 62 до 51) совершения преступлений лицами, находящимися в состоянии алкогольного опьянения, при этом на уровне прошлого года остается совершение ими деяний с тяжким и особо тяжким составом (7 к 7). Больше всего преступлений совершается в с</w:t>
      </w:r>
      <w:proofErr w:type="gramStart"/>
      <w:r w:rsidRPr="00177DF1">
        <w:rPr>
          <w:rFonts w:ascii="Times New Roman" w:hAnsi="Times New Roman" w:cs="Times New Roman"/>
          <w:sz w:val="24"/>
          <w:szCs w:val="24"/>
        </w:rPr>
        <w:t>.М</w:t>
      </w:r>
      <w:proofErr w:type="gramEnd"/>
      <w:r w:rsidRPr="00177DF1">
        <w:rPr>
          <w:rFonts w:ascii="Times New Roman" w:hAnsi="Times New Roman" w:cs="Times New Roman"/>
          <w:sz w:val="24"/>
          <w:szCs w:val="24"/>
        </w:rPr>
        <w:t>айя.</w:t>
      </w:r>
    </w:p>
    <w:p w:rsidR="00177DF1" w:rsidRPr="00177DF1" w:rsidRDefault="00177DF1" w:rsidP="00177DF1">
      <w:pPr>
        <w:spacing w:after="0"/>
        <w:ind w:firstLine="709"/>
        <w:jc w:val="both"/>
        <w:rPr>
          <w:rFonts w:ascii="Times New Roman" w:hAnsi="Times New Roman" w:cs="Times New Roman"/>
          <w:sz w:val="24"/>
          <w:szCs w:val="24"/>
        </w:rPr>
      </w:pPr>
      <w:r w:rsidRPr="00177DF1">
        <w:rPr>
          <w:rFonts w:ascii="Times New Roman" w:hAnsi="Times New Roman" w:cs="Times New Roman"/>
          <w:sz w:val="24"/>
          <w:szCs w:val="24"/>
        </w:rPr>
        <w:t>Структуру «пьяной» преступности составляют:</w:t>
      </w:r>
    </w:p>
    <w:p w:rsidR="00177DF1" w:rsidRPr="00177DF1" w:rsidRDefault="00177DF1" w:rsidP="00177DF1">
      <w:pPr>
        <w:spacing w:after="0"/>
        <w:ind w:firstLine="709"/>
        <w:jc w:val="both"/>
        <w:rPr>
          <w:rFonts w:ascii="Times New Roman" w:hAnsi="Times New Roman" w:cs="Times New Roman"/>
          <w:sz w:val="24"/>
          <w:szCs w:val="24"/>
        </w:rPr>
      </w:pPr>
      <w:proofErr w:type="gramStart"/>
      <w:r w:rsidRPr="00177DF1">
        <w:rPr>
          <w:rFonts w:ascii="Times New Roman" w:hAnsi="Times New Roman" w:cs="Times New Roman"/>
          <w:sz w:val="24"/>
          <w:szCs w:val="24"/>
        </w:rPr>
        <w:t>- 58,8% (30 из 51) составляют преступления против жизни и здоровья граждан, в том числе 16 фактов умышленных причинений легкого вреда здоровью (с</w:t>
      </w:r>
      <w:r>
        <w:rPr>
          <w:rFonts w:ascii="Times New Roman" w:hAnsi="Times New Roman" w:cs="Times New Roman"/>
          <w:sz w:val="24"/>
          <w:szCs w:val="24"/>
        </w:rPr>
        <w:t>. Майя – 6</w:t>
      </w:r>
      <w:r w:rsidRPr="00177DF1">
        <w:rPr>
          <w:rFonts w:ascii="Times New Roman" w:hAnsi="Times New Roman" w:cs="Times New Roman"/>
          <w:sz w:val="24"/>
          <w:szCs w:val="24"/>
        </w:rPr>
        <w:t xml:space="preserve">), 6 умышленных причинений средней тяжести вреда здоровью (с. Майя – 5), 5 фактов угроз убийством (с. Майя - 1), </w:t>
      </w:r>
      <w:r>
        <w:rPr>
          <w:rFonts w:ascii="Times New Roman" w:hAnsi="Times New Roman" w:cs="Times New Roman"/>
          <w:sz w:val="24"/>
          <w:szCs w:val="24"/>
        </w:rPr>
        <w:t>2</w:t>
      </w:r>
      <w:r w:rsidRPr="00177DF1">
        <w:rPr>
          <w:rFonts w:ascii="Times New Roman" w:hAnsi="Times New Roman" w:cs="Times New Roman"/>
          <w:sz w:val="24"/>
          <w:szCs w:val="24"/>
        </w:rPr>
        <w:t xml:space="preserve"> </w:t>
      </w:r>
      <w:r>
        <w:rPr>
          <w:rFonts w:ascii="Times New Roman" w:hAnsi="Times New Roman" w:cs="Times New Roman"/>
          <w:sz w:val="24"/>
          <w:szCs w:val="24"/>
        </w:rPr>
        <w:t xml:space="preserve">случая </w:t>
      </w:r>
      <w:r w:rsidRPr="00177DF1">
        <w:rPr>
          <w:rFonts w:ascii="Times New Roman" w:hAnsi="Times New Roman" w:cs="Times New Roman"/>
          <w:sz w:val="24"/>
          <w:szCs w:val="24"/>
        </w:rPr>
        <w:t>умышленно</w:t>
      </w:r>
      <w:r>
        <w:rPr>
          <w:rFonts w:ascii="Times New Roman" w:hAnsi="Times New Roman" w:cs="Times New Roman"/>
          <w:sz w:val="24"/>
          <w:szCs w:val="24"/>
        </w:rPr>
        <w:t>го</w:t>
      </w:r>
      <w:r w:rsidRPr="00177DF1">
        <w:rPr>
          <w:rFonts w:ascii="Times New Roman" w:hAnsi="Times New Roman" w:cs="Times New Roman"/>
          <w:sz w:val="24"/>
          <w:szCs w:val="24"/>
        </w:rPr>
        <w:t xml:space="preserve"> причинени</w:t>
      </w:r>
      <w:r>
        <w:rPr>
          <w:rFonts w:ascii="Times New Roman" w:hAnsi="Times New Roman" w:cs="Times New Roman"/>
          <w:sz w:val="24"/>
          <w:szCs w:val="24"/>
        </w:rPr>
        <w:t>я</w:t>
      </w:r>
      <w:r w:rsidRPr="00177DF1">
        <w:rPr>
          <w:rFonts w:ascii="Times New Roman" w:hAnsi="Times New Roman" w:cs="Times New Roman"/>
          <w:sz w:val="24"/>
          <w:szCs w:val="24"/>
        </w:rPr>
        <w:t xml:space="preserve"> тяж</w:t>
      </w:r>
      <w:r>
        <w:rPr>
          <w:rFonts w:ascii="Times New Roman" w:hAnsi="Times New Roman" w:cs="Times New Roman"/>
          <w:sz w:val="24"/>
          <w:szCs w:val="24"/>
        </w:rPr>
        <w:t>кого вреда здоровью в с. Майя;</w:t>
      </w:r>
      <w:proofErr w:type="gramEnd"/>
    </w:p>
    <w:p w:rsidR="00177DF1" w:rsidRPr="00177DF1" w:rsidRDefault="00177DF1" w:rsidP="00177DF1">
      <w:pPr>
        <w:spacing w:after="0"/>
        <w:ind w:firstLine="709"/>
        <w:jc w:val="both"/>
        <w:rPr>
          <w:rFonts w:ascii="Times New Roman" w:hAnsi="Times New Roman" w:cs="Times New Roman"/>
          <w:sz w:val="24"/>
          <w:szCs w:val="24"/>
        </w:rPr>
      </w:pPr>
      <w:r w:rsidRPr="00177DF1">
        <w:rPr>
          <w:rFonts w:ascii="Times New Roman" w:hAnsi="Times New Roman" w:cs="Times New Roman"/>
          <w:sz w:val="24"/>
          <w:szCs w:val="24"/>
        </w:rPr>
        <w:t>- 25,5% (13 из 51) преступления против собственности, в том числе 12 краж (</w:t>
      </w:r>
      <w:proofErr w:type="gramStart"/>
      <w:r w:rsidRPr="00177DF1">
        <w:rPr>
          <w:rFonts w:ascii="Times New Roman" w:hAnsi="Times New Roman" w:cs="Times New Roman"/>
          <w:sz w:val="24"/>
          <w:szCs w:val="24"/>
        </w:rPr>
        <w:t>с</w:t>
      </w:r>
      <w:proofErr w:type="gramEnd"/>
      <w:r w:rsidRPr="00177DF1">
        <w:rPr>
          <w:rFonts w:ascii="Times New Roman" w:hAnsi="Times New Roman" w:cs="Times New Roman"/>
          <w:sz w:val="24"/>
          <w:szCs w:val="24"/>
        </w:rPr>
        <w:t xml:space="preserve">. </w:t>
      </w:r>
      <w:proofErr w:type="gramStart"/>
      <w:r w:rsidRPr="00177DF1">
        <w:rPr>
          <w:rFonts w:ascii="Times New Roman" w:hAnsi="Times New Roman" w:cs="Times New Roman"/>
          <w:sz w:val="24"/>
          <w:szCs w:val="24"/>
        </w:rPr>
        <w:t>Майя</w:t>
      </w:r>
      <w:proofErr w:type="gramEnd"/>
      <w:r w:rsidRPr="00177DF1">
        <w:rPr>
          <w:rFonts w:ascii="Times New Roman" w:hAnsi="Times New Roman" w:cs="Times New Roman"/>
          <w:sz w:val="24"/>
          <w:szCs w:val="24"/>
        </w:rPr>
        <w:t xml:space="preserve"> – 3) и 1 умышленное повреждение чуж</w:t>
      </w:r>
      <w:r>
        <w:rPr>
          <w:rFonts w:ascii="Times New Roman" w:hAnsi="Times New Roman" w:cs="Times New Roman"/>
          <w:sz w:val="24"/>
          <w:szCs w:val="24"/>
        </w:rPr>
        <w:t>ого имущества</w:t>
      </w:r>
      <w:r w:rsidRPr="00177DF1">
        <w:rPr>
          <w:rFonts w:ascii="Times New Roman" w:hAnsi="Times New Roman" w:cs="Times New Roman"/>
          <w:sz w:val="24"/>
          <w:szCs w:val="24"/>
        </w:rPr>
        <w:t>;</w:t>
      </w:r>
    </w:p>
    <w:p w:rsidR="00177DF1" w:rsidRPr="00177DF1" w:rsidRDefault="00177DF1" w:rsidP="00177DF1">
      <w:pPr>
        <w:spacing w:after="0"/>
        <w:ind w:firstLine="709"/>
        <w:jc w:val="both"/>
        <w:rPr>
          <w:rFonts w:ascii="Times New Roman" w:hAnsi="Times New Roman" w:cs="Times New Roman"/>
          <w:sz w:val="24"/>
          <w:szCs w:val="24"/>
        </w:rPr>
      </w:pPr>
      <w:r w:rsidRPr="00177DF1">
        <w:rPr>
          <w:rFonts w:ascii="Times New Roman" w:hAnsi="Times New Roman" w:cs="Times New Roman"/>
          <w:sz w:val="24"/>
          <w:szCs w:val="24"/>
        </w:rPr>
        <w:t>- 4 факта выявления водителей, управляющих транспортным средством в состоянии алкогольного опьянения (</w:t>
      </w:r>
      <w:proofErr w:type="gramStart"/>
      <w:r w:rsidRPr="00177DF1">
        <w:rPr>
          <w:rFonts w:ascii="Times New Roman" w:hAnsi="Times New Roman" w:cs="Times New Roman"/>
          <w:sz w:val="24"/>
          <w:szCs w:val="24"/>
        </w:rPr>
        <w:t>с</w:t>
      </w:r>
      <w:proofErr w:type="gramEnd"/>
      <w:r w:rsidRPr="00177DF1">
        <w:rPr>
          <w:rFonts w:ascii="Times New Roman" w:hAnsi="Times New Roman" w:cs="Times New Roman"/>
          <w:sz w:val="24"/>
          <w:szCs w:val="24"/>
        </w:rPr>
        <w:t xml:space="preserve">. Майя – </w:t>
      </w:r>
      <w:r w:rsidR="000C6B97">
        <w:rPr>
          <w:rFonts w:ascii="Times New Roman" w:hAnsi="Times New Roman" w:cs="Times New Roman"/>
          <w:sz w:val="24"/>
          <w:szCs w:val="24"/>
        </w:rPr>
        <w:t>2</w:t>
      </w:r>
      <w:r w:rsidR="001A7808">
        <w:rPr>
          <w:rFonts w:ascii="Times New Roman" w:hAnsi="Times New Roman" w:cs="Times New Roman"/>
          <w:sz w:val="24"/>
          <w:szCs w:val="24"/>
        </w:rPr>
        <w:t>);</w:t>
      </w:r>
    </w:p>
    <w:p w:rsidR="00177DF1" w:rsidRDefault="00177DF1" w:rsidP="00177DF1">
      <w:pPr>
        <w:spacing w:after="0"/>
        <w:ind w:firstLine="709"/>
        <w:jc w:val="both"/>
        <w:rPr>
          <w:rFonts w:ascii="Times New Roman" w:hAnsi="Times New Roman" w:cs="Times New Roman"/>
          <w:sz w:val="24"/>
          <w:szCs w:val="24"/>
        </w:rPr>
      </w:pPr>
      <w:r w:rsidRPr="00177DF1">
        <w:rPr>
          <w:rFonts w:ascii="Times New Roman" w:hAnsi="Times New Roman" w:cs="Times New Roman"/>
          <w:sz w:val="24"/>
          <w:szCs w:val="24"/>
        </w:rPr>
        <w:t>- 1 публичное действие, направленное на дискредитацию использования Вооруженных Сил</w:t>
      </w:r>
      <w:r w:rsidR="000C6B97">
        <w:rPr>
          <w:rFonts w:ascii="Times New Roman" w:hAnsi="Times New Roman" w:cs="Times New Roman"/>
          <w:sz w:val="24"/>
          <w:szCs w:val="24"/>
        </w:rPr>
        <w:t xml:space="preserve"> Российской Федерации </w:t>
      </w:r>
      <w:proofErr w:type="gramStart"/>
      <w:r w:rsidR="000C6B97">
        <w:rPr>
          <w:rFonts w:ascii="Times New Roman" w:hAnsi="Times New Roman" w:cs="Times New Roman"/>
          <w:sz w:val="24"/>
          <w:szCs w:val="24"/>
        </w:rPr>
        <w:t>в</w:t>
      </w:r>
      <w:proofErr w:type="gramEnd"/>
      <w:r w:rsidR="000C6B97">
        <w:rPr>
          <w:rFonts w:ascii="Times New Roman" w:hAnsi="Times New Roman" w:cs="Times New Roman"/>
          <w:sz w:val="24"/>
          <w:szCs w:val="24"/>
        </w:rPr>
        <w:t xml:space="preserve"> с. Майя.</w:t>
      </w:r>
    </w:p>
    <w:p w:rsidR="000C6B97" w:rsidRPr="000C6B97" w:rsidRDefault="000C6B97" w:rsidP="000C6B97">
      <w:pPr>
        <w:spacing w:after="0"/>
        <w:ind w:firstLine="709"/>
        <w:jc w:val="both"/>
        <w:rPr>
          <w:rFonts w:ascii="Times New Roman" w:hAnsi="Times New Roman" w:cs="Times New Roman"/>
          <w:sz w:val="24"/>
          <w:szCs w:val="24"/>
        </w:rPr>
      </w:pPr>
      <w:r w:rsidRPr="000C6B97">
        <w:rPr>
          <w:rFonts w:ascii="Times New Roman" w:hAnsi="Times New Roman" w:cs="Times New Roman"/>
          <w:sz w:val="24"/>
          <w:szCs w:val="24"/>
        </w:rPr>
        <w:t xml:space="preserve">На территории </w:t>
      </w:r>
      <w:proofErr w:type="spellStart"/>
      <w:r w:rsidRPr="000C6B97">
        <w:rPr>
          <w:rFonts w:ascii="Times New Roman" w:hAnsi="Times New Roman" w:cs="Times New Roman"/>
          <w:sz w:val="24"/>
          <w:szCs w:val="24"/>
        </w:rPr>
        <w:t>Мегино-Кангаласского</w:t>
      </w:r>
      <w:proofErr w:type="spellEnd"/>
      <w:r w:rsidRPr="000C6B97">
        <w:rPr>
          <w:rFonts w:ascii="Times New Roman" w:hAnsi="Times New Roman" w:cs="Times New Roman"/>
          <w:sz w:val="24"/>
          <w:szCs w:val="24"/>
        </w:rPr>
        <w:t xml:space="preserve"> улуса розничная продажа алкогольной продукции и розничная продажа алкогольной продукции при оказании услуг общественного питания осуществляется только на территории </w:t>
      </w:r>
      <w:proofErr w:type="spellStart"/>
      <w:r w:rsidRPr="000C6B97">
        <w:rPr>
          <w:rFonts w:ascii="Times New Roman" w:hAnsi="Times New Roman" w:cs="Times New Roman"/>
          <w:sz w:val="24"/>
          <w:szCs w:val="24"/>
        </w:rPr>
        <w:t>с</w:t>
      </w:r>
      <w:proofErr w:type="gramStart"/>
      <w:r w:rsidRPr="000C6B97">
        <w:rPr>
          <w:rFonts w:ascii="Times New Roman" w:hAnsi="Times New Roman" w:cs="Times New Roman"/>
          <w:sz w:val="24"/>
          <w:szCs w:val="24"/>
        </w:rPr>
        <w:t>.Т</w:t>
      </w:r>
      <w:proofErr w:type="gramEnd"/>
      <w:r w:rsidRPr="000C6B97">
        <w:rPr>
          <w:rFonts w:ascii="Times New Roman" w:hAnsi="Times New Roman" w:cs="Times New Roman"/>
          <w:sz w:val="24"/>
          <w:szCs w:val="24"/>
        </w:rPr>
        <w:t>юнгюлю</w:t>
      </w:r>
      <w:proofErr w:type="spellEnd"/>
      <w:r w:rsidRPr="000C6B97">
        <w:rPr>
          <w:rFonts w:ascii="Times New Roman" w:hAnsi="Times New Roman" w:cs="Times New Roman"/>
          <w:sz w:val="24"/>
          <w:szCs w:val="24"/>
        </w:rPr>
        <w:t>, с.Майя и п.Нижний Бестях.</w:t>
      </w:r>
    </w:p>
    <w:p w:rsidR="00AE0783" w:rsidRDefault="000C6B97" w:rsidP="000C6B97">
      <w:pPr>
        <w:spacing w:after="0"/>
        <w:ind w:firstLine="709"/>
        <w:jc w:val="both"/>
        <w:rPr>
          <w:rFonts w:ascii="Times New Roman" w:hAnsi="Times New Roman" w:cs="Times New Roman"/>
          <w:sz w:val="24"/>
          <w:szCs w:val="24"/>
        </w:rPr>
      </w:pPr>
      <w:r w:rsidRPr="000C6B97">
        <w:rPr>
          <w:rFonts w:ascii="Times New Roman" w:hAnsi="Times New Roman" w:cs="Times New Roman"/>
          <w:sz w:val="24"/>
          <w:szCs w:val="24"/>
        </w:rPr>
        <w:t xml:space="preserve">На данный момент на территории </w:t>
      </w:r>
      <w:proofErr w:type="spellStart"/>
      <w:r w:rsidRPr="000C6B97">
        <w:rPr>
          <w:rFonts w:ascii="Times New Roman" w:hAnsi="Times New Roman" w:cs="Times New Roman"/>
          <w:sz w:val="24"/>
          <w:szCs w:val="24"/>
        </w:rPr>
        <w:t>Мегино-Кангаласского</w:t>
      </w:r>
      <w:proofErr w:type="spellEnd"/>
      <w:r w:rsidRPr="000C6B97">
        <w:rPr>
          <w:rFonts w:ascii="Times New Roman" w:hAnsi="Times New Roman" w:cs="Times New Roman"/>
          <w:sz w:val="24"/>
          <w:szCs w:val="24"/>
        </w:rPr>
        <w:t xml:space="preserve"> улуса 1</w:t>
      </w:r>
      <w:r w:rsidR="00F45F27">
        <w:rPr>
          <w:rFonts w:ascii="Times New Roman" w:hAnsi="Times New Roman" w:cs="Times New Roman"/>
          <w:sz w:val="24"/>
          <w:szCs w:val="24"/>
        </w:rPr>
        <w:t>8</w:t>
      </w:r>
      <w:r w:rsidRPr="000C6B97">
        <w:rPr>
          <w:rFonts w:ascii="Times New Roman" w:hAnsi="Times New Roman" w:cs="Times New Roman"/>
          <w:sz w:val="24"/>
          <w:szCs w:val="24"/>
        </w:rPr>
        <w:t xml:space="preserve"> организаций-лицензиатов, осуществляют розничную продажу алкогольной продукции</w:t>
      </w:r>
      <w:r w:rsidR="00F45F27">
        <w:rPr>
          <w:rFonts w:ascii="Times New Roman" w:hAnsi="Times New Roman" w:cs="Times New Roman"/>
          <w:sz w:val="24"/>
          <w:szCs w:val="24"/>
        </w:rPr>
        <w:t xml:space="preserve"> из них в с</w:t>
      </w:r>
      <w:proofErr w:type="gramStart"/>
      <w:r w:rsidR="00F45F27">
        <w:rPr>
          <w:rFonts w:ascii="Times New Roman" w:hAnsi="Times New Roman" w:cs="Times New Roman"/>
          <w:sz w:val="24"/>
          <w:szCs w:val="24"/>
        </w:rPr>
        <w:t>.</w:t>
      </w:r>
      <w:r w:rsidRPr="000C6B97">
        <w:rPr>
          <w:rFonts w:ascii="Times New Roman" w:hAnsi="Times New Roman" w:cs="Times New Roman"/>
          <w:sz w:val="24"/>
          <w:szCs w:val="24"/>
        </w:rPr>
        <w:t>М</w:t>
      </w:r>
      <w:proofErr w:type="gramEnd"/>
      <w:r w:rsidRPr="000C6B97">
        <w:rPr>
          <w:rFonts w:ascii="Times New Roman" w:hAnsi="Times New Roman" w:cs="Times New Roman"/>
          <w:sz w:val="24"/>
          <w:szCs w:val="24"/>
        </w:rPr>
        <w:t>айя</w:t>
      </w:r>
      <w:r w:rsidR="003A4C1D">
        <w:rPr>
          <w:rFonts w:ascii="Times New Roman" w:hAnsi="Times New Roman" w:cs="Times New Roman"/>
          <w:sz w:val="24"/>
          <w:szCs w:val="24"/>
        </w:rPr>
        <w:t xml:space="preserve"> </w:t>
      </w:r>
      <w:r w:rsidR="00F45F27">
        <w:rPr>
          <w:rFonts w:ascii="Times New Roman" w:hAnsi="Times New Roman" w:cs="Times New Roman"/>
          <w:sz w:val="24"/>
          <w:szCs w:val="24"/>
        </w:rPr>
        <w:t>-</w:t>
      </w:r>
      <w:r w:rsidR="003A4C1D">
        <w:rPr>
          <w:rFonts w:ascii="Times New Roman" w:hAnsi="Times New Roman" w:cs="Times New Roman"/>
          <w:sz w:val="24"/>
          <w:szCs w:val="24"/>
        </w:rPr>
        <w:t xml:space="preserve"> </w:t>
      </w:r>
      <w:r w:rsidR="00F45F27">
        <w:rPr>
          <w:rFonts w:ascii="Times New Roman" w:hAnsi="Times New Roman" w:cs="Times New Roman"/>
          <w:sz w:val="24"/>
          <w:szCs w:val="24"/>
        </w:rPr>
        <w:t>3</w:t>
      </w:r>
      <w:r>
        <w:rPr>
          <w:rFonts w:ascii="Times New Roman" w:hAnsi="Times New Roman" w:cs="Times New Roman"/>
          <w:sz w:val="24"/>
          <w:szCs w:val="24"/>
        </w:rPr>
        <w:t>.</w:t>
      </w:r>
    </w:p>
    <w:p w:rsidR="000C6B97" w:rsidRDefault="00AE0783" w:rsidP="000C6B97">
      <w:pPr>
        <w:spacing w:after="0"/>
        <w:ind w:firstLine="709"/>
        <w:jc w:val="both"/>
        <w:rPr>
          <w:rFonts w:ascii="Times New Roman" w:hAnsi="Times New Roman" w:cs="Times New Roman"/>
          <w:sz w:val="24"/>
          <w:szCs w:val="24"/>
        </w:rPr>
      </w:pPr>
      <w:r>
        <w:rPr>
          <w:rFonts w:ascii="Times New Roman" w:hAnsi="Times New Roman" w:cs="Times New Roman"/>
          <w:sz w:val="24"/>
          <w:szCs w:val="24"/>
        </w:rPr>
        <w:t>В летний период в</w:t>
      </w:r>
      <w:r w:rsidR="003A4C1D">
        <w:rPr>
          <w:rFonts w:ascii="Times New Roman" w:hAnsi="Times New Roman" w:cs="Times New Roman"/>
          <w:sz w:val="24"/>
          <w:szCs w:val="24"/>
        </w:rPr>
        <w:t xml:space="preserve"> с</w:t>
      </w:r>
      <w:proofErr w:type="gramStart"/>
      <w:r w:rsidR="003A4C1D">
        <w:rPr>
          <w:rFonts w:ascii="Times New Roman" w:hAnsi="Times New Roman" w:cs="Times New Roman"/>
          <w:sz w:val="24"/>
          <w:szCs w:val="24"/>
        </w:rPr>
        <w:t>.М</w:t>
      </w:r>
      <w:proofErr w:type="gramEnd"/>
      <w:r w:rsidR="003A4C1D">
        <w:rPr>
          <w:rFonts w:ascii="Times New Roman" w:hAnsi="Times New Roman" w:cs="Times New Roman"/>
          <w:sz w:val="24"/>
          <w:szCs w:val="24"/>
        </w:rPr>
        <w:t>айя из близлежащих наслегов улуса приезжают люди, ведущие разгульный образ жизни. Так как магазины, занимающиеся реализацией алкогольной продукции</w:t>
      </w:r>
      <w:r w:rsidR="00A66AE1">
        <w:rPr>
          <w:rFonts w:ascii="Times New Roman" w:hAnsi="Times New Roman" w:cs="Times New Roman"/>
          <w:sz w:val="24"/>
          <w:szCs w:val="24"/>
        </w:rPr>
        <w:t>,</w:t>
      </w:r>
      <w:r w:rsidR="003A4C1D">
        <w:rPr>
          <w:rFonts w:ascii="Times New Roman" w:hAnsi="Times New Roman" w:cs="Times New Roman"/>
          <w:sz w:val="24"/>
          <w:szCs w:val="24"/>
        </w:rPr>
        <w:t xml:space="preserve"> расположены в центре села рядом детских садов и школ, указанные граждане собираются у магазинов, что портит общую социальную картину села на глазах </w:t>
      </w:r>
      <w:r w:rsidR="00A66AE1">
        <w:rPr>
          <w:rFonts w:ascii="Times New Roman" w:hAnsi="Times New Roman" w:cs="Times New Roman"/>
          <w:sz w:val="24"/>
          <w:szCs w:val="24"/>
        </w:rPr>
        <w:t>подрастающего поколения</w:t>
      </w:r>
      <w:r w:rsidR="003A4C1D">
        <w:rPr>
          <w:rFonts w:ascii="Times New Roman" w:hAnsi="Times New Roman" w:cs="Times New Roman"/>
          <w:sz w:val="24"/>
          <w:szCs w:val="24"/>
        </w:rPr>
        <w:t>, жителей и гостей наслега.</w:t>
      </w:r>
    </w:p>
    <w:p w:rsidR="000C6B97" w:rsidRPr="000C6B97" w:rsidRDefault="000C6B97" w:rsidP="000C6B97">
      <w:pPr>
        <w:spacing w:after="0"/>
        <w:ind w:firstLine="709"/>
        <w:jc w:val="both"/>
        <w:rPr>
          <w:rFonts w:ascii="Times New Roman" w:hAnsi="Times New Roman" w:cs="Times New Roman"/>
          <w:sz w:val="24"/>
          <w:szCs w:val="24"/>
        </w:rPr>
      </w:pPr>
      <w:r w:rsidRPr="000C6B97">
        <w:rPr>
          <w:rFonts w:ascii="Times New Roman" w:hAnsi="Times New Roman" w:cs="Times New Roman"/>
          <w:sz w:val="24"/>
          <w:szCs w:val="24"/>
        </w:rPr>
        <w:t xml:space="preserve">В соседних улусах, где установлены ограничения, количество организаций-лицензиатов намного меньше, так, в </w:t>
      </w:r>
      <w:proofErr w:type="spellStart"/>
      <w:r w:rsidRPr="000C6B97">
        <w:rPr>
          <w:rFonts w:ascii="Times New Roman" w:hAnsi="Times New Roman" w:cs="Times New Roman"/>
          <w:sz w:val="24"/>
          <w:szCs w:val="24"/>
        </w:rPr>
        <w:t>Амгинском</w:t>
      </w:r>
      <w:proofErr w:type="spellEnd"/>
      <w:r w:rsidRPr="000C6B97">
        <w:rPr>
          <w:rFonts w:ascii="Times New Roman" w:hAnsi="Times New Roman" w:cs="Times New Roman"/>
          <w:sz w:val="24"/>
          <w:szCs w:val="24"/>
        </w:rPr>
        <w:t xml:space="preserve"> улусе – 2, в </w:t>
      </w:r>
      <w:proofErr w:type="spellStart"/>
      <w:r w:rsidRPr="000C6B97">
        <w:rPr>
          <w:rFonts w:ascii="Times New Roman" w:hAnsi="Times New Roman" w:cs="Times New Roman"/>
          <w:sz w:val="24"/>
          <w:szCs w:val="24"/>
        </w:rPr>
        <w:t>Чурапчинском</w:t>
      </w:r>
      <w:proofErr w:type="spellEnd"/>
      <w:r w:rsidRPr="000C6B97">
        <w:rPr>
          <w:rFonts w:ascii="Times New Roman" w:hAnsi="Times New Roman" w:cs="Times New Roman"/>
          <w:sz w:val="24"/>
          <w:szCs w:val="24"/>
        </w:rPr>
        <w:t xml:space="preserve"> – 11, в </w:t>
      </w:r>
      <w:proofErr w:type="spellStart"/>
      <w:r w:rsidRPr="000C6B97">
        <w:rPr>
          <w:rFonts w:ascii="Times New Roman" w:hAnsi="Times New Roman" w:cs="Times New Roman"/>
          <w:sz w:val="24"/>
          <w:szCs w:val="24"/>
        </w:rPr>
        <w:t>Усть-</w:t>
      </w:r>
      <w:r w:rsidRPr="000C6B97">
        <w:rPr>
          <w:rFonts w:ascii="Times New Roman" w:hAnsi="Times New Roman" w:cs="Times New Roman"/>
          <w:sz w:val="24"/>
          <w:szCs w:val="24"/>
        </w:rPr>
        <w:lastRenderedPageBreak/>
        <w:t>Алданском</w:t>
      </w:r>
      <w:proofErr w:type="spellEnd"/>
      <w:r w:rsidRPr="000C6B97">
        <w:rPr>
          <w:rFonts w:ascii="Times New Roman" w:hAnsi="Times New Roman" w:cs="Times New Roman"/>
          <w:sz w:val="24"/>
          <w:szCs w:val="24"/>
        </w:rPr>
        <w:t xml:space="preserve"> – 8, в </w:t>
      </w:r>
      <w:proofErr w:type="spellStart"/>
      <w:r w:rsidRPr="000C6B97">
        <w:rPr>
          <w:rFonts w:ascii="Times New Roman" w:hAnsi="Times New Roman" w:cs="Times New Roman"/>
          <w:sz w:val="24"/>
          <w:szCs w:val="24"/>
        </w:rPr>
        <w:t>Намском</w:t>
      </w:r>
      <w:proofErr w:type="spellEnd"/>
      <w:r w:rsidRPr="000C6B97">
        <w:rPr>
          <w:rFonts w:ascii="Times New Roman" w:hAnsi="Times New Roman" w:cs="Times New Roman"/>
          <w:sz w:val="24"/>
          <w:szCs w:val="24"/>
        </w:rPr>
        <w:t xml:space="preserve"> – 5. Поэтому одной из основных целей вводимых ограничений является недопущение дальнейшего роста количества организаций торговли, осуществляющих розничную продажу алкогольной продукции. </w:t>
      </w:r>
    </w:p>
    <w:p w:rsidR="008704BD" w:rsidRDefault="008704BD" w:rsidP="008704BD">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селе Майя криминальная ситуация в 2019 году – 113, за 2020 год – 96, за 2021 – 111, за 2022 год – 68, за 2023 год – 71</w:t>
      </w:r>
      <w:r w:rsidR="001A7808">
        <w:rPr>
          <w:rFonts w:ascii="Times New Roman" w:hAnsi="Times New Roman" w:cs="Times New Roman"/>
          <w:sz w:val="24"/>
          <w:szCs w:val="24"/>
        </w:rPr>
        <w:t>, за 2024 год - 65</w:t>
      </w:r>
      <w:r>
        <w:rPr>
          <w:rFonts w:ascii="Times New Roman" w:hAnsi="Times New Roman" w:cs="Times New Roman"/>
          <w:sz w:val="24"/>
          <w:szCs w:val="24"/>
        </w:rPr>
        <w:t xml:space="preserve">. За последние 5 лет имеется сокращение количества криминальных ситуаций. По статистике отдела Министерства внутренних дел России по </w:t>
      </w:r>
      <w:proofErr w:type="spellStart"/>
      <w:r>
        <w:rPr>
          <w:rFonts w:ascii="Times New Roman" w:hAnsi="Times New Roman" w:cs="Times New Roman"/>
          <w:sz w:val="24"/>
          <w:szCs w:val="24"/>
        </w:rPr>
        <w:t>Мегино-Кангаласскому</w:t>
      </w:r>
      <w:proofErr w:type="spellEnd"/>
      <w:r>
        <w:rPr>
          <w:rFonts w:ascii="Times New Roman" w:hAnsi="Times New Roman" w:cs="Times New Roman"/>
          <w:sz w:val="24"/>
          <w:szCs w:val="24"/>
        </w:rPr>
        <w:t xml:space="preserve"> району количество криминальных ситуаций с 2019 года до 202</w:t>
      </w:r>
      <w:r w:rsidR="000C6B97">
        <w:rPr>
          <w:rFonts w:ascii="Times New Roman" w:hAnsi="Times New Roman" w:cs="Times New Roman"/>
          <w:sz w:val="24"/>
          <w:szCs w:val="24"/>
        </w:rPr>
        <w:t>4</w:t>
      </w:r>
      <w:r>
        <w:rPr>
          <w:rFonts w:ascii="Times New Roman" w:hAnsi="Times New Roman" w:cs="Times New Roman"/>
          <w:sz w:val="24"/>
          <w:szCs w:val="24"/>
        </w:rPr>
        <w:t xml:space="preserve"> снизилось на </w:t>
      </w:r>
      <w:r w:rsidR="00331028">
        <w:rPr>
          <w:rFonts w:ascii="Times New Roman" w:hAnsi="Times New Roman" w:cs="Times New Roman"/>
          <w:sz w:val="24"/>
          <w:szCs w:val="24"/>
        </w:rPr>
        <w:t>37,17%</w:t>
      </w:r>
      <w:r>
        <w:rPr>
          <w:rFonts w:ascii="Times New Roman" w:hAnsi="Times New Roman" w:cs="Times New Roman"/>
          <w:sz w:val="24"/>
          <w:szCs w:val="24"/>
        </w:rPr>
        <w:t>.</w:t>
      </w:r>
    </w:p>
    <w:p w:rsidR="000C6B97" w:rsidRDefault="000C6B97" w:rsidP="000C6B97">
      <w:pPr>
        <w:spacing w:after="0"/>
        <w:ind w:firstLine="708"/>
        <w:jc w:val="both"/>
        <w:rPr>
          <w:rFonts w:ascii="Times New Roman" w:hAnsi="Times New Roman" w:cs="Times New Roman"/>
          <w:sz w:val="24"/>
          <w:szCs w:val="24"/>
        </w:rPr>
      </w:pPr>
      <w:r w:rsidRPr="000C6B97">
        <w:rPr>
          <w:rFonts w:ascii="Times New Roman" w:hAnsi="Times New Roman" w:cs="Times New Roman"/>
          <w:sz w:val="24"/>
          <w:szCs w:val="24"/>
        </w:rPr>
        <w:t>Как видно из анализа, введение ограничений по розничной продаже алкогольной продукции приведет к значительному снижению уровня потребления алкогольной продукции населением и, как следствие, снижению уровня «пьяной» преступности.</w:t>
      </w:r>
    </w:p>
    <w:p w:rsidR="008704BD" w:rsidRDefault="008704BD" w:rsidP="008704BD">
      <w:pPr>
        <w:spacing w:after="0"/>
        <w:ind w:firstLine="708"/>
        <w:jc w:val="both"/>
        <w:rPr>
          <w:rFonts w:ascii="Times New Roman" w:hAnsi="Times New Roman" w:cs="Times New Roman"/>
          <w:sz w:val="24"/>
          <w:szCs w:val="24"/>
        </w:rPr>
      </w:pPr>
      <w:proofErr w:type="gramStart"/>
      <w:r w:rsidRPr="00E430F9">
        <w:rPr>
          <w:rFonts w:ascii="Times New Roman" w:hAnsi="Times New Roman" w:cs="Times New Roman"/>
          <w:sz w:val="24"/>
          <w:szCs w:val="24"/>
        </w:rPr>
        <w:t xml:space="preserve">В целях внедрения здорового образа жизни среди населения и подрастающего поколения, предупреждения совершения правонарушений, установления благоприятной социальной обстановки, </w:t>
      </w:r>
      <w:r>
        <w:rPr>
          <w:rFonts w:ascii="Times New Roman" w:hAnsi="Times New Roman" w:cs="Times New Roman"/>
          <w:sz w:val="24"/>
          <w:szCs w:val="24"/>
        </w:rPr>
        <w:t>сельский</w:t>
      </w:r>
      <w:r w:rsidRPr="00E430F9">
        <w:rPr>
          <w:rFonts w:ascii="Times New Roman" w:hAnsi="Times New Roman" w:cs="Times New Roman"/>
          <w:sz w:val="24"/>
          <w:szCs w:val="24"/>
        </w:rPr>
        <w:t xml:space="preserve"> Совет </w:t>
      </w:r>
      <w:r>
        <w:rPr>
          <w:rFonts w:ascii="Times New Roman" w:hAnsi="Times New Roman" w:cs="Times New Roman"/>
          <w:sz w:val="24"/>
          <w:szCs w:val="24"/>
        </w:rPr>
        <w:t xml:space="preserve">депутатов сельского поселения </w:t>
      </w:r>
      <w:r w:rsidRPr="00E430F9">
        <w:rPr>
          <w:rFonts w:ascii="Times New Roman" w:hAnsi="Times New Roman" w:cs="Times New Roman"/>
          <w:sz w:val="24"/>
          <w:szCs w:val="24"/>
        </w:rPr>
        <w:t>«</w:t>
      </w:r>
      <w:r>
        <w:rPr>
          <w:rFonts w:ascii="Times New Roman" w:hAnsi="Times New Roman" w:cs="Times New Roman"/>
          <w:sz w:val="24"/>
          <w:szCs w:val="24"/>
        </w:rPr>
        <w:t>Село Майя</w:t>
      </w:r>
      <w:r w:rsidRPr="00E430F9">
        <w:rPr>
          <w:rFonts w:ascii="Times New Roman" w:hAnsi="Times New Roman" w:cs="Times New Roman"/>
          <w:sz w:val="24"/>
          <w:szCs w:val="24"/>
        </w:rPr>
        <w:t>» муниципального района «</w:t>
      </w:r>
      <w:proofErr w:type="spellStart"/>
      <w:r>
        <w:rPr>
          <w:rFonts w:ascii="Times New Roman" w:hAnsi="Times New Roman" w:cs="Times New Roman"/>
          <w:sz w:val="24"/>
          <w:szCs w:val="24"/>
        </w:rPr>
        <w:t>Мегино-Кангаласский</w:t>
      </w:r>
      <w:proofErr w:type="spellEnd"/>
      <w:r>
        <w:rPr>
          <w:rFonts w:ascii="Times New Roman" w:hAnsi="Times New Roman" w:cs="Times New Roman"/>
          <w:sz w:val="24"/>
          <w:szCs w:val="24"/>
        </w:rPr>
        <w:t xml:space="preserve"> улус</w:t>
      </w:r>
      <w:r w:rsidRPr="00E430F9">
        <w:rPr>
          <w:rFonts w:ascii="Times New Roman" w:hAnsi="Times New Roman" w:cs="Times New Roman"/>
          <w:sz w:val="24"/>
          <w:szCs w:val="24"/>
        </w:rPr>
        <w:t>» Республики Саха (Яку</w:t>
      </w:r>
      <w:r>
        <w:rPr>
          <w:rFonts w:ascii="Times New Roman" w:hAnsi="Times New Roman" w:cs="Times New Roman"/>
          <w:sz w:val="24"/>
          <w:szCs w:val="24"/>
        </w:rPr>
        <w:t>тия)» в соответствии ст. 5</w:t>
      </w:r>
      <w:r w:rsidRPr="00E430F9">
        <w:rPr>
          <w:rFonts w:ascii="Times New Roman" w:hAnsi="Times New Roman" w:cs="Times New Roman"/>
          <w:sz w:val="24"/>
          <w:szCs w:val="24"/>
        </w:rPr>
        <w:t xml:space="preserve"> Устава </w:t>
      </w:r>
      <w:r>
        <w:rPr>
          <w:rFonts w:ascii="Times New Roman" w:hAnsi="Times New Roman" w:cs="Times New Roman"/>
          <w:sz w:val="24"/>
          <w:szCs w:val="24"/>
        </w:rPr>
        <w:t>сельского поселения</w:t>
      </w:r>
      <w:r w:rsidRPr="00E430F9">
        <w:rPr>
          <w:rFonts w:ascii="Times New Roman" w:hAnsi="Times New Roman" w:cs="Times New Roman"/>
          <w:sz w:val="24"/>
          <w:szCs w:val="24"/>
        </w:rPr>
        <w:t>, с учетом мнения населения по итогам опроса насел</w:t>
      </w:r>
      <w:r>
        <w:rPr>
          <w:rFonts w:ascii="Times New Roman" w:hAnsi="Times New Roman" w:cs="Times New Roman"/>
          <w:sz w:val="24"/>
          <w:szCs w:val="24"/>
        </w:rPr>
        <w:t xml:space="preserve">ения, проведенного в </w:t>
      </w:r>
      <w:r w:rsidR="003F259C">
        <w:rPr>
          <w:rFonts w:ascii="Times New Roman" w:hAnsi="Times New Roman" w:cs="Times New Roman"/>
          <w:sz w:val="24"/>
          <w:szCs w:val="24"/>
        </w:rPr>
        <w:t>марте</w:t>
      </w:r>
      <w:r>
        <w:rPr>
          <w:rFonts w:ascii="Times New Roman" w:hAnsi="Times New Roman" w:cs="Times New Roman"/>
          <w:sz w:val="24"/>
          <w:szCs w:val="24"/>
        </w:rPr>
        <w:t xml:space="preserve"> 202</w:t>
      </w:r>
      <w:r w:rsidR="007B5729">
        <w:rPr>
          <w:rFonts w:ascii="Times New Roman" w:hAnsi="Times New Roman" w:cs="Times New Roman"/>
          <w:sz w:val="24"/>
          <w:szCs w:val="24"/>
        </w:rPr>
        <w:t>3</w:t>
      </w:r>
      <w:r w:rsidRPr="00E430F9">
        <w:rPr>
          <w:rFonts w:ascii="Times New Roman" w:hAnsi="Times New Roman" w:cs="Times New Roman"/>
          <w:sz w:val="24"/>
          <w:szCs w:val="24"/>
        </w:rPr>
        <w:t xml:space="preserve"> г., принял проект Закона Республики Саха (Якутия</w:t>
      </w:r>
      <w:r>
        <w:rPr>
          <w:rFonts w:ascii="Times New Roman" w:hAnsi="Times New Roman" w:cs="Times New Roman"/>
          <w:sz w:val="24"/>
          <w:szCs w:val="24"/>
        </w:rPr>
        <w:t xml:space="preserve">) </w:t>
      </w:r>
      <w:r w:rsidRPr="008960A6">
        <w:rPr>
          <w:rFonts w:ascii="Times New Roman" w:hAnsi="Times New Roman" w:cs="Times New Roman"/>
          <w:sz w:val="24"/>
          <w:szCs w:val="24"/>
        </w:rPr>
        <w:t>«О полном</w:t>
      </w:r>
      <w:proofErr w:type="gramEnd"/>
      <w:r w:rsidRPr="008960A6">
        <w:rPr>
          <w:rFonts w:ascii="Times New Roman" w:hAnsi="Times New Roman" w:cs="Times New Roman"/>
          <w:sz w:val="24"/>
          <w:szCs w:val="24"/>
        </w:rPr>
        <w:t xml:space="preserve"> запрете розничной продажи алкогольной продукции на территории сельского поселения «Село Майя» муниципального района «</w:t>
      </w:r>
      <w:proofErr w:type="spellStart"/>
      <w:r w:rsidRPr="008960A6">
        <w:rPr>
          <w:rFonts w:ascii="Times New Roman" w:hAnsi="Times New Roman" w:cs="Times New Roman"/>
          <w:sz w:val="24"/>
          <w:szCs w:val="24"/>
        </w:rPr>
        <w:t>Мегино-Кангаласский</w:t>
      </w:r>
      <w:proofErr w:type="spellEnd"/>
      <w:r w:rsidRPr="008960A6">
        <w:rPr>
          <w:rFonts w:ascii="Times New Roman" w:hAnsi="Times New Roman" w:cs="Times New Roman"/>
          <w:sz w:val="24"/>
          <w:szCs w:val="24"/>
        </w:rPr>
        <w:t xml:space="preserve"> улус» Республики Саха (Якутия)».</w:t>
      </w:r>
    </w:p>
    <w:p w:rsidR="000E0FD1" w:rsidRDefault="000E0FD1" w:rsidP="00D917C5">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E0FD1" w:rsidRDefault="000E0FD1" w:rsidP="000E0FD1">
      <w:pPr>
        <w:spacing w:line="240" w:lineRule="auto"/>
        <w:contextualSpacing/>
        <w:jc w:val="both"/>
        <w:rPr>
          <w:rFonts w:ascii="Times New Roman" w:hAnsi="Times New Roman" w:cs="Times New Roman"/>
          <w:sz w:val="24"/>
          <w:szCs w:val="24"/>
        </w:rPr>
      </w:pPr>
    </w:p>
    <w:p w:rsidR="00046D99" w:rsidRDefault="00046D99" w:rsidP="000E0FD1">
      <w:pPr>
        <w:spacing w:line="240" w:lineRule="auto"/>
        <w:contextualSpacing/>
        <w:jc w:val="both"/>
        <w:rPr>
          <w:rFonts w:ascii="Times New Roman" w:hAnsi="Times New Roman" w:cs="Times New Roman"/>
          <w:sz w:val="24"/>
          <w:szCs w:val="24"/>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63432D" w:rsidRDefault="0063432D"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0C6B97" w:rsidRDefault="000C6B97" w:rsidP="0063432D">
      <w:pPr>
        <w:pStyle w:val="a3"/>
        <w:shd w:val="clear" w:color="auto" w:fill="FFFFFF"/>
        <w:spacing w:before="0" w:beforeAutospacing="0" w:after="0" w:afterAutospacing="0"/>
        <w:contextualSpacing/>
        <w:jc w:val="right"/>
        <w:rPr>
          <w:color w:val="000000"/>
          <w:sz w:val="22"/>
          <w:szCs w:val="22"/>
          <w:lang w:val="sah-RU"/>
        </w:rPr>
      </w:pPr>
    </w:p>
    <w:p w:rsidR="0063432D" w:rsidRPr="00415250" w:rsidRDefault="00D46CFE" w:rsidP="0063432D">
      <w:pPr>
        <w:pStyle w:val="a3"/>
        <w:shd w:val="clear" w:color="auto" w:fill="FFFFFF"/>
        <w:spacing w:before="0" w:beforeAutospacing="0" w:after="0" w:afterAutospacing="0"/>
        <w:contextualSpacing/>
        <w:jc w:val="right"/>
        <w:rPr>
          <w:color w:val="000000"/>
          <w:sz w:val="22"/>
          <w:szCs w:val="22"/>
          <w:lang w:val="sah-RU"/>
        </w:rPr>
      </w:pPr>
      <w:r w:rsidRPr="00415250">
        <w:rPr>
          <w:color w:val="000000"/>
          <w:sz w:val="22"/>
          <w:szCs w:val="22"/>
          <w:lang w:val="sah-RU"/>
        </w:rPr>
        <w:lastRenderedPageBreak/>
        <w:t>«</w:t>
      </w:r>
      <w:r w:rsidR="0063432D" w:rsidRPr="00415250">
        <w:rPr>
          <w:color w:val="000000"/>
          <w:sz w:val="22"/>
          <w:szCs w:val="22"/>
          <w:lang w:val="sah-RU"/>
        </w:rPr>
        <w:t xml:space="preserve">Саха Өрөспүүбүлүкэтин </w:t>
      </w:r>
    </w:p>
    <w:p w:rsidR="0063432D" w:rsidRPr="00415250" w:rsidRDefault="0063432D" w:rsidP="0063432D">
      <w:pPr>
        <w:pStyle w:val="a3"/>
        <w:shd w:val="clear" w:color="auto" w:fill="FFFFFF"/>
        <w:spacing w:before="0" w:beforeAutospacing="0" w:after="0" w:afterAutospacing="0"/>
        <w:contextualSpacing/>
        <w:jc w:val="right"/>
        <w:rPr>
          <w:color w:val="000000"/>
          <w:sz w:val="22"/>
          <w:szCs w:val="22"/>
          <w:lang w:val="sah-RU"/>
        </w:rPr>
      </w:pPr>
      <w:r w:rsidRPr="00415250">
        <w:rPr>
          <w:color w:val="000000"/>
          <w:sz w:val="22"/>
          <w:szCs w:val="22"/>
          <w:lang w:val="sah-RU"/>
        </w:rPr>
        <w:t>«</w:t>
      </w:r>
      <w:r w:rsidR="008704BD">
        <w:rPr>
          <w:lang w:val="sah-RU"/>
        </w:rPr>
        <w:t>Мэҥэ-Хаҥалас</w:t>
      </w:r>
      <w:r w:rsidR="008704BD" w:rsidRPr="00532B35">
        <w:rPr>
          <w:lang w:val="sah-RU"/>
        </w:rPr>
        <w:t xml:space="preserve"> улууһа</w:t>
      </w:r>
      <w:r w:rsidRPr="00415250">
        <w:rPr>
          <w:color w:val="000000"/>
          <w:sz w:val="22"/>
          <w:szCs w:val="22"/>
          <w:lang w:val="sah-RU"/>
        </w:rPr>
        <w:t>» муниципальнай оройуон</w:t>
      </w:r>
    </w:p>
    <w:p w:rsidR="0063432D" w:rsidRPr="000C34FA" w:rsidRDefault="00D46CFE" w:rsidP="0063432D">
      <w:pPr>
        <w:pStyle w:val="a3"/>
        <w:shd w:val="clear" w:color="auto" w:fill="FFFFFF"/>
        <w:spacing w:before="0" w:beforeAutospacing="0" w:after="0" w:afterAutospacing="0"/>
        <w:contextualSpacing/>
        <w:jc w:val="right"/>
        <w:rPr>
          <w:lang w:val="sah-RU"/>
        </w:rPr>
      </w:pPr>
      <w:r w:rsidRPr="00415250">
        <w:rPr>
          <w:color w:val="000000"/>
          <w:sz w:val="22"/>
          <w:szCs w:val="22"/>
          <w:lang w:val="sah-RU"/>
        </w:rPr>
        <w:t>«</w:t>
      </w:r>
      <w:r w:rsidR="008704BD">
        <w:rPr>
          <w:lang w:val="sah-RU"/>
        </w:rPr>
        <w:t>Майа сэлиэннэтэ</w:t>
      </w:r>
      <w:r w:rsidRPr="00415250">
        <w:rPr>
          <w:color w:val="000000"/>
          <w:sz w:val="22"/>
          <w:szCs w:val="22"/>
          <w:lang w:val="sah-RU"/>
        </w:rPr>
        <w:t>»</w:t>
      </w:r>
      <w:r w:rsidR="0063432D" w:rsidRPr="00415250">
        <w:rPr>
          <w:color w:val="000000"/>
          <w:sz w:val="22"/>
          <w:szCs w:val="22"/>
          <w:lang w:val="sah-RU"/>
        </w:rPr>
        <w:t xml:space="preserve"> </w:t>
      </w:r>
      <w:r w:rsidR="008704BD">
        <w:rPr>
          <w:lang w:val="sah-RU"/>
        </w:rPr>
        <w:t>тыа сирин түөлбэтин</w:t>
      </w:r>
      <w:r w:rsidR="008704BD" w:rsidRPr="00415250">
        <w:rPr>
          <w:color w:val="000000"/>
          <w:sz w:val="22"/>
          <w:szCs w:val="22"/>
          <w:lang w:val="sah-RU"/>
        </w:rPr>
        <w:t xml:space="preserve"> </w:t>
      </w:r>
      <w:r w:rsidR="0063432D" w:rsidRPr="000C34FA">
        <w:rPr>
          <w:lang w:val="sah-RU"/>
        </w:rPr>
        <w:t xml:space="preserve">сиригэр-уотугар </w:t>
      </w:r>
    </w:p>
    <w:p w:rsidR="0063432D" w:rsidRPr="000C34FA" w:rsidRDefault="0063432D" w:rsidP="0063432D">
      <w:pPr>
        <w:pStyle w:val="a3"/>
        <w:shd w:val="clear" w:color="auto" w:fill="FFFFFF"/>
        <w:spacing w:before="0" w:beforeAutospacing="0" w:after="0" w:afterAutospacing="0"/>
        <w:contextualSpacing/>
        <w:jc w:val="right"/>
        <w:rPr>
          <w:lang w:val="sah-RU"/>
        </w:rPr>
      </w:pPr>
      <w:r w:rsidRPr="000C34FA">
        <w:rPr>
          <w:lang w:val="sah-RU"/>
        </w:rPr>
        <w:t>а</w:t>
      </w:r>
      <w:r w:rsidR="00CA70B9" w:rsidRPr="000C34FA">
        <w:rPr>
          <w:lang w:val="sah-RU"/>
        </w:rPr>
        <w:t>рыгы</w:t>
      </w:r>
      <w:r w:rsidRPr="000C34FA">
        <w:rPr>
          <w:lang w:val="sah-RU"/>
        </w:rPr>
        <w:t xml:space="preserve"> бородууксуйа</w:t>
      </w:r>
      <w:r w:rsidR="00CA70B9" w:rsidRPr="000C34FA">
        <w:rPr>
          <w:lang w:val="sah-RU"/>
        </w:rPr>
        <w:t>тын</w:t>
      </w:r>
      <w:r w:rsidRPr="000C34FA">
        <w:rPr>
          <w:lang w:val="sah-RU"/>
        </w:rPr>
        <w:t xml:space="preserve"> атыытын бобуу туһунан</w:t>
      </w:r>
      <w:r w:rsidR="00D46CFE" w:rsidRPr="000C34FA">
        <w:rPr>
          <w:lang w:val="sah-RU"/>
        </w:rPr>
        <w:t>»</w:t>
      </w:r>
      <w:r w:rsidRPr="000C34FA">
        <w:rPr>
          <w:lang w:val="sah-RU"/>
        </w:rPr>
        <w:t xml:space="preserve"> </w:t>
      </w:r>
    </w:p>
    <w:p w:rsidR="0063432D" w:rsidRPr="000C34FA" w:rsidRDefault="0063432D" w:rsidP="0063432D">
      <w:pPr>
        <w:pStyle w:val="a3"/>
        <w:shd w:val="clear" w:color="auto" w:fill="FFFFFF"/>
        <w:spacing w:before="0" w:beforeAutospacing="0" w:after="0" w:afterAutospacing="0"/>
        <w:contextualSpacing/>
        <w:jc w:val="right"/>
        <w:rPr>
          <w:lang w:val="sah-RU"/>
        </w:rPr>
      </w:pPr>
      <w:r w:rsidRPr="000C34FA">
        <w:rPr>
          <w:lang w:val="sah-RU"/>
        </w:rPr>
        <w:t>сокуон барылыгар сыһыарыы</w:t>
      </w:r>
    </w:p>
    <w:p w:rsidR="00046D99" w:rsidRPr="0063432D" w:rsidRDefault="00046D99" w:rsidP="000E0FD1">
      <w:pPr>
        <w:spacing w:line="240" w:lineRule="auto"/>
        <w:contextualSpacing/>
        <w:jc w:val="both"/>
        <w:rPr>
          <w:rFonts w:ascii="Times New Roman" w:hAnsi="Times New Roman" w:cs="Times New Roman"/>
          <w:sz w:val="24"/>
          <w:szCs w:val="24"/>
          <w:lang w:val="sah-RU"/>
        </w:rPr>
      </w:pPr>
    </w:p>
    <w:p w:rsidR="0063432D" w:rsidRPr="00415250" w:rsidRDefault="00D46CFE" w:rsidP="0063432D">
      <w:pPr>
        <w:pStyle w:val="a3"/>
        <w:shd w:val="clear" w:color="auto" w:fill="FFFFFF"/>
        <w:spacing w:before="0" w:beforeAutospacing="0" w:after="0" w:afterAutospacing="0"/>
        <w:contextualSpacing/>
        <w:jc w:val="center"/>
        <w:rPr>
          <w:b/>
          <w:bCs/>
          <w:color w:val="000000"/>
          <w:lang w:val="sah-RU"/>
        </w:rPr>
      </w:pPr>
      <w:r w:rsidRPr="00415250">
        <w:rPr>
          <w:b/>
          <w:bCs/>
          <w:color w:val="000000"/>
          <w:lang w:val="sah-RU"/>
        </w:rPr>
        <w:t>«</w:t>
      </w:r>
      <w:r w:rsidR="0063432D" w:rsidRPr="00415250">
        <w:rPr>
          <w:b/>
          <w:bCs/>
          <w:color w:val="000000"/>
          <w:lang w:val="sah-RU"/>
        </w:rPr>
        <w:t>Саха Өрөспүүбүлүкэтин «</w:t>
      </w:r>
      <w:r w:rsidR="008704BD" w:rsidRPr="008704BD">
        <w:rPr>
          <w:b/>
          <w:lang w:val="sah-RU"/>
        </w:rPr>
        <w:t>Мэҥэ-Хаҥалас улууһа</w:t>
      </w:r>
      <w:r w:rsidR="0063432D" w:rsidRPr="00415250">
        <w:rPr>
          <w:b/>
          <w:bCs/>
          <w:color w:val="000000"/>
          <w:lang w:val="sah-RU"/>
        </w:rPr>
        <w:t>» муниципальнай оройуон</w:t>
      </w:r>
    </w:p>
    <w:p w:rsidR="0063432D" w:rsidRPr="00415250" w:rsidRDefault="00D46CFE" w:rsidP="0063432D">
      <w:pPr>
        <w:pStyle w:val="a3"/>
        <w:shd w:val="clear" w:color="auto" w:fill="FFFFFF"/>
        <w:spacing w:before="0" w:beforeAutospacing="0" w:after="0" w:afterAutospacing="0"/>
        <w:contextualSpacing/>
        <w:jc w:val="center"/>
        <w:rPr>
          <w:b/>
          <w:bCs/>
          <w:color w:val="000000"/>
          <w:lang w:val="sah-RU"/>
        </w:rPr>
      </w:pPr>
      <w:r w:rsidRPr="00415250">
        <w:rPr>
          <w:b/>
          <w:bCs/>
          <w:color w:val="000000"/>
          <w:lang w:val="sah-RU"/>
        </w:rPr>
        <w:t>«</w:t>
      </w:r>
      <w:r w:rsidR="008704BD">
        <w:rPr>
          <w:b/>
          <w:bCs/>
          <w:color w:val="000000"/>
          <w:lang w:val="sah-RU"/>
        </w:rPr>
        <w:t>Майа сэлиэнньэтэ</w:t>
      </w:r>
      <w:r w:rsidRPr="0063432D">
        <w:rPr>
          <w:b/>
          <w:bCs/>
          <w:color w:val="000000"/>
          <w:lang w:val="sah-RU"/>
        </w:rPr>
        <w:t>»</w:t>
      </w:r>
      <w:r w:rsidR="0063432D" w:rsidRPr="00415250">
        <w:rPr>
          <w:b/>
          <w:bCs/>
          <w:color w:val="000000"/>
          <w:lang w:val="sah-RU"/>
        </w:rPr>
        <w:t xml:space="preserve"> </w:t>
      </w:r>
      <w:r w:rsidR="008704BD" w:rsidRPr="008704BD">
        <w:rPr>
          <w:b/>
          <w:lang w:val="sah-RU"/>
        </w:rPr>
        <w:t>тыа сирин түөлбэтин</w:t>
      </w:r>
      <w:r w:rsidR="008704BD" w:rsidRPr="00415250">
        <w:rPr>
          <w:b/>
          <w:bCs/>
          <w:color w:val="000000"/>
          <w:lang w:val="sah-RU"/>
        </w:rPr>
        <w:t xml:space="preserve"> </w:t>
      </w:r>
      <w:r w:rsidR="0063432D" w:rsidRPr="00415250">
        <w:rPr>
          <w:b/>
          <w:bCs/>
          <w:color w:val="000000"/>
          <w:lang w:val="sah-RU"/>
        </w:rPr>
        <w:t>сиригэр-уотугар</w:t>
      </w:r>
    </w:p>
    <w:p w:rsidR="0063432D" w:rsidRPr="00EE48DD" w:rsidRDefault="0063432D" w:rsidP="0063432D">
      <w:pPr>
        <w:spacing w:line="240" w:lineRule="auto"/>
        <w:contextualSpacing/>
        <w:jc w:val="center"/>
        <w:rPr>
          <w:rFonts w:ascii="Times New Roman" w:hAnsi="Times New Roman" w:cs="Times New Roman"/>
          <w:sz w:val="24"/>
          <w:szCs w:val="24"/>
          <w:lang w:val="sah-RU"/>
        </w:rPr>
      </w:pPr>
      <w:r w:rsidRPr="0063432D">
        <w:rPr>
          <w:rFonts w:ascii="Times New Roman" w:hAnsi="Times New Roman" w:cs="Times New Roman"/>
          <w:b/>
          <w:bCs/>
          <w:color w:val="000000"/>
          <w:sz w:val="24"/>
          <w:szCs w:val="24"/>
          <w:lang w:val="sah-RU"/>
        </w:rPr>
        <w:t>а</w:t>
      </w:r>
      <w:r w:rsidR="00EE48DD">
        <w:rPr>
          <w:rFonts w:ascii="Times New Roman" w:hAnsi="Times New Roman" w:cs="Times New Roman"/>
          <w:b/>
          <w:bCs/>
          <w:color w:val="000000"/>
          <w:sz w:val="24"/>
          <w:szCs w:val="24"/>
          <w:lang w:val="sah-RU"/>
        </w:rPr>
        <w:t>рыгы</w:t>
      </w:r>
      <w:r w:rsidRPr="0063432D">
        <w:rPr>
          <w:rFonts w:ascii="Times New Roman" w:hAnsi="Times New Roman" w:cs="Times New Roman"/>
          <w:b/>
          <w:bCs/>
          <w:color w:val="000000"/>
          <w:sz w:val="24"/>
          <w:szCs w:val="24"/>
          <w:lang w:val="sah-RU"/>
        </w:rPr>
        <w:t xml:space="preserve"> бородууксуйа</w:t>
      </w:r>
      <w:r w:rsidR="00EE48DD">
        <w:rPr>
          <w:rFonts w:ascii="Times New Roman" w:hAnsi="Times New Roman" w:cs="Times New Roman"/>
          <w:b/>
          <w:bCs/>
          <w:color w:val="000000"/>
          <w:sz w:val="24"/>
          <w:szCs w:val="24"/>
          <w:lang w:val="sah-RU"/>
        </w:rPr>
        <w:t>тын</w:t>
      </w:r>
      <w:r w:rsidRPr="0063432D">
        <w:rPr>
          <w:rFonts w:ascii="Times New Roman" w:hAnsi="Times New Roman" w:cs="Times New Roman"/>
          <w:b/>
          <w:bCs/>
          <w:color w:val="000000"/>
          <w:sz w:val="24"/>
          <w:szCs w:val="24"/>
          <w:lang w:val="sah-RU"/>
        </w:rPr>
        <w:t xml:space="preserve"> атыытын бобуу туһунан»</w:t>
      </w:r>
    </w:p>
    <w:p w:rsidR="0063432D" w:rsidRPr="00CA70B9" w:rsidRDefault="0063432D" w:rsidP="0063432D">
      <w:pPr>
        <w:spacing w:line="240" w:lineRule="auto"/>
        <w:contextualSpacing/>
        <w:jc w:val="center"/>
        <w:rPr>
          <w:rFonts w:ascii="Times New Roman" w:hAnsi="Times New Roman" w:cs="Times New Roman"/>
          <w:b/>
          <w:bCs/>
          <w:sz w:val="24"/>
          <w:szCs w:val="24"/>
          <w:lang w:val="sah-RU"/>
        </w:rPr>
      </w:pPr>
      <w:r w:rsidRPr="00CA70B9">
        <w:rPr>
          <w:rFonts w:ascii="Times New Roman" w:hAnsi="Times New Roman" w:cs="Times New Roman"/>
          <w:b/>
          <w:bCs/>
          <w:sz w:val="24"/>
          <w:szCs w:val="24"/>
          <w:lang w:val="sah-RU"/>
        </w:rPr>
        <w:t>Саха Өрөспүүбүлүкэтин сокуонун барылыгар</w:t>
      </w:r>
    </w:p>
    <w:p w:rsidR="000E0FD1" w:rsidRPr="00CA70B9" w:rsidRDefault="0063432D" w:rsidP="0063432D">
      <w:pPr>
        <w:spacing w:line="240" w:lineRule="auto"/>
        <w:contextualSpacing/>
        <w:jc w:val="center"/>
        <w:rPr>
          <w:rFonts w:ascii="Times New Roman" w:hAnsi="Times New Roman" w:cs="Times New Roman"/>
          <w:b/>
          <w:bCs/>
          <w:sz w:val="24"/>
          <w:szCs w:val="24"/>
          <w:lang w:val="sah-RU"/>
        </w:rPr>
      </w:pPr>
      <w:r w:rsidRPr="00CA70B9">
        <w:rPr>
          <w:rFonts w:ascii="Times New Roman" w:hAnsi="Times New Roman" w:cs="Times New Roman"/>
          <w:b/>
          <w:bCs/>
          <w:sz w:val="24"/>
          <w:szCs w:val="24"/>
          <w:lang w:val="sah-RU"/>
        </w:rPr>
        <w:t>БЫҺААРЫЫ СУРУК</w:t>
      </w:r>
    </w:p>
    <w:p w:rsidR="0063432D" w:rsidRPr="00CA70B9" w:rsidRDefault="0063432D" w:rsidP="0063432D">
      <w:pPr>
        <w:spacing w:line="240" w:lineRule="auto"/>
        <w:contextualSpacing/>
        <w:jc w:val="center"/>
        <w:rPr>
          <w:rFonts w:ascii="Times New Roman" w:hAnsi="Times New Roman" w:cs="Times New Roman"/>
          <w:b/>
          <w:bCs/>
          <w:sz w:val="24"/>
          <w:szCs w:val="24"/>
          <w:lang w:val="sah-RU"/>
        </w:rPr>
      </w:pP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Бу сокуон барыла «Этиловай испиири уонна арыгы бородууксуйатын оҥорон таһаарыыны уонна эргитиини судаарыстыба сүрүннээһинин туһунан» 1995 сыл сэтинньи 22 күнүнээҕи 171 №-дээх Федеральнай Сокуонугар, «Саха Өрөспүүбүлүкэтигэр итирдэр утах бородууксуйатын биирдиилээн атыытын бириэмэтигэр, усулуобуйатыгар уонна миэстэтигэр эбии хааччахтааһыны олохтуур туһунан» 2013 сыл ахсынньы 5 күнүнээҕи 1248-З 51-V №-дээх Саха Өрөспүүбүлүкэтин Сокуонугар олоҕуран оҥоһулунна. Бу сокуоннарга олоҕуран, олохтоох бэйэни салайыныы былааһын бэрэстэбиитэллээх уорганын быһаарыытынан куорат, тыа сирин түөлбэлэрин, куораттааҕы уокуруктар састааптарыгар киирсэр нэһилиэнньэлээх пууҥҥа итирдэх утахтар атыыларын толору бобор быраап бэриллэр.</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Федеральнай сокуонунан көрүллүбүт үөһэ ахтыллыбыт быраабынан  «Мэҥэ Хаҥалас улууһа» муниципальнай оройуон «Майа сэлиэнньэтэ» тыа сирин түөлбэтин сиригэр-уотугар итирдэр утахтар биирдиилээн</w:t>
      </w:r>
      <w:bookmarkStart w:id="0" w:name="_GoBack"/>
      <w:bookmarkEnd w:id="0"/>
      <w:r>
        <w:rPr>
          <w:rFonts w:ascii="Times New Roman" w:hAnsi="Times New Roman" w:cs="Times New Roman"/>
          <w:sz w:val="24"/>
          <w:szCs w:val="24"/>
          <w:lang w:val="sah-RU"/>
        </w:rPr>
        <w:t xml:space="preserve"> атыылааһыннарын бобуу туһунан»  Саха Өрөспүүбүлүкэтин  сокуонун барылынан Мэҥэ Хаҥалас улууһун Майа сэлиэнньэтин сиригэр-уотугар тэрилтэлэргэ, биирдиилээн урбаанньыттарга туһааннааҕынан итирдэр утах атыытын (пиибэни уонна пиибэттэн оҥоһуллар утахтары киллэрэн туран) биирдиилээн уонна кууһунан атыылааһыны толору бобуу олохтонор. </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sz w:val="24"/>
          <w:lang w:val="sah-RU"/>
        </w:rPr>
        <w:t>Майа сэлиэнньэтэ</w:t>
      </w:r>
      <w:r>
        <w:rPr>
          <w:rFonts w:ascii="Times New Roman" w:hAnsi="Times New Roman" w:cs="Times New Roman"/>
          <w:sz w:val="28"/>
          <w:szCs w:val="24"/>
          <w:lang w:val="sah-RU"/>
        </w:rPr>
        <w:t xml:space="preserve"> </w:t>
      </w:r>
      <w:r>
        <w:rPr>
          <w:rFonts w:ascii="Times New Roman" w:hAnsi="Times New Roman" w:cs="Times New Roman"/>
          <w:sz w:val="24"/>
          <w:szCs w:val="24"/>
          <w:lang w:val="sah-RU"/>
        </w:rPr>
        <w:t>– оройуон киин өртүгэр, улуус кииниттэн ‒ Аллараа Бэстээх бөһүөлэгиттэн 32 км тэйиччи сытар тыа сирин түөлбэтэ. Сэлиэнньэ уопсай иэнэ – 29 гектар. Статистика чахчыларынан, нэһилиэнньэ уопсай ахсаана – 8075 киһи, итинтэн эр киһитэ – 3698, дьахтара – 4377 киһи.</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Майа сэлиэнньэтигэр 2 орто, 1 музыкальнай оскуолалар, 1 лиссиэй, 4 оскуола иннинээҕи саастаах оҕолор уһуйааннара баар. Оскуолаҕа үөрэнэр оҕо уопсай ахсаана ‒ 1184.</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Сэлиэнньэҕэ 66 араас көрүҥнээх тэрилтэ үлэлиир, ол иһигэр 38-һа бүддьүөттэн үбүлэнэр. Маҕаһыын уопсай ахсаана ‒ 59, атыы эргиэн киинэ ‒ 3, уопсастыбаннай аһыыр сир ‒ 8.</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2017 сыллаахха Майа сэлиэнньэтигэр итирдэр утаҕы атыылыыр 11 маҕаһыын баара. 2019 сыллаахха «Мэҥэ Хаҥалас улууһа» муниципальнай оройуон дьокутааттарын Сэбиэтин «Майа сэлиэнньэтэ» муниципальнай тэрээһин сиригэр-уотугар итирдэр утахтары биирдиилээн атыылааһын сирдэрин кыраныыссатын ыйан туран бобулларын туһунан  быһаарыыта (салгыы ‒ уураах) ылыллыаҕыттан, бүгүҥҥү күҥҥэ итирдэр утаҕы атыылыыр маҕаһыын ахсаана 4 хаалла. Ол уураах 3.1 пуунунан, ыйыллыбыт кыраныыссаларыттан итирдэр утахтарынан эргинэр юридическэй сирэй атын сиргэ баарынан сирэй эппиэтинэһи сүкпэт тэрилтэ (обособленное учреждение)  эбэтэр итирдэр утахтары атыылыыр уопсастыбаннай аһылык өҥөтүн оҥорор тэрилтэлэр</w:t>
      </w:r>
      <w:r w:rsidRPr="00907BD6">
        <w:rPr>
          <w:rFonts w:ascii="Times New Roman" w:hAnsi="Times New Roman" w:cs="Times New Roman"/>
          <w:sz w:val="24"/>
          <w:szCs w:val="24"/>
          <w:lang w:val="sah-RU"/>
        </w:rPr>
        <w:t xml:space="preserve"> </w:t>
      </w:r>
      <w:r>
        <w:rPr>
          <w:rFonts w:ascii="Times New Roman" w:hAnsi="Times New Roman" w:cs="Times New Roman"/>
          <w:sz w:val="24"/>
          <w:szCs w:val="24"/>
          <w:lang w:val="sah-RU"/>
        </w:rPr>
        <w:t xml:space="preserve">сирдэригэр-уоттарыгар киирэр сиртэн,  судургу суоттааһынынан ‒ көнө лиинньийэ хайысхатынан 1000 миэтэрэттэн итэҕэһэ суох буолуохтаах. </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Арассыыйа Ис дьыалаҕа министиэристибэтин Мэҥэ Хаҥалас оройуонугар отделын статистикаҕа отделын биэрэр чахчытынан, Мэҥэ Хаҥалас улууһугар  араас көрүҥнээх буруй тахсар түбэлтэтин 80 бырыһыаныгар итирдэр утахтары иһэн баран оҥоһуллара бэлиэтэнэр. Кэлиҥҥи кэмҥэ, чуолаан ааспыт 2024 сыл түмүгүнэн, улууспутугар буруй уопсай ахсаана </w:t>
      </w:r>
      <w:r>
        <w:rPr>
          <w:rFonts w:ascii="Times New Roman" w:hAnsi="Times New Roman" w:cs="Times New Roman"/>
          <w:sz w:val="24"/>
          <w:szCs w:val="24"/>
          <w:lang w:val="sah-RU"/>
        </w:rPr>
        <w:lastRenderedPageBreak/>
        <w:t>аҕыйаабыт, ол да буоллар, ураты ыар буруйу оҥоруу көрдөрүүтэ эбиллибит. Итирик туруктаах сылдьан дьон буруйу оҥоруутун көрдөрүүтэ 62-тэн 51-гэ диэри аччаабытын үрдүнэн, ыар уонна ураты ыар буруйу оҥоруу көрдөрүүтэ ити иннээҕи сылы кытары тэҥинэн хаалбыт. Буруйу оҥоруу үксүн Майа сэлиэнньэтигэр тахсыбыт.</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Итирик тутуктах сылдьан буруйу оҥоруу көрдөрүүтэ маннык:</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58,8 % (51-тэн 30-та) ‒ киһи олоҕун уонна доруобуйатын утары буруйдар, ол иһигэр 16 буруй киһи доруобуйатыгар чэпчэки эчэйиилээх соруйан хоромньуну оҥоруу  түбэлтэтэ таһаарыллыбыттан 6-та Майаҕа,  киһи доруобуйатыгар орто эчэйиилээх соруйан хоромньуну оҥорууга 6-тан 5-һэ Майаҕа,  киһи доруобуйатыгар ыар уонна ураты ыар эчэйиилээх соруйан хоромньуну оҥорууга тахсыбыт 2 буруй Майаҕа, өлөрүүнэн куттааһын тахсыбыт 5 чахчытыттан Майаҕа 1 түбэлтэ;</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25,5 % (51-тэн 13-гэр) ‒ бас билиини утары оҥоһуллубут буруйдар истэригэр Майаҕа 3 уоруу, атын дьон баайыгар соруйан хоромньуну  таһаарыыга Майаҕа 1 түбэлтэ тахсыбыт;</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тырааныспары итирик туруктаах сылдьан ыытан иһэн түбэспит 4 суоппартан Майаҕа 2 киһи түбэстэ;</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Майаҕа элбэх дьон истиитигэр РФ Сэбилэниилээх Күүстэрин түһэрии (дискредитация) биир түбэлтэтэ таҕыста.</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Мэҥэ Хаҥалас улууһун сиригэр-уотугар Төҥүлүгэ, Майаҕа, Аллараа Бэстээххэ</w:t>
      </w:r>
      <w:r w:rsidRPr="00C83D1B">
        <w:rPr>
          <w:rFonts w:ascii="Times New Roman" w:hAnsi="Times New Roman" w:cs="Times New Roman"/>
          <w:sz w:val="24"/>
          <w:szCs w:val="24"/>
          <w:lang w:val="sah-RU"/>
        </w:rPr>
        <w:t xml:space="preserve"> </w:t>
      </w:r>
      <w:r>
        <w:rPr>
          <w:rFonts w:ascii="Times New Roman" w:hAnsi="Times New Roman" w:cs="Times New Roman"/>
          <w:sz w:val="24"/>
          <w:szCs w:val="24"/>
          <w:lang w:val="sah-RU"/>
        </w:rPr>
        <w:t>итирдэр утах бородууксуйатын биирдиилээн эргиэн туочукаларыгар уонна уопсастыбаннай аһылык өҥөтүн оҥорор тэрилтэлэригэр атыылыыллар.</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Бүгүҥҥү күҥҥэ Мэҥэ Хаҥаласка итирдэр утахтары атыылыыр 18 тэрилтэ лицензиялаах, олортон 3 ‒ Майаҕа.</w:t>
      </w:r>
    </w:p>
    <w:p w:rsidR="008C28E3" w:rsidRPr="00DC0818"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Сайыҥҥы бириэмэҕэ</w:t>
      </w:r>
      <w:r w:rsidRPr="00DC0818">
        <w:rPr>
          <w:rFonts w:ascii="Times New Roman" w:hAnsi="Times New Roman" w:cs="Times New Roman"/>
          <w:sz w:val="24"/>
          <w:szCs w:val="24"/>
          <w:lang w:val="sah-RU"/>
        </w:rPr>
        <w:t xml:space="preserve"> </w:t>
      </w:r>
      <w:r>
        <w:rPr>
          <w:rFonts w:ascii="Times New Roman" w:hAnsi="Times New Roman" w:cs="Times New Roman"/>
          <w:sz w:val="24"/>
          <w:szCs w:val="24"/>
          <w:lang w:val="sah-RU"/>
        </w:rPr>
        <w:t>чугас ыаллыы сытар нэһилиэктэртэн элбэх үлэтэ суох, ускул-тэскил сылдьар дьон элбиир. Аһыы утаҕы атыылыыр маҕаһыыннар Майа киинигэр оскуолаттан оҕону иитэр уһуйааннартан чугас туралларыттан сибээстээн, ускул-тэскил сылдьар дьон ол маҕаһыыннар аттыларыгар мусталлар. Ити барыта сэлиэнньэ үүнэр көлүөнэтин хараҕар, нэһилиэк олохтоохторугар уонна ыалдьыттарыгар сэлиэнньэ уопсай социальнай эйгэтин хартыынатын буортулуур.</w:t>
      </w:r>
    </w:p>
    <w:p w:rsidR="008C28E3" w:rsidRDefault="008C28E3" w:rsidP="008C28E3">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Ыаллыы сытар улуустарбытыгар итирдэр утаҕы атыылыыр эргиэн тэрилтэлэригэр лицензиялаахтар лаппа аҕыйахтар: Аммаҕа 2, Чурапчыга 11, Уус Алдаҥҥа 8, Намҥа 5. Онон итирдэр утахтары атыылааһыҥҥа бобууну киллэрии дьаһала инникитин маннык эргиэн тэрилтэлэрэ сир ахсын элбээбэттэригэр туһуланар.</w:t>
      </w:r>
    </w:p>
    <w:p w:rsidR="008C28E3" w:rsidRPr="005B7D83" w:rsidRDefault="008C28E3" w:rsidP="008C28E3">
      <w:pPr>
        <w:spacing w:after="0" w:line="240" w:lineRule="auto"/>
        <w:ind w:firstLine="708"/>
        <w:jc w:val="both"/>
        <w:rPr>
          <w:rFonts w:ascii="Times New Roman" w:hAnsi="Times New Roman" w:cs="Times New Roman"/>
          <w:sz w:val="24"/>
          <w:szCs w:val="24"/>
          <w:lang w:val="sah-RU"/>
        </w:rPr>
      </w:pPr>
      <w:r w:rsidRPr="005B7D83">
        <w:rPr>
          <w:rFonts w:ascii="Times New Roman" w:hAnsi="Times New Roman" w:cs="Times New Roman"/>
          <w:sz w:val="24"/>
          <w:szCs w:val="24"/>
          <w:lang w:val="sah-RU"/>
        </w:rPr>
        <w:t>Буруйу оҥоруу тахсыытын ахсааныгар тохтоотоххо, Майа сэлиэнньэтигэр 2019 с. ‒ 113, 2020 с. ‒ 96, 2021 с.‒ 111, 2022 с. ‒ 68, 2023 с. ‒ 71</w:t>
      </w:r>
      <w:r>
        <w:rPr>
          <w:rFonts w:ascii="Times New Roman" w:hAnsi="Times New Roman" w:cs="Times New Roman"/>
          <w:sz w:val="24"/>
          <w:szCs w:val="24"/>
          <w:lang w:val="sah-RU"/>
        </w:rPr>
        <w:t>, 2024 с. - 65</w:t>
      </w:r>
      <w:r w:rsidRPr="005B7D83">
        <w:rPr>
          <w:rFonts w:ascii="Times New Roman" w:hAnsi="Times New Roman" w:cs="Times New Roman"/>
          <w:sz w:val="24"/>
          <w:szCs w:val="24"/>
          <w:lang w:val="sah-RU"/>
        </w:rPr>
        <w:t>.</w:t>
      </w:r>
      <w:r>
        <w:rPr>
          <w:rFonts w:ascii="Times New Roman" w:hAnsi="Times New Roman" w:cs="Times New Roman"/>
          <w:sz w:val="24"/>
          <w:szCs w:val="24"/>
          <w:lang w:val="sah-RU"/>
        </w:rPr>
        <w:t xml:space="preserve"> Кэлин биэс</w:t>
      </w:r>
      <w:r w:rsidRPr="005B7D83">
        <w:rPr>
          <w:rFonts w:ascii="Times New Roman" w:hAnsi="Times New Roman" w:cs="Times New Roman"/>
          <w:sz w:val="24"/>
          <w:szCs w:val="24"/>
          <w:lang w:val="sah-RU"/>
        </w:rPr>
        <w:t xml:space="preserve"> сылга буруйу оҥоруу ахсаана аҕыйаабыта бэлиэтэнэр. Арассыыйа Ис дьыалаҕа министиэристибэтин Мэҥэ Хаҥалас оройуонугар отделын статискатынан</w:t>
      </w:r>
      <w:r>
        <w:rPr>
          <w:rFonts w:ascii="Times New Roman" w:hAnsi="Times New Roman" w:cs="Times New Roman"/>
          <w:sz w:val="24"/>
          <w:szCs w:val="24"/>
          <w:lang w:val="sah-RU"/>
        </w:rPr>
        <w:t>,</w:t>
      </w:r>
      <w:r w:rsidRPr="005B7D83">
        <w:rPr>
          <w:rFonts w:ascii="Times New Roman" w:hAnsi="Times New Roman" w:cs="Times New Roman"/>
          <w:sz w:val="24"/>
          <w:szCs w:val="24"/>
          <w:lang w:val="sah-RU"/>
        </w:rPr>
        <w:t xml:space="preserve"> 2019 сылтан 2024 сылга диэри буруйу оҥоруу ахсаана </w:t>
      </w:r>
      <w:r>
        <w:rPr>
          <w:rFonts w:ascii="Times New Roman" w:hAnsi="Times New Roman" w:cs="Times New Roman"/>
          <w:sz w:val="24"/>
          <w:szCs w:val="24"/>
          <w:lang w:val="sah-RU"/>
        </w:rPr>
        <w:t>37,17 бырыһыан</w:t>
      </w:r>
      <w:r w:rsidRPr="005B7D83">
        <w:rPr>
          <w:rFonts w:ascii="Times New Roman" w:hAnsi="Times New Roman" w:cs="Times New Roman"/>
          <w:sz w:val="24"/>
          <w:szCs w:val="24"/>
          <w:lang w:val="sah-RU"/>
        </w:rPr>
        <w:t xml:space="preserve"> аччаабыт.</w:t>
      </w:r>
    </w:p>
    <w:p w:rsidR="008C28E3" w:rsidRPr="005B7D83" w:rsidRDefault="008C28E3" w:rsidP="008C28E3">
      <w:pPr>
        <w:spacing w:after="0" w:line="240" w:lineRule="auto"/>
        <w:ind w:firstLine="708"/>
        <w:jc w:val="both"/>
        <w:rPr>
          <w:rFonts w:ascii="Times New Roman" w:hAnsi="Times New Roman" w:cs="Times New Roman"/>
          <w:sz w:val="24"/>
          <w:szCs w:val="24"/>
          <w:lang w:val="sah-RU"/>
        </w:rPr>
      </w:pPr>
      <w:r w:rsidRPr="005B7D83">
        <w:rPr>
          <w:rFonts w:ascii="Times New Roman" w:hAnsi="Times New Roman" w:cs="Times New Roman"/>
          <w:sz w:val="24"/>
          <w:szCs w:val="24"/>
          <w:lang w:val="sah-RU"/>
        </w:rPr>
        <w:t>Ити аҕалыллбыт чахчылартан  көстөрүнэн, итирдэр утахтары биирдиилээн атыылааһыҥҥа хааччахтааһыннары киллэрии нэһилиэнньэ</w:t>
      </w:r>
      <w:r>
        <w:rPr>
          <w:rFonts w:ascii="Times New Roman" w:hAnsi="Times New Roman" w:cs="Times New Roman"/>
          <w:sz w:val="24"/>
          <w:szCs w:val="24"/>
          <w:lang w:val="sah-RU"/>
        </w:rPr>
        <w:t xml:space="preserve"> </w:t>
      </w:r>
      <w:r w:rsidRPr="005B7D83">
        <w:rPr>
          <w:rFonts w:ascii="Times New Roman" w:hAnsi="Times New Roman" w:cs="Times New Roman"/>
          <w:sz w:val="24"/>
          <w:szCs w:val="24"/>
          <w:lang w:val="sah-RU"/>
        </w:rPr>
        <w:t xml:space="preserve"> </w:t>
      </w:r>
      <w:r>
        <w:rPr>
          <w:rFonts w:ascii="Times New Roman" w:hAnsi="Times New Roman" w:cs="Times New Roman"/>
          <w:sz w:val="24"/>
          <w:szCs w:val="24"/>
          <w:lang w:val="sah-RU"/>
        </w:rPr>
        <w:t>итирдэр утаҕы</w:t>
      </w:r>
      <w:r w:rsidRPr="005B7D83">
        <w:rPr>
          <w:rFonts w:ascii="Times New Roman" w:hAnsi="Times New Roman" w:cs="Times New Roman"/>
          <w:sz w:val="24"/>
          <w:szCs w:val="24"/>
          <w:lang w:val="sah-RU"/>
        </w:rPr>
        <w:t xml:space="preserve"> иһиитин аччат</w:t>
      </w:r>
      <w:r>
        <w:rPr>
          <w:rFonts w:ascii="Times New Roman" w:hAnsi="Times New Roman" w:cs="Times New Roman"/>
          <w:sz w:val="24"/>
          <w:szCs w:val="24"/>
          <w:lang w:val="sah-RU"/>
        </w:rPr>
        <w:t>ыытын таһааран,</w:t>
      </w:r>
      <w:r w:rsidRPr="005B7D83">
        <w:rPr>
          <w:rFonts w:ascii="Times New Roman" w:hAnsi="Times New Roman" w:cs="Times New Roman"/>
          <w:sz w:val="24"/>
          <w:szCs w:val="24"/>
          <w:lang w:val="sah-RU"/>
        </w:rPr>
        <w:t xml:space="preserve"> итирик туруктаах сылдьан буруйу оҥоруу түбэлтэтин </w:t>
      </w:r>
      <w:r>
        <w:rPr>
          <w:rFonts w:ascii="Times New Roman" w:hAnsi="Times New Roman" w:cs="Times New Roman"/>
          <w:sz w:val="24"/>
          <w:szCs w:val="24"/>
          <w:lang w:val="sah-RU"/>
        </w:rPr>
        <w:t xml:space="preserve">эмиэ аҕыйыырыгар </w:t>
      </w:r>
      <w:r w:rsidRPr="005B7D83">
        <w:rPr>
          <w:rFonts w:ascii="Times New Roman" w:hAnsi="Times New Roman" w:cs="Times New Roman"/>
          <w:sz w:val="24"/>
          <w:szCs w:val="24"/>
          <w:lang w:val="sah-RU"/>
        </w:rPr>
        <w:t xml:space="preserve">тиэрдиэ этэ. </w:t>
      </w:r>
    </w:p>
    <w:p w:rsidR="00DA5348" w:rsidRPr="008C28E3" w:rsidRDefault="008C28E3" w:rsidP="008C28E3">
      <w:pPr>
        <w:spacing w:line="240" w:lineRule="auto"/>
        <w:ind w:firstLine="708"/>
        <w:contextualSpacing/>
        <w:jc w:val="both"/>
        <w:rPr>
          <w:rFonts w:ascii="Times New Roman" w:hAnsi="Times New Roman" w:cs="Times New Roman"/>
          <w:sz w:val="24"/>
          <w:szCs w:val="24"/>
          <w:lang w:val="sah-RU"/>
        </w:rPr>
      </w:pPr>
      <w:r w:rsidRPr="005B7D83">
        <w:rPr>
          <w:rFonts w:ascii="Times New Roman" w:hAnsi="Times New Roman" w:cs="Times New Roman"/>
          <w:sz w:val="24"/>
          <w:szCs w:val="24"/>
          <w:lang w:val="sah-RU"/>
        </w:rPr>
        <w:t>Нэһилиэнньэҕэ, чуолаан үүнэр көлүөнэҕэ чөл олоҕу тарҕатар, сэлиэнньэҕэ табыгастаах</w:t>
      </w:r>
      <w:r>
        <w:rPr>
          <w:rFonts w:ascii="Times New Roman" w:hAnsi="Times New Roman" w:cs="Times New Roman"/>
          <w:sz w:val="24"/>
          <w:szCs w:val="24"/>
          <w:lang w:val="sah-RU"/>
        </w:rPr>
        <w:t xml:space="preserve"> </w:t>
      </w:r>
      <w:r w:rsidRPr="005B7D83">
        <w:rPr>
          <w:rFonts w:ascii="Times New Roman" w:hAnsi="Times New Roman" w:cs="Times New Roman"/>
          <w:sz w:val="24"/>
          <w:szCs w:val="24"/>
          <w:lang w:val="sah-RU"/>
        </w:rPr>
        <w:t>социальнай эйгэни тэрийэр, итинэн буруйу оҥорууну сэрэтэр инниттэн</w:t>
      </w:r>
      <w:r>
        <w:rPr>
          <w:rFonts w:ascii="Times New Roman" w:hAnsi="Times New Roman" w:cs="Times New Roman"/>
          <w:sz w:val="24"/>
          <w:szCs w:val="24"/>
          <w:lang w:val="sah-RU"/>
        </w:rPr>
        <w:t xml:space="preserve"> «</w:t>
      </w:r>
      <w:r w:rsidRPr="005B7D83">
        <w:rPr>
          <w:rFonts w:ascii="Times New Roman" w:hAnsi="Times New Roman" w:cs="Times New Roman"/>
          <w:sz w:val="24"/>
          <w:szCs w:val="24"/>
          <w:lang w:val="sah-RU"/>
        </w:rPr>
        <w:t>Майа сэлиэнньэтэ</w:t>
      </w:r>
      <w:r>
        <w:rPr>
          <w:rFonts w:ascii="Times New Roman" w:hAnsi="Times New Roman" w:cs="Times New Roman"/>
          <w:sz w:val="24"/>
          <w:szCs w:val="24"/>
          <w:lang w:val="sah-RU"/>
        </w:rPr>
        <w:t>»</w:t>
      </w:r>
      <w:r w:rsidRPr="005B7D83">
        <w:rPr>
          <w:rFonts w:ascii="Times New Roman" w:hAnsi="Times New Roman" w:cs="Times New Roman"/>
          <w:sz w:val="24"/>
          <w:szCs w:val="24"/>
          <w:lang w:val="sah-RU"/>
        </w:rPr>
        <w:t xml:space="preserve"> тыа сирин түөлбэтин дьокутааттарын олохтоох Сэбиэтэ Тыа сирин түөлбэтин Устаабын 5-с ыстатыйатыгар олоҕуран, 202</w:t>
      </w:r>
      <w:r w:rsidR="00A35B34">
        <w:rPr>
          <w:rFonts w:ascii="Times New Roman" w:hAnsi="Times New Roman" w:cs="Times New Roman"/>
          <w:sz w:val="24"/>
          <w:szCs w:val="24"/>
          <w:lang w:val="sah-RU"/>
        </w:rPr>
        <w:t>3</w:t>
      </w:r>
      <w:r w:rsidRPr="005B7D83">
        <w:rPr>
          <w:rFonts w:ascii="Times New Roman" w:hAnsi="Times New Roman" w:cs="Times New Roman"/>
          <w:sz w:val="24"/>
          <w:szCs w:val="24"/>
          <w:lang w:val="sah-RU"/>
        </w:rPr>
        <w:t xml:space="preserve"> сыллаахха </w:t>
      </w:r>
      <w:r w:rsidR="001F0B0F">
        <w:rPr>
          <w:rFonts w:ascii="Times New Roman" w:hAnsi="Times New Roman" w:cs="Times New Roman"/>
          <w:sz w:val="24"/>
          <w:szCs w:val="24"/>
          <w:lang w:val="sah-RU"/>
        </w:rPr>
        <w:t>кулун тутарга</w:t>
      </w:r>
      <w:r w:rsidRPr="005B7D83">
        <w:rPr>
          <w:rFonts w:ascii="Times New Roman" w:hAnsi="Times New Roman" w:cs="Times New Roman"/>
          <w:sz w:val="24"/>
          <w:szCs w:val="24"/>
          <w:lang w:val="sah-RU"/>
        </w:rPr>
        <w:t xml:space="preserve"> нэһилиэнньэ ортотугар ыытыллыбыт ыйытык түмүгүнэн </w:t>
      </w:r>
      <w:r w:rsidR="001F0B0F">
        <w:rPr>
          <w:rFonts w:ascii="Times New Roman" w:hAnsi="Times New Roman" w:cs="Times New Roman"/>
          <w:sz w:val="24"/>
          <w:szCs w:val="24"/>
          <w:lang w:val="sah-RU"/>
        </w:rPr>
        <w:t>«Мэҥэ-</w:t>
      </w:r>
      <w:r>
        <w:rPr>
          <w:rFonts w:ascii="Times New Roman" w:hAnsi="Times New Roman" w:cs="Times New Roman"/>
          <w:sz w:val="24"/>
          <w:szCs w:val="24"/>
          <w:lang w:val="sah-RU"/>
        </w:rPr>
        <w:t>Хаҥалас улууһа» муниципальнай оройуон «Майа сэлиэнньэтэ» тыа сирин түөлбэтин сиригэр-уотугар арыгы бородууксуйатын биирдиилээн атыытын толору бобуу туһунан</w:t>
      </w:r>
      <w:r w:rsidR="001F0B0F">
        <w:rPr>
          <w:rFonts w:ascii="Times New Roman" w:hAnsi="Times New Roman" w:cs="Times New Roman"/>
          <w:sz w:val="24"/>
          <w:szCs w:val="24"/>
          <w:lang w:val="sah-RU"/>
        </w:rPr>
        <w:t xml:space="preserve">» </w:t>
      </w:r>
      <w:r>
        <w:rPr>
          <w:rFonts w:ascii="Times New Roman" w:hAnsi="Times New Roman" w:cs="Times New Roman"/>
          <w:sz w:val="24"/>
          <w:szCs w:val="24"/>
          <w:lang w:val="sah-RU"/>
        </w:rPr>
        <w:t>Саха Өрөспүүбүлүкэтин  сокуонун барылын ылынна.</w:t>
      </w:r>
    </w:p>
    <w:sectPr w:rsidR="00DA5348" w:rsidRPr="008C28E3" w:rsidSect="00177DF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648C"/>
    <w:rsid w:val="00035BDF"/>
    <w:rsid w:val="00042275"/>
    <w:rsid w:val="00046D99"/>
    <w:rsid w:val="000648B6"/>
    <w:rsid w:val="00096D57"/>
    <w:rsid w:val="000C34FA"/>
    <w:rsid w:val="000C6B97"/>
    <w:rsid w:val="000E0FD1"/>
    <w:rsid w:val="00105595"/>
    <w:rsid w:val="00144F26"/>
    <w:rsid w:val="0017191C"/>
    <w:rsid w:val="00177DF1"/>
    <w:rsid w:val="001A7808"/>
    <w:rsid w:val="001E58ED"/>
    <w:rsid w:val="001F0B0F"/>
    <w:rsid w:val="002219A2"/>
    <w:rsid w:val="0028373C"/>
    <w:rsid w:val="00331028"/>
    <w:rsid w:val="003569B6"/>
    <w:rsid w:val="00394717"/>
    <w:rsid w:val="003A4C1D"/>
    <w:rsid w:val="003F259C"/>
    <w:rsid w:val="003F6E86"/>
    <w:rsid w:val="004847F9"/>
    <w:rsid w:val="004A3130"/>
    <w:rsid w:val="004E0114"/>
    <w:rsid w:val="004E4BD3"/>
    <w:rsid w:val="005104BB"/>
    <w:rsid w:val="00526FAD"/>
    <w:rsid w:val="0053715C"/>
    <w:rsid w:val="00556092"/>
    <w:rsid w:val="00586365"/>
    <w:rsid w:val="0063432D"/>
    <w:rsid w:val="006E33CE"/>
    <w:rsid w:val="0070603A"/>
    <w:rsid w:val="00740996"/>
    <w:rsid w:val="00760CFA"/>
    <w:rsid w:val="007A11C9"/>
    <w:rsid w:val="007B5729"/>
    <w:rsid w:val="008704BD"/>
    <w:rsid w:val="0089652A"/>
    <w:rsid w:val="008C28E3"/>
    <w:rsid w:val="008E6C74"/>
    <w:rsid w:val="00904762"/>
    <w:rsid w:val="0093524D"/>
    <w:rsid w:val="00941B96"/>
    <w:rsid w:val="00992B10"/>
    <w:rsid w:val="009F7BD5"/>
    <w:rsid w:val="00A35B34"/>
    <w:rsid w:val="00A66AE1"/>
    <w:rsid w:val="00AA1448"/>
    <w:rsid w:val="00AE025A"/>
    <w:rsid w:val="00AE0783"/>
    <w:rsid w:val="00B92A47"/>
    <w:rsid w:val="00CA70B9"/>
    <w:rsid w:val="00CF6E69"/>
    <w:rsid w:val="00D46CFE"/>
    <w:rsid w:val="00D917C5"/>
    <w:rsid w:val="00DA5348"/>
    <w:rsid w:val="00E025E5"/>
    <w:rsid w:val="00E7648C"/>
    <w:rsid w:val="00EC577D"/>
    <w:rsid w:val="00EE48DD"/>
    <w:rsid w:val="00F45F27"/>
    <w:rsid w:val="00F5330F"/>
    <w:rsid w:val="00F63E2C"/>
    <w:rsid w:val="00F83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3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70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39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ndex.php?title=%D0%90%D0%BC%D0%B3%D0%B0_(%D0%B0%D0%B2%D1%82%D0%BE%D0%BC%D0%B0%D0%B3%D0%B8%D1%81%D1%82%D1%80%D0%B0%D0%BB%D1%8C)&amp;action=edit&amp;redlink=1" TargetMode="External"/><Relationship Id="rId4" Type="http://schemas.openxmlformats.org/officeDocument/2006/relationships/hyperlink" Target="https://ru.wikipedia.org/wiki/%D0%AF%D0%BA%D1%83%D1%82%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Аллага</dc:creator>
  <cp:keywords/>
  <dc:description/>
  <cp:lastModifiedBy>Пользователь Windows</cp:lastModifiedBy>
  <cp:revision>46</cp:revision>
  <cp:lastPrinted>2025-04-02T01:24:00Z</cp:lastPrinted>
  <dcterms:created xsi:type="dcterms:W3CDTF">2022-08-31T06:55:00Z</dcterms:created>
  <dcterms:modified xsi:type="dcterms:W3CDTF">2025-04-09T02:48:00Z</dcterms:modified>
</cp:coreProperties>
</file>