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e"/>
        <w:tblW w:w="10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1760"/>
        <w:gridCol w:w="4394"/>
      </w:tblGrid>
      <w:tr w:rsidR="00614017" w14:paraId="53838D36" w14:textId="77777777">
        <w:trPr>
          <w:jc w:val="center"/>
        </w:trPr>
        <w:tc>
          <w:tcPr>
            <w:tcW w:w="4229" w:type="dxa"/>
          </w:tcPr>
          <w:p w14:paraId="31C9A2CA" w14:textId="77777777" w:rsidR="00614017" w:rsidRDefault="0061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F76DC01" w14:textId="77777777" w:rsidR="00614017" w:rsidRDefault="0086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Министерство</w:t>
            </w:r>
          </w:p>
          <w:p w14:paraId="2DE2C3D1" w14:textId="77777777" w:rsidR="00614017" w:rsidRDefault="0086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жилищно-коммунального</w:t>
            </w:r>
          </w:p>
          <w:p w14:paraId="6F7EFE44" w14:textId="77777777" w:rsidR="00614017" w:rsidRDefault="0086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хозяйства и энергетики</w:t>
            </w:r>
          </w:p>
          <w:p w14:paraId="75ED72A2" w14:textId="77777777" w:rsidR="00614017" w:rsidRDefault="0086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Республики Саха (Якутия)</w:t>
            </w:r>
          </w:p>
        </w:tc>
        <w:tc>
          <w:tcPr>
            <w:tcW w:w="1760" w:type="dxa"/>
          </w:tcPr>
          <w:p w14:paraId="31539B7A" w14:textId="77777777" w:rsidR="00614017" w:rsidRDefault="0086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0AF957" wp14:editId="130C61E3">
                  <wp:simplePos x="0" y="0"/>
                  <wp:positionH relativeFrom="column">
                    <wp:posOffset>79375</wp:posOffset>
                  </wp:positionH>
                  <wp:positionV relativeFrom="page">
                    <wp:posOffset>3175</wp:posOffset>
                  </wp:positionV>
                  <wp:extent cx="734695" cy="752475"/>
                  <wp:effectExtent l="0" t="0" r="0" b="0"/>
                  <wp:wrapTopAndBottom/>
                  <wp:docPr id="8" name="Рисунок 2" descr="base_23801_60884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14:paraId="6F805D13" w14:textId="77777777" w:rsidR="00614017" w:rsidRDefault="0061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7FA63A" w14:textId="77777777" w:rsidR="00614017" w:rsidRDefault="0086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Саха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Өрөспүүбүлүкэтин</w:t>
            </w:r>
            <w:proofErr w:type="spellEnd"/>
          </w:p>
          <w:p w14:paraId="7E18D084" w14:textId="77777777" w:rsidR="00614017" w:rsidRDefault="0086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олорор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дьиэҕэ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коммунальнай</w:t>
            </w:r>
            <w:proofErr w:type="spellEnd"/>
          </w:p>
          <w:p w14:paraId="190442CE" w14:textId="77777777" w:rsidR="00614017" w:rsidRDefault="0086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хаhаайыстыбаҕа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уонна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энергетикэҕэ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министиэристибэтэ</w:t>
            </w:r>
            <w:proofErr w:type="spellEnd"/>
          </w:p>
        </w:tc>
      </w:tr>
    </w:tbl>
    <w:p w14:paraId="78CD292E" w14:textId="77777777" w:rsidR="00614017" w:rsidRDefault="00614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B1BE5F" w14:textId="77777777" w:rsidR="00614017" w:rsidRDefault="00860C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4AE13BAC" w14:textId="77777777" w:rsidR="00614017" w:rsidRDefault="00860C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REGDATESTAMP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bookmarkStart w:id="1" w:name="REGNUMSTAMP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№ _____________</w:t>
      </w:r>
      <w:bookmarkEnd w:id="1"/>
    </w:p>
    <w:p w14:paraId="3DBB0462" w14:textId="77777777" w:rsidR="00614017" w:rsidRDefault="00860C16">
      <w:pPr>
        <w:tabs>
          <w:tab w:val="center" w:pos="4818"/>
          <w:tab w:val="left" w:pos="6390"/>
        </w:tabs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Якутск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4AA407B5" w14:textId="77777777" w:rsidR="00614017" w:rsidRDefault="006140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89078963"/>
      <w:bookmarkStart w:id="3" w:name="_Hlk89084726"/>
    </w:p>
    <w:bookmarkEnd w:id="2"/>
    <w:bookmarkEnd w:id="3"/>
    <w:p w14:paraId="11C87802" w14:textId="77777777" w:rsidR="00614017" w:rsidRDefault="00860C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субсидии на финансовое обеспечение затрат региональным операторам по обращению с твердыми коммунальными отходами на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территории Республики Саха (Якутия) на приобретение оборудования по обращению с отходами</w:t>
      </w:r>
    </w:p>
    <w:p w14:paraId="52B0A29E" w14:textId="77777777" w:rsidR="00614017" w:rsidRDefault="006140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D5B6296" w14:textId="77777777" w:rsidR="00614017" w:rsidRDefault="00860C16">
      <w:pPr>
        <w:spacing w:beforeLines="360" w:before="864"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78 и 78.5 Бюджетного кодекса Российской Федерации,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</w:t>
      </w:r>
      <w:r>
        <w:rPr>
          <w:rFonts w:ascii="Times New Roman" w:hAnsi="Times New Roman" w:cs="Times New Roman"/>
          <w:sz w:val="28"/>
          <w:szCs w:val="28"/>
        </w:rPr>
        <w:t>боров получателей указанных субсидий, в том числе грантов в форме субсидий», с постановлением Правительства Республики Саха (Якутия) от 29 февраля 2016 года № 58 «Об определении исполнительных органов государственной власти Республики Саха (Якутия) уполномоченными на принятие актов, утверждающих порядки предоставления субсидий по статье 78 Бюджетного кодекса Российской Федерации» п р и к а з ы в а ю:</w:t>
      </w:r>
    </w:p>
    <w:p w14:paraId="15E1F082" w14:textId="77777777" w:rsidR="00614017" w:rsidRDefault="00860C16">
      <w:pPr>
        <w:numPr>
          <w:ilvl w:val="0"/>
          <w:numId w:val="1"/>
        </w:numPr>
        <w:spacing w:beforeLines="360" w:before="864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субсидии на финансовое обеспечение затрат региональным операторам по обращению с твердыми коммунальными отходами на территории Республики Саха (Якутия) на приобретение оборудования по обращению с отходами (далее - Порядок), согласно приложению к настоящему приказу;</w:t>
      </w:r>
    </w:p>
    <w:p w14:paraId="17D460CE" w14:textId="77777777" w:rsidR="00614017" w:rsidRDefault="00860C16">
      <w:pPr>
        <w:numPr>
          <w:ilvl w:val="0"/>
          <w:numId w:val="1"/>
        </w:numPr>
        <w:spacing w:beforeLines="360" w:before="864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Департаменту коммунального комплекса и государственной службы (Кирсанов А.Е.):</w:t>
      </w:r>
    </w:p>
    <w:p w14:paraId="49926D71" w14:textId="77777777" w:rsidR="00614017" w:rsidRDefault="00860C16">
      <w:pPr>
        <w:numPr>
          <w:ilvl w:val="1"/>
          <w:numId w:val="1"/>
        </w:numPr>
        <w:spacing w:beforeLines="360" w:before="864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3-х рабочих дней направить настоящий приказ на государственную регистрации в Государственный комитет юстиции Республики Саха (Якутия);</w:t>
      </w:r>
    </w:p>
    <w:p w14:paraId="117D6125" w14:textId="77777777" w:rsidR="00614017" w:rsidRDefault="00860C16">
      <w:pPr>
        <w:numPr>
          <w:ilvl w:val="1"/>
          <w:numId w:val="1"/>
        </w:numPr>
        <w:spacing w:beforeLines="360" w:before="864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7-дневный срок после дня официального опубликования направить копию настоящего приказа в Управление Министерства юстиции Российской Федерации по Республики Саха (Якутия);</w:t>
      </w:r>
    </w:p>
    <w:p w14:paraId="12047ACC" w14:textId="77777777" w:rsidR="00614017" w:rsidRDefault="00860C16">
      <w:pPr>
        <w:numPr>
          <w:ilvl w:val="1"/>
          <w:numId w:val="1"/>
        </w:numPr>
        <w:spacing w:beforeLines="360" w:before="864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приказа на официальном сайте Министерства жилищно-коммунального хозяйства и энергетики Республики Саха (Якутия) в течение 10 календарных дней со дня его государственной регистрации.</w:t>
      </w:r>
    </w:p>
    <w:p w14:paraId="50E799FB" w14:textId="77777777" w:rsidR="00614017" w:rsidRDefault="00860C16">
      <w:pPr>
        <w:numPr>
          <w:ilvl w:val="0"/>
          <w:numId w:val="1"/>
        </w:numPr>
        <w:spacing w:beforeLines="360" w:before="864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жилищно-коммунального хозяйства и энергетики Республики Саха (Якутия) от 29.04.2021 № 181-ОД «Об утверждении порядка предоставления субсидии на финансовое обеспечение затрат региональным операторам по обращению с твердыми коммунальными отходами на территории Республики Саха (Якутия) на приобретение оборудования по обращению с отходами».</w:t>
      </w:r>
    </w:p>
    <w:p w14:paraId="600B2306" w14:textId="77777777" w:rsidR="00614017" w:rsidRDefault="00860C16">
      <w:pPr>
        <w:numPr>
          <w:ilvl w:val="0"/>
          <w:numId w:val="1"/>
        </w:numPr>
        <w:spacing w:beforeLines="360" w:before="864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первого заместителя министра Кириллина А.В.</w:t>
      </w:r>
    </w:p>
    <w:p w14:paraId="264B8C26" w14:textId="77777777" w:rsidR="00614017" w:rsidRDefault="00860C16">
      <w:pPr>
        <w:numPr>
          <w:ilvl w:val="0"/>
          <w:numId w:val="1"/>
        </w:numPr>
        <w:spacing w:beforeLines="360" w:before="864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настоящий приказ в официальных средствах массовой информации. </w:t>
      </w:r>
    </w:p>
    <w:tbl>
      <w:tblPr>
        <w:tblpPr w:leftFromText="180" w:rightFromText="180" w:vertAnchor="text" w:horzAnchor="margin" w:tblpY="994"/>
        <w:tblW w:w="0" w:type="auto"/>
        <w:tblLook w:val="04A0" w:firstRow="1" w:lastRow="0" w:firstColumn="1" w:lastColumn="0" w:noHBand="0" w:noVBand="1"/>
      </w:tblPr>
      <w:tblGrid>
        <w:gridCol w:w="3072"/>
        <w:gridCol w:w="2943"/>
        <w:gridCol w:w="3341"/>
      </w:tblGrid>
      <w:tr w:rsidR="00614017" w14:paraId="7CE74E12" w14:textId="77777777">
        <w:trPr>
          <w:trHeight w:val="738"/>
        </w:trPr>
        <w:tc>
          <w:tcPr>
            <w:tcW w:w="3072" w:type="dxa"/>
            <w:shd w:val="clear" w:color="auto" w:fill="auto"/>
            <w:vAlign w:val="center"/>
          </w:tcPr>
          <w:p w14:paraId="3B4C6805" w14:textId="77777777" w:rsidR="00614017" w:rsidRDefault="00860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_Hlk12539681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 ЖКХ </w:t>
            </w:r>
          </w:p>
          <w:p w14:paraId="7D3F55F7" w14:textId="77777777" w:rsidR="00614017" w:rsidRDefault="00860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энергетики </w:t>
            </w:r>
          </w:p>
          <w:p w14:paraId="01D1CFE2" w14:textId="77777777" w:rsidR="00614017" w:rsidRDefault="00860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РС(Я)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920BAFC" w14:textId="77777777" w:rsidR="00614017" w:rsidRDefault="00614017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" w:name="SIGNERSTAMP1"/>
            <w:bookmarkEnd w:id="5"/>
          </w:p>
        </w:tc>
        <w:tc>
          <w:tcPr>
            <w:tcW w:w="3341" w:type="dxa"/>
            <w:shd w:val="clear" w:color="auto" w:fill="auto"/>
            <w:vAlign w:val="center"/>
          </w:tcPr>
          <w:p w14:paraId="27B243FF" w14:textId="77777777" w:rsidR="00614017" w:rsidRDefault="00860C16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В.П. Емельянов</w:t>
            </w:r>
          </w:p>
        </w:tc>
      </w:tr>
      <w:bookmarkEnd w:id="4"/>
    </w:tbl>
    <w:p w14:paraId="50AB10D5" w14:textId="77777777" w:rsidR="00614017" w:rsidRDefault="006140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1A4CD" w14:textId="77777777" w:rsidR="00614017" w:rsidRDefault="006140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C3C1E" w14:textId="77777777" w:rsidR="00614017" w:rsidRDefault="00860C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76B1719" w14:textId="77777777" w:rsidR="00614017" w:rsidRDefault="00860C16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2620FDE" w14:textId="77777777" w:rsidR="00614017" w:rsidRDefault="00860C16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14:paraId="6707A62A" w14:textId="77777777" w:rsidR="00614017" w:rsidRDefault="00860C16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и</w:t>
      </w:r>
    </w:p>
    <w:p w14:paraId="2B7E9664" w14:textId="77777777" w:rsidR="00614017" w:rsidRDefault="00860C16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энергетики Республики Саха (Якутия)</w:t>
      </w:r>
    </w:p>
    <w:p w14:paraId="325C3AD8" w14:textId="77777777" w:rsidR="00614017" w:rsidRDefault="00860C16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_________2024 г. № ____-ОД</w:t>
      </w:r>
    </w:p>
    <w:p w14:paraId="174A3302" w14:textId="77777777" w:rsidR="00614017" w:rsidRDefault="0061401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39298" w14:textId="77777777" w:rsidR="00614017" w:rsidRDefault="00860C1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субсидии на финансовое обеспечение затрат региональным операторам по обращению с твердыми коммунальными отходами на территории Республики Саха (Якутия) на приобретение оборудования по обращению с отходами</w:t>
      </w:r>
    </w:p>
    <w:p w14:paraId="7C6B93E7" w14:textId="77777777" w:rsidR="00614017" w:rsidRDefault="00860C16">
      <w:pPr>
        <w:pStyle w:val="af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 о предоставлении субсидии</w:t>
      </w:r>
    </w:p>
    <w:p w14:paraId="4615F815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статьями 78 и 78.5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грантов в форме субсидий», с постановлением Правительства Республики Саха (Якутия) от 29 февраля 2016 года № 58 «Об определении исполнительных органов государственной власти Республики Саха (Якутия) уполномоченными на принятие актов, утверждающих порядки предоставления субсидий по статье 78 Бюджетного кодекса Российской Федерации».</w:t>
      </w:r>
    </w:p>
    <w:p w14:paraId="53DB1E83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14:paraId="182E5C1D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>- бюджетные средства, предоставляемые на безвозмездной и безвозвратной основе на финансовое обеспечение затрат региональным операторам по обращению с твердыми коммунальными отходами на территории Республики Саха (Якутия) на приобретение оборудования по обращению с отходами;</w:t>
      </w:r>
    </w:p>
    <w:p w14:paraId="459073D1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- </w:t>
      </w:r>
      <w:r>
        <w:rPr>
          <w:rFonts w:ascii="Times New Roman" w:hAnsi="Times New Roman" w:cs="Times New Roman"/>
          <w:sz w:val="28"/>
          <w:szCs w:val="28"/>
        </w:rPr>
        <w:t>оборудование, применяемое для осуществления деятельности по обращению с твердыми коммунальными отходами самостоятельно или устанавливаемое в составе комплекса (значение понятия приведено исключительно в целях настоящего Порядка).</w:t>
      </w:r>
    </w:p>
    <w:p w14:paraId="51B7E401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получивший право на получение субсидии в соответствии с правилами отбора, утвержденными решением высшего исполнительного органа Республики Саха (Якутия).</w:t>
      </w:r>
    </w:p>
    <w:p w14:paraId="16B2D45B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Целью предоставления субсидии является финансовое обеспечение затрат региональным операторам по обращению с твердыми коммунальными отходами на территории Республики Саха (Якутия) на приобретение оборудования по обращению с отходами.</w:t>
      </w:r>
    </w:p>
    <w:p w14:paraId="6589604D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в рамках государственной программы Республики Саха (Якутия) «Обеспечение качественными жилищно-коммунальными услугами и развитие энергетики Республики Саха (Якутия)», утвержденной постановлением Правительства, Республики Саха (Якутия) от 18.07.2022 № 443.</w:t>
      </w:r>
    </w:p>
    <w:p w14:paraId="6240617B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Министерство жилищно-коммунального хозяйства и энергетики Республики Саха (Якутия) - главный распорядитель бюджетных средств государственного бюджета Республики Саха (Якутия),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Министерство).</w:t>
      </w:r>
    </w:p>
    <w:p w14:paraId="5AE8A105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Способом предоставления субсидии является финансовое обеспечение затрат на приобретение оборудования по обращению с отходами.</w:t>
      </w:r>
    </w:p>
    <w:p w14:paraId="297627E4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сета «Интернет» (далее - единый портал)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Министерством финансов Российской Федерации.</w:t>
      </w:r>
    </w:p>
    <w:p w14:paraId="34E51EF6" w14:textId="77777777" w:rsidR="00614017" w:rsidRDefault="00614017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E181A2" w14:textId="77777777" w:rsidR="00614017" w:rsidRDefault="00860C16">
      <w:pPr>
        <w:pStyle w:val="af1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и порядок предоставления субсидии</w:t>
      </w:r>
    </w:p>
    <w:p w14:paraId="6A36FB84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субсидии на финансовое обеспечение затрат на приобретение оборудования по обращению с отходами, предоставляемой получателю субсидии, определяется по формуле:</w:t>
      </w:r>
    </w:p>
    <w:p w14:paraId="5A5BE4B9" w14:textId="77777777" w:rsidR="00614017" w:rsidRDefault="00614017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626B05" w14:textId="77777777" w:rsidR="00614017" w:rsidRDefault="00860C1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140EDD" wp14:editId="658B2679">
            <wp:extent cx="1296035" cy="503555"/>
            <wp:effectExtent l="0" t="0" r="0" b="12065"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гура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0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64B0622D" w14:textId="77777777" w:rsidR="00614017" w:rsidRDefault="00614017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B33D80" w14:textId="77777777" w:rsidR="00614017" w:rsidRDefault="00860C1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404B3995" w14:textId="77777777" w:rsidR="00614017" w:rsidRDefault="00860C1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- размер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в бюджете Республики Саха (Якутия) на текущий финансовый год;</w:t>
      </w:r>
    </w:p>
    <w:p w14:paraId="20ECDA0E" w14:textId="77777777" w:rsidR="00614017" w:rsidRDefault="00860C1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Diкоэфф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заявки с учетом поправочного коэффициента;</w:t>
      </w:r>
    </w:p>
    <w:p w14:paraId="39760528" w14:textId="77777777" w:rsidR="00614017" w:rsidRDefault="00860C1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получателей субсидии.</w:t>
      </w:r>
    </w:p>
    <w:p w14:paraId="7FB0A09A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заявки с учетом поправочного коэффициента определяется по следующей формуле:</w:t>
      </w:r>
    </w:p>
    <w:p w14:paraId="360E2251" w14:textId="77777777" w:rsidR="00614017" w:rsidRDefault="00614017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474654" w14:textId="77777777" w:rsidR="00614017" w:rsidRDefault="00860C1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Diкоэфф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Кi</w:t>
      </w:r>
      <w:proofErr w:type="spellEnd"/>
    </w:p>
    <w:p w14:paraId="6461FA9A" w14:textId="77777777" w:rsidR="00614017" w:rsidRDefault="00614017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D7C9FA" w14:textId="77777777" w:rsidR="00614017" w:rsidRDefault="00860C1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7A6C421A" w14:textId="77777777" w:rsidR="00614017" w:rsidRDefault="00860C1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заявки i-го </w:t>
      </w:r>
      <w:r>
        <w:rPr>
          <w:rFonts w:ascii="Times New Roman" w:hAnsi="Times New Roman" w:cs="Times New Roman"/>
          <w:sz w:val="28"/>
          <w:szCs w:val="28"/>
        </w:rPr>
        <w:t>получателя субсидии;</w:t>
      </w:r>
    </w:p>
    <w:p w14:paraId="2630C7D3" w14:textId="77777777" w:rsidR="00614017" w:rsidRDefault="00860C1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поправочный коэффициент, рассчитанный исходя из количества набранных i-м получателем субсидии баллов.</w:t>
      </w:r>
    </w:p>
    <w:p w14:paraId="386E9E2E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Поправочный коэффициент определяется по следующей формуле:</w:t>
      </w:r>
    </w:p>
    <w:p w14:paraId="06B70ADA" w14:textId="77777777" w:rsidR="00614017" w:rsidRDefault="00614017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281341" w14:textId="77777777" w:rsidR="00614017" w:rsidRDefault="00860C1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4FE945" wp14:editId="62B4B276">
            <wp:extent cx="935990" cy="431800"/>
            <wp:effectExtent l="0" t="0" r="0" b="0"/>
            <wp:docPr id="2" name="Фигура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гура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431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17777816" w14:textId="77777777" w:rsidR="00614017" w:rsidRDefault="00614017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46A4CE" w14:textId="77777777" w:rsidR="00614017" w:rsidRDefault="00860C1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7A2D513E" w14:textId="77777777" w:rsidR="00614017" w:rsidRDefault="00860C1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Ккритi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баллов, набранное i-м получателем по критериям расчета субсидии установленным согласно таблице 1 настоящего пункта;</w:t>
      </w:r>
    </w:p>
    <w:p w14:paraId="3792B2A2" w14:textId="77777777" w:rsidR="00614017" w:rsidRDefault="00860C1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баллов, набранное i-м получателем по критериям расчета субсидии установленным согласно таблице 1 настоящего пункта.</w:t>
      </w:r>
    </w:p>
    <w:p w14:paraId="11DBB51D" w14:textId="77777777" w:rsidR="00614017" w:rsidRDefault="00860C16">
      <w:pPr>
        <w:spacing w:beforeAutospacing="1" w:after="0" w:line="240" w:lineRule="auto"/>
        <w:ind w:firstLine="721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Таблица 1</w:t>
      </w:r>
    </w:p>
    <w:tbl>
      <w:tblPr>
        <w:tblW w:w="10200" w:type="dxa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5852"/>
        <w:gridCol w:w="1535"/>
        <w:gridCol w:w="1971"/>
      </w:tblGrid>
      <w:tr w:rsidR="00614017" w14:paraId="10F351D1" w14:textId="77777777">
        <w:trPr>
          <w:tblCellSpacing w:w="0" w:type="dxa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DF38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№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п/п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3E56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Наименование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критерия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3EAA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Показатель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B5EE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Количество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баллов</w:t>
            </w:r>
            <w:proofErr w:type="spellEnd"/>
          </w:p>
        </w:tc>
      </w:tr>
      <w:tr w:rsidR="00614017" w14:paraId="24C4FD68" w14:textId="77777777">
        <w:trPr>
          <w:tblCellSpacing w:w="0" w:type="dxa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7732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1.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A2D0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Средняя стоимость предоставленных получателем субсидии коммерческих предложений по сравнению со средней стоимостью по всем предоставленным получателями субсидии коммерческих предложений.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E3BF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ниже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FC97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40</w:t>
            </w:r>
          </w:p>
        </w:tc>
      </w:tr>
      <w:tr w:rsidR="00614017" w14:paraId="46217765" w14:textId="77777777">
        <w:trPr>
          <w:tblCellSpacing w:w="0" w:type="dxa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C60" w14:textId="77777777" w:rsidR="00614017" w:rsidRDefault="00614017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</w:p>
        </w:tc>
        <w:tc>
          <w:tcPr>
            <w:tcW w:w="5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EE31" w14:textId="77777777" w:rsidR="00614017" w:rsidRDefault="00614017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93EF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выше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1244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20</w:t>
            </w:r>
          </w:p>
        </w:tc>
      </w:tr>
      <w:tr w:rsidR="00614017" w14:paraId="319EE316" w14:textId="77777777">
        <w:trPr>
          <w:tblCellSpacing w:w="0" w:type="dxa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3C7B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2.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E58B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Официально направленные замечания (требования) Министерства по ранее выделенным субсидиям на цели, указанные в </w:t>
            </w:r>
            <w:hyperlink w:anchor="anchor13" w:history="1">
              <w:r>
                <w:rPr>
                  <w:rFonts w:ascii="Times New Roman" w:eastAsia="SimSun" w:hAnsi="Times New Roman" w:cs="Times New Roman"/>
                  <w:sz w:val="28"/>
                  <w:szCs w:val="28"/>
                  <w:lang w:eastAsia="zh-CN" w:bidi="ar"/>
                </w:rPr>
                <w:t>пункте 1.3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настоящего Порядка отсутствуют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DB70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отсутствуют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3EA4" w14:textId="77777777" w:rsidR="00614017" w:rsidRDefault="00860C16">
            <w:pPr>
              <w:spacing w:beforeAutospacing="1" w:after="142"/>
              <w:ind w:firstLineChars="50" w:firstLine="1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30</w:t>
            </w:r>
          </w:p>
        </w:tc>
      </w:tr>
      <w:tr w:rsidR="00614017" w14:paraId="7EF0A932" w14:textId="77777777">
        <w:trPr>
          <w:tblCellSpacing w:w="0" w:type="dxa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7DBD" w14:textId="77777777" w:rsidR="00614017" w:rsidRDefault="00614017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</w:p>
        </w:tc>
        <w:tc>
          <w:tcPr>
            <w:tcW w:w="5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7EB8" w14:textId="77777777" w:rsidR="00614017" w:rsidRDefault="00614017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487C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имеются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AFC4" w14:textId="77777777" w:rsidR="00614017" w:rsidRDefault="00860C16">
            <w:pPr>
              <w:spacing w:beforeAutospacing="1" w:after="142"/>
              <w:ind w:firstLineChars="50" w:firstLine="1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0</w:t>
            </w:r>
          </w:p>
        </w:tc>
      </w:tr>
      <w:tr w:rsidR="00614017" w14:paraId="227101A9" w14:textId="77777777">
        <w:trPr>
          <w:tblCellSpacing w:w="0" w:type="dxa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FCD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3.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896D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Собираемость платежей за услуги по обращению с твердыми коммунальными отходами на 31 декабря года, предыдущего году предоставления субсидии.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017A" w14:textId="77777777" w:rsidR="00614017" w:rsidRDefault="00860C16">
            <w:pPr>
              <w:spacing w:beforeAutospacing="1" w:after="142"/>
              <w:ind w:firstLineChars="50" w:firstLine="1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выше 50 %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67EF" w14:textId="77777777" w:rsidR="00614017" w:rsidRDefault="00860C16">
            <w:pPr>
              <w:spacing w:beforeAutospacing="1" w:after="142"/>
              <w:ind w:firstLineChars="50" w:firstLine="1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30</w:t>
            </w:r>
          </w:p>
        </w:tc>
      </w:tr>
      <w:tr w:rsidR="00614017" w14:paraId="2CDA135F" w14:textId="77777777">
        <w:trPr>
          <w:trHeight w:val="481"/>
          <w:tblCellSpacing w:w="0" w:type="dxa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6EF5" w14:textId="77777777" w:rsidR="00614017" w:rsidRDefault="00614017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</w:p>
        </w:tc>
        <w:tc>
          <w:tcPr>
            <w:tcW w:w="5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A08B" w14:textId="77777777" w:rsidR="00614017" w:rsidRDefault="00614017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D1C8" w14:textId="77777777" w:rsidR="00614017" w:rsidRDefault="00860C16">
            <w:pPr>
              <w:spacing w:beforeAutospacing="1" w:after="142"/>
              <w:ind w:firstLineChars="50" w:firstLine="1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ниже 50 %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C4F7" w14:textId="77777777" w:rsidR="00614017" w:rsidRDefault="00860C16">
            <w:pPr>
              <w:spacing w:beforeAutospacing="1" w:after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10</w:t>
            </w:r>
          </w:p>
        </w:tc>
      </w:tr>
    </w:tbl>
    <w:p w14:paraId="4525DC9B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получателю субсидии, заявление которого получило первый порядковый номер по итогам его оценки, в соответствии с правилами отбора, утвержденными решением высшего исполнительного органа Республики Саха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(Якутия), поправочный </w:t>
      </w:r>
      <w:r>
        <w:rPr>
          <w:rFonts w:ascii="Times New Roman" w:hAnsi="Times New Roman" w:cs="Times New Roman"/>
          <w:sz w:val="28"/>
          <w:szCs w:val="28"/>
        </w:rPr>
        <w:t>коэффициент для определения размера суммы субсидии не применяется.</w:t>
      </w:r>
    </w:p>
    <w:p w14:paraId="588D0FE2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не может превышать сумму, указанную в заявлении.</w:t>
      </w:r>
    </w:p>
    <w:p w14:paraId="36A72852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Средства субсидии могут быть направлены только на цели, установленные пунктом 1.3 настоящего Порядка и не могут быть использованы на другие цели.</w:t>
      </w:r>
    </w:p>
    <w:p w14:paraId="45C295C0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Возможно осуществление расходов, источником финансового обеспечения которых являются не использованные в отчетном финансовом году остатки субсидий, при принятии Министерством в установленном в соответствии с законодательством Республики Саха (Якутия) порядке решения о наличии потребности в указанных средствах или возврате указанных средств в бюджет при отсутствии в них потребности;</w:t>
      </w:r>
    </w:p>
    <w:p w14:paraId="54F7B6EC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 валютным законодательством Российской Федерации при закупке (поставке) высокотехнологичного импортного оборудования, сырья и комплектующих изделий, а</w:t>
      </w:r>
      <w:r>
        <w:rPr>
          <w:rFonts w:ascii="Times New Roman" w:hAnsi="Times New Roman" w:cs="Times New Roman"/>
          <w:sz w:val="28"/>
          <w:szCs w:val="28"/>
        </w:rPr>
        <w:t xml:space="preserve"> также связанных с достижением результатов предоставления этих средств иных операций, определенных правовым актом.</w:t>
      </w:r>
    </w:p>
    <w:p w14:paraId="3E316336" w14:textId="77777777" w:rsidR="00614017" w:rsidRDefault="00614017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B7E28A" w14:textId="77777777" w:rsidR="00614017" w:rsidRDefault="00860C16">
      <w:pPr>
        <w:pStyle w:val="af1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получателю субсидии</w:t>
      </w:r>
    </w:p>
    <w:p w14:paraId="347A8C65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Требования к получателю субсидии, которым должен соответствовать на 1-е число месяца, предшествующего месяцу, в котором планируется предоставление субсидии:</w:t>
      </w:r>
    </w:p>
    <w:p w14:paraId="5C68C460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</w:t>
      </w:r>
      <w:r>
        <w:rPr>
          <w:rFonts w:ascii="Times New Roman" w:hAnsi="Times New Roman" w:cs="Times New Roman"/>
          <w:sz w:val="28"/>
          <w:szCs w:val="28"/>
        </w:rPr>
        <w:t xml:space="preserve">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</w:t>
      </w:r>
      <w:r>
        <w:rPr>
          <w:rFonts w:ascii="Times New Roman" w:hAnsi="Times New Roman" w:cs="Times New Roman"/>
          <w:sz w:val="28"/>
          <w:szCs w:val="28"/>
        </w:rPr>
        <w:t>реализованное через участие в капитале указанных публичных акционерных обществ;</w:t>
      </w:r>
    </w:p>
    <w:p w14:paraId="3A426DDE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17DB312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E4B6FB6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получатель субсидии не получает средства из бюджета Республики Саха (Якутия), из которого планируется предоставление субсидии в соответствии с настоящим Порядком, на </w:t>
      </w:r>
      <w:r>
        <w:rPr>
          <w:rFonts w:ascii="Times New Roman" w:hAnsi="Times New Roman" w:cs="Times New Roman"/>
          <w:sz w:val="28"/>
          <w:szCs w:val="28"/>
        </w:rPr>
        <w:t>основании иных нормативных правовых актов Республики Саха (Якутия), муниципальных правовых актов на цели, установленные настоящим Порядком;</w:t>
      </w:r>
    </w:p>
    <w:p w14:paraId="5F097F78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0A6BFD3B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14:paraId="6BDE83B8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ab/>
        <w:t>получатель субсидии должен иметь перечень планируемой к приобретению в рамках настоящего Порядка оборудования и не менее трех актуальных коммерческих предложений от официальных поставщиков оборудования по каждому виду планируемой к приобретению в рамках настоящего Порядка оборудования.</w:t>
      </w:r>
    </w:p>
    <w:p w14:paraId="52700807" w14:textId="77777777" w:rsidR="00614017" w:rsidRDefault="00614017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F0DAD2" w14:textId="77777777" w:rsidR="00614017" w:rsidRDefault="00860C16">
      <w:pPr>
        <w:pStyle w:val="af1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Проверка на соответствие требованиям к получателю субсидии</w:t>
      </w:r>
    </w:p>
    <w:p w14:paraId="690781CE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целях проверки соответствия получателей субсидии требованиям, указанным в подпунктах г) и е) пункта 2.1.1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Порядка, Министерство в течение 3 рабочих дней со дня регистрации документов участника отбора предложения и приложенных документов запрашивает с использованием системы межведомственного информационного взаимодействия и других официальных источников следующие документы:</w:t>
      </w:r>
    </w:p>
    <w:p w14:paraId="600B9BAB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территориального органа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385FD52D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Министерства предпринимательства, торговли и туризма Республики Саха (Якутия) о том, что получатель субсидии не получает средства из бюджета Республики Саха (Якутия) на цели, установленные настоящим Порядком. </w:t>
      </w:r>
    </w:p>
    <w:p w14:paraId="4F81E1F5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течении 30 календарных дней осуществляет проверку конкретного получателя субсидии на соответствие требованиям, установленным пунктом 2.1.1 настоящего Порядка, на основании документов, предусмотренных абзацами 2 и 3 настоящего пункта и пунктом 2.3.1 настоящего Порядка.</w:t>
      </w:r>
    </w:p>
    <w:p w14:paraId="44C66033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представленных конкретным получателем субсидии в соответствии с пунктом 2.3.1 настоящего Порядка документах, несет конкретный получатель субсидии.</w:t>
      </w:r>
    </w:p>
    <w:p w14:paraId="09656976" w14:textId="77777777" w:rsidR="00614017" w:rsidRDefault="00614017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8B7AAF" w14:textId="77777777" w:rsidR="00614017" w:rsidRDefault="00860C16">
      <w:pPr>
        <w:pStyle w:val="af1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и срок их предоставления</w:t>
      </w:r>
    </w:p>
    <w:p w14:paraId="0BEE4280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Перечень документов, представляемых получателем субсидии для подтверждения соответствия требованиям, указанным в пункте 2.1 настоящего Порядка не позднее 10 рабочего дня со дня определения получателя субсидии.</w:t>
      </w:r>
    </w:p>
    <w:p w14:paraId="4E79E172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справка, подписанная получателем субсидии, о том,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</w:t>
      </w:r>
      <w:r>
        <w:rPr>
          <w:rFonts w:ascii="Times New Roman" w:hAnsi="Times New Roman" w:cs="Times New Roman"/>
          <w:sz w:val="28"/>
          <w:szCs w:val="28"/>
        </w:rPr>
        <w:t xml:space="preserve">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</w:t>
      </w:r>
      <w:r>
        <w:rPr>
          <w:rFonts w:ascii="Times New Roman" w:hAnsi="Times New Roman" w:cs="Times New Roman"/>
          <w:sz w:val="28"/>
          <w:szCs w:val="28"/>
        </w:rPr>
        <w:lastRenderedPageBreak/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</w:t>
      </w:r>
      <w:r>
        <w:rPr>
          <w:rFonts w:ascii="Times New Roman" w:hAnsi="Times New Roman" w:cs="Times New Roman"/>
          <w:sz w:val="28"/>
          <w:szCs w:val="28"/>
        </w:rPr>
        <w:t>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4CAAE0D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справка, подписанная получателем субсидии, о том, что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E84082E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справка, подписанная получателем субсидии, о том, что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A3AB64A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справка, подписанная получателем субсидии, о том, что получатель субсидии не получает средства из бюджета Республики Саха (Якутия), из которого планируется предоставление субсидии в соответствии с настоящим Порядком, на основании иных нормативных правовых актов Республики Саха (Якутия), муниципальных правовых актов на цели, установленные настоящим Порядком;</w:t>
      </w:r>
    </w:p>
    <w:p w14:paraId="096FE5BD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справка, подписанная получателем субсидии, о том, что 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24CD479F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справка, подписанная получателем субсидии, о том, что получатель субсидии , являющийся юридическим лицом, не находится в процессе реорганизации (за </w:t>
      </w:r>
      <w:r>
        <w:rPr>
          <w:rFonts w:ascii="Times New Roman" w:hAnsi="Times New Roman" w:cs="Times New Roman"/>
          <w:sz w:val="28"/>
          <w:szCs w:val="28"/>
        </w:rPr>
        <w:t>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14:paraId="72416EEF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согласие получателя субсидии на осуществление Министерством в отношении их проверки соблюдения порядка и условий предоставления субсидии, в том числе в части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субсидии, а также проверки органами государственного финансового контроля соблюдения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</w:r>
    </w:p>
    <w:p w14:paraId="5349AE4D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перечень планируемой к приобретению в рамках настоящего Порядка оборудования;</w:t>
      </w:r>
    </w:p>
    <w:p w14:paraId="4CB093F8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перечень актуальных коммерческих предложений от официальных поставщиков оборудования, полученных не ранее 20 дней до дня предоставления документов в соответствии с настоящим пунктом. По три актуальных коммерческих предложения по каждому виду планируемой к приобретению в рамках настоящего Порядка оборудованию. </w:t>
      </w:r>
    </w:p>
    <w:p w14:paraId="2D295C53" w14:textId="77777777" w:rsidR="00614017" w:rsidRDefault="00614017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C79DB7" w14:textId="77777777" w:rsidR="00614017" w:rsidRDefault="00860C16">
      <w:pPr>
        <w:pStyle w:val="af1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предоставлении субсидии</w:t>
      </w:r>
    </w:p>
    <w:p w14:paraId="52FA4CD9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Основаниями для отказа в предоставлении субсидии являются:</w:t>
      </w:r>
    </w:p>
    <w:p w14:paraId="6762F2BA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представленных в соответствии с пунктами 2.3.1 и 2.2.1 документов требованиям, определенным пунктом 2.1.1 настоящего Порядка, или непредставление (представление не в полном объеме) указанных документов;</w:t>
      </w:r>
    </w:p>
    <w:p w14:paraId="5A06B7DD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14:paraId="4EC88183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получателя субсидии требованиям, </w:t>
      </w:r>
      <w:r>
        <w:rPr>
          <w:rFonts w:ascii="Times New Roman" w:hAnsi="Times New Roman" w:cs="Times New Roman"/>
          <w:sz w:val="28"/>
          <w:szCs w:val="28"/>
        </w:rPr>
        <w:t>установленным пунктом 2.1.1 настоящего Порядка, Министерство принимает решение о предоставлении субсидии после устранения конкретным получателем субсидии не позднее 10-го рабочего дня со дня, следующего за днем получения отказа в предоставлении субсидии, указанного несоответствия.</w:t>
      </w:r>
    </w:p>
    <w:p w14:paraId="7D1D4B76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 проверка получателя субсидии на соответствие установленным требованиям осуществляется в соответствии с пунктом 2.2.1 настоящего Порядка и настоящим пунктом.</w:t>
      </w:r>
    </w:p>
    <w:p w14:paraId="67E4FC01" w14:textId="77777777" w:rsidR="00614017" w:rsidRDefault="00614017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A4A23B" w14:textId="77777777" w:rsidR="00614017" w:rsidRDefault="00860C16">
      <w:pPr>
        <w:pStyle w:val="af1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и порядок заключения соглашения</w:t>
      </w:r>
    </w:p>
    <w:p w14:paraId="04F0928B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В случае соответствия получателя субсидии требованиям, установленным пунктом 2.1.1 настоящего Порядка, отсутствия оснований для отказа, установленных в пункте 2.4.1 настоящего Порядка, и принятия решения о предоставлении субсидии Министерство и получатель субсидии не позднее 5 рабочих дней, следующих за днем принятия решения, подписывают Соглашение, в соответствии с типовой формой, установленной Министерством финансов Республики Саха (Якутия).</w:t>
      </w:r>
    </w:p>
    <w:p w14:paraId="1C32A18F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Дополнительное соглашение к соглашению, в том числе дополнительное соглашение о расторжении соглашения (при необходимости) подписываются в соответствии с типовыми формами, установленными Министерством финансов Республики Саха (Якутия).</w:t>
      </w:r>
    </w:p>
    <w:p w14:paraId="5D6CB43A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Получатель субсидии должен дать согласие на осуществление Министерством в отношении 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14:paraId="2E4B07A3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В случае уменьшения Министерству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требуется включение в Соглашение условия о согласовании новых условий соглашения или о расторжении соглашения при недостижении согласия по новым условиям.</w:t>
      </w:r>
    </w:p>
    <w:p w14:paraId="0F70C7A4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В случае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74A7A6BB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 В случае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</w:t>
      </w:r>
      <w:r>
        <w:rPr>
          <w:rFonts w:ascii="Times New Roman" w:hAnsi="Times New Roman" w:cs="Times New Roman"/>
          <w:sz w:val="28"/>
          <w:szCs w:val="28"/>
        </w:rPr>
        <w:t>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5EB45110" w14:textId="77777777" w:rsidR="00614017" w:rsidRDefault="00614017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96B9D7" w14:textId="77777777" w:rsidR="00614017" w:rsidRDefault="00860C16">
      <w:pPr>
        <w:pStyle w:val="af1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субсидии</w:t>
      </w:r>
    </w:p>
    <w:p w14:paraId="1F643D95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Результатом предоставления субсидии является постановка на баланс приобретенного на средства субсидии оборудования в количестве, указанном в перечне планируемой к приобретению оборудованию, в соответствии с подпунктом «з» пункта 2.3.1 настоящего Порядка.</w:t>
      </w:r>
    </w:p>
    <w:p w14:paraId="639B33C0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достижения результата предоставления субсидии устанавливается соглашением о предоставлении субсидии.</w:t>
      </w:r>
    </w:p>
    <w:p w14:paraId="541D368C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7FC284FA" w14:textId="77777777" w:rsidR="00614017" w:rsidRDefault="00614017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746F24" w14:textId="77777777" w:rsidR="00614017" w:rsidRDefault="00860C16">
      <w:pPr>
        <w:pStyle w:val="af1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перечисления субсидии</w:t>
      </w:r>
    </w:p>
    <w:p w14:paraId="61D8AFE3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Министерство перечисляет денежные средства получателю субсидии не позднее 10 рабочих дней со дня принятия решения о предоставлении субсидии.</w:t>
      </w:r>
    </w:p>
    <w:p w14:paraId="50E08250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Перечисление субсидий осуществляется с лицевого счета Министерства, открытого в Министерстве финансов Республики Саха (Якутия),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14:paraId="4FF411A6" w14:textId="77777777" w:rsidR="00614017" w:rsidRDefault="00614017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55FE4B" w14:textId="77777777" w:rsidR="00614017" w:rsidRDefault="00860C16">
      <w:pPr>
        <w:pStyle w:val="af1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условия.</w:t>
      </w:r>
    </w:p>
    <w:p w14:paraId="3B098027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В случае если получателем субсидии допущены нарушения обязательств, предусмотренных Соглашением в части достижения планового значения результатов предоставления субсидии, Министерством в течение 10 рабочих дней направляется требование о возврате средств субсидии в бюджет Республики Саха (Якутия).</w:t>
      </w:r>
    </w:p>
    <w:p w14:paraId="76862A23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обеспечивает возврат средств субсидии в размере пропорционально недостигнутым значениям результатов предоставления субсидии в доход Республики Саха (Якутия) в течение 30 календарных дней со дня получения требования.</w:t>
      </w:r>
    </w:p>
    <w:p w14:paraId="140B75FB" w14:textId="77777777" w:rsidR="00614017" w:rsidRDefault="00614017">
      <w:pPr>
        <w:pStyle w:val="af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9DC01" w14:textId="77777777" w:rsidR="00614017" w:rsidRDefault="00860C16">
      <w:pPr>
        <w:pStyle w:val="af1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о представлении отчетности, осуществления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>(мониторинга) за соблюдением условий и порядка предоставления субсидий и ответственности за их нарушение</w:t>
      </w:r>
    </w:p>
    <w:p w14:paraId="7339C037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Получатель субсидии представляет в Министерство отчет о достижении значений результатов и показателей предоставления субсидии, установленных пунктом 2.6.1 настоящего Порядка, согласно формам, определенным типовой формой соглашения, установленной Министерством финансов Республики Саха (Якутия) с приложением подтверждающих документов ежеквартально со дня подписания Соглашения не позднее 10 рабочего дня месяца, следующего за отчетным кварталом с направлением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итоговых отчетов до 1 апреля финансового года, следующего за отчетным годом.</w:t>
      </w:r>
    </w:p>
    <w:p w14:paraId="0990047B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Получатель субсидии представляет в Министерство отчет об осуществлении расходов, источником финансового обеспечения которых является субсидия, согласно формам, определенным типовой формой соглашения, установленной Министерством финансов Республики Саха (Якутия) с приложением подтверждающих документов ежеквартально со дня подписания Соглашения не позднее 10 рабочего дня месяца, следующего за отчетным кварталом с направлением итоговых отче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в до 1 апреля финансового года, следующего за отчетным годом.</w:t>
      </w:r>
    </w:p>
    <w:p w14:paraId="750897F4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Министерство в течение 10 (десяти) рабочих дней с момента предоставления получателем субсидии отчета о достижении значений результатов и показателей предоставления субсидии, производит оценку эффективности использования субсидии, а также вправе поручить настоящую оценку подведомственным учреждениям.</w:t>
      </w:r>
    </w:p>
    <w:p w14:paraId="65BA7176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Министерство имеет право устанавливать в соглашении сроки и формы представления получателем субсидии дополнительной отчетности.</w:t>
      </w:r>
    </w:p>
    <w:p w14:paraId="3C9FA597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5.Министерство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своих полномочий проводит мониторинг достижения результатов предоставления субсидии исходя из достижения значений результатов и показателей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 </w:t>
      </w:r>
    </w:p>
    <w:p w14:paraId="53A07702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рамках своих полномочий проводит проверку соблюдения получателем субсидии, лицами, получающими средства на основании договоров, заключенных с получателями субсидии порядка и условий предоставления субсидии, в том числе в части достижения результатов и показателей предоставления субсидии, органы государственного финансового контроля проводят проверку в соответствии со статьями 268.1 и 269.2 Бюджетного кодекса Российской Федерации.</w:t>
      </w:r>
    </w:p>
    <w:p w14:paraId="4E0269CF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настоящего Пункта включаются в Соглашение.</w:t>
      </w:r>
    </w:p>
    <w:p w14:paraId="4DA1FB1F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Средства субсидии подлежат возврату в государственный бюджет Республики Саха (Якутия) в случаях:</w:t>
      </w:r>
    </w:p>
    <w:p w14:paraId="5A2BB4B1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предоставление получателем субсидии недостоверных отчетов и нарушение иных условий Соглашения;</w:t>
      </w:r>
    </w:p>
    <w:p w14:paraId="59BFE1BC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нарушения получателем субсидии, лицами, получающими средства на основании договоров, заключенных с получателями субсидии,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выявленного по факту проверок, проведенных Министерством и органом государственного финансового контроля;</w:t>
      </w:r>
    </w:p>
    <w:p w14:paraId="3143D7AB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отчуждения приобретенного оборудования в течение 3 лет с момента предоставления субсидии;</w:t>
      </w:r>
    </w:p>
    <w:p w14:paraId="12B583F4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представления получателем субсидии недостоверных сведений по приобретенному оборудованию;</w:t>
      </w:r>
    </w:p>
    <w:p w14:paraId="5893F065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 лишения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статуса регионального оператора по обращению с твердыми коммунальными отходами; </w:t>
      </w:r>
    </w:p>
    <w:p w14:paraId="3E7A3AD8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нарушения обязательств, предусмотренных Соглашением в части достижения планового значения результатов предоставления субсидии.</w:t>
      </w:r>
    </w:p>
    <w:p w14:paraId="72303660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Возврат субсидии в случаях, указанных в подпунктах "а", "б", "в", "г", "д" пункта 3.6 настоящего Порядка, осуществляется в следующем порядке: в течение 7 рабочих дней со дня принятия Министерством решения о необходимости возврата выделенных бюджетных средств получателю субсидии, лицам, получающим средства на основании договоров, заключенных с получателями субсидии направляется соответствующее требование о возврате. Получатель субсидии, лица, получающие средства на основании договоров, заключенных с пол</w:t>
      </w:r>
      <w:r>
        <w:rPr>
          <w:rFonts w:ascii="Times New Roman" w:hAnsi="Times New Roman" w:cs="Times New Roman"/>
          <w:sz w:val="28"/>
          <w:szCs w:val="28"/>
        </w:rPr>
        <w:t>учателями субсидии в течение 14 календарных дней со дня получения указанного требования обязаны перечислить на лицевой счет Министерства денежные средства в размере предоставленной субсидии.</w:t>
      </w:r>
    </w:p>
    <w:p w14:paraId="3EA2ECC6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Возврат субсидии в случае, указанном в подпункте "е" пункта 3.6 настоящего Порядка, осуществляется в размере пропорционально недостигнутым значениям результатов предоставления субсидии в доход Республики Саха (Якутия) в следующем порядке: Министерством в течение 10 рабочих дней направляется требование о возврате средств субсидии в бюджет Республики Саха (Якутия). Получатель субсидии обеспечивает возврат средств субсидии в течение 30 календарных дней со дня получения требования путем перечисления на лиц</w:t>
      </w:r>
      <w:r>
        <w:rPr>
          <w:rFonts w:ascii="Times New Roman" w:hAnsi="Times New Roman" w:cs="Times New Roman"/>
          <w:sz w:val="28"/>
          <w:szCs w:val="28"/>
        </w:rPr>
        <w:t>евой счет Министерства.</w:t>
      </w:r>
    </w:p>
    <w:p w14:paraId="0B6230FD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hAnsi="Times New Roman" w:cs="Times New Roman"/>
          <w:sz w:val="28"/>
          <w:szCs w:val="28"/>
        </w:rPr>
        <w:t>Получатели субсидий в случае образования не использованных в отчетном финансовом году остатков субсидий направляют не позднее 10 февраля текущего финансового года Министерству документы, подтверждающие наличие принятых до начала текущего финансового года обязательств, подлежащих оплате за счет субсидий, предоставленных в отчетном году, за исключением остатков субсидии, предоставленной в пределах суммы, необходимой для оплаты денежных обязательств получателя субсидии по заключенным договорам (контрактам) при</w:t>
      </w:r>
      <w:r>
        <w:rPr>
          <w:rFonts w:ascii="Times New Roman" w:hAnsi="Times New Roman" w:cs="Times New Roman"/>
          <w:sz w:val="28"/>
          <w:szCs w:val="28"/>
        </w:rPr>
        <w:t>обретения оборудования, источником финансового обеспечения которых является субсидия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1135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рассматривает поступившие от получателей субсидий документы и принимает до 1 марта текущего финансового года решение о наличии или об отсутствии потребности в остатках субсидий, не использованных по состоянию на 1 января текущего финансового года, и возврате указанных средств. Решение принимается на основе обязательств, источником финансового обеспечения которых являются средства субсидии, предоставленные в отчетном финансовом году.</w:t>
      </w:r>
    </w:p>
    <w:p w14:paraId="3DE6FA0B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решения Министерства о наличии потребности в указанных средствах, принятого по согласованию с Министерством финансов Республики Саха (Якутия), субсидия подлежит возврату в государственный бюджет Республики Саха (Якутия) в соответствии с бюджетным законодательством Российской Федерации.</w:t>
      </w:r>
    </w:p>
    <w:p w14:paraId="61133F07" w14:textId="77777777" w:rsidR="00614017" w:rsidRDefault="00860C16">
      <w:pPr>
        <w:pStyle w:val="a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настоящего Пункта включаются в Соглашение.</w:t>
      </w:r>
    </w:p>
    <w:p w14:paraId="3A65D0E0" w14:textId="77777777" w:rsidR="00614017" w:rsidRDefault="00860C16">
      <w:pPr>
        <w:pStyle w:val="af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3.10. При отказе получателя субсидии от возврата бюджетных средств в сроки установленные требованием Министерства в соответствии с пунктами 3.7 и 3.8 настоящего Порядка, эти средства взыскиваются в судебном порядке.</w:t>
      </w:r>
    </w:p>
    <w:sectPr w:rsidR="00614017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5" w:right="849" w:bottom="1134" w:left="1701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962D8" w14:textId="77777777" w:rsidR="00614017" w:rsidRDefault="00860C16">
      <w:pPr>
        <w:spacing w:line="240" w:lineRule="auto"/>
      </w:pPr>
      <w:r>
        <w:separator/>
      </w:r>
    </w:p>
  </w:endnote>
  <w:endnote w:type="continuationSeparator" w:id="0">
    <w:p w14:paraId="084474F6" w14:textId="77777777" w:rsidR="00614017" w:rsidRDefault="0086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  <w:sig w:usb0="800022EF" w:usb1="C000205A" w:usb2="00000008" w:usb3="00000000" w:csb0="20000057" w:csb1="0008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A763E" w14:textId="77777777" w:rsidR="00614017" w:rsidRDefault="00860C16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14:paraId="3DD71B50" w14:textId="77777777" w:rsidR="00614017" w:rsidRDefault="0061401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ECE7C" w14:textId="2B10A4A2" w:rsidR="00614017" w:rsidRPr="00860C16" w:rsidRDefault="00614017">
    <w:pPr>
      <w:pStyle w:val="ab"/>
      <w:jc w:val="center"/>
      <w:rPr>
        <w:bCs/>
        <w:iC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C31D9" w14:textId="77777777" w:rsidR="00614017" w:rsidRDefault="00860C16">
    <w:pPr>
      <w:pStyle w:val="ab"/>
    </w:pPr>
    <w:r>
      <w:t xml:space="preserve">Макаров В.В., тел. (4112) 508-348, </w:t>
    </w:r>
    <w:r>
      <w:rPr>
        <w:lang w:val="en-US"/>
      </w:rPr>
      <w:t>IP</w:t>
    </w:r>
    <w:r>
      <w:t xml:space="preserve"> 60348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1BF" w14:textId="77777777" w:rsidR="00614017" w:rsidRDefault="00860C16">
      <w:pPr>
        <w:spacing w:after="0"/>
      </w:pPr>
      <w:r>
        <w:separator/>
      </w:r>
    </w:p>
  </w:footnote>
  <w:footnote w:type="continuationSeparator" w:id="0">
    <w:p w14:paraId="29D95B92" w14:textId="77777777" w:rsidR="00614017" w:rsidRDefault="00860C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ACB16" w14:textId="77777777" w:rsidR="00614017" w:rsidRDefault="00860C16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3</w:t>
    </w:r>
    <w:r>
      <w:rPr>
        <w:rStyle w:val="a4"/>
      </w:rPr>
      <w:fldChar w:fldCharType="end"/>
    </w:r>
  </w:p>
  <w:p w14:paraId="780DF6D0" w14:textId="77777777" w:rsidR="00614017" w:rsidRDefault="006140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C688F5E"/>
    <w:multiLevelType w:val="multilevel"/>
    <w:tmpl w:val="BC688F5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C8E0449"/>
    <w:multiLevelType w:val="multilevel"/>
    <w:tmpl w:val="FC8E0449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2052000204">
    <w:abstractNumId w:val="0"/>
  </w:num>
  <w:num w:numId="2" w16cid:durableId="29984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6A"/>
    <w:rsid w:val="AFDF4883"/>
    <w:rsid w:val="BBCE9C4D"/>
    <w:rsid w:val="DFDDA282"/>
    <w:rsid w:val="EFBEA22E"/>
    <w:rsid w:val="F7BF8280"/>
    <w:rsid w:val="FBDD51F1"/>
    <w:rsid w:val="FEFFF473"/>
    <w:rsid w:val="FFE5ED1B"/>
    <w:rsid w:val="FFEFD5F5"/>
    <w:rsid w:val="00003997"/>
    <w:rsid w:val="00003E5C"/>
    <w:rsid w:val="00005FDE"/>
    <w:rsid w:val="0000733A"/>
    <w:rsid w:val="000112D4"/>
    <w:rsid w:val="00011CC6"/>
    <w:rsid w:val="000123A1"/>
    <w:rsid w:val="00014E6A"/>
    <w:rsid w:val="00014EA3"/>
    <w:rsid w:val="000200E8"/>
    <w:rsid w:val="0002213D"/>
    <w:rsid w:val="000221BC"/>
    <w:rsid w:val="00022F0B"/>
    <w:rsid w:val="00031CAE"/>
    <w:rsid w:val="0003210A"/>
    <w:rsid w:val="000322DC"/>
    <w:rsid w:val="00033330"/>
    <w:rsid w:val="0003419E"/>
    <w:rsid w:val="0003440F"/>
    <w:rsid w:val="0003571D"/>
    <w:rsid w:val="0003599F"/>
    <w:rsid w:val="0003616E"/>
    <w:rsid w:val="000372B5"/>
    <w:rsid w:val="0004235B"/>
    <w:rsid w:val="000437FC"/>
    <w:rsid w:val="000473D9"/>
    <w:rsid w:val="00050274"/>
    <w:rsid w:val="0005617F"/>
    <w:rsid w:val="00060F32"/>
    <w:rsid w:val="000618D3"/>
    <w:rsid w:val="00074FDF"/>
    <w:rsid w:val="000764CD"/>
    <w:rsid w:val="0008021B"/>
    <w:rsid w:val="00081D6D"/>
    <w:rsid w:val="00083E99"/>
    <w:rsid w:val="00087AA6"/>
    <w:rsid w:val="0009292C"/>
    <w:rsid w:val="000A143A"/>
    <w:rsid w:val="000A321C"/>
    <w:rsid w:val="000B4124"/>
    <w:rsid w:val="000B44D2"/>
    <w:rsid w:val="000B72D4"/>
    <w:rsid w:val="000C3026"/>
    <w:rsid w:val="000D36B9"/>
    <w:rsid w:val="000D3F9F"/>
    <w:rsid w:val="000D5D36"/>
    <w:rsid w:val="000D5E68"/>
    <w:rsid w:val="000D6427"/>
    <w:rsid w:val="000D7C8F"/>
    <w:rsid w:val="000E4D85"/>
    <w:rsid w:val="000E5426"/>
    <w:rsid w:val="001009E7"/>
    <w:rsid w:val="00101C49"/>
    <w:rsid w:val="00101DF4"/>
    <w:rsid w:val="0011101E"/>
    <w:rsid w:val="00112D4F"/>
    <w:rsid w:val="001179C1"/>
    <w:rsid w:val="00122D68"/>
    <w:rsid w:val="00125782"/>
    <w:rsid w:val="00126BD2"/>
    <w:rsid w:val="00127904"/>
    <w:rsid w:val="001305C7"/>
    <w:rsid w:val="00133754"/>
    <w:rsid w:val="0013440A"/>
    <w:rsid w:val="00137DC1"/>
    <w:rsid w:val="0014161E"/>
    <w:rsid w:val="00142A24"/>
    <w:rsid w:val="00144333"/>
    <w:rsid w:val="00145BDD"/>
    <w:rsid w:val="00146325"/>
    <w:rsid w:val="001501B3"/>
    <w:rsid w:val="00162258"/>
    <w:rsid w:val="001623EE"/>
    <w:rsid w:val="00163F06"/>
    <w:rsid w:val="001665BA"/>
    <w:rsid w:val="00166882"/>
    <w:rsid w:val="00166BF3"/>
    <w:rsid w:val="00172235"/>
    <w:rsid w:val="001743D5"/>
    <w:rsid w:val="00175AC2"/>
    <w:rsid w:val="00181624"/>
    <w:rsid w:val="00184990"/>
    <w:rsid w:val="00185BCC"/>
    <w:rsid w:val="00191511"/>
    <w:rsid w:val="00194851"/>
    <w:rsid w:val="001974BF"/>
    <w:rsid w:val="0019792B"/>
    <w:rsid w:val="001A04EC"/>
    <w:rsid w:val="001A21B0"/>
    <w:rsid w:val="001A4297"/>
    <w:rsid w:val="001B004F"/>
    <w:rsid w:val="001B1652"/>
    <w:rsid w:val="001B234C"/>
    <w:rsid w:val="001B2738"/>
    <w:rsid w:val="001B3F51"/>
    <w:rsid w:val="001B489D"/>
    <w:rsid w:val="001B57BA"/>
    <w:rsid w:val="001B7517"/>
    <w:rsid w:val="001C01AC"/>
    <w:rsid w:val="001C26AA"/>
    <w:rsid w:val="001D17C7"/>
    <w:rsid w:val="001D464A"/>
    <w:rsid w:val="001D46F3"/>
    <w:rsid w:val="001E143C"/>
    <w:rsid w:val="001E1FA8"/>
    <w:rsid w:val="001E349D"/>
    <w:rsid w:val="001E37F5"/>
    <w:rsid w:val="001E6014"/>
    <w:rsid w:val="001E6082"/>
    <w:rsid w:val="001E6F71"/>
    <w:rsid w:val="001F06C1"/>
    <w:rsid w:val="001F54ED"/>
    <w:rsid w:val="001F5A65"/>
    <w:rsid w:val="001F7157"/>
    <w:rsid w:val="00200882"/>
    <w:rsid w:val="002019C7"/>
    <w:rsid w:val="00201D98"/>
    <w:rsid w:val="00202618"/>
    <w:rsid w:val="002035FE"/>
    <w:rsid w:val="00214EC9"/>
    <w:rsid w:val="00215DE8"/>
    <w:rsid w:val="00217445"/>
    <w:rsid w:val="002201FD"/>
    <w:rsid w:val="002205F0"/>
    <w:rsid w:val="00222C14"/>
    <w:rsid w:val="0022510F"/>
    <w:rsid w:val="0022513C"/>
    <w:rsid w:val="00227B42"/>
    <w:rsid w:val="00235DE4"/>
    <w:rsid w:val="00237F79"/>
    <w:rsid w:val="002453CF"/>
    <w:rsid w:val="00245E27"/>
    <w:rsid w:val="00250E4A"/>
    <w:rsid w:val="002548CF"/>
    <w:rsid w:val="0026344F"/>
    <w:rsid w:val="0026411F"/>
    <w:rsid w:val="0026556C"/>
    <w:rsid w:val="00266F06"/>
    <w:rsid w:val="00272D41"/>
    <w:rsid w:val="002734C3"/>
    <w:rsid w:val="002739F9"/>
    <w:rsid w:val="00275644"/>
    <w:rsid w:val="0028004C"/>
    <w:rsid w:val="00286412"/>
    <w:rsid w:val="00286B06"/>
    <w:rsid w:val="002876CA"/>
    <w:rsid w:val="002915B9"/>
    <w:rsid w:val="002926DD"/>
    <w:rsid w:val="002933BE"/>
    <w:rsid w:val="002942E4"/>
    <w:rsid w:val="00296A05"/>
    <w:rsid w:val="002A1A56"/>
    <w:rsid w:val="002A3561"/>
    <w:rsid w:val="002A3C94"/>
    <w:rsid w:val="002B035E"/>
    <w:rsid w:val="002B70F8"/>
    <w:rsid w:val="002C17F0"/>
    <w:rsid w:val="002D4DCD"/>
    <w:rsid w:val="002D5848"/>
    <w:rsid w:val="002E153E"/>
    <w:rsid w:val="002E40C6"/>
    <w:rsid w:val="002E7869"/>
    <w:rsid w:val="002F0D99"/>
    <w:rsid w:val="002F0FE0"/>
    <w:rsid w:val="002F27CD"/>
    <w:rsid w:val="002F432E"/>
    <w:rsid w:val="002F6D91"/>
    <w:rsid w:val="00304AE9"/>
    <w:rsid w:val="0031105C"/>
    <w:rsid w:val="00311376"/>
    <w:rsid w:val="003122BF"/>
    <w:rsid w:val="00313A7D"/>
    <w:rsid w:val="00315FA6"/>
    <w:rsid w:val="00317648"/>
    <w:rsid w:val="0032027A"/>
    <w:rsid w:val="0032443F"/>
    <w:rsid w:val="00324CE3"/>
    <w:rsid w:val="00326DFF"/>
    <w:rsid w:val="00332774"/>
    <w:rsid w:val="0033778F"/>
    <w:rsid w:val="00342F1C"/>
    <w:rsid w:val="003444EA"/>
    <w:rsid w:val="00344BE4"/>
    <w:rsid w:val="00345129"/>
    <w:rsid w:val="00352067"/>
    <w:rsid w:val="003557A2"/>
    <w:rsid w:val="00362EB0"/>
    <w:rsid w:val="0036371A"/>
    <w:rsid w:val="00365F4F"/>
    <w:rsid w:val="0037063E"/>
    <w:rsid w:val="00371850"/>
    <w:rsid w:val="0037449D"/>
    <w:rsid w:val="00380F26"/>
    <w:rsid w:val="003850F8"/>
    <w:rsid w:val="003872E5"/>
    <w:rsid w:val="003905DF"/>
    <w:rsid w:val="00390AFC"/>
    <w:rsid w:val="003A1642"/>
    <w:rsid w:val="003A325F"/>
    <w:rsid w:val="003A5ECF"/>
    <w:rsid w:val="003B2B7C"/>
    <w:rsid w:val="003B2EDC"/>
    <w:rsid w:val="003B4CA4"/>
    <w:rsid w:val="003C115B"/>
    <w:rsid w:val="003C1AF4"/>
    <w:rsid w:val="003C6F97"/>
    <w:rsid w:val="003D422B"/>
    <w:rsid w:val="003D497E"/>
    <w:rsid w:val="003D749E"/>
    <w:rsid w:val="003D7BDC"/>
    <w:rsid w:val="003E037B"/>
    <w:rsid w:val="003E4F6F"/>
    <w:rsid w:val="003E676A"/>
    <w:rsid w:val="003F0534"/>
    <w:rsid w:val="003F0FA4"/>
    <w:rsid w:val="003F219E"/>
    <w:rsid w:val="003F2AAA"/>
    <w:rsid w:val="003F5221"/>
    <w:rsid w:val="003F67B2"/>
    <w:rsid w:val="003F781E"/>
    <w:rsid w:val="0041119F"/>
    <w:rsid w:val="00413512"/>
    <w:rsid w:val="0041401E"/>
    <w:rsid w:val="004233B1"/>
    <w:rsid w:val="00427B1F"/>
    <w:rsid w:val="00427EBE"/>
    <w:rsid w:val="00436B70"/>
    <w:rsid w:val="00441ED8"/>
    <w:rsid w:val="00444B00"/>
    <w:rsid w:val="00444D2B"/>
    <w:rsid w:val="00444F1D"/>
    <w:rsid w:val="00445F8B"/>
    <w:rsid w:val="004516C5"/>
    <w:rsid w:val="00453292"/>
    <w:rsid w:val="00460112"/>
    <w:rsid w:val="004606A9"/>
    <w:rsid w:val="00461FB3"/>
    <w:rsid w:val="00462229"/>
    <w:rsid w:val="00466ABC"/>
    <w:rsid w:val="0047063C"/>
    <w:rsid w:val="00470BC2"/>
    <w:rsid w:val="0047643C"/>
    <w:rsid w:val="004765EA"/>
    <w:rsid w:val="00481060"/>
    <w:rsid w:val="004839BD"/>
    <w:rsid w:val="00486235"/>
    <w:rsid w:val="004869D3"/>
    <w:rsid w:val="00491069"/>
    <w:rsid w:val="00492C9F"/>
    <w:rsid w:val="00494FF0"/>
    <w:rsid w:val="00495B75"/>
    <w:rsid w:val="00497362"/>
    <w:rsid w:val="004A3F55"/>
    <w:rsid w:val="004A4B1B"/>
    <w:rsid w:val="004A7104"/>
    <w:rsid w:val="004A7582"/>
    <w:rsid w:val="004A7641"/>
    <w:rsid w:val="004B01B5"/>
    <w:rsid w:val="004B336E"/>
    <w:rsid w:val="004B5422"/>
    <w:rsid w:val="004B6B3D"/>
    <w:rsid w:val="004C1335"/>
    <w:rsid w:val="004C1EB1"/>
    <w:rsid w:val="004C54E9"/>
    <w:rsid w:val="004C75F6"/>
    <w:rsid w:val="004D00B6"/>
    <w:rsid w:val="004D6DBA"/>
    <w:rsid w:val="004F0666"/>
    <w:rsid w:val="004F0BC3"/>
    <w:rsid w:val="004F2266"/>
    <w:rsid w:val="004F27C5"/>
    <w:rsid w:val="004F5233"/>
    <w:rsid w:val="004F59AF"/>
    <w:rsid w:val="00502A36"/>
    <w:rsid w:val="00502E31"/>
    <w:rsid w:val="005052B2"/>
    <w:rsid w:val="00507D99"/>
    <w:rsid w:val="00510277"/>
    <w:rsid w:val="005107CA"/>
    <w:rsid w:val="0051188B"/>
    <w:rsid w:val="00514496"/>
    <w:rsid w:val="00516C9D"/>
    <w:rsid w:val="00522892"/>
    <w:rsid w:val="00522B2E"/>
    <w:rsid w:val="00525F0A"/>
    <w:rsid w:val="005277B9"/>
    <w:rsid w:val="00527EED"/>
    <w:rsid w:val="00531DBA"/>
    <w:rsid w:val="00533096"/>
    <w:rsid w:val="00533369"/>
    <w:rsid w:val="00535566"/>
    <w:rsid w:val="005360C0"/>
    <w:rsid w:val="00536EE1"/>
    <w:rsid w:val="0053716E"/>
    <w:rsid w:val="00537E7F"/>
    <w:rsid w:val="00540AD5"/>
    <w:rsid w:val="00540CD7"/>
    <w:rsid w:val="0054276E"/>
    <w:rsid w:val="00544806"/>
    <w:rsid w:val="00547B11"/>
    <w:rsid w:val="00547E1C"/>
    <w:rsid w:val="00550650"/>
    <w:rsid w:val="005515AE"/>
    <w:rsid w:val="00551C56"/>
    <w:rsid w:val="0055248F"/>
    <w:rsid w:val="00554A6B"/>
    <w:rsid w:val="0056120F"/>
    <w:rsid w:val="005617BB"/>
    <w:rsid w:val="0056653F"/>
    <w:rsid w:val="00566EE7"/>
    <w:rsid w:val="005718C9"/>
    <w:rsid w:val="005733BD"/>
    <w:rsid w:val="00575798"/>
    <w:rsid w:val="00576663"/>
    <w:rsid w:val="005813EA"/>
    <w:rsid w:val="00582E8F"/>
    <w:rsid w:val="005834C5"/>
    <w:rsid w:val="005837C1"/>
    <w:rsid w:val="00584CB1"/>
    <w:rsid w:val="00586149"/>
    <w:rsid w:val="00590ADF"/>
    <w:rsid w:val="005914EC"/>
    <w:rsid w:val="0059271E"/>
    <w:rsid w:val="00593ED4"/>
    <w:rsid w:val="00594E2C"/>
    <w:rsid w:val="00597F91"/>
    <w:rsid w:val="005A33F0"/>
    <w:rsid w:val="005A4970"/>
    <w:rsid w:val="005A708C"/>
    <w:rsid w:val="005A70B5"/>
    <w:rsid w:val="005C4494"/>
    <w:rsid w:val="005D09E5"/>
    <w:rsid w:val="005D2636"/>
    <w:rsid w:val="005D3679"/>
    <w:rsid w:val="005D3E5A"/>
    <w:rsid w:val="005D7A20"/>
    <w:rsid w:val="005D7B93"/>
    <w:rsid w:val="005E0590"/>
    <w:rsid w:val="005E1F5F"/>
    <w:rsid w:val="005E3373"/>
    <w:rsid w:val="005E532F"/>
    <w:rsid w:val="005F3244"/>
    <w:rsid w:val="00602333"/>
    <w:rsid w:val="006028E8"/>
    <w:rsid w:val="00603E72"/>
    <w:rsid w:val="0060709B"/>
    <w:rsid w:val="006138C0"/>
    <w:rsid w:val="00614017"/>
    <w:rsid w:val="006151FF"/>
    <w:rsid w:val="0061598D"/>
    <w:rsid w:val="006172D3"/>
    <w:rsid w:val="00620612"/>
    <w:rsid w:val="00621D95"/>
    <w:rsid w:val="0062226D"/>
    <w:rsid w:val="00625270"/>
    <w:rsid w:val="00630549"/>
    <w:rsid w:val="006339E2"/>
    <w:rsid w:val="006344E8"/>
    <w:rsid w:val="00634A7A"/>
    <w:rsid w:val="00640AFB"/>
    <w:rsid w:val="00640FDF"/>
    <w:rsid w:val="00642F1A"/>
    <w:rsid w:val="006438B2"/>
    <w:rsid w:val="00645EA4"/>
    <w:rsid w:val="00647A74"/>
    <w:rsid w:val="006518BC"/>
    <w:rsid w:val="00651978"/>
    <w:rsid w:val="006523B5"/>
    <w:rsid w:val="00660C05"/>
    <w:rsid w:val="0066125C"/>
    <w:rsid w:val="00663B0C"/>
    <w:rsid w:val="0066490E"/>
    <w:rsid w:val="006708D2"/>
    <w:rsid w:val="00672FD6"/>
    <w:rsid w:val="0067665C"/>
    <w:rsid w:val="00677460"/>
    <w:rsid w:val="0068155B"/>
    <w:rsid w:val="0068680F"/>
    <w:rsid w:val="00687F9B"/>
    <w:rsid w:val="006A438E"/>
    <w:rsid w:val="006A4932"/>
    <w:rsid w:val="006A4AF5"/>
    <w:rsid w:val="006B12D6"/>
    <w:rsid w:val="006B182D"/>
    <w:rsid w:val="006B1DD5"/>
    <w:rsid w:val="006B3FA6"/>
    <w:rsid w:val="006B631B"/>
    <w:rsid w:val="006B7847"/>
    <w:rsid w:val="006C57C7"/>
    <w:rsid w:val="006D0CDB"/>
    <w:rsid w:val="006D1B05"/>
    <w:rsid w:val="006D1E5C"/>
    <w:rsid w:val="006D538A"/>
    <w:rsid w:val="006D5DFB"/>
    <w:rsid w:val="006D762C"/>
    <w:rsid w:val="006E21E7"/>
    <w:rsid w:val="006E3134"/>
    <w:rsid w:val="006F0F24"/>
    <w:rsid w:val="006F508C"/>
    <w:rsid w:val="00705927"/>
    <w:rsid w:val="0070651E"/>
    <w:rsid w:val="00710D89"/>
    <w:rsid w:val="007115ED"/>
    <w:rsid w:val="00720202"/>
    <w:rsid w:val="007237BD"/>
    <w:rsid w:val="007241BB"/>
    <w:rsid w:val="0072498C"/>
    <w:rsid w:val="00725183"/>
    <w:rsid w:val="007347CE"/>
    <w:rsid w:val="007356FD"/>
    <w:rsid w:val="00736122"/>
    <w:rsid w:val="0073697F"/>
    <w:rsid w:val="00737316"/>
    <w:rsid w:val="0073792F"/>
    <w:rsid w:val="00740A6C"/>
    <w:rsid w:val="00741570"/>
    <w:rsid w:val="00742E78"/>
    <w:rsid w:val="0074545C"/>
    <w:rsid w:val="007500A1"/>
    <w:rsid w:val="00751450"/>
    <w:rsid w:val="007524D5"/>
    <w:rsid w:val="00753418"/>
    <w:rsid w:val="00753797"/>
    <w:rsid w:val="00753DC8"/>
    <w:rsid w:val="00756384"/>
    <w:rsid w:val="00761209"/>
    <w:rsid w:val="007617EE"/>
    <w:rsid w:val="00765B51"/>
    <w:rsid w:val="00770A25"/>
    <w:rsid w:val="00771274"/>
    <w:rsid w:val="007717AF"/>
    <w:rsid w:val="007809CE"/>
    <w:rsid w:val="00781F01"/>
    <w:rsid w:val="007820D5"/>
    <w:rsid w:val="00790FFE"/>
    <w:rsid w:val="00791F0D"/>
    <w:rsid w:val="007A4462"/>
    <w:rsid w:val="007A7981"/>
    <w:rsid w:val="007C0E1E"/>
    <w:rsid w:val="007C5492"/>
    <w:rsid w:val="007C653F"/>
    <w:rsid w:val="007D10A4"/>
    <w:rsid w:val="007D4FEF"/>
    <w:rsid w:val="007D6633"/>
    <w:rsid w:val="007E04E3"/>
    <w:rsid w:val="007E2D05"/>
    <w:rsid w:val="007E33B5"/>
    <w:rsid w:val="007E679F"/>
    <w:rsid w:val="007E69C7"/>
    <w:rsid w:val="007E7544"/>
    <w:rsid w:val="007F09D8"/>
    <w:rsid w:val="007F192E"/>
    <w:rsid w:val="007F3030"/>
    <w:rsid w:val="007F3D58"/>
    <w:rsid w:val="007F442D"/>
    <w:rsid w:val="00800F0A"/>
    <w:rsid w:val="008015DF"/>
    <w:rsid w:val="00806D7E"/>
    <w:rsid w:val="008126EF"/>
    <w:rsid w:val="008159B5"/>
    <w:rsid w:val="0081639B"/>
    <w:rsid w:val="0082113A"/>
    <w:rsid w:val="00821404"/>
    <w:rsid w:val="00821A8F"/>
    <w:rsid w:val="008249AA"/>
    <w:rsid w:val="00824C70"/>
    <w:rsid w:val="0082541E"/>
    <w:rsid w:val="00825CE8"/>
    <w:rsid w:val="00835A49"/>
    <w:rsid w:val="0083792D"/>
    <w:rsid w:val="00842C0D"/>
    <w:rsid w:val="00843A9E"/>
    <w:rsid w:val="00845872"/>
    <w:rsid w:val="00845921"/>
    <w:rsid w:val="00847042"/>
    <w:rsid w:val="00851602"/>
    <w:rsid w:val="008538D5"/>
    <w:rsid w:val="00854096"/>
    <w:rsid w:val="00855BAF"/>
    <w:rsid w:val="00855C1F"/>
    <w:rsid w:val="00856FFC"/>
    <w:rsid w:val="00860C16"/>
    <w:rsid w:val="008612A1"/>
    <w:rsid w:val="00865C11"/>
    <w:rsid w:val="00872483"/>
    <w:rsid w:val="00873E93"/>
    <w:rsid w:val="00874342"/>
    <w:rsid w:val="00876214"/>
    <w:rsid w:val="0087628D"/>
    <w:rsid w:val="008832F1"/>
    <w:rsid w:val="0088372C"/>
    <w:rsid w:val="00883A74"/>
    <w:rsid w:val="00883D86"/>
    <w:rsid w:val="00885294"/>
    <w:rsid w:val="00890DE5"/>
    <w:rsid w:val="00892A77"/>
    <w:rsid w:val="00892E06"/>
    <w:rsid w:val="00893252"/>
    <w:rsid w:val="0089714A"/>
    <w:rsid w:val="008A25D0"/>
    <w:rsid w:val="008A729B"/>
    <w:rsid w:val="008B0012"/>
    <w:rsid w:val="008B1EA7"/>
    <w:rsid w:val="008B5447"/>
    <w:rsid w:val="008C2313"/>
    <w:rsid w:val="008D0CB9"/>
    <w:rsid w:val="008D32DE"/>
    <w:rsid w:val="008D4544"/>
    <w:rsid w:val="008E0187"/>
    <w:rsid w:val="008E38BE"/>
    <w:rsid w:val="008E4A54"/>
    <w:rsid w:val="008F0B5D"/>
    <w:rsid w:val="008F0FCB"/>
    <w:rsid w:val="008F6231"/>
    <w:rsid w:val="008F6801"/>
    <w:rsid w:val="00902F42"/>
    <w:rsid w:val="00907856"/>
    <w:rsid w:val="00912837"/>
    <w:rsid w:val="00916715"/>
    <w:rsid w:val="009244F9"/>
    <w:rsid w:val="00926386"/>
    <w:rsid w:val="00926A16"/>
    <w:rsid w:val="00933CE2"/>
    <w:rsid w:val="0093564F"/>
    <w:rsid w:val="009361DB"/>
    <w:rsid w:val="00937768"/>
    <w:rsid w:val="00937AB0"/>
    <w:rsid w:val="0094047F"/>
    <w:rsid w:val="00940694"/>
    <w:rsid w:val="009466AF"/>
    <w:rsid w:val="009468D6"/>
    <w:rsid w:val="00955829"/>
    <w:rsid w:val="009558DF"/>
    <w:rsid w:val="00955A1B"/>
    <w:rsid w:val="00956E76"/>
    <w:rsid w:val="00964215"/>
    <w:rsid w:val="009703D8"/>
    <w:rsid w:val="009714BF"/>
    <w:rsid w:val="009716A5"/>
    <w:rsid w:val="00972B67"/>
    <w:rsid w:val="009737C4"/>
    <w:rsid w:val="00977952"/>
    <w:rsid w:val="009825E7"/>
    <w:rsid w:val="00983DB9"/>
    <w:rsid w:val="009846B0"/>
    <w:rsid w:val="009848C0"/>
    <w:rsid w:val="00985062"/>
    <w:rsid w:val="009875A8"/>
    <w:rsid w:val="00987F58"/>
    <w:rsid w:val="00990274"/>
    <w:rsid w:val="00991221"/>
    <w:rsid w:val="00995103"/>
    <w:rsid w:val="0099604D"/>
    <w:rsid w:val="00996182"/>
    <w:rsid w:val="009965BB"/>
    <w:rsid w:val="009A1088"/>
    <w:rsid w:val="009A1541"/>
    <w:rsid w:val="009A5DEF"/>
    <w:rsid w:val="009A6083"/>
    <w:rsid w:val="009B11B0"/>
    <w:rsid w:val="009B14F3"/>
    <w:rsid w:val="009B59DC"/>
    <w:rsid w:val="009B72D7"/>
    <w:rsid w:val="009C018D"/>
    <w:rsid w:val="009C207C"/>
    <w:rsid w:val="009C3CB9"/>
    <w:rsid w:val="009C71CF"/>
    <w:rsid w:val="009C78DE"/>
    <w:rsid w:val="009C7C08"/>
    <w:rsid w:val="009D081C"/>
    <w:rsid w:val="009D422A"/>
    <w:rsid w:val="009D5F01"/>
    <w:rsid w:val="009D6EBA"/>
    <w:rsid w:val="009E440A"/>
    <w:rsid w:val="009E6A01"/>
    <w:rsid w:val="009E723F"/>
    <w:rsid w:val="009E771C"/>
    <w:rsid w:val="009F32A4"/>
    <w:rsid w:val="009F44D8"/>
    <w:rsid w:val="00A04F05"/>
    <w:rsid w:val="00A06424"/>
    <w:rsid w:val="00A126B4"/>
    <w:rsid w:val="00A1343A"/>
    <w:rsid w:val="00A17138"/>
    <w:rsid w:val="00A21012"/>
    <w:rsid w:val="00A24A45"/>
    <w:rsid w:val="00A25B81"/>
    <w:rsid w:val="00A302A3"/>
    <w:rsid w:val="00A31D1F"/>
    <w:rsid w:val="00A37679"/>
    <w:rsid w:val="00A4159B"/>
    <w:rsid w:val="00A41EE0"/>
    <w:rsid w:val="00A47A53"/>
    <w:rsid w:val="00A47D4A"/>
    <w:rsid w:val="00A50418"/>
    <w:rsid w:val="00A510A4"/>
    <w:rsid w:val="00A5273D"/>
    <w:rsid w:val="00A52D81"/>
    <w:rsid w:val="00A54CE9"/>
    <w:rsid w:val="00A55CAB"/>
    <w:rsid w:val="00A62328"/>
    <w:rsid w:val="00A66304"/>
    <w:rsid w:val="00A72077"/>
    <w:rsid w:val="00A772EB"/>
    <w:rsid w:val="00A81BD3"/>
    <w:rsid w:val="00A850A7"/>
    <w:rsid w:val="00A85742"/>
    <w:rsid w:val="00A9087B"/>
    <w:rsid w:val="00A90E5B"/>
    <w:rsid w:val="00A915D8"/>
    <w:rsid w:val="00A91711"/>
    <w:rsid w:val="00A935C6"/>
    <w:rsid w:val="00A951E1"/>
    <w:rsid w:val="00A9680F"/>
    <w:rsid w:val="00AA0D5D"/>
    <w:rsid w:val="00AA263F"/>
    <w:rsid w:val="00AA4363"/>
    <w:rsid w:val="00AA508B"/>
    <w:rsid w:val="00AA6D36"/>
    <w:rsid w:val="00AB07D2"/>
    <w:rsid w:val="00AB1772"/>
    <w:rsid w:val="00AB2ED9"/>
    <w:rsid w:val="00AB5CEC"/>
    <w:rsid w:val="00AB5FAC"/>
    <w:rsid w:val="00AB64DB"/>
    <w:rsid w:val="00AB73F1"/>
    <w:rsid w:val="00AC193D"/>
    <w:rsid w:val="00AC22F7"/>
    <w:rsid w:val="00AD0EA1"/>
    <w:rsid w:val="00AD4872"/>
    <w:rsid w:val="00AD6439"/>
    <w:rsid w:val="00AE05BE"/>
    <w:rsid w:val="00AE5936"/>
    <w:rsid w:val="00AF0C23"/>
    <w:rsid w:val="00AF1878"/>
    <w:rsid w:val="00AF49AB"/>
    <w:rsid w:val="00B044FA"/>
    <w:rsid w:val="00B05245"/>
    <w:rsid w:val="00B06C33"/>
    <w:rsid w:val="00B13D05"/>
    <w:rsid w:val="00B13EEB"/>
    <w:rsid w:val="00B15893"/>
    <w:rsid w:val="00B2242B"/>
    <w:rsid w:val="00B227D3"/>
    <w:rsid w:val="00B2441C"/>
    <w:rsid w:val="00B26B46"/>
    <w:rsid w:val="00B27CB3"/>
    <w:rsid w:val="00B334E7"/>
    <w:rsid w:val="00B405F8"/>
    <w:rsid w:val="00B40DAC"/>
    <w:rsid w:val="00B425E2"/>
    <w:rsid w:val="00B4470B"/>
    <w:rsid w:val="00B50D6A"/>
    <w:rsid w:val="00B5114E"/>
    <w:rsid w:val="00B51352"/>
    <w:rsid w:val="00B51607"/>
    <w:rsid w:val="00B51762"/>
    <w:rsid w:val="00B5304B"/>
    <w:rsid w:val="00B60344"/>
    <w:rsid w:val="00B66AD6"/>
    <w:rsid w:val="00B71E3E"/>
    <w:rsid w:val="00B80338"/>
    <w:rsid w:val="00B80F9B"/>
    <w:rsid w:val="00B8138F"/>
    <w:rsid w:val="00B842EE"/>
    <w:rsid w:val="00B91D34"/>
    <w:rsid w:val="00B965D8"/>
    <w:rsid w:val="00B97380"/>
    <w:rsid w:val="00BA1F4E"/>
    <w:rsid w:val="00BA4199"/>
    <w:rsid w:val="00BA7ACE"/>
    <w:rsid w:val="00BB1FAA"/>
    <w:rsid w:val="00BB437E"/>
    <w:rsid w:val="00BB7BD8"/>
    <w:rsid w:val="00BC1618"/>
    <w:rsid w:val="00BC2CDE"/>
    <w:rsid w:val="00BC3DD6"/>
    <w:rsid w:val="00BD7A07"/>
    <w:rsid w:val="00BE1907"/>
    <w:rsid w:val="00BE2AC2"/>
    <w:rsid w:val="00BE334D"/>
    <w:rsid w:val="00BE508C"/>
    <w:rsid w:val="00BE673F"/>
    <w:rsid w:val="00BF03F9"/>
    <w:rsid w:val="00BF1A38"/>
    <w:rsid w:val="00BF40B5"/>
    <w:rsid w:val="00BF450E"/>
    <w:rsid w:val="00BF5F8D"/>
    <w:rsid w:val="00BF7A38"/>
    <w:rsid w:val="00C06F99"/>
    <w:rsid w:val="00C07114"/>
    <w:rsid w:val="00C11579"/>
    <w:rsid w:val="00C16D7C"/>
    <w:rsid w:val="00C20C83"/>
    <w:rsid w:val="00C21623"/>
    <w:rsid w:val="00C22AF1"/>
    <w:rsid w:val="00C309FC"/>
    <w:rsid w:val="00C36986"/>
    <w:rsid w:val="00C36B66"/>
    <w:rsid w:val="00C37FF6"/>
    <w:rsid w:val="00C40332"/>
    <w:rsid w:val="00C4208B"/>
    <w:rsid w:val="00C42E2B"/>
    <w:rsid w:val="00C4640E"/>
    <w:rsid w:val="00C52508"/>
    <w:rsid w:val="00C529D5"/>
    <w:rsid w:val="00C53406"/>
    <w:rsid w:val="00C537CB"/>
    <w:rsid w:val="00C55A55"/>
    <w:rsid w:val="00C5630F"/>
    <w:rsid w:val="00C56624"/>
    <w:rsid w:val="00C566A8"/>
    <w:rsid w:val="00C6060C"/>
    <w:rsid w:val="00C6262C"/>
    <w:rsid w:val="00C62EB2"/>
    <w:rsid w:val="00C63CB6"/>
    <w:rsid w:val="00C6607A"/>
    <w:rsid w:val="00C72237"/>
    <w:rsid w:val="00C87703"/>
    <w:rsid w:val="00C90CD3"/>
    <w:rsid w:val="00C92B28"/>
    <w:rsid w:val="00C935BB"/>
    <w:rsid w:val="00C94CDE"/>
    <w:rsid w:val="00C967AB"/>
    <w:rsid w:val="00CA213B"/>
    <w:rsid w:val="00CA3E00"/>
    <w:rsid w:val="00CA57F3"/>
    <w:rsid w:val="00CB394B"/>
    <w:rsid w:val="00CB4CA6"/>
    <w:rsid w:val="00CB50DA"/>
    <w:rsid w:val="00CB5C11"/>
    <w:rsid w:val="00CB5F26"/>
    <w:rsid w:val="00CC0A72"/>
    <w:rsid w:val="00CC21DD"/>
    <w:rsid w:val="00CC6E54"/>
    <w:rsid w:val="00CD0437"/>
    <w:rsid w:val="00CE0839"/>
    <w:rsid w:val="00CE362B"/>
    <w:rsid w:val="00CE3B2D"/>
    <w:rsid w:val="00CE3BEB"/>
    <w:rsid w:val="00CF06B0"/>
    <w:rsid w:val="00CF2712"/>
    <w:rsid w:val="00CF7BA5"/>
    <w:rsid w:val="00D0026A"/>
    <w:rsid w:val="00D00880"/>
    <w:rsid w:val="00D00FB8"/>
    <w:rsid w:val="00D03B56"/>
    <w:rsid w:val="00D045D8"/>
    <w:rsid w:val="00D111F8"/>
    <w:rsid w:val="00D126D8"/>
    <w:rsid w:val="00D13020"/>
    <w:rsid w:val="00D32546"/>
    <w:rsid w:val="00D353D7"/>
    <w:rsid w:val="00D37493"/>
    <w:rsid w:val="00D4024F"/>
    <w:rsid w:val="00D41ADE"/>
    <w:rsid w:val="00D4399D"/>
    <w:rsid w:val="00D45077"/>
    <w:rsid w:val="00D51F9C"/>
    <w:rsid w:val="00D52CA7"/>
    <w:rsid w:val="00D537CD"/>
    <w:rsid w:val="00D53970"/>
    <w:rsid w:val="00D54F0E"/>
    <w:rsid w:val="00D55711"/>
    <w:rsid w:val="00D566AC"/>
    <w:rsid w:val="00D60B80"/>
    <w:rsid w:val="00D616BE"/>
    <w:rsid w:val="00D649A2"/>
    <w:rsid w:val="00D73DF6"/>
    <w:rsid w:val="00D74315"/>
    <w:rsid w:val="00D74F20"/>
    <w:rsid w:val="00D82306"/>
    <w:rsid w:val="00D8316E"/>
    <w:rsid w:val="00D85E9E"/>
    <w:rsid w:val="00D92CD8"/>
    <w:rsid w:val="00D96143"/>
    <w:rsid w:val="00D9729C"/>
    <w:rsid w:val="00DA0F91"/>
    <w:rsid w:val="00DA3F0E"/>
    <w:rsid w:val="00DA41FD"/>
    <w:rsid w:val="00DA447B"/>
    <w:rsid w:val="00DA45D7"/>
    <w:rsid w:val="00DA5DBA"/>
    <w:rsid w:val="00DB6DFF"/>
    <w:rsid w:val="00DC46EB"/>
    <w:rsid w:val="00DC50DF"/>
    <w:rsid w:val="00DC7A3A"/>
    <w:rsid w:val="00DD109A"/>
    <w:rsid w:val="00DD2A6A"/>
    <w:rsid w:val="00DD3773"/>
    <w:rsid w:val="00DD520A"/>
    <w:rsid w:val="00DE15C5"/>
    <w:rsid w:val="00DE431A"/>
    <w:rsid w:val="00DF1665"/>
    <w:rsid w:val="00DF217F"/>
    <w:rsid w:val="00DF7926"/>
    <w:rsid w:val="00E0238A"/>
    <w:rsid w:val="00E03F1E"/>
    <w:rsid w:val="00E043CA"/>
    <w:rsid w:val="00E10EBB"/>
    <w:rsid w:val="00E12E21"/>
    <w:rsid w:val="00E13BE5"/>
    <w:rsid w:val="00E13CBA"/>
    <w:rsid w:val="00E15376"/>
    <w:rsid w:val="00E221C2"/>
    <w:rsid w:val="00E27209"/>
    <w:rsid w:val="00E42890"/>
    <w:rsid w:val="00E436D7"/>
    <w:rsid w:val="00E44D29"/>
    <w:rsid w:val="00E4710A"/>
    <w:rsid w:val="00E51517"/>
    <w:rsid w:val="00E66D40"/>
    <w:rsid w:val="00E71267"/>
    <w:rsid w:val="00E7192D"/>
    <w:rsid w:val="00E732ED"/>
    <w:rsid w:val="00E7433E"/>
    <w:rsid w:val="00E744BF"/>
    <w:rsid w:val="00E74A4B"/>
    <w:rsid w:val="00E75409"/>
    <w:rsid w:val="00E80129"/>
    <w:rsid w:val="00E8048C"/>
    <w:rsid w:val="00E8110F"/>
    <w:rsid w:val="00E865DF"/>
    <w:rsid w:val="00E90222"/>
    <w:rsid w:val="00E90233"/>
    <w:rsid w:val="00E96ECF"/>
    <w:rsid w:val="00EA3335"/>
    <w:rsid w:val="00EA5741"/>
    <w:rsid w:val="00EA597F"/>
    <w:rsid w:val="00EB1358"/>
    <w:rsid w:val="00EB3508"/>
    <w:rsid w:val="00EB74FA"/>
    <w:rsid w:val="00EC0543"/>
    <w:rsid w:val="00EC1401"/>
    <w:rsid w:val="00EC4772"/>
    <w:rsid w:val="00ED36D4"/>
    <w:rsid w:val="00ED5733"/>
    <w:rsid w:val="00ED5918"/>
    <w:rsid w:val="00ED5A2D"/>
    <w:rsid w:val="00ED60F8"/>
    <w:rsid w:val="00ED738B"/>
    <w:rsid w:val="00EE354E"/>
    <w:rsid w:val="00EE4069"/>
    <w:rsid w:val="00EE5471"/>
    <w:rsid w:val="00EE6674"/>
    <w:rsid w:val="00EE7AB5"/>
    <w:rsid w:val="00EF0144"/>
    <w:rsid w:val="00EF09A9"/>
    <w:rsid w:val="00EF0EBD"/>
    <w:rsid w:val="00EF19AC"/>
    <w:rsid w:val="00EF1DE3"/>
    <w:rsid w:val="00EF262D"/>
    <w:rsid w:val="00EF7428"/>
    <w:rsid w:val="00F0385A"/>
    <w:rsid w:val="00F14C58"/>
    <w:rsid w:val="00F1506E"/>
    <w:rsid w:val="00F20B59"/>
    <w:rsid w:val="00F2524A"/>
    <w:rsid w:val="00F258AB"/>
    <w:rsid w:val="00F3191A"/>
    <w:rsid w:val="00F33240"/>
    <w:rsid w:val="00F34D4A"/>
    <w:rsid w:val="00F34E88"/>
    <w:rsid w:val="00F44A6F"/>
    <w:rsid w:val="00F45204"/>
    <w:rsid w:val="00F45815"/>
    <w:rsid w:val="00F50A12"/>
    <w:rsid w:val="00F54533"/>
    <w:rsid w:val="00F5708E"/>
    <w:rsid w:val="00F60A3E"/>
    <w:rsid w:val="00F626E7"/>
    <w:rsid w:val="00F64485"/>
    <w:rsid w:val="00F710EF"/>
    <w:rsid w:val="00F72A1D"/>
    <w:rsid w:val="00F775CD"/>
    <w:rsid w:val="00F810A9"/>
    <w:rsid w:val="00F84FE9"/>
    <w:rsid w:val="00F869AD"/>
    <w:rsid w:val="00F90C31"/>
    <w:rsid w:val="00F93AF6"/>
    <w:rsid w:val="00F9440D"/>
    <w:rsid w:val="00F97556"/>
    <w:rsid w:val="00FA0953"/>
    <w:rsid w:val="00FC4D37"/>
    <w:rsid w:val="00FC4E91"/>
    <w:rsid w:val="00FC4EBC"/>
    <w:rsid w:val="00FC6D04"/>
    <w:rsid w:val="00FD2ADB"/>
    <w:rsid w:val="00FD3B2F"/>
    <w:rsid w:val="00FD5775"/>
    <w:rsid w:val="00FD5F70"/>
    <w:rsid w:val="00FE03E6"/>
    <w:rsid w:val="00FE4946"/>
    <w:rsid w:val="00FE4A14"/>
    <w:rsid w:val="00FE5B29"/>
    <w:rsid w:val="00FE5BF0"/>
    <w:rsid w:val="00FF0CD7"/>
    <w:rsid w:val="00FF293F"/>
    <w:rsid w:val="00FF3E0D"/>
    <w:rsid w:val="00FF4D60"/>
    <w:rsid w:val="00FF65BF"/>
    <w:rsid w:val="1D4F8A7A"/>
    <w:rsid w:val="377DC7A3"/>
    <w:rsid w:val="56F57A3C"/>
    <w:rsid w:val="57BBEBD3"/>
    <w:rsid w:val="67AF15C1"/>
    <w:rsid w:val="77FED0A9"/>
    <w:rsid w:val="7DFF4ED4"/>
    <w:rsid w:val="7FAB8F8B"/>
    <w:rsid w:val="7FE37728"/>
    <w:rsid w:val="7FF7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4825ED"/>
  <w15:docId w15:val="{B1642335-C470-4EE2-BECD-B565DA0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10"/>
    <w:next w:val="a"/>
    <w:qFormat/>
    <w:pPr>
      <w:spacing w:after="60"/>
      <w:jc w:val="left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pPr>
      <w:keepNext/>
      <w:spacing w:before="240" w:after="120"/>
      <w:jc w:val="center"/>
    </w:pPr>
    <w:rPr>
      <w:rFonts w:ascii="Times New Roman" w:hAnsi="Times New Roman"/>
      <w:b/>
    </w:rPr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Pr>
      <w:rFonts w:eastAsiaTheme="minorHAnsi" w:cstheme="minorBid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paragraph" w:customStyle="1" w:styleId="msolistparagraph0">
    <w:name w:val="msolistparagraph"/>
    <w:basedOn w:val="a"/>
    <w:qFormat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1">
    <w:name w:val="Нормальны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4479</Words>
  <Characters>25536</Characters>
  <Application>Microsoft Office Word</Application>
  <DocSecurity>0</DocSecurity>
  <Lines>212</Lines>
  <Paragraphs>59</Paragraphs>
  <ScaleCrop>false</ScaleCrop>
  <Company>Microsoft</Company>
  <LinksUpToDate>false</LinksUpToDate>
  <CharactersWithSpaces>29956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Анна Гаврильевна</dc:creator>
  <cp:lastModifiedBy>Олёнова Лена Александровна</cp:lastModifiedBy>
  <cp:revision>18</cp:revision>
  <cp:lastPrinted>2024-04-26T21:29:00Z</cp:lastPrinted>
  <dcterms:created xsi:type="dcterms:W3CDTF">2023-01-16T22:34:00Z</dcterms:created>
  <dcterms:modified xsi:type="dcterms:W3CDTF">2024-05-06T00:41:00Z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