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56" w:rsidRDefault="000C4B56" w:rsidP="000C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ПРАВИТЕЛЬСТВО РЕСПУБЛИКИ САХА (ЯКУТИЯ)</w:t>
      </w:r>
    </w:p>
    <w:p w:rsidR="000C4B56" w:rsidRDefault="000C4B56" w:rsidP="000C4B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4B56" w:rsidRDefault="000C4B56" w:rsidP="000C4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Н О В Л Е Н И Е</w:t>
      </w:r>
    </w:p>
    <w:p w:rsidR="000C4B56" w:rsidRDefault="000C4B56" w:rsidP="000C4B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4B56" w:rsidRPr="00D62574" w:rsidRDefault="000C4B56" w:rsidP="000C4B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62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D625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              20</w:t>
      </w:r>
      <w:r w:rsidRPr="00B14BE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</w:t>
      </w:r>
      <w:r w:rsidRPr="00D625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г.</w:t>
      </w:r>
      <w:r w:rsidRPr="00D625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</w:t>
      </w:r>
      <w:r w:rsidRPr="00D6257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</w:t>
      </w:r>
      <w:r w:rsidRPr="00D62574">
        <w:rPr>
          <w:rFonts w:ascii="Times New Roman" w:eastAsia="Calibri" w:hAnsi="Times New Roman" w:cs="Times New Roman"/>
          <w:color w:val="FFFFFF"/>
          <w:sz w:val="28"/>
          <w:szCs w:val="28"/>
          <w:u w:val="single"/>
          <w:lang w:eastAsia="en-US"/>
        </w:rPr>
        <w:t>-</w:t>
      </w:r>
    </w:p>
    <w:p w:rsidR="000C4B56" w:rsidRDefault="000C4B56" w:rsidP="000C4B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31B9E" w:rsidRDefault="00431B9E" w:rsidP="000C4B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86969" w:rsidRDefault="00EB0162" w:rsidP="00EB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</w:t>
      </w:r>
    </w:p>
    <w:p w:rsidR="00EB0162" w:rsidRPr="00EB0162" w:rsidRDefault="00EB0162" w:rsidP="00EB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B0162">
        <w:rPr>
          <w:rFonts w:ascii="Times New Roman" w:eastAsia="Times New Roman" w:hAnsi="Times New Roman" w:cs="Times New Roman"/>
          <w:b/>
          <w:sz w:val="28"/>
        </w:rPr>
        <w:t xml:space="preserve">Правительства Республики Саха (Якутия) от 26 августа 2021 г. </w:t>
      </w:r>
      <w:r w:rsidR="00386969">
        <w:rPr>
          <w:rFonts w:ascii="Times New Roman" w:eastAsia="Times New Roman" w:hAnsi="Times New Roman" w:cs="Times New Roman"/>
          <w:b/>
          <w:sz w:val="28"/>
        </w:rPr>
        <w:t>№</w:t>
      </w:r>
      <w:r w:rsidRPr="00EB0162">
        <w:rPr>
          <w:rFonts w:ascii="Times New Roman" w:eastAsia="Times New Roman" w:hAnsi="Times New Roman" w:cs="Times New Roman"/>
          <w:b/>
          <w:sz w:val="28"/>
        </w:rPr>
        <w:t xml:space="preserve"> 302</w:t>
      </w:r>
    </w:p>
    <w:p w:rsidR="00EB0162" w:rsidRDefault="00386969" w:rsidP="00EB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EB0162" w:rsidRPr="00EB0162">
        <w:rPr>
          <w:rFonts w:ascii="Times New Roman" w:eastAsia="Times New Roman" w:hAnsi="Times New Roman" w:cs="Times New Roman"/>
          <w:b/>
          <w:sz w:val="28"/>
        </w:rPr>
        <w:t>Об утверждении порядка предоставления грантов в форме субсидий некоммерческим организациям, не являющимся казенными учреждениями, на возмещение недополученных доходов в связи с государственным регулированием тарифов на коммунальные услуги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EB0162" w:rsidRDefault="00EB0162" w:rsidP="00EB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4B56" w:rsidRDefault="000C4B56" w:rsidP="000C4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A4E23" w:rsidRDefault="009F31BD" w:rsidP="001B3A64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1BD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4B40">
        <w:rPr>
          <w:rFonts w:ascii="Times New Roman" w:hAnsi="Times New Roman" w:cs="Times New Roman"/>
          <w:sz w:val="28"/>
          <w:szCs w:val="28"/>
        </w:rPr>
        <w:t>о статьей 78.5 Бюджетного кодекса Российской Федерации,</w:t>
      </w:r>
      <w:r w:rsidR="00386969">
        <w:rPr>
          <w:rFonts w:ascii="Times New Roman" w:hAnsi="Times New Roman" w:cs="Times New Roman"/>
          <w:sz w:val="28"/>
          <w:szCs w:val="28"/>
        </w:rPr>
        <w:t xml:space="preserve"> п</w:t>
      </w:r>
      <w:r w:rsidR="00386969" w:rsidRPr="00386969">
        <w:rPr>
          <w:rFonts w:ascii="Times New Roman" w:hAnsi="Times New Roman" w:cs="Times New Roman"/>
          <w:sz w:val="28"/>
          <w:szCs w:val="28"/>
        </w:rPr>
        <w:t>остановление</w:t>
      </w:r>
      <w:r w:rsidR="00386969">
        <w:rPr>
          <w:rFonts w:ascii="Times New Roman" w:hAnsi="Times New Roman" w:cs="Times New Roman"/>
          <w:sz w:val="28"/>
          <w:szCs w:val="28"/>
        </w:rPr>
        <w:t>м</w:t>
      </w:r>
      <w:r w:rsidR="00386969" w:rsidRPr="0038696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38696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86969" w:rsidRPr="00386969">
        <w:rPr>
          <w:rFonts w:ascii="Times New Roman" w:hAnsi="Times New Roman" w:cs="Times New Roman"/>
          <w:sz w:val="28"/>
          <w:szCs w:val="28"/>
        </w:rPr>
        <w:t xml:space="preserve">от 25 октября 2023 г. </w:t>
      </w:r>
      <w:r w:rsidR="00386969">
        <w:rPr>
          <w:rFonts w:ascii="Times New Roman" w:hAnsi="Times New Roman" w:cs="Times New Roman"/>
          <w:sz w:val="28"/>
          <w:szCs w:val="28"/>
        </w:rPr>
        <w:t xml:space="preserve">№ </w:t>
      </w:r>
      <w:r w:rsidR="00386969" w:rsidRPr="00386969">
        <w:rPr>
          <w:rFonts w:ascii="Times New Roman" w:hAnsi="Times New Roman" w:cs="Times New Roman"/>
          <w:sz w:val="28"/>
          <w:szCs w:val="28"/>
        </w:rPr>
        <w:t>1782</w:t>
      </w:r>
      <w:r w:rsidR="00386969">
        <w:rPr>
          <w:rFonts w:ascii="Times New Roman" w:hAnsi="Times New Roman" w:cs="Times New Roman"/>
          <w:sz w:val="28"/>
          <w:szCs w:val="28"/>
        </w:rPr>
        <w:t xml:space="preserve"> «</w:t>
      </w:r>
      <w:r w:rsidR="00386969" w:rsidRPr="00386969">
        <w:rPr>
          <w:rFonts w:ascii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</w:t>
      </w:r>
      <w:proofErr w:type="gramEnd"/>
      <w:r w:rsidR="00386969" w:rsidRPr="00386969">
        <w:rPr>
          <w:rFonts w:ascii="Times New Roman" w:hAnsi="Times New Roman" w:cs="Times New Roman"/>
          <w:sz w:val="28"/>
          <w:szCs w:val="28"/>
        </w:rPr>
        <w:t xml:space="preserve"> проведение отборов получателей указанных субсидий, в том числе грантов в форме субсидий</w:t>
      </w:r>
      <w:r w:rsidR="00386969">
        <w:rPr>
          <w:rFonts w:ascii="Times New Roman" w:hAnsi="Times New Roman" w:cs="Times New Roman"/>
          <w:sz w:val="28"/>
          <w:szCs w:val="28"/>
        </w:rPr>
        <w:t xml:space="preserve">», </w:t>
      </w:r>
      <w:r w:rsidR="004D36A6" w:rsidRPr="004D36A6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4D36A6"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  <w:r w:rsidR="004D36A6" w:rsidRPr="004D36A6">
        <w:rPr>
          <w:rFonts w:ascii="Times New Roman" w:hAnsi="Times New Roman" w:cs="Times New Roman"/>
          <w:sz w:val="28"/>
          <w:szCs w:val="28"/>
        </w:rPr>
        <w:t>постановляет:</w:t>
      </w:r>
      <w:r w:rsidR="000C4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6A6" w:rsidRDefault="00386969" w:rsidP="00331FC2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A4D">
        <w:rPr>
          <w:rFonts w:ascii="Times New Roman" w:hAnsi="Times New Roman" w:cs="Times New Roman"/>
          <w:sz w:val="28"/>
          <w:szCs w:val="28"/>
        </w:rPr>
        <w:t>Внести изменение в</w:t>
      </w:r>
      <w:r w:rsidR="00B41A4D" w:rsidRPr="00B41A4D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</w:t>
      </w:r>
      <w:r w:rsidR="00B41A4D">
        <w:rPr>
          <w:rFonts w:ascii="Times New Roman" w:hAnsi="Times New Roman" w:cs="Times New Roman"/>
          <w:sz w:val="28"/>
          <w:szCs w:val="28"/>
        </w:rPr>
        <w:br/>
      </w:r>
      <w:r w:rsidR="00B41A4D" w:rsidRPr="00B41A4D">
        <w:rPr>
          <w:rFonts w:ascii="Times New Roman" w:hAnsi="Times New Roman" w:cs="Times New Roman"/>
          <w:sz w:val="28"/>
          <w:szCs w:val="28"/>
        </w:rPr>
        <w:t>Саха (Якутия) от 26 августа 2021 г. № 302 «Об утверждении порядка предоставления грантов в форме субсидий некоммерческим организациям, не являющимся казенными учреждениями, на возмещение недополученных доходов в связи с государственным регулированием тарифов на коммунальные услуги»</w:t>
      </w:r>
      <w:r w:rsidR="00B41A4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B41A4D" w:rsidRPr="00B41A4D" w:rsidRDefault="00B41A4D" w:rsidP="00331FC2">
      <w:pPr>
        <w:pStyle w:val="a3"/>
        <w:numPr>
          <w:ilvl w:val="0"/>
          <w:numId w:val="2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после слов «статьей 78.1» дополнить словами </w:t>
      </w:r>
      <w:r>
        <w:rPr>
          <w:rFonts w:ascii="Times New Roman" w:hAnsi="Times New Roman" w:cs="Times New Roman"/>
          <w:sz w:val="28"/>
          <w:szCs w:val="28"/>
        </w:rPr>
        <w:br/>
        <w:t>«, 78.5»</w:t>
      </w:r>
      <w:r w:rsidR="008E18DD">
        <w:rPr>
          <w:rFonts w:ascii="Times New Roman" w:hAnsi="Times New Roman" w:cs="Times New Roman"/>
          <w:sz w:val="28"/>
          <w:szCs w:val="28"/>
        </w:rPr>
        <w:t>;</w:t>
      </w:r>
    </w:p>
    <w:p w:rsidR="00364B40" w:rsidRDefault="00364B40" w:rsidP="00331FC2">
      <w:pPr>
        <w:pStyle w:val="a3"/>
        <w:numPr>
          <w:ilvl w:val="0"/>
          <w:numId w:val="2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4B40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4B40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 некоммерческим организациям, не являющимся казенными учреждениями, на возмещение недополученных доходов в связи с государственным регулированием тарифов на коммунальные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4B40" w:rsidRDefault="00364B40" w:rsidP="00331FC2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364B40" w:rsidRDefault="00364B40" w:rsidP="00364B40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статьями 78.1, 78.5 Бюджетного кодекса Российской Федерации, постановлением Правительства Российской Федерации </w:t>
      </w:r>
      <w:r w:rsidRPr="00364B40">
        <w:rPr>
          <w:rFonts w:ascii="Times New Roman" w:hAnsi="Times New Roman" w:cs="Times New Roman"/>
          <w:sz w:val="28"/>
          <w:szCs w:val="28"/>
        </w:rPr>
        <w:t xml:space="preserve">от 25 октября 2023 г. </w:t>
      </w:r>
      <w:r w:rsidR="00412B4B">
        <w:rPr>
          <w:rFonts w:ascii="Times New Roman" w:hAnsi="Times New Roman" w:cs="Times New Roman"/>
          <w:sz w:val="28"/>
          <w:szCs w:val="28"/>
        </w:rPr>
        <w:t>№</w:t>
      </w:r>
      <w:r w:rsidRPr="00364B40">
        <w:rPr>
          <w:rFonts w:ascii="Times New Roman" w:hAnsi="Times New Roman" w:cs="Times New Roman"/>
          <w:sz w:val="28"/>
          <w:szCs w:val="28"/>
        </w:rPr>
        <w:t xml:space="preserve"> 1782</w:t>
      </w:r>
      <w:r w:rsidR="00412B4B">
        <w:rPr>
          <w:rFonts w:ascii="Times New Roman" w:hAnsi="Times New Roman" w:cs="Times New Roman"/>
          <w:sz w:val="28"/>
          <w:szCs w:val="28"/>
        </w:rPr>
        <w:t xml:space="preserve"> </w:t>
      </w:r>
      <w:r w:rsidR="00412B4B">
        <w:rPr>
          <w:rFonts w:ascii="Times New Roman" w:hAnsi="Times New Roman" w:cs="Times New Roman"/>
          <w:sz w:val="28"/>
          <w:szCs w:val="28"/>
        </w:rPr>
        <w:br/>
        <w:t>«</w:t>
      </w:r>
      <w:r w:rsidRPr="00364B40"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</w:t>
      </w:r>
      <w:r w:rsidRPr="00364B40">
        <w:rPr>
          <w:rFonts w:ascii="Times New Roman" w:hAnsi="Times New Roman" w:cs="Times New Roman"/>
          <w:sz w:val="28"/>
          <w:szCs w:val="28"/>
        </w:rPr>
        <w:lastRenderedPageBreak/>
        <w:t>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Pr="00364B40">
        <w:rPr>
          <w:rFonts w:ascii="Times New Roman" w:hAnsi="Times New Roman" w:cs="Times New Roman"/>
          <w:sz w:val="28"/>
          <w:szCs w:val="28"/>
        </w:rPr>
        <w:t xml:space="preserve"> товаров, работ, услуг и проведение отборов получателей указанных субсидий, в том числе грантов в форме субсидий</w:t>
      </w:r>
      <w:r w:rsidR="00412B4B">
        <w:rPr>
          <w:rFonts w:ascii="Times New Roman" w:hAnsi="Times New Roman" w:cs="Times New Roman"/>
          <w:sz w:val="28"/>
          <w:szCs w:val="28"/>
        </w:rPr>
        <w:t xml:space="preserve">», </w:t>
      </w:r>
      <w:r w:rsidR="00412B4B" w:rsidRPr="00412B4B">
        <w:rPr>
          <w:rFonts w:ascii="Times New Roman" w:hAnsi="Times New Roman" w:cs="Times New Roman"/>
          <w:sz w:val="28"/>
          <w:szCs w:val="28"/>
        </w:rPr>
        <w:t xml:space="preserve">статьей 5 Закона Республики Саха (Якутия) от 5 декабря 2013 г. 1235-З </w:t>
      </w:r>
      <w:r w:rsidR="00412B4B">
        <w:rPr>
          <w:rFonts w:ascii="Times New Roman" w:hAnsi="Times New Roman" w:cs="Times New Roman"/>
          <w:sz w:val="28"/>
          <w:szCs w:val="28"/>
        </w:rPr>
        <w:t>№</w:t>
      </w:r>
      <w:r w:rsidR="00412B4B" w:rsidRPr="00412B4B">
        <w:rPr>
          <w:rFonts w:ascii="Times New Roman" w:hAnsi="Times New Roman" w:cs="Times New Roman"/>
          <w:sz w:val="28"/>
          <w:szCs w:val="28"/>
        </w:rPr>
        <w:t xml:space="preserve"> 25-V </w:t>
      </w:r>
      <w:r w:rsidR="00412B4B">
        <w:rPr>
          <w:rFonts w:ascii="Times New Roman" w:hAnsi="Times New Roman" w:cs="Times New Roman"/>
          <w:sz w:val="28"/>
          <w:szCs w:val="28"/>
        </w:rPr>
        <w:t>«</w:t>
      </w:r>
      <w:r w:rsidR="00412B4B" w:rsidRPr="00412B4B">
        <w:rPr>
          <w:rFonts w:ascii="Times New Roman" w:hAnsi="Times New Roman" w:cs="Times New Roman"/>
          <w:sz w:val="28"/>
          <w:szCs w:val="28"/>
        </w:rPr>
        <w:t>О льготных тарифах на сжиженный газ, электрическую и тепловую энергию (мощность), водоснабжение и водоотведение</w:t>
      </w:r>
      <w:r w:rsidR="00412B4B">
        <w:rPr>
          <w:rFonts w:ascii="Times New Roman" w:hAnsi="Times New Roman" w:cs="Times New Roman"/>
          <w:sz w:val="28"/>
          <w:szCs w:val="28"/>
        </w:rPr>
        <w:t>»;</w:t>
      </w:r>
    </w:p>
    <w:p w:rsidR="00EC4A2B" w:rsidRDefault="00E601BE" w:rsidP="00331FC2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1.5</w:t>
      </w:r>
      <w:r w:rsidRPr="00E601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601BE" w:rsidRDefault="00E601BE" w:rsidP="00E601BE">
      <w:pPr>
        <w:pStyle w:val="a3"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«1.5</w:t>
      </w:r>
      <w:r w:rsidRPr="00E601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Способ предоставления субсидии: возмещение недополученных доходов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2B4B" w:rsidRDefault="00412B4B" w:rsidP="00331FC2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1.6 изложить в следующей редакции:</w:t>
      </w:r>
    </w:p>
    <w:p w:rsidR="00412B4B" w:rsidRDefault="00412B4B" w:rsidP="00412B4B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2B4B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B4B">
        <w:rPr>
          <w:rFonts w:ascii="Times New Roman" w:hAnsi="Times New Roman" w:cs="Times New Roman"/>
          <w:sz w:val="28"/>
          <w:szCs w:val="28"/>
        </w:rPr>
        <w:t>Информация о субсидии размещается 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12B4B" w:rsidRDefault="00E601BE" w:rsidP="00331FC2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</w:t>
      </w:r>
      <w:r w:rsidR="00D07CE8">
        <w:rPr>
          <w:rFonts w:ascii="Times New Roman" w:hAnsi="Times New Roman" w:cs="Times New Roman"/>
          <w:sz w:val="28"/>
          <w:szCs w:val="28"/>
        </w:rPr>
        <w:t>:</w:t>
      </w:r>
    </w:p>
    <w:p w:rsidR="00D07CE8" w:rsidRDefault="00D07CE8" w:rsidP="00331FC2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«в случае проведения отбора» исключить;</w:t>
      </w:r>
    </w:p>
    <w:p w:rsidR="0000365C" w:rsidRDefault="0000365C" w:rsidP="00331FC2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5 после слов «и перечня документов» дополнить словами «с указанием требований к ним»;</w:t>
      </w:r>
    </w:p>
    <w:p w:rsidR="00D07CE8" w:rsidRDefault="001C3AED" w:rsidP="00331FC2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5</w:t>
      </w:r>
      <w:r w:rsidRPr="001C3A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C3AED" w:rsidRDefault="001C3AED" w:rsidP="001C3AED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Pr="001C3A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). категорий и критери</w:t>
      </w:r>
      <w:r w:rsidR="008248B5">
        <w:rPr>
          <w:rFonts w:ascii="Times New Roman" w:hAnsi="Times New Roman" w:cs="Times New Roman"/>
          <w:sz w:val="28"/>
          <w:szCs w:val="28"/>
        </w:rPr>
        <w:t>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отбора;»;</w:t>
      </w:r>
    </w:p>
    <w:p w:rsidR="001C3AED" w:rsidRDefault="001C3AED" w:rsidP="00331FC2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7</w:t>
      </w:r>
      <w:r w:rsidRPr="001C3A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C3AED" w:rsidRDefault="001C3AED" w:rsidP="001C3AED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1C3AE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). порядка отклонения заявок, а также информации об основаниях их отклонения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C3AED" w:rsidRDefault="001C3AED" w:rsidP="00331FC2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C3AED" w:rsidRDefault="001C3AED" w:rsidP="001C3AED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1C3A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 объема распределяемой субсидии в рамках отбора, порядка расчета размера субсидии, установленного настоящим порядком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265D0" w:rsidRDefault="00D265D0" w:rsidP="00D265D0">
      <w:pPr>
        <w:pStyle w:val="a3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12 изложить в следующей редакции:</w:t>
      </w:r>
    </w:p>
    <w:p w:rsidR="00D265D0" w:rsidRDefault="00D265D0" w:rsidP="00D265D0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«12) </w:t>
      </w:r>
      <w:r w:rsidRPr="00D265D0">
        <w:rPr>
          <w:rFonts w:ascii="Times New Roman" w:hAnsi="Times New Roman" w:cs="Times New Roman"/>
          <w:sz w:val="28"/>
          <w:szCs w:val="28"/>
        </w:rPr>
        <w:t xml:space="preserve">сроков </w:t>
      </w:r>
      <w:proofErr w:type="gramStart"/>
      <w:r w:rsidRPr="00D265D0">
        <w:rPr>
          <w:rFonts w:ascii="Times New Roman" w:hAnsi="Times New Roman" w:cs="Times New Roman"/>
          <w:sz w:val="28"/>
          <w:szCs w:val="28"/>
        </w:rPr>
        <w:t>размещения протокола подведения итогов отбора</w:t>
      </w:r>
      <w:proofErr w:type="gramEnd"/>
      <w:r w:rsidRPr="00D265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5D0">
        <w:rPr>
          <w:rFonts w:ascii="Times New Roman" w:hAnsi="Times New Roman" w:cs="Times New Roman"/>
          <w:sz w:val="28"/>
          <w:szCs w:val="28"/>
        </w:rPr>
        <w:t xml:space="preserve">(документа об итогах проведения отбора) на едином портале, официальном сайте Агентства - </w:t>
      </w:r>
      <w:hyperlink r:id="rId7" w:history="1">
        <w:r w:rsidR="00072880" w:rsidRPr="00F64D8A">
          <w:rPr>
            <w:rStyle w:val="a4"/>
            <w:rFonts w:ascii="Times New Roman" w:hAnsi="Times New Roman" w:cs="Times New Roman"/>
            <w:sz w:val="28"/>
            <w:szCs w:val="28"/>
          </w:rPr>
          <w:t>http://subsidii-jku.ru/</w:t>
        </w:r>
      </w:hyperlink>
      <w:r w:rsidRPr="00D265D0">
        <w:rPr>
          <w:rFonts w:ascii="Times New Roman" w:hAnsi="Times New Roman" w:cs="Times New Roman"/>
          <w:sz w:val="28"/>
          <w:szCs w:val="28"/>
        </w:rPr>
        <w:t>, которые не могут быть позднее 14-го календарного дня, следующего за днем определения победителя (победителей) отбора (с соблюдением сроков, установленных пунктом 26(2)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бюджета»)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3AED" w:rsidRDefault="002C3C80" w:rsidP="00331FC2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2.3:</w:t>
      </w:r>
    </w:p>
    <w:p w:rsidR="002C3C80" w:rsidRDefault="002C3C80" w:rsidP="00331FC2">
      <w:pPr>
        <w:pStyle w:val="a3"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изложить в следующей редакции:</w:t>
      </w:r>
    </w:p>
    <w:p w:rsidR="002C3C80" w:rsidRDefault="002C3C80" w:rsidP="002C3C80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участники отбора </w:t>
      </w:r>
      <w:r w:rsidRPr="002C3C8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2C3C80">
        <w:rPr>
          <w:rFonts w:ascii="Times New Roman" w:hAnsi="Times New Roman" w:cs="Times New Roman"/>
          <w:sz w:val="28"/>
          <w:szCs w:val="28"/>
        </w:rPr>
        <w:t>являт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3C80">
        <w:rPr>
          <w:rFonts w:ascii="Times New Roman" w:hAnsi="Times New Roman" w:cs="Times New Roman"/>
          <w:sz w:val="28"/>
          <w:szCs w:val="28"/>
        </w:rPr>
        <w:t>ся иностранным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3C80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3C8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C3C80">
        <w:rPr>
          <w:rFonts w:ascii="Times New Roman" w:hAnsi="Times New Roman" w:cs="Times New Roman"/>
          <w:sz w:val="28"/>
          <w:szCs w:val="28"/>
        </w:rPr>
        <w:t>, в том числе местом регистрации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C3C80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утвержденный Министерством </w:t>
      </w:r>
      <w:r w:rsidRPr="002C3C80">
        <w:rPr>
          <w:rFonts w:ascii="Times New Roman" w:hAnsi="Times New Roman" w:cs="Times New Roman"/>
          <w:sz w:val="28"/>
          <w:szCs w:val="28"/>
        </w:rPr>
        <w:lastRenderedPageBreak/>
        <w:t>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2C3C80">
        <w:rPr>
          <w:rFonts w:ascii="Times New Roman" w:hAnsi="Times New Roman" w:cs="Times New Roman"/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2C3C80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2C3C80">
        <w:rPr>
          <w:rFonts w:ascii="Times New Roman" w:hAnsi="Times New Roman" w:cs="Times New Roman"/>
          <w:sz w:val="28"/>
          <w:szCs w:val="28"/>
        </w:rPr>
        <w:t xml:space="preserve"> акционерных обществ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C3C80" w:rsidRDefault="005D1860" w:rsidP="00331FC2">
      <w:pPr>
        <w:pStyle w:val="a3"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</w:t>
      </w:r>
      <w:r w:rsidR="00FB04B4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B0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04B4">
        <w:rPr>
          <w:rFonts w:ascii="Times New Roman" w:hAnsi="Times New Roman" w:cs="Times New Roman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B0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FB04B4">
        <w:rPr>
          <w:rFonts w:ascii="Times New Roman" w:hAnsi="Times New Roman" w:cs="Times New Roman"/>
          <w:sz w:val="28"/>
          <w:szCs w:val="28"/>
        </w:rPr>
        <w:t>:</w:t>
      </w:r>
    </w:p>
    <w:p w:rsidR="00FB04B4" w:rsidRDefault="00FB04B4" w:rsidP="00FB04B4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18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D1860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="005D1860" w:rsidRPr="005D1860">
        <w:rPr>
          <w:rFonts w:ascii="Times New Roman" w:hAnsi="Times New Roman" w:cs="Times New Roman"/>
          <w:sz w:val="28"/>
          <w:szCs w:val="28"/>
        </w:rPr>
        <w:t xml:space="preserve">не </w:t>
      </w:r>
      <w:r w:rsidR="005D1860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D1860" w:rsidRPr="005D1860">
        <w:rPr>
          <w:rFonts w:ascii="Times New Roman" w:hAnsi="Times New Roman" w:cs="Times New Roman"/>
          <w:sz w:val="28"/>
          <w:szCs w:val="28"/>
        </w:rPr>
        <w:t>находит</w:t>
      </w:r>
      <w:r w:rsidR="005D1860">
        <w:rPr>
          <w:rFonts w:ascii="Times New Roman" w:hAnsi="Times New Roman" w:cs="Times New Roman"/>
          <w:sz w:val="28"/>
          <w:szCs w:val="28"/>
        </w:rPr>
        <w:t>ь</w:t>
      </w:r>
      <w:r w:rsidR="005D1860" w:rsidRPr="005D1860">
        <w:rPr>
          <w:rFonts w:ascii="Times New Roman" w:hAnsi="Times New Roman" w:cs="Times New Roman"/>
          <w:sz w:val="28"/>
          <w:szCs w:val="2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proofErr w:type="gramStart"/>
      <w:r w:rsidR="005D1860" w:rsidRPr="005D1860">
        <w:rPr>
          <w:rFonts w:ascii="Times New Roman" w:hAnsi="Times New Roman" w:cs="Times New Roman"/>
          <w:sz w:val="28"/>
          <w:szCs w:val="28"/>
        </w:rPr>
        <w:t>;</w:t>
      </w:r>
      <w:r w:rsidR="005D186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D1860">
        <w:rPr>
          <w:rFonts w:ascii="Times New Roman" w:hAnsi="Times New Roman" w:cs="Times New Roman"/>
          <w:sz w:val="28"/>
          <w:szCs w:val="28"/>
        </w:rPr>
        <w:t>;</w:t>
      </w:r>
    </w:p>
    <w:p w:rsidR="005D1860" w:rsidRDefault="005D1860" w:rsidP="00331FC2">
      <w:pPr>
        <w:pStyle w:val="a3"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4 следующего содержания:</w:t>
      </w:r>
    </w:p>
    <w:p w:rsidR="005D1860" w:rsidRDefault="005D1860" w:rsidP="005D1860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«4) участники отбора </w:t>
      </w:r>
      <w:r w:rsidRPr="005D186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5D1860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D1860">
        <w:rPr>
          <w:rFonts w:ascii="Times New Roman" w:hAnsi="Times New Roman" w:cs="Times New Roman"/>
          <w:sz w:val="28"/>
          <w:szCs w:val="28"/>
        </w:rPr>
        <w:t>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D1860" w:rsidRDefault="005D1860" w:rsidP="00331FC2">
      <w:pPr>
        <w:pStyle w:val="a3"/>
        <w:numPr>
          <w:ilvl w:val="0"/>
          <w:numId w:val="5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5 следующего содержания:</w:t>
      </w:r>
    </w:p>
    <w:p w:rsidR="005D1860" w:rsidRDefault="005D1860" w:rsidP="005D1860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участники отбора </w:t>
      </w:r>
      <w:r w:rsidRPr="005D186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5D1860">
        <w:rPr>
          <w:rFonts w:ascii="Times New Roman" w:hAnsi="Times New Roman" w:cs="Times New Roman"/>
          <w:sz w:val="28"/>
          <w:szCs w:val="28"/>
        </w:rPr>
        <w:t>являт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D1860">
        <w:rPr>
          <w:rFonts w:ascii="Times New Roman" w:hAnsi="Times New Roman" w:cs="Times New Roman"/>
          <w:sz w:val="28"/>
          <w:szCs w:val="28"/>
        </w:rPr>
        <w:t>ся иностранным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1860">
        <w:rPr>
          <w:rFonts w:ascii="Times New Roman" w:hAnsi="Times New Roman" w:cs="Times New Roman"/>
          <w:sz w:val="28"/>
          <w:szCs w:val="28"/>
        </w:rPr>
        <w:t xml:space="preserve"> агент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18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186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1860">
        <w:rPr>
          <w:rFonts w:ascii="Times New Roman" w:hAnsi="Times New Roman" w:cs="Times New Roman"/>
          <w:sz w:val="28"/>
          <w:szCs w:val="28"/>
        </w:rPr>
        <w:t>О контроле за деятельностью лиц, находящихся под иностранным влиянием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65D0" w:rsidRDefault="00D265D0" w:rsidP="00331FC2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2.7:</w:t>
      </w:r>
    </w:p>
    <w:p w:rsidR="005D1860" w:rsidRDefault="00A85F8C" w:rsidP="00D265D0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5907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ункт 2.7.1 изложить в следующей редакции:</w:t>
      </w:r>
    </w:p>
    <w:p w:rsidR="00A85F8C" w:rsidRDefault="00A85F8C" w:rsidP="00A85F8C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«2.7.1. </w:t>
      </w:r>
      <w:r w:rsidRPr="00A85F8C">
        <w:rPr>
          <w:rFonts w:ascii="Times New Roman" w:hAnsi="Times New Roman" w:cs="Times New Roman"/>
          <w:sz w:val="28"/>
          <w:szCs w:val="28"/>
        </w:rPr>
        <w:t>Для участия в отборе участники отбора соответствующие категориям, указанным в пункте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5F8C">
        <w:rPr>
          <w:rFonts w:ascii="Times New Roman" w:hAnsi="Times New Roman" w:cs="Times New Roman"/>
          <w:sz w:val="28"/>
          <w:szCs w:val="28"/>
        </w:rPr>
        <w:t xml:space="preserve">орядка, в сроки указанные в объявлении об отборе подают на едином портале заявку о предоставлении субсидии в электронном виде, с приложением документов, указанных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5F8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5F8C">
        <w:rPr>
          <w:rFonts w:ascii="Times New Roman" w:hAnsi="Times New Roman" w:cs="Times New Roman"/>
          <w:sz w:val="28"/>
          <w:szCs w:val="28"/>
        </w:rPr>
        <w:t>орядку</w:t>
      </w:r>
      <w:proofErr w:type="gramStart"/>
      <w:r w:rsidRPr="00A85F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85F8C" w:rsidRDefault="00A85F8C" w:rsidP="00925907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5907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ункт 2.7.2 признать утратившим силу;</w:t>
      </w:r>
    </w:p>
    <w:p w:rsidR="00D265D0" w:rsidRDefault="00D265D0" w:rsidP="00925907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2.7.7 изложить </w:t>
      </w:r>
      <w:r w:rsidR="0092590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25907" w:rsidRPr="00925907" w:rsidRDefault="00925907" w:rsidP="00925907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«2.7.7. </w:t>
      </w:r>
      <w:r w:rsidRPr="00925907">
        <w:rPr>
          <w:rFonts w:ascii="Times New Roman" w:hAnsi="Times New Roman" w:cs="Times New Roman"/>
          <w:sz w:val="28"/>
          <w:szCs w:val="28"/>
        </w:rPr>
        <w:t xml:space="preserve">Протокол подведения итогов отбора (информация о результатах рассмотрения заявок) размещается на едином портале, официальном сайте Агентства в информационно-телекоммуникационной сети «Интернет» не </w:t>
      </w:r>
      <w:r w:rsidRPr="00925907">
        <w:rPr>
          <w:rFonts w:ascii="Times New Roman" w:hAnsi="Times New Roman" w:cs="Times New Roman"/>
          <w:sz w:val="28"/>
          <w:szCs w:val="28"/>
        </w:rPr>
        <w:lastRenderedPageBreak/>
        <w:t xml:space="preserve">позднее 10 рабочих дней </w:t>
      </w:r>
      <w:proofErr w:type="gramStart"/>
      <w:r w:rsidRPr="00925907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Pr="00925907">
        <w:rPr>
          <w:rFonts w:ascii="Times New Roman" w:hAnsi="Times New Roman" w:cs="Times New Roman"/>
          <w:sz w:val="28"/>
          <w:szCs w:val="28"/>
        </w:rPr>
        <w:t xml:space="preserve"> заявок, и включает следующие сведения:</w:t>
      </w:r>
    </w:p>
    <w:p w:rsidR="00925907" w:rsidRPr="00925907" w:rsidRDefault="00925907" w:rsidP="00925907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07">
        <w:rPr>
          <w:rFonts w:ascii="Times New Roman" w:hAnsi="Times New Roman" w:cs="Times New Roman"/>
          <w:sz w:val="28"/>
          <w:szCs w:val="28"/>
        </w:rPr>
        <w:t>1)</w:t>
      </w:r>
      <w:r w:rsidRPr="00925907">
        <w:rPr>
          <w:rFonts w:ascii="Times New Roman" w:hAnsi="Times New Roman" w:cs="Times New Roman"/>
          <w:sz w:val="28"/>
          <w:szCs w:val="28"/>
        </w:rPr>
        <w:tab/>
        <w:t>дату, время и место проведения рассмотрения заявок;</w:t>
      </w:r>
    </w:p>
    <w:p w:rsidR="00925907" w:rsidRPr="00925907" w:rsidRDefault="00925907" w:rsidP="00925907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07">
        <w:rPr>
          <w:rFonts w:ascii="Times New Roman" w:hAnsi="Times New Roman" w:cs="Times New Roman"/>
          <w:sz w:val="28"/>
          <w:szCs w:val="28"/>
        </w:rPr>
        <w:t>2)</w:t>
      </w:r>
      <w:r w:rsidRPr="00925907">
        <w:rPr>
          <w:rFonts w:ascii="Times New Roman" w:hAnsi="Times New Roman" w:cs="Times New Roman"/>
          <w:sz w:val="28"/>
          <w:szCs w:val="28"/>
        </w:rPr>
        <w:tab/>
        <w:t>информацию об участниках отбора, заявки которых были рассмотрены;</w:t>
      </w:r>
    </w:p>
    <w:p w:rsidR="00925907" w:rsidRPr="00925907" w:rsidRDefault="00925907" w:rsidP="00925907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07">
        <w:rPr>
          <w:rFonts w:ascii="Times New Roman" w:hAnsi="Times New Roman" w:cs="Times New Roman"/>
          <w:sz w:val="28"/>
          <w:szCs w:val="28"/>
        </w:rPr>
        <w:t>3)</w:t>
      </w:r>
      <w:r w:rsidRPr="00925907">
        <w:rPr>
          <w:rFonts w:ascii="Times New Roman" w:hAnsi="Times New Roman" w:cs="Times New Roman"/>
          <w:sz w:val="28"/>
          <w:szCs w:val="28"/>
        </w:rPr>
        <w:tab/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25907" w:rsidRDefault="00925907" w:rsidP="00925907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907">
        <w:rPr>
          <w:rFonts w:ascii="Times New Roman" w:hAnsi="Times New Roman" w:cs="Times New Roman"/>
          <w:sz w:val="28"/>
          <w:szCs w:val="28"/>
        </w:rPr>
        <w:t>4)</w:t>
      </w:r>
      <w:r w:rsidRPr="00925907">
        <w:rPr>
          <w:rFonts w:ascii="Times New Roman" w:hAnsi="Times New Roman" w:cs="Times New Roman"/>
          <w:sz w:val="28"/>
          <w:szCs w:val="28"/>
        </w:rPr>
        <w:tab/>
        <w:t>наименование получателя (получателей) субсидии, с которым заключается соглашение, и размер предоставляемой им субсидии</w:t>
      </w:r>
      <w:proofErr w:type="gramStart"/>
      <w:r w:rsidRPr="00925907">
        <w:rPr>
          <w:rFonts w:ascii="Times New Roman" w:hAnsi="Times New Roman" w:cs="Times New Roman"/>
          <w:sz w:val="28"/>
          <w:szCs w:val="28"/>
        </w:rPr>
        <w:t>.</w:t>
      </w:r>
      <w:r w:rsidR="00A30BC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2880" w:rsidRDefault="00072880" w:rsidP="00931448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3.8.1 </w:t>
      </w:r>
      <w:r w:rsidR="00931448">
        <w:rPr>
          <w:rFonts w:ascii="Times New Roman" w:hAnsi="Times New Roman" w:cs="Times New Roman"/>
          <w:sz w:val="28"/>
          <w:szCs w:val="28"/>
        </w:rPr>
        <w:t xml:space="preserve">пункта 3.8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2880" w:rsidRDefault="00072880" w:rsidP="00072880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«3.8.1. </w:t>
      </w:r>
      <w:r w:rsidRPr="00072880">
        <w:rPr>
          <w:rFonts w:ascii="Times New Roman" w:hAnsi="Times New Roman" w:cs="Times New Roman"/>
          <w:sz w:val="28"/>
          <w:szCs w:val="28"/>
        </w:rPr>
        <w:t xml:space="preserve">При установлении факта нарушения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Pr="00072880">
        <w:rPr>
          <w:rFonts w:ascii="Times New Roman" w:hAnsi="Times New Roman" w:cs="Times New Roman"/>
          <w:sz w:val="28"/>
          <w:szCs w:val="28"/>
        </w:rPr>
        <w:t xml:space="preserve"> условий, установленных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2880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288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ом, </w:t>
      </w:r>
      <w:r w:rsidRPr="00072880">
        <w:rPr>
          <w:rFonts w:ascii="Times New Roman" w:hAnsi="Times New Roman" w:cs="Times New Roman"/>
          <w:sz w:val="28"/>
          <w:szCs w:val="28"/>
        </w:rPr>
        <w:t xml:space="preserve">суммы излишне выплаченных субсидий удерживаются Агентством с текущего финансирования </w:t>
      </w:r>
      <w:r w:rsidR="002334F5">
        <w:rPr>
          <w:rFonts w:ascii="Times New Roman" w:hAnsi="Times New Roman" w:cs="Times New Roman"/>
          <w:sz w:val="28"/>
          <w:szCs w:val="28"/>
        </w:rPr>
        <w:t>Получателя субсидий.</w:t>
      </w:r>
    </w:p>
    <w:p w:rsidR="002334F5" w:rsidRDefault="002334F5" w:rsidP="00072880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F5">
        <w:rPr>
          <w:rFonts w:ascii="Times New Roman" w:hAnsi="Times New Roman" w:cs="Times New Roman"/>
          <w:sz w:val="28"/>
          <w:szCs w:val="28"/>
        </w:rPr>
        <w:t>В случае недостаточности средств финансирования текущего финансового года для исполнения Агентством</w:t>
      </w:r>
      <w:r w:rsidR="00931448">
        <w:rPr>
          <w:rFonts w:ascii="Times New Roman" w:hAnsi="Times New Roman" w:cs="Times New Roman"/>
          <w:sz w:val="28"/>
          <w:szCs w:val="28"/>
        </w:rPr>
        <w:t xml:space="preserve"> меры ответственности, установленной абзацем первым настоящего пункта, Агентство направляет Получателю субсидии требование о добровольном  возврате необоснованно полученных субсидий</w:t>
      </w:r>
      <w:proofErr w:type="gramStart"/>
      <w:r w:rsidR="0093144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85F8C" w:rsidRDefault="001339EF" w:rsidP="00925907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3.9.8 пункта 3.9 дополнить абзацами следующего содержания:</w:t>
      </w:r>
    </w:p>
    <w:p w:rsidR="001339EF" w:rsidRPr="001339EF" w:rsidRDefault="001339EF" w:rsidP="001339EF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39EF">
        <w:rPr>
          <w:rFonts w:ascii="Times New Roman" w:hAnsi="Times New Roman" w:cs="Times New Roman"/>
          <w:sz w:val="28"/>
          <w:szCs w:val="28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1339EF" w:rsidRPr="001339EF" w:rsidRDefault="001339EF" w:rsidP="001339EF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9EF">
        <w:rPr>
          <w:rFonts w:ascii="Times New Roman" w:hAnsi="Times New Roman" w:cs="Times New Roman"/>
          <w:sz w:val="28"/>
          <w:szCs w:val="28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133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9EF">
        <w:rPr>
          <w:rFonts w:ascii="Times New Roman" w:hAnsi="Times New Roman" w:cs="Times New Roman"/>
          <w:sz w:val="28"/>
          <w:szCs w:val="28"/>
        </w:rPr>
        <w:t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  <w:proofErr w:type="gramEnd"/>
    </w:p>
    <w:p w:rsidR="001339EF" w:rsidRDefault="001339EF" w:rsidP="001339EF">
      <w:pPr>
        <w:pStyle w:val="a3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9EF">
        <w:rPr>
          <w:rFonts w:ascii="Times New Roman" w:hAnsi="Times New Roman" w:cs="Times New Roman"/>
          <w:sz w:val="28"/>
          <w:szCs w:val="28"/>
        </w:rPr>
        <w:lastRenderedPageBreak/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</w:t>
      </w:r>
      <w:r w:rsidR="00A95FC2">
        <w:rPr>
          <w:rFonts w:ascii="Times New Roman" w:hAnsi="Times New Roman" w:cs="Times New Roman"/>
          <w:sz w:val="28"/>
          <w:szCs w:val="28"/>
        </w:rPr>
        <w:t>«</w:t>
      </w:r>
      <w:r w:rsidRPr="001339EF">
        <w:rPr>
          <w:rFonts w:ascii="Times New Roman" w:hAnsi="Times New Roman" w:cs="Times New Roman"/>
          <w:sz w:val="28"/>
          <w:szCs w:val="28"/>
        </w:rPr>
        <w:t>О крестьянском (фермерском) хозяйстве</w:t>
      </w:r>
      <w:r w:rsidR="00A95FC2">
        <w:rPr>
          <w:rFonts w:ascii="Times New Roman" w:hAnsi="Times New Roman" w:cs="Times New Roman"/>
          <w:sz w:val="28"/>
          <w:szCs w:val="28"/>
        </w:rPr>
        <w:t>»</w:t>
      </w:r>
      <w:r w:rsidRPr="001339EF">
        <w:rPr>
          <w:rFonts w:ascii="Times New Roman" w:hAnsi="Times New Roman" w:cs="Times New Roman"/>
          <w:sz w:val="28"/>
          <w:szCs w:val="28"/>
        </w:rPr>
        <w:t>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133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9EF">
        <w:rPr>
          <w:rFonts w:ascii="Times New Roman" w:hAnsi="Times New Roman" w:cs="Times New Roman"/>
          <w:sz w:val="28"/>
          <w:szCs w:val="28"/>
        </w:rPr>
        <w:t>обязательстве</w:t>
      </w:r>
      <w:proofErr w:type="gramEnd"/>
      <w:r w:rsidRPr="001339EF">
        <w:rPr>
          <w:rFonts w:ascii="Times New Roman" w:hAnsi="Times New Roman" w:cs="Times New Roman"/>
          <w:sz w:val="28"/>
          <w:szCs w:val="28"/>
        </w:rPr>
        <w:t xml:space="preserve"> с указанием стороны в соглашении иного лица, являющегося правопреемником.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0BC4" w:rsidRDefault="00A30BC4" w:rsidP="00A30BC4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3.10 признать утратившим силу;</w:t>
      </w:r>
    </w:p>
    <w:p w:rsidR="00A30BC4" w:rsidRDefault="00A95FC2" w:rsidP="00A30BC4">
      <w:pPr>
        <w:pStyle w:val="a3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признать утратившим силу;</w:t>
      </w:r>
    </w:p>
    <w:p w:rsidR="00A95FC2" w:rsidRDefault="00A95FC2" w:rsidP="0000365C">
      <w:pPr>
        <w:pStyle w:val="a3"/>
        <w:numPr>
          <w:ilvl w:val="0"/>
          <w:numId w:val="3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5.1:</w:t>
      </w:r>
    </w:p>
    <w:p w:rsidR="00A95FC2" w:rsidRDefault="00A95FC2" w:rsidP="00A95FC2">
      <w:pPr>
        <w:pStyle w:val="a3"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</w:t>
      </w:r>
      <w:r w:rsidRPr="00A95FC2">
        <w:rPr>
          <w:rFonts w:ascii="Times New Roman" w:hAnsi="Times New Roman" w:cs="Times New Roman"/>
          <w:sz w:val="28"/>
          <w:szCs w:val="28"/>
        </w:rPr>
        <w:t>в том числе в части достижения результатов предоставления субсидий</w:t>
      </w:r>
      <w:proofErr w:type="gramStart"/>
      <w:r w:rsidRPr="00A95F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95FC2" w:rsidRDefault="00A95FC2" w:rsidP="00A95FC2">
      <w:pPr>
        <w:pStyle w:val="a3"/>
        <w:numPr>
          <w:ilvl w:val="0"/>
          <w:numId w:val="7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признать утратившим силу;</w:t>
      </w:r>
    </w:p>
    <w:p w:rsidR="001339EF" w:rsidRDefault="00A95FC2" w:rsidP="0000365C">
      <w:pPr>
        <w:pStyle w:val="a3"/>
        <w:numPr>
          <w:ilvl w:val="0"/>
          <w:numId w:val="3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5.3 слова «</w:t>
      </w:r>
      <w:r w:rsidRPr="00A95FC2">
        <w:rPr>
          <w:rFonts w:ascii="Times New Roman" w:hAnsi="Times New Roman" w:cs="Times New Roman"/>
          <w:sz w:val="28"/>
          <w:szCs w:val="28"/>
        </w:rPr>
        <w:t xml:space="preserve">и за </w:t>
      </w:r>
      <w:proofErr w:type="spellStart"/>
      <w:r w:rsidRPr="00A95FC2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A95FC2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A95FC2" w:rsidRPr="00364B40" w:rsidRDefault="00A95FC2" w:rsidP="0000365C">
      <w:pPr>
        <w:pStyle w:val="a3"/>
        <w:numPr>
          <w:ilvl w:val="0"/>
          <w:numId w:val="3"/>
        </w:numPr>
        <w:tabs>
          <w:tab w:val="left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5.4 слова «</w:t>
      </w:r>
      <w:r w:rsidR="0000365C" w:rsidRPr="0000365C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proofErr w:type="spellStart"/>
      <w:r w:rsidR="0000365C" w:rsidRPr="0000365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00365C" w:rsidRPr="0000365C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субсидий</w:t>
      </w:r>
      <w:r w:rsidR="0000365C">
        <w:rPr>
          <w:rFonts w:ascii="Times New Roman" w:hAnsi="Times New Roman" w:cs="Times New Roman"/>
          <w:sz w:val="28"/>
          <w:szCs w:val="28"/>
        </w:rPr>
        <w:t>» исключить.</w:t>
      </w:r>
    </w:p>
    <w:p w:rsidR="00C15E68" w:rsidRDefault="00C15E68" w:rsidP="00331FC2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 w:rsidR="001B3A64">
        <w:rPr>
          <w:rFonts w:ascii="Times New Roman" w:hAnsi="Times New Roman" w:cs="Times New Roman"/>
          <w:sz w:val="28"/>
          <w:szCs w:val="28"/>
        </w:rPr>
        <w:t>на первого заместителя Председателя Правительства Республики Саха (Якутия) Садовникова Д.Д.</w:t>
      </w:r>
    </w:p>
    <w:p w:rsidR="001B3A64" w:rsidRDefault="0050210E" w:rsidP="00331FC2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50210E">
        <w:rPr>
          <w:rFonts w:ascii="Times New Roman" w:hAnsi="Times New Roman" w:cs="Times New Roman"/>
          <w:sz w:val="28"/>
          <w:szCs w:val="28"/>
        </w:rPr>
        <w:t>настоящее постановление в официальных средствах массовой информации</w:t>
      </w:r>
      <w:r w:rsidR="001B3A64">
        <w:rPr>
          <w:rFonts w:ascii="Times New Roman" w:hAnsi="Times New Roman" w:cs="Times New Roman"/>
          <w:sz w:val="28"/>
          <w:szCs w:val="28"/>
        </w:rPr>
        <w:t>.</w:t>
      </w:r>
    </w:p>
    <w:p w:rsidR="001B3A64" w:rsidRDefault="001B3A64" w:rsidP="001B3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FD7" w:rsidRDefault="00935FD7" w:rsidP="001B3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A64" w:rsidRPr="001B3A64" w:rsidRDefault="001B3A64" w:rsidP="001B3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A6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B3A64" w:rsidRPr="001B3A64" w:rsidRDefault="001B3A64" w:rsidP="001B3A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Республики Саха (Якутия)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B3A64">
        <w:rPr>
          <w:rFonts w:ascii="Times New Roman" w:hAnsi="Times New Roman" w:cs="Times New Roman"/>
          <w:sz w:val="28"/>
          <w:szCs w:val="28"/>
        </w:rPr>
        <w:t>К. Б</w:t>
      </w:r>
      <w:r>
        <w:rPr>
          <w:rFonts w:ascii="Times New Roman" w:hAnsi="Times New Roman" w:cs="Times New Roman"/>
          <w:sz w:val="28"/>
          <w:szCs w:val="28"/>
        </w:rPr>
        <w:t>ЫЧКОВ</w:t>
      </w:r>
    </w:p>
    <w:p w:rsidR="0050210E" w:rsidRDefault="0050210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50210E" w:rsidSect="005021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FD0"/>
    <w:multiLevelType w:val="hybridMultilevel"/>
    <w:tmpl w:val="696495B2"/>
    <w:lvl w:ilvl="0" w:tplc="C16600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222DCE"/>
    <w:multiLevelType w:val="hybridMultilevel"/>
    <w:tmpl w:val="696495B2"/>
    <w:lvl w:ilvl="0" w:tplc="C16600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E73752"/>
    <w:multiLevelType w:val="multilevel"/>
    <w:tmpl w:val="032019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0475615"/>
    <w:multiLevelType w:val="hybridMultilevel"/>
    <w:tmpl w:val="6CA8C46E"/>
    <w:lvl w:ilvl="0" w:tplc="C16600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FD7CEA"/>
    <w:multiLevelType w:val="hybridMultilevel"/>
    <w:tmpl w:val="064CEBF8"/>
    <w:lvl w:ilvl="0" w:tplc="C16600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416764"/>
    <w:multiLevelType w:val="hybridMultilevel"/>
    <w:tmpl w:val="1944BC68"/>
    <w:lvl w:ilvl="0" w:tplc="C16600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804748"/>
    <w:multiLevelType w:val="hybridMultilevel"/>
    <w:tmpl w:val="E378EE5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3F07BB"/>
    <w:multiLevelType w:val="hybridMultilevel"/>
    <w:tmpl w:val="7A4EA288"/>
    <w:lvl w:ilvl="0" w:tplc="6D9219A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56"/>
    <w:rsid w:val="0000365C"/>
    <w:rsid w:val="0001027B"/>
    <w:rsid w:val="00014EE3"/>
    <w:rsid w:val="0001767F"/>
    <w:rsid w:val="000201A2"/>
    <w:rsid w:val="00046BD8"/>
    <w:rsid w:val="00052CA0"/>
    <w:rsid w:val="0007023E"/>
    <w:rsid w:val="00072880"/>
    <w:rsid w:val="000904E4"/>
    <w:rsid w:val="000B20AB"/>
    <w:rsid w:val="000C4B56"/>
    <w:rsid w:val="000D66BD"/>
    <w:rsid w:val="000E1673"/>
    <w:rsid w:val="000F09D1"/>
    <w:rsid w:val="000F1E88"/>
    <w:rsid w:val="00106CF5"/>
    <w:rsid w:val="00125B49"/>
    <w:rsid w:val="001339EF"/>
    <w:rsid w:val="00141E61"/>
    <w:rsid w:val="00147705"/>
    <w:rsid w:val="001A4E23"/>
    <w:rsid w:val="001B3A64"/>
    <w:rsid w:val="001C3AED"/>
    <w:rsid w:val="0021265B"/>
    <w:rsid w:val="0022519C"/>
    <w:rsid w:val="002304C8"/>
    <w:rsid w:val="002334F5"/>
    <w:rsid w:val="002832E7"/>
    <w:rsid w:val="002977B6"/>
    <w:rsid w:val="002C3C80"/>
    <w:rsid w:val="002F574C"/>
    <w:rsid w:val="00331FC2"/>
    <w:rsid w:val="00343E9B"/>
    <w:rsid w:val="00364B40"/>
    <w:rsid w:val="00366740"/>
    <w:rsid w:val="00386969"/>
    <w:rsid w:val="00391DEF"/>
    <w:rsid w:val="003A1909"/>
    <w:rsid w:val="00412B4B"/>
    <w:rsid w:val="00431B9E"/>
    <w:rsid w:val="00454970"/>
    <w:rsid w:val="004610ED"/>
    <w:rsid w:val="00497B58"/>
    <w:rsid w:val="004A027A"/>
    <w:rsid w:val="004B3B75"/>
    <w:rsid w:val="004D36A6"/>
    <w:rsid w:val="004E6390"/>
    <w:rsid w:val="0050210E"/>
    <w:rsid w:val="00582595"/>
    <w:rsid w:val="00584E5C"/>
    <w:rsid w:val="005D1860"/>
    <w:rsid w:val="005D1D18"/>
    <w:rsid w:val="005E7930"/>
    <w:rsid w:val="00607585"/>
    <w:rsid w:val="006147F7"/>
    <w:rsid w:val="0062365C"/>
    <w:rsid w:val="006357AE"/>
    <w:rsid w:val="00646C42"/>
    <w:rsid w:val="0065034B"/>
    <w:rsid w:val="006918FE"/>
    <w:rsid w:val="00712777"/>
    <w:rsid w:val="00726E67"/>
    <w:rsid w:val="007810F7"/>
    <w:rsid w:val="007A6340"/>
    <w:rsid w:val="007B7BB3"/>
    <w:rsid w:val="007C38C0"/>
    <w:rsid w:val="007D663D"/>
    <w:rsid w:val="007E038F"/>
    <w:rsid w:val="007E2524"/>
    <w:rsid w:val="008248B5"/>
    <w:rsid w:val="00827B6E"/>
    <w:rsid w:val="00835BE3"/>
    <w:rsid w:val="008678C7"/>
    <w:rsid w:val="008701B0"/>
    <w:rsid w:val="00877F73"/>
    <w:rsid w:val="00880791"/>
    <w:rsid w:val="0088683A"/>
    <w:rsid w:val="008E18DD"/>
    <w:rsid w:val="0090045B"/>
    <w:rsid w:val="009106A1"/>
    <w:rsid w:val="00925907"/>
    <w:rsid w:val="00931448"/>
    <w:rsid w:val="00932142"/>
    <w:rsid w:val="00935FD7"/>
    <w:rsid w:val="00941332"/>
    <w:rsid w:val="009740F8"/>
    <w:rsid w:val="009B206F"/>
    <w:rsid w:val="009B5739"/>
    <w:rsid w:val="009F31BD"/>
    <w:rsid w:val="00A30BC4"/>
    <w:rsid w:val="00A3227A"/>
    <w:rsid w:val="00A5171A"/>
    <w:rsid w:val="00A54728"/>
    <w:rsid w:val="00A839D5"/>
    <w:rsid w:val="00A85F8C"/>
    <w:rsid w:val="00A95FC2"/>
    <w:rsid w:val="00A96FB8"/>
    <w:rsid w:val="00AD5516"/>
    <w:rsid w:val="00B04916"/>
    <w:rsid w:val="00B23D92"/>
    <w:rsid w:val="00B41A4D"/>
    <w:rsid w:val="00B46CE7"/>
    <w:rsid w:val="00B72378"/>
    <w:rsid w:val="00B8538A"/>
    <w:rsid w:val="00BD408B"/>
    <w:rsid w:val="00BD7B2E"/>
    <w:rsid w:val="00BE6FC0"/>
    <w:rsid w:val="00BF7F47"/>
    <w:rsid w:val="00C15E68"/>
    <w:rsid w:val="00C254F2"/>
    <w:rsid w:val="00C340C3"/>
    <w:rsid w:val="00C54C90"/>
    <w:rsid w:val="00C6532D"/>
    <w:rsid w:val="00C717CF"/>
    <w:rsid w:val="00CA3AA3"/>
    <w:rsid w:val="00CA5865"/>
    <w:rsid w:val="00CB6D9E"/>
    <w:rsid w:val="00CE4C3C"/>
    <w:rsid w:val="00D07CE8"/>
    <w:rsid w:val="00D139A2"/>
    <w:rsid w:val="00D25B3E"/>
    <w:rsid w:val="00D265D0"/>
    <w:rsid w:val="00D566DC"/>
    <w:rsid w:val="00D64CDE"/>
    <w:rsid w:val="00DA0B6D"/>
    <w:rsid w:val="00DB657D"/>
    <w:rsid w:val="00DD0078"/>
    <w:rsid w:val="00DD3165"/>
    <w:rsid w:val="00E01DEB"/>
    <w:rsid w:val="00E04960"/>
    <w:rsid w:val="00E329A1"/>
    <w:rsid w:val="00E34D69"/>
    <w:rsid w:val="00E601BE"/>
    <w:rsid w:val="00E63740"/>
    <w:rsid w:val="00E72A45"/>
    <w:rsid w:val="00E92236"/>
    <w:rsid w:val="00E9273F"/>
    <w:rsid w:val="00E934D0"/>
    <w:rsid w:val="00EB0162"/>
    <w:rsid w:val="00EC4A2B"/>
    <w:rsid w:val="00ED481D"/>
    <w:rsid w:val="00F05E7A"/>
    <w:rsid w:val="00F16E1E"/>
    <w:rsid w:val="00F469DB"/>
    <w:rsid w:val="00F702B1"/>
    <w:rsid w:val="00FB04B4"/>
    <w:rsid w:val="00FE3947"/>
    <w:rsid w:val="00FF2BF4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56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F702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B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2142"/>
    <w:rPr>
      <w:color w:val="0000FF" w:themeColor="hyperlink"/>
      <w:u w:val="single"/>
    </w:rPr>
  </w:style>
  <w:style w:type="paragraph" w:customStyle="1" w:styleId="s1">
    <w:name w:val="s_1"/>
    <w:basedOn w:val="a"/>
    <w:rsid w:val="0022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BE6FC0"/>
  </w:style>
  <w:style w:type="paragraph" w:styleId="a5">
    <w:name w:val="List Paragraph"/>
    <w:basedOn w:val="a"/>
    <w:uiPriority w:val="34"/>
    <w:qFormat/>
    <w:rsid w:val="003A19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70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0">
    <w:name w:val="s_10"/>
    <w:basedOn w:val="a0"/>
    <w:rsid w:val="00F702B1"/>
  </w:style>
  <w:style w:type="paragraph" w:styleId="HTML">
    <w:name w:val="HTML Preformatted"/>
    <w:basedOn w:val="a"/>
    <w:link w:val="HTML0"/>
    <w:uiPriority w:val="99"/>
    <w:unhideWhenUsed/>
    <w:rsid w:val="00584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4E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5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B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4B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56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F702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B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2142"/>
    <w:rPr>
      <w:color w:val="0000FF" w:themeColor="hyperlink"/>
      <w:u w:val="single"/>
    </w:rPr>
  </w:style>
  <w:style w:type="paragraph" w:customStyle="1" w:styleId="s1">
    <w:name w:val="s_1"/>
    <w:basedOn w:val="a"/>
    <w:rsid w:val="0022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BE6FC0"/>
  </w:style>
  <w:style w:type="paragraph" w:styleId="a5">
    <w:name w:val="List Paragraph"/>
    <w:basedOn w:val="a"/>
    <w:uiPriority w:val="34"/>
    <w:qFormat/>
    <w:rsid w:val="003A19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70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0">
    <w:name w:val="s_10"/>
    <w:basedOn w:val="a0"/>
    <w:rsid w:val="00F702B1"/>
  </w:style>
  <w:style w:type="paragraph" w:styleId="HTML">
    <w:name w:val="HTML Preformatted"/>
    <w:basedOn w:val="a"/>
    <w:link w:val="HTML0"/>
    <w:uiPriority w:val="99"/>
    <w:unhideWhenUsed/>
    <w:rsid w:val="00584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4E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58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B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4B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866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8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5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5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73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05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93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3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23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44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11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8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30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8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860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4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1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19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1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45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0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333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3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1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39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52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50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1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35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76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08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4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0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078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5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02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48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896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53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13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7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770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bsidii-jk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87EC-C515-4A4E-A792-D99824F3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Любомирович Сивцев</dc:creator>
  <cp:lastModifiedBy>Георгий Любомирович Сивцев</cp:lastModifiedBy>
  <cp:revision>10</cp:revision>
  <cp:lastPrinted>2024-03-15T05:57:00Z</cp:lastPrinted>
  <dcterms:created xsi:type="dcterms:W3CDTF">2024-01-23T04:34:00Z</dcterms:created>
  <dcterms:modified xsi:type="dcterms:W3CDTF">2024-03-27T03:54:00Z</dcterms:modified>
</cp:coreProperties>
</file>