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after="0" w:line="36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РЕСПУБЛИКИ САХА (ЯКУТИЯ)</w:t>
      </w:r>
    </w:p>
    <w:p w14:paraId="04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О С Т А Н О В Л Е Н И Е</w:t>
      </w:r>
    </w:p>
    <w:p w14:paraId="05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_______________________2024 г. №______</w:t>
      </w:r>
    </w:p>
    <w:p w14:paraId="08000000">
      <w:pPr>
        <w:widowControl w:val="0"/>
        <w:spacing w:after="0" w:line="360" w:lineRule="auto"/>
        <w:ind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проекте Закона Республики Саха (Якутия) «Об установлении порядка осуществления деятельности </w:t>
      </w:r>
      <w:r>
        <w:rPr>
          <w:rStyle w:val="Style_1_ch"/>
          <w:rFonts w:ascii="Times New Roman" w:hAnsi="Times New Roman"/>
          <w:b w:val="1"/>
          <w:sz w:val="28"/>
        </w:rPr>
        <w:t xml:space="preserve">по обращению с животными без владельцев и </w:t>
      </w:r>
      <w:r>
        <w:rPr>
          <w:rStyle w:val="Style_1_ch"/>
          <w:rFonts w:ascii="Times New Roman" w:hAnsi="Times New Roman"/>
          <w:b w:val="1"/>
          <w:sz w:val="28"/>
        </w:rPr>
        <w:t>определении перечня мероприятий при осуществлении такой деятельности на территории Республики Саха (Якутия)»</w:t>
      </w:r>
    </w:p>
    <w:p w14:paraId="0A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62 Конституции (Основного закона) Республики Саха (Якутия) и статьей 20 Конституционного закона Республики Саха (Якутия)</w:t>
      </w:r>
      <w:r>
        <w:rPr>
          <w:rFonts w:ascii="Times New Roman" w:hAnsi="Times New Roman"/>
          <w:sz w:val="28"/>
        </w:rPr>
        <w:t xml:space="preserve"> «О Правительстве Республики Саха (Якутия)»,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Правительство Республики Саха (Якутия)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</w:t>
      </w:r>
      <w:r>
        <w:rPr>
          <w:rFonts w:ascii="Times New Roman" w:hAnsi="Times New Roman"/>
          <w:sz w:val="28"/>
        </w:rPr>
        <w:t xml:space="preserve"> о в л я е т:</w:t>
      </w:r>
    </w:p>
    <w:p w14:paraId="0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Одобрить прилагаемый проект закона Республики Саха (Якутия) «Об установлении порядка организации мероприятий при осуществлении деятельности по обращению с животными без владельцев на территории Республики Саха (Якутия) и перечня мероприяти</w:t>
      </w:r>
      <w:r>
        <w:rPr>
          <w:rFonts w:ascii="Times New Roman" w:hAnsi="Times New Roman"/>
          <w:sz w:val="28"/>
        </w:rPr>
        <w:t xml:space="preserve">й при осуществлении деятельности по обращению с животными без владельцев». </w:t>
      </w:r>
    </w:p>
    <w:p w14:paraId="0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Внести указанный законопроект на рассмотрение Государственного Собрания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>) Республики Саха (Якутия).</w:t>
      </w:r>
    </w:p>
    <w:p w14:paraId="0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Назначить официальным представителем Правительства Республики Сах</w:t>
      </w:r>
      <w:r>
        <w:rPr>
          <w:rFonts w:ascii="Times New Roman" w:hAnsi="Times New Roman"/>
          <w:sz w:val="28"/>
        </w:rPr>
        <w:t xml:space="preserve">а (Якутия) при рассмотрении данного законопроекта в Государственном Собрании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 xml:space="preserve">) Республики Саха (Якутия) исполняющего обязанности руководителя Департамента ветеринарии Республики Саха (Якутия) П.Л. Петрова. </w:t>
      </w:r>
    </w:p>
    <w:p w14:paraId="0F000000">
      <w:pPr>
        <w:spacing w:after="0" w:line="276" w:lineRule="auto"/>
        <w:ind/>
        <w:rPr>
          <w:sz w:val="28"/>
        </w:rPr>
      </w:pP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</w:t>
      </w:r>
      <w:r>
        <w:rPr>
          <w:rFonts w:ascii="Times New Roman" w:hAnsi="Times New Roman"/>
          <w:sz w:val="28"/>
        </w:rPr>
        <w:t>Саха (Якутия)                                                                      К. Бычков</w:t>
      </w:r>
    </w:p>
    <w:p w14:paraId="1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Вносится Правительством</w:t>
      </w:r>
    </w:p>
    <w:p w14:paraId="17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18000000">
      <w:pPr>
        <w:widowControl w:val="0"/>
        <w:spacing w:after="0" w:line="276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76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76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</w:t>
      </w:r>
    </w:p>
    <w:p w14:paraId="1C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</w:t>
      </w:r>
    </w:p>
    <w:p w14:paraId="1D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установлении порядка осуществления деятельности </w:t>
      </w:r>
      <w:r>
        <w:rPr>
          <w:rStyle w:val="Style_1_ch"/>
          <w:rFonts w:ascii="Times New Roman" w:hAnsi="Times New Roman"/>
          <w:b w:val="1"/>
          <w:sz w:val="28"/>
        </w:rPr>
        <w:t>по обраще</w:t>
      </w:r>
      <w:r>
        <w:rPr>
          <w:rStyle w:val="Style_1_ch"/>
          <w:rFonts w:ascii="Times New Roman" w:hAnsi="Times New Roman"/>
          <w:b w:val="1"/>
          <w:sz w:val="28"/>
        </w:rPr>
        <w:t>нию с животн</w:t>
      </w:r>
      <w:r>
        <w:rPr>
          <w:rStyle w:val="Style_1_ch"/>
          <w:rFonts w:ascii="Times New Roman" w:hAnsi="Times New Roman"/>
          <w:b w:val="1"/>
          <w:sz w:val="28"/>
        </w:rPr>
        <w:t>ыми без владельцев и определен</w:t>
      </w:r>
      <w:r>
        <w:rPr>
          <w:rStyle w:val="Style_1_ch"/>
          <w:rFonts w:ascii="Times New Roman" w:hAnsi="Times New Roman"/>
          <w:b w:val="1"/>
          <w:sz w:val="28"/>
        </w:rPr>
        <w:t>ии</w:t>
      </w:r>
      <w:r>
        <w:rPr>
          <w:rStyle w:val="Style_1_ch"/>
          <w:rFonts w:ascii="Times New Roman" w:hAnsi="Times New Roman"/>
          <w:b w:val="1"/>
          <w:sz w:val="28"/>
        </w:rPr>
        <w:t xml:space="preserve"> перечня мероприятий при осуществлении такой деятельности на территории Республики Саха (Якутия)</w:t>
      </w:r>
    </w:p>
    <w:p w14:paraId="1F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1. Отношения, регулируемые настоящим Законом</w:t>
      </w:r>
    </w:p>
    <w:p w14:paraId="2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"consultantplus://offline/ref=720E90E58C05FB3BF1C9E885756467ED17D9D18ED307DA14B41A629BDADF2C5DA744525711CC8EF6D679E0pBp0C"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"consultantplus://offline/ref=720E90E58C05FB3BF1C9E885756467ED11D4D28BD8568D16E54F6C9ED28F764DB10D5D550FCD87EBD072B6E29FCEB3B40BCE8563399AC437p9pDC"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</w:t>
      </w:r>
      <w:r>
        <w:rPr>
          <w:rFonts w:ascii="Times New Roman" w:hAnsi="Times New Roman"/>
          <w:sz w:val="28"/>
        </w:rPr>
        <w:t xml:space="preserve">ении с животными и о внесении изменений в отдельные законодательные акты Российской Федерации»,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"consultantplus://offline/ref=720E90E58C05FB3BF1C9E885756467ED11D4D289DA538D16E54F6C9ED28F764DB10D5D550FCC81EDD572B6E29FCEB3B40BCE8563399AC437p9pDC"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21 декабря 2021 года № 414-ФЗ «Об общих принципах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публичной власти в субъектах Российской Федерации»,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"consultantplus://offline/ref=EBBE69E1446BEAF64317A7B7F57082CF71779CA2D2C62414DC927108E9CED313FECC0D61E31DB0512208BA2B9E979EF254rCC"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(Основным законом) Республики Саха (Якутия), Законом Республики Саха (Якутия) от 02 апреля 2014 года 1288-З № 131-V «О наделении органов местного самоуправления муниципальных образований Республики Саха (Якутия) отде</w:t>
      </w:r>
      <w:r>
        <w:rPr>
          <w:rFonts w:ascii="Times New Roman" w:hAnsi="Times New Roman"/>
          <w:sz w:val="28"/>
        </w:rPr>
        <w:t>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 устанавливает на территории Республики Саха (Якутия) устанавливает порядок осуществления</w:t>
      </w:r>
      <w:r>
        <w:rPr>
          <w:rFonts w:ascii="Times New Roman" w:hAnsi="Times New Roman"/>
          <w:sz w:val="28"/>
        </w:rPr>
        <w:t xml:space="preserve"> деятел</w:t>
      </w:r>
      <w:r>
        <w:rPr>
          <w:rFonts w:ascii="Times New Roman" w:hAnsi="Times New Roman"/>
          <w:sz w:val="28"/>
        </w:rPr>
        <w:t>ьности по обращению с животными без владельцев и определяет перечень мероприятий при осуществлении такой деятельности отношения в целях защиты животных, укрепления нравственности, соблюдения принципов гуманности, обеспечения безопасности и иных прав и зако</w:t>
      </w:r>
      <w:r>
        <w:rPr>
          <w:rFonts w:ascii="Times New Roman" w:hAnsi="Times New Roman"/>
          <w:sz w:val="28"/>
        </w:rPr>
        <w:t>нных интересов граждан при обращении с животными, предотвращения причинения животными без владельцев вреда жизни и здоровью граждан.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4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2. Основные понятия, используемые в настоящем Закон</w:t>
      </w:r>
      <w:r>
        <w:rPr>
          <w:rStyle w:val="Style_1_ch"/>
          <w:rFonts w:ascii="Times New Roman" w:hAnsi="Times New Roman"/>
          <w:sz w:val="28"/>
        </w:rPr>
        <w:t>е</w:t>
      </w: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1. В целях настоящего Закона используются следующие основные </w:t>
      </w:r>
      <w:r>
        <w:rPr>
          <w:rStyle w:val="Style_1_ch"/>
          <w:rFonts w:ascii="Times New Roman" w:hAnsi="Times New Roman"/>
          <w:sz w:val="28"/>
        </w:rPr>
        <w:t>понятия:</w:t>
      </w:r>
    </w:p>
    <w:p w14:paraId="27000000">
      <w:pPr>
        <w:widowControl w:val="0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пункт временного содержания животных</w:t>
      </w:r>
      <w:r>
        <w:rPr>
          <w:rStyle w:val="Style_1_ch"/>
          <w:rFonts w:ascii="Times New Roman" w:hAnsi="Times New Roman"/>
          <w:sz w:val="28"/>
        </w:rPr>
        <w:t xml:space="preserve"> (далее - пункт временного содержания) – помещение, строение, сооружение, в том числе нестационарное, специально приспособленное и (или) оборудованное (переоборудованное), территория, для временного размещения ж</w:t>
      </w:r>
      <w:r>
        <w:rPr>
          <w:rStyle w:val="Style_1_ch"/>
          <w:rFonts w:ascii="Times New Roman" w:hAnsi="Times New Roman"/>
          <w:sz w:val="28"/>
        </w:rPr>
        <w:t>ивотных без владельцев с момента их отлова до момента возврата владельцам, умерщвления животных без владельцев;</w:t>
      </w:r>
    </w:p>
    <w:p w14:paraId="2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</w:t>
      </w:r>
      <w:r>
        <w:rPr>
          <w:rStyle w:val="Style_1_ch"/>
          <w:rFonts w:ascii="Times New Roman" w:hAnsi="Times New Roman"/>
          <w:b w:val="1"/>
          <w:sz w:val="28"/>
        </w:rPr>
        <w:t xml:space="preserve"> немотивированная агрессивность</w:t>
      </w:r>
      <w:r>
        <w:rPr>
          <w:rStyle w:val="Style_1_ch"/>
          <w:rFonts w:ascii="Times New Roman" w:hAnsi="Times New Roman"/>
          <w:sz w:val="28"/>
        </w:rPr>
        <w:t xml:space="preserve"> – проявляемая животным в отношении других животных или человека агрессивность, повлекшая причинение вреда друг</w:t>
      </w:r>
      <w:r>
        <w:rPr>
          <w:rStyle w:val="Style_1_ch"/>
          <w:rFonts w:ascii="Times New Roman" w:hAnsi="Times New Roman"/>
          <w:sz w:val="28"/>
        </w:rPr>
        <w:t>им животным либо жизни и здоровью, имуществу человека либо непосредственную угрозу причинения, не спровоцированная действиями других животных либо действиями человека, направленная на угрозу либо причинения вреда жизни и здоровью животного или его потомств</w:t>
      </w:r>
      <w:r>
        <w:rPr>
          <w:rStyle w:val="Style_1_ch"/>
          <w:rFonts w:ascii="Times New Roman" w:hAnsi="Times New Roman"/>
          <w:sz w:val="28"/>
        </w:rPr>
        <w:t>у, а также действиями человека, связанными с отловом животного или его потомства;</w:t>
      </w:r>
    </w:p>
    <w:p w14:paraId="2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3) </w:t>
      </w:r>
      <w:r>
        <w:rPr>
          <w:rStyle w:val="Style_1_ch"/>
          <w:rFonts w:ascii="Times New Roman" w:hAnsi="Times New Roman"/>
          <w:b w:val="1"/>
          <w:sz w:val="28"/>
        </w:rPr>
        <w:t>животное, представляющее социальную опасность для окружающих</w:t>
      </w:r>
      <w:r>
        <w:rPr>
          <w:rStyle w:val="Style_1_ch"/>
          <w:rFonts w:ascii="Times New Roman" w:hAnsi="Times New Roman"/>
          <w:sz w:val="28"/>
        </w:rPr>
        <w:t xml:space="preserve"> - животное, проявляющее немотивированную агрессивность, и (или) причинившее вред здоровью или ж</w:t>
      </w:r>
      <w:r>
        <w:rPr>
          <w:rStyle w:val="Style_1_ch"/>
          <w:rFonts w:ascii="Times New Roman" w:hAnsi="Times New Roman"/>
          <w:sz w:val="28"/>
        </w:rPr>
        <w:t xml:space="preserve">изни человека, </w:t>
      </w:r>
      <w:r>
        <w:rPr>
          <w:rStyle w:val="Style_1_ch"/>
          <w:rFonts w:ascii="Times New Roman" w:hAnsi="Times New Roman"/>
          <w:sz w:val="28"/>
        </w:rPr>
        <w:t>и (или) не способное к адаптации, смене среды обитания и условий жизни (не откликается, не подходит к человеку, старается вырваться из вольера, не принимает корм от человека), а также животное, находящееся в стае, численность которой одновременно составляе</w:t>
      </w:r>
      <w:r>
        <w:rPr>
          <w:rStyle w:val="Style_1_ch"/>
          <w:rFonts w:ascii="Times New Roman" w:hAnsi="Times New Roman"/>
          <w:sz w:val="28"/>
        </w:rPr>
        <w:t>т 2 и более особей;</w:t>
      </w:r>
    </w:p>
    <w:p w14:paraId="2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843C0B"/>
          <w:sz w:val="28"/>
        </w:rPr>
      </w:pPr>
      <w:r>
        <w:rPr>
          <w:rStyle w:val="Style_1_ch"/>
          <w:rFonts w:ascii="Times New Roman" w:hAnsi="Times New Roman"/>
          <w:sz w:val="28"/>
        </w:rPr>
        <w:t>4)</w:t>
      </w:r>
      <w:r>
        <w:rPr>
          <w:rStyle w:val="Style_1_ch"/>
          <w:rFonts w:ascii="Times New Roman" w:hAnsi="Times New Roman"/>
          <w:b w:val="1"/>
          <w:sz w:val="28"/>
        </w:rPr>
        <w:t xml:space="preserve"> маркированное (</w:t>
      </w:r>
      <w:r>
        <w:rPr>
          <w:rStyle w:val="Style_1_ch"/>
          <w:rFonts w:ascii="Times New Roman" w:hAnsi="Times New Roman"/>
          <w:b w:val="1"/>
          <w:sz w:val="28"/>
        </w:rPr>
        <w:t>чипированное</w:t>
      </w:r>
      <w:r>
        <w:rPr>
          <w:rStyle w:val="Style_1_ch"/>
          <w:rFonts w:ascii="Times New Roman" w:hAnsi="Times New Roman"/>
          <w:b w:val="1"/>
          <w:sz w:val="28"/>
        </w:rPr>
        <w:t xml:space="preserve">) животное </w:t>
      </w:r>
      <w:r>
        <w:rPr>
          <w:rStyle w:val="Style_1_ch"/>
          <w:rFonts w:ascii="Times New Roman" w:hAnsi="Times New Roman"/>
          <w:sz w:val="28"/>
        </w:rPr>
        <w:t xml:space="preserve"> (далее - маркированные (</w:t>
      </w:r>
      <w:r>
        <w:rPr>
          <w:rStyle w:val="Style_1_ch"/>
          <w:rFonts w:ascii="Times New Roman" w:hAnsi="Times New Roman"/>
          <w:sz w:val="28"/>
        </w:rPr>
        <w:t>чипированные</w:t>
      </w:r>
      <w:r>
        <w:rPr>
          <w:rStyle w:val="Style_1_ch"/>
          <w:rFonts w:ascii="Times New Roman" w:hAnsi="Times New Roman"/>
          <w:sz w:val="28"/>
        </w:rPr>
        <w:t xml:space="preserve">) </w:t>
      </w:r>
      <w:r>
        <w:rPr>
          <w:rStyle w:val="Style_1_ch"/>
          <w:rFonts w:ascii="Times New Roman" w:hAnsi="Times New Roman"/>
          <w:sz w:val="28"/>
        </w:rPr>
        <w:t xml:space="preserve">- домашнее животное, прошедшее процедуру  регистрации в государственной ветеринарной службе, имеющее идентификационный знак в виде бирки или электронного </w:t>
      </w:r>
      <w:r>
        <w:rPr>
          <w:rStyle w:val="Style_1_ch"/>
          <w:rFonts w:ascii="Times New Roman" w:hAnsi="Times New Roman"/>
          <w:sz w:val="28"/>
        </w:rPr>
        <w:t xml:space="preserve">носителя информации (микрочипа) и (или) </w:t>
      </w:r>
      <w:r>
        <w:rPr>
          <w:rStyle w:val="Style_1_ch"/>
          <w:rFonts w:ascii="Times New Roman" w:hAnsi="Times New Roman"/>
          <w:sz w:val="28"/>
        </w:rPr>
        <w:t>неснимаемую</w:t>
      </w:r>
      <w:r>
        <w:rPr>
          <w:rStyle w:val="Style_1_ch"/>
          <w:rFonts w:ascii="Times New Roman" w:hAnsi="Times New Roman"/>
          <w:sz w:val="28"/>
        </w:rPr>
        <w:t>, несмываемую метку</w:t>
      </w:r>
      <w:r>
        <w:rPr>
          <w:rFonts w:ascii="Times New Roman" w:hAnsi="Times New Roman"/>
          <w:color w:val="843C0B"/>
          <w:sz w:val="28"/>
        </w:rPr>
        <w:t>;</w:t>
      </w:r>
    </w:p>
    <w:p w14:paraId="2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5) </w:t>
      </w:r>
      <w:r>
        <w:rPr>
          <w:rStyle w:val="Style_1_ch"/>
          <w:rFonts w:ascii="Times New Roman" w:hAnsi="Times New Roman"/>
          <w:b w:val="1"/>
          <w:sz w:val="28"/>
        </w:rPr>
        <w:t>невостребованное животное</w:t>
      </w:r>
      <w:r>
        <w:rPr>
          <w:rStyle w:val="Style_1_ch"/>
          <w:rFonts w:ascii="Times New Roman" w:hAnsi="Times New Roman"/>
          <w:sz w:val="28"/>
        </w:rPr>
        <w:t xml:space="preserve"> - животное, которому в течение срока пребывания в пункте передержки животных или в приюте для животных не найден владелец, за исключением зарегистрированно</w:t>
      </w:r>
      <w:r>
        <w:rPr>
          <w:rStyle w:val="Style_1_ch"/>
          <w:rFonts w:ascii="Times New Roman" w:hAnsi="Times New Roman"/>
          <w:sz w:val="28"/>
        </w:rPr>
        <w:t>го животного в соответствии с пунктом 4 настоящей части.</w:t>
      </w:r>
    </w:p>
    <w:p w14:paraId="2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6) с</w:t>
      </w:r>
      <w:r>
        <w:rPr>
          <w:rStyle w:val="Style_1_ch"/>
          <w:rFonts w:ascii="Times New Roman" w:hAnsi="Times New Roman"/>
          <w:b w:val="1"/>
          <w:sz w:val="28"/>
        </w:rPr>
        <w:t xml:space="preserve">пециализированная организация по отлову  </w:t>
      </w:r>
      <w:r>
        <w:rPr>
          <w:rStyle w:val="Style_1_ch"/>
          <w:rFonts w:ascii="Times New Roman" w:hAnsi="Times New Roman"/>
          <w:sz w:val="28"/>
        </w:rPr>
        <w:t xml:space="preserve">(далее – организации по отлову) </w:t>
      </w:r>
      <w:r>
        <w:rPr>
          <w:rStyle w:val="Style_1_ch"/>
          <w:rFonts w:ascii="Times New Roman" w:hAnsi="Times New Roman"/>
          <w:sz w:val="28"/>
        </w:rPr>
        <w:t>- организация любой формы собственности или индивидуальный предприниматель, осуществляющие деятельность по отлову животных</w:t>
      </w:r>
      <w:r>
        <w:rPr>
          <w:rStyle w:val="Style_1_ch"/>
          <w:rFonts w:ascii="Times New Roman" w:hAnsi="Times New Roman"/>
          <w:sz w:val="28"/>
        </w:rPr>
        <w:t xml:space="preserve"> без владельцев, транспортировке и передаче их в пункты временного содержания животных и приюты для животных, содержанию животных без владельцев в пунктах временного содержания животных и в приютах для животных, возврату потерявшихся животных их владельцам</w:t>
      </w:r>
      <w:r>
        <w:rPr>
          <w:rStyle w:val="Style_1_ch"/>
          <w:rFonts w:ascii="Times New Roman" w:hAnsi="Times New Roman"/>
          <w:sz w:val="28"/>
        </w:rPr>
        <w:t>, возврату содержавшихся в пунктах временного</w:t>
      </w:r>
      <w:r>
        <w:rPr>
          <w:rStyle w:val="Style_1_ch"/>
          <w:rFonts w:ascii="Times New Roman" w:hAnsi="Times New Roman"/>
          <w:sz w:val="28"/>
        </w:rPr>
        <w:t xml:space="preserve"> содержания животных и 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 приютах животных без владельцев на прежние места обитания в соответствии с требованиями, предусмотренными 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"https://internet.garant.ru/#/document/70353464/entry/2"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законодательст</w:t>
      </w:r>
      <w:r>
        <w:rPr>
          <w:rStyle w:val="Style_1_ch"/>
          <w:rFonts w:ascii="Times New Roman" w:hAnsi="Times New Roman"/>
          <w:sz w:val="28"/>
        </w:rPr>
        <w:t>вом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14:paraId="2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 Иные понятия, используемые в настоящем Законе, применяются в значениях, определенных федеральным законодательств</w:t>
      </w:r>
      <w:r>
        <w:rPr>
          <w:rStyle w:val="Style_1_ch"/>
          <w:rFonts w:ascii="Times New Roman" w:hAnsi="Times New Roman"/>
          <w:sz w:val="28"/>
        </w:rPr>
        <w:t>ом.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3. Цели осуществления деятельности по обращению с животными без владельцев</w:t>
      </w:r>
    </w:p>
    <w:p w14:paraId="30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Деятельность по обращению с животными без владельцев на территории Республики Саха (Якутия) осуществляется в целях:</w:t>
      </w:r>
    </w:p>
    <w:p w14:paraId="3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1) предупреждения возникновения эпидемий, эпизоотий </w:t>
      </w:r>
      <w:r>
        <w:rPr>
          <w:rStyle w:val="Style_1_ch"/>
          <w:rFonts w:ascii="Times New Roman" w:hAnsi="Times New Roman"/>
          <w:sz w:val="28"/>
        </w:rPr>
        <w:t>и (или) иных чрезвычайных ситуаций, связанных с распространением заразных болезней, общих для человека и животных, носителями возбудителей которых являются животные без владельцев;</w:t>
      </w:r>
    </w:p>
    <w:p w14:paraId="3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гуманн</w:t>
      </w:r>
      <w:r>
        <w:rPr>
          <w:rStyle w:val="Style_1_ch"/>
          <w:rFonts w:ascii="Times New Roman" w:hAnsi="Times New Roman"/>
          <w:sz w:val="28"/>
        </w:rPr>
        <w:t>ого отношения к животным без владельцев;</w:t>
      </w:r>
    </w:p>
    <w:p w14:paraId="3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3) профилакти</w:t>
      </w:r>
      <w:r>
        <w:rPr>
          <w:rStyle w:val="Style_1_ch"/>
          <w:rFonts w:ascii="Times New Roman" w:hAnsi="Times New Roman"/>
          <w:sz w:val="28"/>
        </w:rPr>
        <w:t>ки</w:t>
      </w:r>
      <w:r>
        <w:rPr>
          <w:rStyle w:val="Style_1_ch"/>
          <w:rFonts w:ascii="Times New Roman" w:hAnsi="Times New Roman"/>
          <w:sz w:val="28"/>
        </w:rPr>
        <w:t xml:space="preserve"> причинени</w:t>
      </w:r>
      <w:r>
        <w:rPr>
          <w:rStyle w:val="Style_1_ch"/>
          <w:rFonts w:ascii="Times New Roman" w:hAnsi="Times New Roman"/>
          <w:sz w:val="28"/>
        </w:rPr>
        <w:t>я животными без владельцев вреда жизни, здоровью и (или) имуществу граждан, имуществу юридических лиц;</w:t>
      </w:r>
    </w:p>
    <w:p w14:paraId="3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 предотвращения нанесения ущерба  сельскохозяйственным животным;</w:t>
      </w:r>
    </w:p>
    <w:p w14:paraId="3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5) оказания помощи животным, находящимся в опасном для их жизни состоянии;</w:t>
      </w:r>
    </w:p>
    <w:p w14:paraId="3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6) возврата</w:t>
      </w:r>
      <w:r>
        <w:rPr>
          <w:rStyle w:val="Style_1_ch"/>
          <w:rFonts w:ascii="Times New Roman" w:hAnsi="Times New Roman"/>
          <w:sz w:val="28"/>
        </w:rPr>
        <w:t xml:space="preserve"> потерявшихся животных их владельцам, поиска новых владельцев для животных без владельцев;</w:t>
      </w:r>
    </w:p>
    <w:p w14:paraId="3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7) осуществления мониторинга состояния популяции животных без владельцев. </w:t>
      </w:r>
    </w:p>
    <w:p w14:paraId="3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Порядок проведения м</w:t>
      </w:r>
      <w:r>
        <w:rPr>
          <w:rStyle w:val="Style_1_ch"/>
          <w:rFonts w:ascii="Times New Roman" w:hAnsi="Times New Roman"/>
          <w:sz w:val="28"/>
        </w:rPr>
        <w:t>ониторинг</w:t>
      </w:r>
      <w:r>
        <w:rPr>
          <w:rStyle w:val="Style_1_ch"/>
          <w:rFonts w:ascii="Times New Roman" w:hAnsi="Times New Roman"/>
          <w:sz w:val="28"/>
        </w:rPr>
        <w:t>а</w:t>
      </w:r>
      <w:r>
        <w:rPr>
          <w:rStyle w:val="Style_1_ch"/>
          <w:rFonts w:ascii="Times New Roman" w:hAnsi="Times New Roman"/>
          <w:sz w:val="28"/>
        </w:rPr>
        <w:t xml:space="preserve"> состояния популяции животных без владельцев </w:t>
      </w:r>
      <w:r>
        <w:rPr>
          <w:rStyle w:val="Style_1_ch"/>
          <w:rFonts w:ascii="Times New Roman" w:hAnsi="Times New Roman"/>
          <w:sz w:val="28"/>
        </w:rPr>
        <w:t xml:space="preserve"> утверждается</w:t>
      </w:r>
      <w:r>
        <w:rPr>
          <w:rStyle w:val="Style_1_ch"/>
          <w:rFonts w:ascii="Times New Roman" w:hAnsi="Times New Roman"/>
          <w:sz w:val="28"/>
        </w:rPr>
        <w:t xml:space="preserve"> уп</w:t>
      </w:r>
      <w:r>
        <w:rPr>
          <w:rStyle w:val="Style_1_ch"/>
          <w:rFonts w:ascii="Times New Roman" w:hAnsi="Times New Roman"/>
          <w:sz w:val="28"/>
        </w:rPr>
        <w:t>олномоченным органом</w:t>
      </w:r>
      <w:r>
        <w:rPr>
          <w:rStyle w:val="Style_1_ch"/>
          <w:rFonts w:ascii="Times New Roman" w:hAnsi="Times New Roman"/>
          <w:sz w:val="28"/>
        </w:rPr>
        <w:t xml:space="preserve"> исполнительной власти Республики Саха (Якутия)  в области обращения с животными.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4. Перечень мероприятий при осуществлении деятельности по обращению с животными без владельцев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Мероприятия </w:t>
      </w:r>
      <w:r>
        <w:rPr>
          <w:rStyle w:val="Style_1_ch"/>
          <w:rFonts w:ascii="Times New Roman" w:hAnsi="Times New Roman"/>
          <w:sz w:val="28"/>
        </w:rPr>
        <w:t xml:space="preserve">при осуществлении деятельности по </w:t>
      </w:r>
      <w:r>
        <w:rPr>
          <w:rStyle w:val="Style_1_ch"/>
          <w:rFonts w:ascii="Times New Roman" w:hAnsi="Times New Roman"/>
          <w:sz w:val="28"/>
        </w:rPr>
        <w:t>обращению с животными без владельцев на территории</w:t>
      </w:r>
      <w:r>
        <w:rPr>
          <w:rStyle w:val="Style_1_ch"/>
          <w:rFonts w:ascii="Times New Roman" w:hAnsi="Times New Roman"/>
          <w:sz w:val="28"/>
        </w:rPr>
        <w:t xml:space="preserve"> Республики Саха (Якутия) включают в себя:</w:t>
      </w:r>
    </w:p>
    <w:p w14:paraId="3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1) отлов животных без владельцев, в том числе их транспортировку и немедленную передачу в пункты временного содержания животных;</w:t>
      </w:r>
    </w:p>
    <w:p w14:paraId="3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проведение в пунктах временного</w:t>
      </w:r>
      <w:r>
        <w:rPr>
          <w:rStyle w:val="Style_1_ch"/>
          <w:rFonts w:ascii="Times New Roman" w:hAnsi="Times New Roman"/>
          <w:sz w:val="28"/>
        </w:rPr>
        <w:t xml:space="preserve"> содержания животных клинического осмотра поступивших животных, определение их состояния, установление наличия (отсутствия) признаков немотивированной агрессивности в отношении других животных или человека, социальной опасности для окружающих;</w:t>
      </w:r>
    </w:p>
    <w:p w14:paraId="4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3) </w:t>
      </w:r>
      <w:r>
        <w:rPr>
          <w:rStyle w:val="Style_1_ch"/>
          <w:rFonts w:ascii="Times New Roman" w:hAnsi="Times New Roman"/>
          <w:sz w:val="28"/>
        </w:rPr>
        <w:t>карантини</w:t>
      </w:r>
      <w:r>
        <w:rPr>
          <w:rStyle w:val="Style_1_ch"/>
          <w:rFonts w:ascii="Times New Roman" w:hAnsi="Times New Roman"/>
          <w:sz w:val="28"/>
        </w:rPr>
        <w:t>рование</w:t>
      </w:r>
      <w:r>
        <w:rPr>
          <w:rStyle w:val="Style_1_ch"/>
          <w:rFonts w:ascii="Times New Roman" w:hAnsi="Times New Roman"/>
          <w:sz w:val="28"/>
        </w:rPr>
        <w:t>, учет, установление владельца маркированных (</w:t>
      </w:r>
      <w:r>
        <w:rPr>
          <w:rStyle w:val="Style_1_ch"/>
          <w:rFonts w:ascii="Times New Roman" w:hAnsi="Times New Roman"/>
          <w:sz w:val="28"/>
        </w:rPr>
        <w:t>чипированных</w:t>
      </w:r>
      <w:r>
        <w:rPr>
          <w:rStyle w:val="Style_1_ch"/>
          <w:rFonts w:ascii="Times New Roman" w:hAnsi="Times New Roman"/>
          <w:sz w:val="28"/>
        </w:rPr>
        <w:t>) животных</w:t>
      </w:r>
      <w:r>
        <w:rPr>
          <w:rStyle w:val="Style_1_ch"/>
          <w:rFonts w:ascii="Times New Roman" w:hAnsi="Times New Roman"/>
          <w:sz w:val="28"/>
        </w:rPr>
        <w:t xml:space="preserve">, </w:t>
      </w:r>
      <w:r>
        <w:rPr>
          <w:rStyle w:val="Style_1_ch"/>
          <w:rFonts w:ascii="Times New Roman" w:hAnsi="Times New Roman"/>
          <w:sz w:val="28"/>
        </w:rPr>
        <w:t>маркирование;</w:t>
      </w:r>
    </w:p>
    <w:p w14:paraId="4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 содержание животных без владельцев в пунктах временного содержания животных;</w:t>
      </w:r>
    </w:p>
    <w:p w14:paraId="4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1_ch"/>
          <w:rFonts w:ascii="Times New Roman" w:hAnsi="Times New Roman"/>
          <w:sz w:val="28"/>
        </w:rPr>
        <w:t xml:space="preserve">5) транспортировка и передача в </w:t>
      </w:r>
      <w:r>
        <w:rPr>
          <w:rStyle w:val="Style_1_ch"/>
          <w:rFonts w:ascii="Times New Roman" w:hAnsi="Times New Roman"/>
          <w:sz w:val="28"/>
        </w:rPr>
        <w:t>приюты для животных маркированных (</w:t>
      </w:r>
      <w:r>
        <w:rPr>
          <w:rStyle w:val="Style_1_ch"/>
          <w:rFonts w:ascii="Times New Roman" w:hAnsi="Times New Roman"/>
          <w:sz w:val="28"/>
        </w:rPr>
        <w:t>чипированных</w:t>
      </w:r>
      <w:r>
        <w:rPr>
          <w:rStyle w:val="Style_1_ch"/>
          <w:rFonts w:ascii="Times New Roman" w:hAnsi="Times New Roman"/>
          <w:sz w:val="28"/>
        </w:rPr>
        <w:t>) животных после установления владельца;</w:t>
      </w:r>
    </w:p>
    <w:p w14:paraId="4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1_ch"/>
          <w:rFonts w:ascii="Times New Roman" w:hAnsi="Times New Roman"/>
          <w:sz w:val="28"/>
        </w:rPr>
        <w:t xml:space="preserve">6) возврат потерявшихся животных их владельцам из пункта временного </w:t>
      </w:r>
      <w:r>
        <w:rPr>
          <w:rStyle w:val="Style_1_ch"/>
          <w:rFonts w:ascii="Times New Roman" w:hAnsi="Times New Roman"/>
          <w:sz w:val="28"/>
        </w:rPr>
        <w:t>содержания животных, поиск новых владельцев животным, поступившим в пункты временного содержания жив</w:t>
      </w:r>
      <w:r>
        <w:rPr>
          <w:rStyle w:val="Style_1_ch"/>
          <w:rFonts w:ascii="Times New Roman" w:hAnsi="Times New Roman"/>
          <w:sz w:val="28"/>
        </w:rPr>
        <w:t>отных, и животным, переданным в приют для животных из пунктов временного содержания животных;</w:t>
      </w:r>
    </w:p>
    <w:p w14:paraId="4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содержание животных без владельцев в приютах для животных;</w:t>
      </w:r>
    </w:p>
    <w:p w14:paraId="4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8) осуществление вакцинации, стерилизации в приютах для животных, в случае их отсутствия на территор</w:t>
      </w:r>
      <w:r>
        <w:rPr>
          <w:rStyle w:val="Style_1_ch"/>
          <w:rFonts w:ascii="Times New Roman" w:hAnsi="Times New Roman"/>
          <w:sz w:val="28"/>
        </w:rPr>
        <w:t>ии муниципального образования, в пунктах временного содержания животных;</w:t>
      </w:r>
    </w:p>
    <w:p w14:paraId="4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8) возврат животных без владельцев, предусмотренный частью 8 статьи 7 настоящего Закона, из приютов для животных на прежние места обитания, за исключением мест, на которые в соответст</w:t>
      </w:r>
      <w:r>
        <w:rPr>
          <w:rStyle w:val="Style_1_ch"/>
          <w:rFonts w:ascii="Times New Roman" w:hAnsi="Times New Roman"/>
          <w:sz w:val="28"/>
        </w:rPr>
        <w:t>вии с решениями органов местного самоуправления Республики Саха (Якутия) запрещено возвращать животных без владельцев;</w:t>
      </w:r>
    </w:p>
    <w:p w14:paraId="4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8) умерщвление животных в случаях, предусмотренных частью 2 статьи 8 настоящего Закона.</w:t>
      </w: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5. Отлов животных без владельцев</w:t>
      </w: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1. При </w:t>
      </w:r>
      <w:r>
        <w:rPr>
          <w:rStyle w:val="Style_1_ch"/>
          <w:rFonts w:ascii="Times New Roman" w:hAnsi="Times New Roman"/>
          <w:sz w:val="28"/>
        </w:rPr>
        <w:t>отлове животных без владельцев должны соблюдаться следующие требования:</w:t>
      </w:r>
    </w:p>
    <w:p w14:paraId="4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1) отлову подлежат животные без владельцев, в том числе стерилизованные животные без владельцев, имеющие </w:t>
      </w:r>
      <w:r>
        <w:rPr>
          <w:rStyle w:val="Style_1_ch"/>
          <w:rFonts w:ascii="Times New Roman" w:hAnsi="Times New Roman"/>
          <w:sz w:val="28"/>
        </w:rPr>
        <w:t>неснимаемые</w:t>
      </w:r>
      <w:r>
        <w:rPr>
          <w:rStyle w:val="Style_1_ch"/>
          <w:rFonts w:ascii="Times New Roman" w:hAnsi="Times New Roman"/>
          <w:sz w:val="28"/>
        </w:rPr>
        <w:t xml:space="preserve"> или несмываемые метки;</w:t>
      </w:r>
    </w:p>
    <w:p w14:paraId="4D000000">
      <w:pPr>
        <w:widowControl w:val="0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запрещается применение веществ, лекарственны</w:t>
      </w:r>
      <w:r>
        <w:rPr>
          <w:rStyle w:val="Style_1_ch"/>
          <w:rFonts w:ascii="Times New Roman" w:hAnsi="Times New Roman"/>
          <w:sz w:val="28"/>
        </w:rPr>
        <w:t xml:space="preserve">х средств, способов, технических приспособлений, приводящие к увечьям, травмам или гибели животных; </w:t>
      </w:r>
    </w:p>
    <w:p w14:paraId="4E000000">
      <w:pPr>
        <w:widowControl w:val="0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по отлову</w:t>
      </w:r>
      <w:r>
        <w:rPr>
          <w:rStyle w:val="Style_1_ch"/>
          <w:rFonts w:ascii="Times New Roman" w:hAnsi="Times New Roman"/>
          <w:sz w:val="28"/>
        </w:rPr>
        <w:t xml:space="preserve"> несут ответственность за их жизнь и здоровье;</w:t>
      </w:r>
    </w:p>
    <w:p w14:paraId="4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4) организации по отлову обязаны вести видеозапись процесса отлова животных без </w:t>
      </w:r>
      <w:r>
        <w:rPr>
          <w:rStyle w:val="Style_1_ch"/>
          <w:rFonts w:ascii="Times New Roman" w:hAnsi="Times New Roman"/>
          <w:sz w:val="28"/>
        </w:rPr>
        <w:t>владельцев и бесплатно представлять по требованию уполномоченного органа исполнительной власти Республики Саха (Якутия) в области обращения с животными копии данной видеозаписи, а также информацию по отлову животных без владельцев.</w:t>
      </w:r>
    </w:p>
    <w:p w14:paraId="5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6. Пункт временн</w:t>
      </w:r>
      <w:r>
        <w:rPr>
          <w:rStyle w:val="Style_1_ch"/>
          <w:rFonts w:ascii="Times New Roman" w:hAnsi="Times New Roman"/>
          <w:b w:val="1"/>
          <w:sz w:val="28"/>
        </w:rPr>
        <w:t xml:space="preserve">ого содержания животных </w:t>
      </w:r>
    </w:p>
    <w:p w14:paraId="52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53000000">
      <w:pPr>
        <w:widowControl w:val="0"/>
        <w:numPr>
          <w:ilvl w:val="0"/>
          <w:numId w:val="3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Пункты временного содержания животных создаются в целях осуществления деятельности по временному содержанию отловленных животных без владельцев.</w:t>
      </w:r>
    </w:p>
    <w:p w14:paraId="54000000">
      <w:pPr>
        <w:widowControl w:val="0"/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содержания животных без владельцев в пункте временного содержания ж</w:t>
      </w:r>
      <w:r>
        <w:rPr>
          <w:rFonts w:ascii="Times New Roman" w:hAnsi="Times New Roman"/>
          <w:sz w:val="28"/>
        </w:rPr>
        <w:t xml:space="preserve">ивотных не может превышать 11 календарных дней в случае их передачи в приюты для животных после проведения </w:t>
      </w:r>
      <w:r>
        <w:rPr>
          <w:rFonts w:ascii="Times New Roman" w:hAnsi="Times New Roman"/>
          <w:sz w:val="28"/>
        </w:rPr>
        <w:t>карантинирования</w:t>
      </w:r>
      <w:r>
        <w:rPr>
          <w:rFonts w:ascii="Times New Roman" w:hAnsi="Times New Roman"/>
          <w:sz w:val="28"/>
        </w:rPr>
        <w:t xml:space="preserve"> и 30 календарных дней при отсутствии на территории муниципального образования приюта для животных.</w:t>
      </w:r>
    </w:p>
    <w:p w14:paraId="55000000">
      <w:pPr>
        <w:widowControl w:val="0"/>
        <w:numPr>
          <w:ilvl w:val="0"/>
          <w:numId w:val="3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созданию, размещению</w:t>
      </w:r>
      <w:r>
        <w:rPr>
          <w:rFonts w:ascii="Times New Roman" w:hAnsi="Times New Roman"/>
          <w:sz w:val="28"/>
        </w:rPr>
        <w:t xml:space="preserve"> и обустройству пунктов временного содержания, организации деятельности и установления норм  содержания животных в них на территории Республики Саха (Якутия)  </w:t>
      </w:r>
      <w:r>
        <w:rPr>
          <w:rFonts w:ascii="Times New Roman" w:hAnsi="Times New Roman"/>
          <w:sz w:val="28"/>
        </w:rPr>
        <w:t>утверждаются Правительством Республики Саха (Якутия).</w:t>
      </w:r>
    </w:p>
    <w:p w14:paraId="56000000">
      <w:pPr>
        <w:widowControl w:val="0"/>
        <w:numPr>
          <w:ilvl w:val="0"/>
          <w:numId w:val="3"/>
        </w:num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Пункты временного содержания животных могут</w:t>
      </w:r>
      <w:r>
        <w:rPr>
          <w:rStyle w:val="Style_1_ch"/>
          <w:rFonts w:ascii="Times New Roman" w:hAnsi="Times New Roman"/>
          <w:sz w:val="28"/>
        </w:rPr>
        <w:t xml:space="preserve"> быть государственными, муниципальными или частными. Владельцами частных пунктов временного содержания животных могут быть индивидуальные предприниматели или юридические лица.</w:t>
      </w:r>
    </w:p>
    <w:p w14:paraId="57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7. Порядок осуществления мероприятий в пунктах временного содержания жив</w:t>
      </w:r>
      <w:r>
        <w:rPr>
          <w:rStyle w:val="Style_1_ch"/>
          <w:rFonts w:ascii="Times New Roman" w:hAnsi="Times New Roman"/>
          <w:b w:val="1"/>
          <w:sz w:val="28"/>
        </w:rPr>
        <w:t>отных</w:t>
      </w:r>
    </w:p>
    <w:p w14:paraId="5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Животные без владельцев в день их отлова помещаются в пункты временного содержания животных в сроки, указанные в абзаце 2 части 1 статьи 6  настоящего Закона, за исключением случаев, установленных частью 4 настоящей статьи.</w:t>
      </w:r>
    </w:p>
    <w:p w14:paraId="5B000000">
      <w:pPr>
        <w:widowControl w:val="0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Поступившие в пункты врем</w:t>
      </w:r>
      <w:r>
        <w:rPr>
          <w:rStyle w:val="Style_1_ch"/>
          <w:rFonts w:ascii="Times New Roman" w:hAnsi="Times New Roman"/>
          <w:sz w:val="28"/>
        </w:rPr>
        <w:t xml:space="preserve">енного содержания животных животные без владельцев подлежат клиническому осмотру в целях определения их состояния, установления наличия (отсутствия) признаков немотивированной агрессивности, </w:t>
      </w:r>
      <w:r>
        <w:rPr>
          <w:rStyle w:val="Style_1_ch"/>
          <w:rFonts w:ascii="Times New Roman" w:hAnsi="Times New Roman"/>
          <w:sz w:val="28"/>
        </w:rPr>
        <w:t>представляющее</w:t>
      </w:r>
      <w:r>
        <w:rPr>
          <w:rStyle w:val="Style_1_ch"/>
          <w:rFonts w:ascii="Times New Roman" w:hAnsi="Times New Roman"/>
          <w:sz w:val="28"/>
        </w:rPr>
        <w:t xml:space="preserve"> социальную опасность для окружающих, учету, </w:t>
      </w:r>
      <w:r>
        <w:rPr>
          <w:rStyle w:val="Style_1_ch"/>
          <w:rFonts w:ascii="Times New Roman" w:hAnsi="Times New Roman"/>
          <w:sz w:val="28"/>
        </w:rPr>
        <w:t>карант</w:t>
      </w:r>
      <w:r>
        <w:rPr>
          <w:rStyle w:val="Style_1_ch"/>
          <w:rFonts w:ascii="Times New Roman" w:hAnsi="Times New Roman"/>
          <w:sz w:val="28"/>
        </w:rPr>
        <w:t>инированию</w:t>
      </w:r>
      <w:r>
        <w:rPr>
          <w:rStyle w:val="Style_1_ch"/>
          <w:rFonts w:ascii="Times New Roman" w:hAnsi="Times New Roman"/>
          <w:sz w:val="28"/>
        </w:rPr>
        <w:t>, содержанию  и распределению.</w:t>
      </w:r>
    </w:p>
    <w:p w14:paraId="5C000000">
      <w:pPr>
        <w:widowControl w:val="0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 содержании животных без владельцев в пунктах временного содержания животных владельцами пунктов временного содержания  животных не позднее 3 календарных дней со дня поступления животного в пункт временного содер</w:t>
      </w:r>
      <w:r>
        <w:rPr>
          <w:rStyle w:val="Style_1_ch"/>
          <w:rFonts w:ascii="Times New Roman" w:hAnsi="Times New Roman"/>
          <w:sz w:val="28"/>
        </w:rPr>
        <w:t>жания животных обеспечивается размещение в информационно - телекоммуникационной сети Интернет сведений в соответствии с правовым актом уполномоченного органа исполнительной власти Республики Саха (Якутия) в области обращения с животными о находящихся живот</w:t>
      </w:r>
      <w:r>
        <w:rPr>
          <w:rStyle w:val="Style_1_ch"/>
          <w:rFonts w:ascii="Times New Roman" w:hAnsi="Times New Roman"/>
          <w:sz w:val="28"/>
        </w:rPr>
        <w:t>ных в пунктах временного</w:t>
      </w:r>
      <w:r>
        <w:rPr>
          <w:rStyle w:val="Style_1_ch"/>
          <w:rFonts w:ascii="Times New Roman" w:hAnsi="Times New Roman"/>
          <w:sz w:val="28"/>
        </w:rPr>
        <w:t xml:space="preserve"> содержания животных.</w:t>
      </w:r>
    </w:p>
    <w:p w14:paraId="5D000000">
      <w:pPr>
        <w:widowControl w:val="0"/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Животные без владельцев содержатся в пунктах временного содержания менее 30 календарных дней в случаях:</w:t>
      </w:r>
    </w:p>
    <w:p w14:paraId="5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1) необходимости прекращения непереносимых физических страданий нежизнеспособного животного;</w:t>
      </w:r>
    </w:p>
    <w:p w14:paraId="5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2) наличия </w:t>
      </w:r>
      <w:r>
        <w:rPr>
          <w:rStyle w:val="Style_1_ch"/>
          <w:rFonts w:ascii="Times New Roman" w:hAnsi="Times New Roman"/>
          <w:sz w:val="28"/>
        </w:rPr>
        <w:t>неизлечимых последствий острой травмы, несовместимых с жизнью животного;</w:t>
      </w:r>
    </w:p>
    <w:p w14:paraId="6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3) обнаружения у животного признаков болезней, опасных для человека и (или) других животных, либо если животное является переносчиком этих болезней;</w:t>
      </w:r>
    </w:p>
    <w:p w14:paraId="6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 если животные являются маркиров</w:t>
      </w:r>
      <w:r>
        <w:rPr>
          <w:rStyle w:val="Style_1_ch"/>
          <w:rFonts w:ascii="Times New Roman" w:hAnsi="Times New Roman"/>
          <w:sz w:val="28"/>
        </w:rPr>
        <w:t>анными (</w:t>
      </w:r>
      <w:r>
        <w:rPr>
          <w:rStyle w:val="Style_1_ch"/>
          <w:rFonts w:ascii="Times New Roman" w:hAnsi="Times New Roman"/>
          <w:sz w:val="28"/>
        </w:rPr>
        <w:t>чипированными</w:t>
      </w:r>
      <w:r>
        <w:rPr>
          <w:rStyle w:val="Style_1_ch"/>
          <w:rFonts w:ascii="Times New Roman" w:hAnsi="Times New Roman"/>
          <w:sz w:val="28"/>
        </w:rPr>
        <w:t>) и у которых установлены владельцы в случае наличия приюта для животных на территории муниципального образования;</w:t>
      </w:r>
    </w:p>
    <w:p w14:paraId="6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5) если животное представляет опасность для человека, в том числе проявляет немотивированную агрессивность;</w:t>
      </w:r>
    </w:p>
    <w:p w14:paraId="6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6) фиксирова</w:t>
      </w:r>
      <w:r>
        <w:rPr>
          <w:rStyle w:val="Style_1_ch"/>
          <w:rFonts w:ascii="Times New Roman" w:hAnsi="Times New Roman"/>
          <w:sz w:val="28"/>
        </w:rPr>
        <w:t>ния факта нападения конкретного животного (с указанием идентификационного знака в виде жетона или электронного носителя информации (микрочипа) (при их наличии), окраса, размера, породы и других внешних признаков), причинившего вред жизни или здоровью постр</w:t>
      </w:r>
      <w:r>
        <w:rPr>
          <w:rStyle w:val="Style_1_ch"/>
          <w:rFonts w:ascii="Times New Roman" w:hAnsi="Times New Roman"/>
          <w:sz w:val="28"/>
        </w:rPr>
        <w:t xml:space="preserve">адавшего лица, подтвержденного заявлением (сообщением) пострадавшего лица или его законного представителя, очевидцев, </w:t>
      </w:r>
      <w:r>
        <w:rPr>
          <w:rStyle w:val="Style_1_ch"/>
          <w:rFonts w:ascii="Times New Roman" w:hAnsi="Times New Roman"/>
          <w:sz w:val="28"/>
        </w:rPr>
        <w:t>организаций и индивидуальных предпринимателей, принявших подобные сообщения о нападении животного.</w:t>
      </w:r>
    </w:p>
    <w:p w14:paraId="6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5. Сроки содержания животных без владел</w:t>
      </w:r>
      <w:r>
        <w:rPr>
          <w:rStyle w:val="Style_1_ch"/>
          <w:rFonts w:ascii="Times New Roman" w:hAnsi="Times New Roman"/>
          <w:sz w:val="28"/>
        </w:rPr>
        <w:t>ьцев в пунктах временного содержания животных в случаях, указанных в пунктах 1 - 6 части 4 настоящей статьи, устанавливаются в соответствии с частью 2 статьи 8 настоящего Закона.</w:t>
      </w:r>
    </w:p>
    <w:p w14:paraId="6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7. Порядок осуществления мероприятий в приютах для животных</w:t>
      </w: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i w:val="0"/>
          <w:sz w:val="28"/>
        </w:rPr>
      </w:pPr>
      <w:r>
        <w:rPr>
          <w:rStyle w:val="Style_1_ch"/>
          <w:rFonts w:ascii="Times New Roman" w:hAnsi="Times New Roman"/>
          <w:sz w:val="28"/>
        </w:rPr>
        <w:t>1. Заре</w:t>
      </w:r>
      <w:r>
        <w:rPr>
          <w:rStyle w:val="Style_1_ch"/>
          <w:rFonts w:ascii="Times New Roman" w:hAnsi="Times New Roman"/>
          <w:sz w:val="28"/>
        </w:rPr>
        <w:t>гистриро</w:t>
      </w:r>
      <w:r>
        <w:rPr>
          <w:rStyle w:val="Style_1_ch"/>
          <w:rFonts w:ascii="Times New Roman" w:hAnsi="Times New Roman"/>
          <w:sz w:val="28"/>
        </w:rPr>
        <w:t xml:space="preserve">ванные животные после </w:t>
      </w:r>
      <w:r>
        <w:rPr>
          <w:rStyle w:val="Style_1_ch"/>
          <w:rFonts w:ascii="Times New Roman" w:hAnsi="Times New Roman"/>
          <w:i w:val="0"/>
          <w:sz w:val="28"/>
        </w:rPr>
        <w:t>карантинирования</w:t>
      </w:r>
      <w:r>
        <w:rPr>
          <w:rStyle w:val="Style_1_ch"/>
          <w:rFonts w:ascii="Times New Roman" w:hAnsi="Times New Roman"/>
          <w:i w:val="0"/>
          <w:sz w:val="28"/>
        </w:rPr>
        <w:t>, проводимого</w:t>
      </w:r>
      <w:r>
        <w:rPr>
          <w:rStyle w:val="Style_1_ch"/>
          <w:rFonts w:ascii="Times New Roman" w:hAnsi="Times New Roman"/>
          <w:i w:val="0"/>
          <w:sz w:val="28"/>
        </w:rPr>
        <w:t xml:space="preserve"> в течение 10</w:t>
      </w:r>
      <w:r>
        <w:rPr>
          <w:rStyle w:val="Style_1_ch"/>
          <w:rFonts w:ascii="Times New Roman" w:hAnsi="Times New Roman"/>
          <w:i w:val="0"/>
          <w:sz w:val="28"/>
        </w:rPr>
        <w:t xml:space="preserve"> календарных</w:t>
      </w:r>
      <w:r>
        <w:rPr>
          <w:rStyle w:val="Style_1_ch"/>
          <w:rFonts w:ascii="Times New Roman" w:hAnsi="Times New Roman"/>
          <w:i w:val="0"/>
          <w:sz w:val="28"/>
        </w:rPr>
        <w:t xml:space="preserve"> дней </w:t>
      </w:r>
      <w:r>
        <w:rPr>
          <w:rStyle w:val="Style_1_ch"/>
          <w:rFonts w:ascii="Times New Roman" w:hAnsi="Times New Roman"/>
          <w:i w:val="0"/>
          <w:sz w:val="28"/>
        </w:rPr>
        <w:t xml:space="preserve">с момента поступления </w:t>
      </w:r>
      <w:r>
        <w:rPr>
          <w:rStyle w:val="Style_1_ch"/>
          <w:rFonts w:ascii="Times New Roman" w:hAnsi="Times New Roman"/>
          <w:i w:val="0"/>
          <w:sz w:val="28"/>
        </w:rPr>
        <w:t>в</w:t>
      </w:r>
      <w:r>
        <w:rPr>
          <w:rStyle w:val="Style_1_ch"/>
          <w:rFonts w:ascii="Times New Roman" w:hAnsi="Times New Roman"/>
          <w:i w:val="0"/>
          <w:sz w:val="28"/>
        </w:rPr>
        <w:t xml:space="preserve"> пункт</w:t>
      </w:r>
      <w:r>
        <w:rPr>
          <w:rStyle w:val="Style_1_ch"/>
          <w:rFonts w:ascii="Times New Roman" w:hAnsi="Times New Roman"/>
          <w:i w:val="0"/>
          <w:sz w:val="28"/>
        </w:rPr>
        <w:t xml:space="preserve"> временного содержания  и  установления специалистом пункта временного содержания  животных информации о наличии владельца </w:t>
      </w:r>
      <w:r>
        <w:rPr>
          <w:rStyle w:val="Style_1_ch"/>
          <w:rFonts w:ascii="Times New Roman" w:hAnsi="Times New Roman"/>
          <w:i w:val="0"/>
          <w:sz w:val="28"/>
        </w:rPr>
        <w:t>на 11 календарный день</w:t>
      </w:r>
      <w:r>
        <w:rPr>
          <w:rStyle w:val="Style_1_ch"/>
          <w:rFonts w:ascii="Times New Roman" w:hAnsi="Times New Roman"/>
          <w:i w:val="0"/>
          <w:sz w:val="28"/>
        </w:rPr>
        <w:t xml:space="preserve"> </w:t>
      </w:r>
      <w:r>
        <w:rPr>
          <w:rStyle w:val="Style_1_ch"/>
          <w:rFonts w:ascii="Times New Roman" w:hAnsi="Times New Roman"/>
          <w:i w:val="0"/>
          <w:sz w:val="28"/>
        </w:rPr>
        <w:t>передаются на содержание в приют для животных, где владельцем приюта осуществляется поиск владельца животного.</w:t>
      </w:r>
    </w:p>
    <w:p w14:paraId="6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2. Животные, у</w:t>
      </w:r>
      <w:r>
        <w:rPr>
          <w:rStyle w:val="Style_1_ch"/>
          <w:rFonts w:ascii="Times New Roman" w:hAnsi="Times New Roman"/>
          <w:sz w:val="28"/>
        </w:rPr>
        <w:t>казанные в части 1 настоящей статьи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, в целях поиска владельцев содержатся в приюте для животных в течение 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>20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>календарных дней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>.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 </w:t>
      </w:r>
    </w:p>
    <w:p w14:paraId="6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 </w:t>
      </w:r>
      <w:r>
        <w:rPr>
          <w:rStyle w:val="Style_1_ch"/>
          <w:rFonts w:ascii="Times New Roman" w:hAnsi="Times New Roman"/>
          <w:sz w:val="28"/>
        </w:rPr>
        <w:t>Владелец</w:t>
      </w:r>
      <w:r>
        <w:rPr>
          <w:rStyle w:val="Style_1_ch"/>
          <w:rFonts w:ascii="Times New Roman" w:hAnsi="Times New Roman"/>
          <w:sz w:val="28"/>
        </w:rPr>
        <w:t xml:space="preserve"> приюта </w:t>
      </w:r>
      <w:r>
        <w:rPr>
          <w:rStyle w:val="Style_1_ch"/>
          <w:rFonts w:ascii="Times New Roman" w:hAnsi="Times New Roman"/>
          <w:sz w:val="28"/>
        </w:rPr>
        <w:t xml:space="preserve">для животных осуществляет поиск прежнего или нового владельца для животного путем размещения в соответствии с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"https://login.consultant.ru/link/?req=doc&amp;base=LAW&amp;n=462989&amp;date=31.01.2024&amp;dst=100137&amp;field=134"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частью 9 статьи 16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 Федерального закона от 27 декабря 2018 г. № 498-ФЗ «Об ответственном обращении с животными и о внесении изменений в отдельные </w:t>
      </w:r>
      <w:r>
        <w:rPr>
          <w:rStyle w:val="Style_1_ch"/>
          <w:rFonts w:ascii="Times New Roman" w:hAnsi="Times New Roman"/>
          <w:sz w:val="28"/>
        </w:rPr>
        <w:t>законодательные акты Российской Федерации» информационно-телекоммуникационной сети Интернет сведений о находящихся в приютах маркированных (</w:t>
      </w:r>
      <w:r>
        <w:rPr>
          <w:rStyle w:val="Style_1_ch"/>
          <w:rFonts w:ascii="Times New Roman" w:hAnsi="Times New Roman"/>
          <w:sz w:val="28"/>
        </w:rPr>
        <w:t>чипированных</w:t>
      </w:r>
      <w:r>
        <w:rPr>
          <w:rStyle w:val="Style_1_ch"/>
          <w:rFonts w:ascii="Times New Roman" w:hAnsi="Times New Roman"/>
          <w:sz w:val="28"/>
        </w:rPr>
        <w:t>) животных и животных, от права собственности</w:t>
      </w:r>
      <w:r>
        <w:rPr>
          <w:rStyle w:val="Style_1_ch"/>
          <w:rFonts w:ascii="Times New Roman" w:hAnsi="Times New Roman"/>
          <w:sz w:val="28"/>
        </w:rPr>
        <w:t xml:space="preserve"> на </w:t>
      </w:r>
      <w:r>
        <w:rPr>
          <w:rStyle w:val="Style_1_ch"/>
          <w:rFonts w:ascii="Times New Roman" w:hAnsi="Times New Roman"/>
          <w:sz w:val="28"/>
        </w:rPr>
        <w:t>которых</w:t>
      </w:r>
      <w:r>
        <w:rPr>
          <w:rStyle w:val="Style_1_ch"/>
          <w:rFonts w:ascii="Times New Roman" w:hAnsi="Times New Roman"/>
          <w:sz w:val="28"/>
        </w:rPr>
        <w:t xml:space="preserve"> владельцы отказались.</w:t>
      </w:r>
    </w:p>
    <w:p w14:paraId="6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4. В случае отсутствия ре</w:t>
      </w:r>
      <w:r>
        <w:rPr>
          <w:rStyle w:val="Style_1_ch"/>
          <w:rFonts w:ascii="Times New Roman" w:hAnsi="Times New Roman"/>
          <w:sz w:val="28"/>
        </w:rPr>
        <w:t>зультатов поиска прежнего владельца или его отказа от животного в период его содержания в приюте для животных зарегистрированное животное признается животным без владельца. В указанных случаях в отношении такого животного проводятся мероприятия, предусмотр</w:t>
      </w:r>
      <w:r>
        <w:rPr>
          <w:rStyle w:val="Style_1_ch"/>
          <w:rFonts w:ascii="Times New Roman" w:hAnsi="Times New Roman"/>
          <w:sz w:val="28"/>
        </w:rPr>
        <w:t>енные частью 8 настоящей статьи.</w:t>
      </w:r>
    </w:p>
    <w:p w14:paraId="6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5. Приюты для животных вправе содержать животных без </w:t>
      </w:r>
      <w:r>
        <w:rPr>
          <w:rStyle w:val="Style_1_ch"/>
          <w:rFonts w:ascii="Times New Roman" w:hAnsi="Times New Roman"/>
          <w:sz w:val="28"/>
        </w:rPr>
        <w:t>владельцев</w:t>
      </w:r>
      <w:r>
        <w:rPr>
          <w:rStyle w:val="Style_1_ch"/>
          <w:rFonts w:ascii="Times New Roman" w:hAnsi="Times New Roman"/>
          <w:sz w:val="28"/>
        </w:rPr>
        <w:t xml:space="preserve"> без ограничений по времени за счет собственных средств, за исключением случаев, установленных частями 6 и 7 настоящей статьи.</w:t>
      </w:r>
    </w:p>
    <w:p w14:paraId="6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6. </w:t>
      </w:r>
      <w:r>
        <w:rPr>
          <w:rStyle w:val="Style_1_ch"/>
          <w:rFonts w:ascii="Times New Roman" w:hAnsi="Times New Roman"/>
          <w:sz w:val="28"/>
        </w:rPr>
        <w:t xml:space="preserve">В случае отсутствия у приютов </w:t>
      </w:r>
      <w:r>
        <w:rPr>
          <w:rStyle w:val="Style_1_ch"/>
          <w:rFonts w:ascii="Times New Roman" w:hAnsi="Times New Roman"/>
          <w:sz w:val="28"/>
        </w:rPr>
        <w:t>для животных возможности содержать животных без владельцев за счет собственных средств, а также в случае ликвидации или реорганизации приютов владельцы приютов для животных имеют право передать животных в пункты временного содержания животных (с учетом вме</w:t>
      </w:r>
      <w:r>
        <w:rPr>
          <w:rStyle w:val="Style_1_ch"/>
          <w:rFonts w:ascii="Times New Roman" w:hAnsi="Times New Roman"/>
          <w:sz w:val="28"/>
        </w:rPr>
        <w:t>стимости пунктов временного содержания животных), за исключением случаев, установленных частью 7 настоящей статьи.</w:t>
      </w:r>
    </w:p>
    <w:p w14:paraId="6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7. Владельцы приютов обязаны передать животных, отловленных в рамках исполнения муниципальных контрактов и которым за время пребывания в прию</w:t>
      </w:r>
      <w:r>
        <w:rPr>
          <w:rStyle w:val="Style_1_ch"/>
          <w:rFonts w:ascii="Times New Roman" w:hAnsi="Times New Roman"/>
          <w:sz w:val="28"/>
        </w:rPr>
        <w:t xml:space="preserve">те для животных не найдены владельцы, в пункт временного содержания животных  в качестве невостребованных животных. </w:t>
      </w:r>
      <w:r>
        <w:rPr>
          <w:rStyle w:val="Style_1_ch"/>
          <w:rFonts w:ascii="Times New Roman" w:hAnsi="Times New Roman"/>
          <w:sz w:val="28"/>
        </w:rPr>
        <w:t xml:space="preserve">Передача таких животных осуществляется в соответствии с Порядком создания и организации деятельности пунктов временного содержания животных </w:t>
      </w:r>
      <w:r>
        <w:rPr>
          <w:rStyle w:val="Style_1_ch"/>
          <w:rFonts w:ascii="Times New Roman" w:hAnsi="Times New Roman"/>
          <w:sz w:val="28"/>
        </w:rPr>
        <w:t>животных</w:t>
      </w:r>
      <w:r>
        <w:rPr>
          <w:rStyle w:val="Style_1_ch"/>
          <w:rFonts w:ascii="Times New Roman" w:hAnsi="Times New Roman"/>
          <w:sz w:val="28"/>
        </w:rPr>
        <w:t xml:space="preserve"> без владельцев, а также мероприятий, проводимых в них.</w:t>
      </w:r>
    </w:p>
    <w:p w14:paraId="7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случае если владельцы приютов для животных принимают решение содержать животное без владельца за счет собственных средств, то приют для животных обязан зарегистрировать такое животное.</w:t>
      </w:r>
    </w:p>
    <w:p w14:paraId="7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8.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случае невозможности найти владельца животному, указанному в части 1 настоящей статьи, по истечении срока, установленного частью 2 настоящей статьи, владелец приюта для животных после проведения мероприятий, определенных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"https://login.consultant.ru/link/?req=doc&amp;base=LAW&amp;n=462989&amp;date=31.01.2024&amp;dst=100127&amp;field=134"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частью 7 статьи 16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</w:t>
      </w:r>
      <w:r>
        <w:rPr>
          <w:rStyle w:val="Style_1_ch"/>
          <w:rFonts w:ascii="Times New Roman" w:hAnsi="Times New Roman"/>
          <w:sz w:val="28"/>
        </w:rPr>
        <w:t>ерации», осуществляет возврат животных, не представляющих</w:t>
      </w:r>
      <w:r>
        <w:rPr>
          <w:rStyle w:val="Style_1_ch"/>
          <w:rFonts w:ascii="Times New Roman" w:hAnsi="Times New Roman"/>
          <w:sz w:val="28"/>
        </w:rPr>
        <w:t xml:space="preserve"> опасность для человека, на прежние места обитания.</w:t>
      </w:r>
    </w:p>
    <w:p w14:paraId="7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Места, на которые запрещается возвращать животных без владельцев, определяется органами местного самоуправления.</w:t>
      </w:r>
    </w:p>
    <w:p w14:paraId="7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8. Порядок осуществления м</w:t>
      </w:r>
      <w:r>
        <w:rPr>
          <w:rStyle w:val="Style_1_ch"/>
          <w:rFonts w:ascii="Times New Roman" w:hAnsi="Times New Roman"/>
          <w:b w:val="1"/>
          <w:sz w:val="28"/>
        </w:rPr>
        <w:t>ероприятий по умерщвлению животных без владельцев</w:t>
      </w: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1. Животных, содержащихся в пунктах временного содержания животных, умерщвлять запрещено, за исключением необходимости защиты конституционных прав граждан на охрану здоровья и благоприятную окружающую </w:t>
      </w:r>
      <w:r>
        <w:rPr>
          <w:rStyle w:val="Style_1_ch"/>
          <w:rFonts w:ascii="Times New Roman" w:hAnsi="Times New Roman"/>
          <w:sz w:val="28"/>
        </w:rPr>
        <w:t>среду, личную неприкосновенность и безопасность, обеспечения эпизоотического и ветеринарно-санитарного благополучия  с соблюдением принципа гуманности по отношению к животным без владельцев.</w:t>
      </w:r>
    </w:p>
    <w:p w14:paraId="7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 К случаям умерщвления животных, содержащихся в пунктах временн</w:t>
      </w:r>
      <w:r>
        <w:rPr>
          <w:rStyle w:val="Style_1_ch"/>
          <w:rFonts w:ascii="Times New Roman" w:hAnsi="Times New Roman"/>
          <w:sz w:val="28"/>
        </w:rPr>
        <w:t>ого содержания животных, относятся:</w:t>
      </w:r>
    </w:p>
    <w:p w14:paraId="7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1) необходимость прекращения непереносимых физических страданий нежизнеспособного животного (при установлении специалистом в области ветеринарии умерщвление производится незамедлительно);</w:t>
      </w:r>
    </w:p>
    <w:p w14:paraId="7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наличие неизлечимых последств</w:t>
      </w:r>
      <w:r>
        <w:rPr>
          <w:rStyle w:val="Style_1_ch"/>
          <w:rFonts w:ascii="Times New Roman" w:hAnsi="Times New Roman"/>
          <w:sz w:val="28"/>
        </w:rPr>
        <w:t>ий острой травмы, несовместимых с жизнью животного (при установлении специалистом в области ветеринарии умерщвление производится незамедлительно);</w:t>
      </w:r>
    </w:p>
    <w:p w14:paraId="7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3) обнаружение у животного признаков болезней, опасных для человека и (или) других животных, либо если животн</w:t>
      </w:r>
      <w:r>
        <w:rPr>
          <w:rStyle w:val="Style_1_ch"/>
          <w:rFonts w:ascii="Times New Roman" w:hAnsi="Times New Roman"/>
          <w:sz w:val="28"/>
        </w:rPr>
        <w:t xml:space="preserve">ое является переносчиком этих болезней (при установлении специалистом в области ветеринарии умерщвление производится на 11-й день с момента отлова после проведения обязательного </w:t>
      </w:r>
      <w:r>
        <w:rPr>
          <w:rStyle w:val="Style_1_ch"/>
          <w:rFonts w:ascii="Times New Roman" w:hAnsi="Times New Roman"/>
          <w:sz w:val="28"/>
        </w:rPr>
        <w:t>карантинирования</w:t>
      </w:r>
      <w:r>
        <w:rPr>
          <w:rStyle w:val="Style_1_ch"/>
          <w:rFonts w:ascii="Times New Roman" w:hAnsi="Times New Roman"/>
          <w:sz w:val="28"/>
        </w:rPr>
        <w:t xml:space="preserve"> животного);</w:t>
      </w:r>
    </w:p>
    <w:p w14:paraId="7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 установление животных, представляющих социальн</w:t>
      </w:r>
      <w:r>
        <w:rPr>
          <w:rStyle w:val="Style_1_ch"/>
          <w:rFonts w:ascii="Times New Roman" w:hAnsi="Times New Roman"/>
          <w:sz w:val="28"/>
        </w:rPr>
        <w:t xml:space="preserve">ую опасность для окружающих, в том числе установление наличия у них признаков немотивированной агрессивности (при установлении специалистом пункта временного содержания умерщвление производится на 11-й день с момента отлова после проведения обязательного </w:t>
      </w:r>
      <w:r>
        <w:rPr>
          <w:rStyle w:val="Style_1_ch"/>
          <w:rFonts w:ascii="Times New Roman" w:hAnsi="Times New Roman"/>
          <w:sz w:val="28"/>
        </w:rPr>
        <w:t>к</w:t>
      </w:r>
      <w:r>
        <w:rPr>
          <w:rStyle w:val="Style_1_ch"/>
          <w:rFonts w:ascii="Times New Roman" w:hAnsi="Times New Roman"/>
          <w:sz w:val="28"/>
        </w:rPr>
        <w:t>арантинирования</w:t>
      </w:r>
      <w:r>
        <w:rPr>
          <w:rStyle w:val="Style_1_ch"/>
          <w:rFonts w:ascii="Times New Roman" w:hAnsi="Times New Roman"/>
          <w:sz w:val="28"/>
        </w:rPr>
        <w:t xml:space="preserve"> животного);</w:t>
      </w:r>
    </w:p>
    <w:p w14:paraId="7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5) фиксирование факта нападения конкретного животного (с указанием идентификационного знака в виде жетона или электронного носителя информации (микрочипа) (при их наличии), окраса, размера, породы и других внешних признаков), пр</w:t>
      </w:r>
      <w:r>
        <w:rPr>
          <w:rStyle w:val="Style_1_ch"/>
          <w:rFonts w:ascii="Times New Roman" w:hAnsi="Times New Roman"/>
          <w:sz w:val="28"/>
        </w:rPr>
        <w:t xml:space="preserve">ичинившего вред жизни или здоровью пострадавшего лица, подтвержденного заявлением (сообщением) пострадавшего лица или его законного представителя, очевидцев, организаций и индивидуальных предпринимателей, принявших подобные сообщения о нападении животного </w:t>
      </w:r>
      <w:r>
        <w:rPr>
          <w:rStyle w:val="Style_1_ch"/>
          <w:rFonts w:ascii="Times New Roman" w:hAnsi="Times New Roman"/>
          <w:sz w:val="28"/>
        </w:rPr>
        <w:t>(при установлении специалистом пункта временного</w:t>
      </w:r>
      <w:r>
        <w:rPr>
          <w:rStyle w:val="Style_1_ch"/>
          <w:rFonts w:ascii="Times New Roman" w:hAnsi="Times New Roman"/>
          <w:sz w:val="28"/>
        </w:rPr>
        <w:t xml:space="preserve"> содержания умерщвление производится на 11-й день с момента отлова после проведения обязательного </w:t>
      </w:r>
      <w:r>
        <w:rPr>
          <w:rStyle w:val="Style_1_ch"/>
          <w:rFonts w:ascii="Times New Roman" w:hAnsi="Times New Roman"/>
          <w:sz w:val="28"/>
        </w:rPr>
        <w:t>карантинирования</w:t>
      </w:r>
      <w:r>
        <w:rPr>
          <w:rStyle w:val="Style_1_ch"/>
          <w:rFonts w:ascii="Times New Roman" w:hAnsi="Times New Roman"/>
          <w:sz w:val="28"/>
        </w:rPr>
        <w:t xml:space="preserve"> животного);</w:t>
      </w:r>
    </w:p>
    <w:p w14:paraId="7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6) признание животного невостребованным (если в течение 30 календарных дней пребы</w:t>
      </w:r>
      <w:r>
        <w:rPr>
          <w:rStyle w:val="Style_1_ch"/>
          <w:rFonts w:ascii="Times New Roman" w:hAnsi="Times New Roman"/>
          <w:sz w:val="28"/>
        </w:rPr>
        <w:t>вания в пунктах временного  содержания животных животное без владельца осталось невостребованным физическими или юридическими лицами, умерщвление производится на 31-й день с момента отлова).</w:t>
      </w:r>
    </w:p>
    <w:p w14:paraId="7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 Умерщвление производится специалистом в области ветеринарии в </w:t>
      </w:r>
      <w:r>
        <w:rPr>
          <w:rStyle w:val="Style_1_ch"/>
          <w:rFonts w:ascii="Times New Roman" w:hAnsi="Times New Roman"/>
          <w:sz w:val="28"/>
        </w:rPr>
        <w:t>пункте временного содержания животных гуманными методами, гарантирующими быструю и безболезненную смерть.</w:t>
      </w:r>
    </w:p>
    <w:p w14:paraId="7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4. Мероприятия по обращению с биологическими отходами осуществляются в соответствии с ветеринарными правилами перемещения, хранения, переработки и ути</w:t>
      </w:r>
      <w:r>
        <w:rPr>
          <w:rStyle w:val="Style_1_ch"/>
          <w:rFonts w:ascii="Times New Roman" w:hAnsi="Times New Roman"/>
          <w:sz w:val="28"/>
        </w:rPr>
        <w:t>лизации биологических отходов, утвержденными федеральным законодательством.</w:t>
      </w:r>
    </w:p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Статья 9. Вступление в силу настоящего Закона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Настоящий Закон вступает в силу через десять дней после дня его официального опубликования.</w:t>
      </w:r>
      <w:r>
        <w:rPr>
          <w:rFonts w:ascii="Times New Roman" w:hAnsi="Times New Roman"/>
          <w:sz w:val="28"/>
        </w:rPr>
        <w:t> </w:t>
      </w:r>
    </w:p>
    <w:p w14:paraId="8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8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86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А. НИКОЛАЕВ</w:t>
      </w:r>
    </w:p>
    <w:p w14:paraId="87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9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A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B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C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D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E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0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</w:p>
    <w:p w14:paraId="91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</w:p>
    <w:p w14:paraId="92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</w:p>
    <w:p w14:paraId="93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</w:p>
    <w:p w14:paraId="94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95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96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«Об установлении порядка осуществлении деятельности </w:t>
      </w:r>
      <w:r>
        <w:rPr>
          <w:rStyle w:val="Style_1_ch"/>
          <w:rFonts w:ascii="Times New Roman" w:hAnsi="Times New Roman"/>
          <w:sz w:val="24"/>
        </w:rPr>
        <w:t xml:space="preserve">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 </w:t>
      </w:r>
    </w:p>
    <w:p w14:paraId="97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8000000">
      <w:pPr>
        <w:spacing w:line="36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99000000">
      <w:pPr>
        <w:spacing w:line="240" w:lineRule="auto"/>
        <w:ind w:firstLine="708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проекту Закона Республики Саха (Якутия)</w:t>
      </w:r>
    </w:p>
    <w:p w14:paraId="9A000000">
      <w:pPr>
        <w:spacing w:line="240" w:lineRule="auto"/>
        <w:ind w:firstLine="708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установлении порядка осуществления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9B000000">
      <w:pPr>
        <w:spacing w:line="240" w:lineRule="auto"/>
        <w:ind w:firstLine="708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обращению с животн</w:t>
      </w:r>
      <w:r>
        <w:rPr>
          <w:rFonts w:ascii="Times New Roman" w:hAnsi="Times New Roman"/>
          <w:b w:val="1"/>
          <w:sz w:val="28"/>
        </w:rPr>
        <w:t xml:space="preserve">ыми без владельцев и </w:t>
      </w:r>
      <w:r>
        <w:rPr>
          <w:rFonts w:ascii="Times New Roman" w:hAnsi="Times New Roman"/>
          <w:b w:val="1"/>
          <w:sz w:val="28"/>
        </w:rPr>
        <w:t>определен</w:t>
      </w:r>
      <w:r>
        <w:rPr>
          <w:rFonts w:ascii="Times New Roman" w:hAnsi="Times New Roman"/>
          <w:b w:val="1"/>
          <w:sz w:val="28"/>
        </w:rPr>
        <w:t>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перечня мероприятий при осуществлении такой деятельности на территории Республики Саха (Якутия)»</w:t>
      </w:r>
    </w:p>
    <w:p w14:paraId="9C000000">
      <w:pPr>
        <w:spacing w:line="240" w:lineRule="auto"/>
        <w:ind w:firstLine="708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9D000000">
      <w:pPr>
        <w:numPr>
          <w:ilvl w:val="0"/>
          <w:numId w:val="5"/>
        </w:num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принятие акта:</w:t>
      </w:r>
    </w:p>
    <w:p w14:paraId="9E000000">
      <w:pPr>
        <w:spacing w:line="36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Закона Республики Саха (Якутия) </w:t>
      </w:r>
      <w:r>
        <w:rPr>
          <w:rFonts w:ascii="Times New Roman" w:hAnsi="Times New Roman"/>
          <w:sz w:val="28"/>
        </w:rPr>
        <w:t>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 разработан в целях обеспечения и установления порядка</w:t>
      </w:r>
      <w:r>
        <w:rPr>
          <w:rFonts w:ascii="Times New Roman" w:hAnsi="Times New Roman"/>
          <w:sz w:val="28"/>
        </w:rPr>
        <w:t xml:space="preserve"> осуществления деятельности по обращению с животными без владельцев и определения перечня мероприятий при осуществлении деятельности по обращению с животными без владельцев на территории Республики</w:t>
      </w:r>
      <w:r>
        <w:rPr>
          <w:rFonts w:ascii="Times New Roman" w:hAnsi="Times New Roman"/>
          <w:sz w:val="28"/>
        </w:rPr>
        <w:t xml:space="preserve"> Саха (Якутия) в соответствии с Федеральным законом от 27.1</w:t>
      </w:r>
      <w:r>
        <w:rPr>
          <w:rFonts w:ascii="Times New Roman" w:hAnsi="Times New Roman"/>
          <w:sz w:val="28"/>
        </w:rPr>
        <w:t xml:space="preserve">2.2018 № 498-ФЗ «Об ответственном обращении с животными и о внесении изменений в отдельные законодательные акты Российской Федерации». </w:t>
      </w:r>
    </w:p>
    <w:p w14:paraId="9F000000">
      <w:pPr>
        <w:numPr>
          <w:ilvl w:val="0"/>
          <w:numId w:val="5"/>
        </w:num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подготовки и внесения акта:</w:t>
      </w:r>
    </w:p>
    <w:p w14:paraId="A0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разработан в связи с изменением правового регулирования в области обращения с животными, а также в целях обеспечения безопасности и законных интересов граждан с учетом климатических и социально-экономических специфик региона.</w:t>
      </w:r>
    </w:p>
    <w:p w14:paraId="A1000000">
      <w:pPr>
        <w:numPr>
          <w:ilvl w:val="0"/>
          <w:numId w:val="5"/>
        </w:num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пр</w:t>
      </w:r>
      <w:r>
        <w:rPr>
          <w:rFonts w:ascii="Times New Roman" w:hAnsi="Times New Roman"/>
          <w:sz w:val="28"/>
        </w:rPr>
        <w:t>едмет правового регулирования акта:</w:t>
      </w:r>
    </w:p>
    <w:p w14:paraId="A2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концептуальные положения законопроекта:</w:t>
      </w:r>
    </w:p>
    <w:p w14:paraId="A3000000">
      <w:p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определение порядка организации мероприятий при осуществлении деятельности по обращ</w:t>
      </w:r>
      <w:r>
        <w:rPr>
          <w:rFonts w:ascii="Times New Roman" w:hAnsi="Times New Roman"/>
          <w:sz w:val="28"/>
        </w:rPr>
        <w:t>ению с животными без владельцев (в том чис</w:t>
      </w:r>
      <w:r>
        <w:rPr>
          <w:rFonts w:ascii="Times New Roman" w:hAnsi="Times New Roman"/>
          <w:sz w:val="28"/>
        </w:rPr>
        <w:t>ле случаев, при которых возмож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умерщвление животных);</w:t>
      </w:r>
    </w:p>
    <w:p w14:paraId="A4000000">
      <w:p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определение перечня мероприятий при осуществлении деятельности по обращению с животными без владельцев;</w:t>
      </w:r>
    </w:p>
    <w:p w14:paraId="A5000000">
      <w:p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установление возможности соде</w:t>
      </w:r>
      <w:r>
        <w:rPr>
          <w:rFonts w:ascii="Times New Roman" w:hAnsi="Times New Roman"/>
          <w:sz w:val="28"/>
        </w:rPr>
        <w:t xml:space="preserve">ржания животных в </w:t>
      </w:r>
      <w:r>
        <w:rPr>
          <w:rFonts w:ascii="Times New Roman" w:hAnsi="Times New Roman"/>
          <w:sz w:val="28"/>
        </w:rPr>
        <w:t>пунктах передержки для животных</w:t>
      </w:r>
      <w:r>
        <w:rPr>
          <w:rFonts w:ascii="Times New Roman" w:hAnsi="Times New Roman"/>
          <w:sz w:val="28"/>
        </w:rPr>
        <w:t>.</w:t>
      </w:r>
    </w:p>
    <w:p w14:paraId="A6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на т</w:t>
      </w:r>
      <w:r>
        <w:rPr>
          <w:rFonts w:ascii="Times New Roman" w:hAnsi="Times New Roman"/>
          <w:sz w:val="28"/>
        </w:rPr>
        <w:t>ерритории</w:t>
      </w:r>
      <w:r>
        <w:rPr>
          <w:rFonts w:ascii="Times New Roman" w:hAnsi="Times New Roman"/>
          <w:sz w:val="28"/>
        </w:rPr>
        <w:t xml:space="preserve"> республики осуществляют деятельность 14 муниципальных и частных приютов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животных</w:t>
      </w:r>
      <w:r>
        <w:rPr>
          <w:rFonts w:ascii="Times New Roman" w:hAnsi="Times New Roman"/>
          <w:sz w:val="28"/>
        </w:rPr>
        <w:t xml:space="preserve"> и 10 пунктов передержки для животных без владельцев. </w:t>
      </w:r>
    </w:p>
    <w:p w14:paraId="A7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</w:t>
      </w:r>
      <w:r>
        <w:rPr>
          <w:rFonts w:ascii="Times New Roman" w:hAnsi="Times New Roman"/>
          <w:sz w:val="28"/>
        </w:rPr>
        <w:t>огам 2023 года в приют поступил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5048 животных без владельцев, из них 1730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z w:val="28"/>
        </w:rPr>
        <w:t xml:space="preserve"> согласно Федеральному закону </w:t>
      </w:r>
      <w:r>
        <w:br/>
      </w:r>
      <w:r>
        <w:rPr>
          <w:rStyle w:val="Style_1_ch"/>
          <w:rFonts w:ascii="Times New Roman" w:hAnsi="Times New Roman"/>
          <w:sz w:val="28"/>
        </w:rPr>
        <w:t xml:space="preserve"> от 27 дек</w:t>
      </w:r>
      <w:r>
        <w:rPr>
          <w:rStyle w:val="Style_1_ch"/>
          <w:rFonts w:ascii="Times New Roman" w:hAnsi="Times New Roman"/>
          <w:sz w:val="28"/>
        </w:rPr>
        <w:t xml:space="preserve">абря 2018 г. № 498-ФЗ «Об ответственном обращении с животными и о внесении изменений в отдельные законодательные акты Российской Федерации» после проведения метода «отлов-стерилизация-вакцинация-выпуск» (далее - ОСВВ) возвращены на прежнюю среду обитания. </w:t>
      </w:r>
      <w:r>
        <w:rPr>
          <w:rStyle w:val="Style_1_ch"/>
          <w:rFonts w:ascii="Times New Roman" w:hAnsi="Times New Roman"/>
          <w:sz w:val="28"/>
        </w:rPr>
        <w:t>Также на  01.01.2024  находятся на пожизненном содержании  614 живо</w:t>
      </w:r>
      <w:r>
        <w:rPr>
          <w:rStyle w:val="Style_1_ch"/>
          <w:rFonts w:ascii="Times New Roman" w:hAnsi="Times New Roman"/>
          <w:sz w:val="28"/>
        </w:rPr>
        <w:t>тных без владельцев.</w:t>
      </w:r>
    </w:p>
    <w:p w14:paraId="A8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ситуация привела к социальному напряжению среди населения, участились случаи обращения граждан о нападении на них животных (828 случаев укуса за 2023 год). Метод</w:t>
      </w:r>
      <w:r>
        <w:rPr>
          <w:rFonts w:ascii="Times New Roman" w:hAnsi="Times New Roman"/>
          <w:sz w:val="28"/>
        </w:rPr>
        <w:t xml:space="preserve"> ОСВВ, предусмотренный действующим законодательством, направлен на защиту животных без владельцев. </w:t>
      </w:r>
      <w:r>
        <w:rPr>
          <w:rFonts w:ascii="Times New Roman" w:hAnsi="Times New Roman"/>
          <w:sz w:val="28"/>
        </w:rPr>
        <w:t xml:space="preserve">Вместе с тем, после проведения карантинных мероприятий и стерилизации животные без владельцев после их выпуска сбиваются в стаи, нередко проявляют агрессию, </w:t>
      </w:r>
      <w:r>
        <w:rPr>
          <w:rFonts w:ascii="Times New Roman" w:hAnsi="Times New Roman"/>
          <w:sz w:val="28"/>
        </w:rPr>
        <w:t>добывая себе пищу или охраняя ме</w:t>
      </w:r>
      <w:r>
        <w:rPr>
          <w:rFonts w:ascii="Times New Roman" w:hAnsi="Times New Roman"/>
          <w:sz w:val="28"/>
        </w:rPr>
        <w:t xml:space="preserve">сто своего обитания, воспринимая человека как источник опасности, также </w:t>
      </w:r>
      <w:r>
        <w:rPr>
          <w:rFonts w:ascii="Times New Roman" w:hAnsi="Times New Roman"/>
          <w:sz w:val="28"/>
        </w:rPr>
        <w:t>наносится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ущерб владельцам сельскохозяйственных животных (</w:t>
      </w:r>
      <w:r>
        <w:rPr>
          <w:rFonts w:ascii="Times New Roman" w:hAnsi="Times New Roman"/>
          <w:sz w:val="28"/>
        </w:rPr>
        <w:t>за 2023 год собаками протравлено 77 сельскохозяйственных животных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Кроме того, после возврата животных без владельцев в преж</w:t>
      </w:r>
      <w:r>
        <w:rPr>
          <w:rFonts w:ascii="Times New Roman" w:hAnsi="Times New Roman"/>
          <w:sz w:val="28"/>
        </w:rPr>
        <w:t xml:space="preserve">нюю среду обитания, несмотря на прохождение процедуры ОСВВ, животные подвергаются риску заражения </w:t>
      </w:r>
      <w:r>
        <w:rPr>
          <w:rFonts w:ascii="Times New Roman" w:hAnsi="Times New Roman"/>
          <w:sz w:val="28"/>
        </w:rPr>
        <w:t>опасными болезнями от других собак и диких животных, представляют реальную угрозу для жизни и здоровья человека.</w:t>
      </w:r>
    </w:p>
    <w:p w14:paraId="A9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предварительным расчетам на содержание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614</w:t>
      </w:r>
      <w:r>
        <w:rPr>
          <w:rFonts w:ascii="Times New Roman" w:hAnsi="Times New Roman"/>
          <w:sz w:val="28"/>
        </w:rPr>
        <w:t xml:space="preserve"> собак, находящихся в приютах требуется ежегодно 64 850 710,70 рублей (средняя стоимость единицы услуги по содержанию животных без владельцев в приюте для животных в день на 1 животное составляет 289,37 рублей). </w:t>
      </w:r>
    </w:p>
    <w:p w14:paraId="AA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текущем году сумма субвенции на реализаци</w:t>
      </w:r>
      <w:r>
        <w:rPr>
          <w:rFonts w:ascii="Times New Roman" w:hAnsi="Times New Roman"/>
          <w:sz w:val="28"/>
        </w:rPr>
        <w:t>ю переданных полномочий по организации мероприятий в области обращения с животными без владельцев</w:t>
      </w:r>
      <w:r>
        <w:rPr>
          <w:rFonts w:ascii="Times New Roman" w:hAnsi="Times New Roman"/>
          <w:sz w:val="28"/>
        </w:rPr>
        <w:t xml:space="preserve"> составила 80 000 000,0 рублей. Органы местного самоуправления регулярно поднимают вопрос выделения дополнительных финанс</w:t>
      </w:r>
      <w:r>
        <w:rPr>
          <w:rFonts w:ascii="Times New Roman" w:hAnsi="Times New Roman"/>
          <w:sz w:val="28"/>
        </w:rPr>
        <w:t>овых ср</w:t>
      </w:r>
      <w:r>
        <w:rPr>
          <w:rFonts w:ascii="Times New Roman" w:hAnsi="Times New Roman"/>
          <w:sz w:val="28"/>
        </w:rPr>
        <w:t xml:space="preserve">едств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 государственного</w:t>
      </w:r>
      <w:r>
        <w:rPr>
          <w:rFonts w:ascii="Times New Roman" w:hAnsi="Times New Roman"/>
          <w:sz w:val="28"/>
        </w:rPr>
        <w:t xml:space="preserve">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та </w:t>
      </w:r>
      <w:r>
        <w:rPr>
          <w:rFonts w:ascii="Times New Roman" w:hAnsi="Times New Roman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пожизненное содержание животных без владельцев. </w:t>
      </w:r>
    </w:p>
    <w:p w14:paraId="AB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настоящее время не решен вопрос финансирования строительства приютов для животных на местах.</w:t>
      </w:r>
      <w:r>
        <w:rPr>
          <w:rFonts w:ascii="Times New Roman" w:hAnsi="Times New Roman"/>
          <w:sz w:val="28"/>
        </w:rPr>
        <w:tab/>
      </w:r>
    </w:p>
    <w:p w14:paraId="AC000000">
      <w:p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Принятие законопроекта позволит снизить расход бюджетных средств на содержание животных без</w:t>
      </w:r>
      <w:r>
        <w:rPr>
          <w:rFonts w:ascii="Times New Roman" w:hAnsi="Times New Roman"/>
          <w:sz w:val="28"/>
        </w:rPr>
        <w:t xml:space="preserve"> владельцев, а также</w:t>
      </w:r>
      <w:r>
        <w:rPr>
          <w:rFonts w:ascii="Times New Roman" w:hAnsi="Times New Roman"/>
          <w:sz w:val="28"/>
        </w:rPr>
        <w:t xml:space="preserve"> сократит загруженность приютов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будет способствовать</w:t>
      </w:r>
      <w:r>
        <w:rPr>
          <w:rFonts w:ascii="Times New Roman" w:hAnsi="Times New Roman"/>
          <w:sz w:val="28"/>
        </w:rPr>
        <w:t xml:space="preserve"> обеспечению повышения уровня б</w:t>
      </w:r>
      <w:r>
        <w:rPr>
          <w:rFonts w:ascii="Times New Roman" w:hAnsi="Times New Roman"/>
          <w:sz w:val="28"/>
        </w:rPr>
        <w:t>езопасности граждан, поддержани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санитарно - эпидемиологического благополучия населения, сохранности имущества физиче</w:t>
      </w:r>
      <w:r>
        <w:rPr>
          <w:rFonts w:ascii="Times New Roman" w:hAnsi="Times New Roman"/>
          <w:sz w:val="28"/>
        </w:rPr>
        <w:t>ских и юридических лиц.</w:t>
      </w:r>
    </w:p>
    <w:p w14:paraId="AD000000">
      <w:pPr>
        <w:spacing w:line="360" w:lineRule="auto"/>
        <w:ind w:firstLine="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4.</w:t>
      </w:r>
      <w:r>
        <w:rPr>
          <w:rStyle w:val="Style_1_ch"/>
          <w:rFonts w:ascii="Times New Roman" w:hAnsi="Times New Roman"/>
          <w:sz w:val="28"/>
        </w:rPr>
        <w:t>Структура проекта:</w:t>
      </w:r>
    </w:p>
    <w:p w14:paraId="AE000000">
      <w:pPr>
        <w:spacing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ab/>
      </w:r>
      <w:r>
        <w:rPr>
          <w:rStyle w:val="Style_1_ch"/>
          <w:rFonts w:ascii="Times New Roman" w:hAnsi="Times New Roman"/>
          <w:sz w:val="28"/>
        </w:rPr>
        <w:t>Проект постановления состоит из преамбулы и 3 пунктов.</w:t>
      </w:r>
      <w:r>
        <w:rPr>
          <w:rFonts w:ascii="Times New Roman" w:hAnsi="Times New Roman"/>
          <w:sz w:val="28"/>
        </w:rPr>
        <w:t xml:space="preserve"> </w:t>
      </w:r>
    </w:p>
    <w:p w14:paraId="AF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Style w:val="Style_1_ch"/>
          <w:rFonts w:ascii="Times New Roman" w:hAnsi="Times New Roman"/>
          <w:sz w:val="28"/>
        </w:rPr>
        <w:t>Правовые акты, в которые вносятся или предлагается внести изменения:</w:t>
      </w:r>
    </w:p>
    <w:p w14:paraId="B0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Принятие Закона Республики Саха (Якутия) «Об установлении порядка осуществления деятельн</w:t>
      </w:r>
      <w:r>
        <w:rPr>
          <w:rStyle w:val="Style_1_ch"/>
          <w:rFonts w:ascii="Times New Roman" w:hAnsi="Times New Roman"/>
          <w:sz w:val="28"/>
        </w:rPr>
        <w:t xml:space="preserve">ости по обращению с животными без владельцев и установлении перечня мероприятий при осуществлении такой деятельности на территории Республики Саха (Якутия)»  потребует внесения изменений </w:t>
      </w:r>
      <w:r>
        <w:rPr>
          <w:rStyle w:val="Style_1_ch"/>
          <w:rFonts w:ascii="Times New Roman" w:hAnsi="Times New Roman"/>
          <w:sz w:val="28"/>
        </w:rPr>
        <w:t>в</w:t>
      </w:r>
      <w:r>
        <w:rPr>
          <w:rStyle w:val="Style_1_ch"/>
          <w:rFonts w:ascii="Times New Roman" w:hAnsi="Times New Roman"/>
          <w:sz w:val="28"/>
        </w:rPr>
        <w:t xml:space="preserve"> следующие законодательные и  нормативные правовые акты:</w:t>
      </w:r>
    </w:p>
    <w:p w14:paraId="B1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- </w:t>
      </w:r>
      <w:r>
        <w:rPr>
          <w:rStyle w:val="Style_1_ch"/>
          <w:rFonts w:ascii="Times New Roman" w:hAnsi="Times New Roman"/>
          <w:sz w:val="28"/>
        </w:rPr>
        <w:t xml:space="preserve">закон Республики Саха (Якутия) от 2 апреля 2014 г. 1288-З № 131-V «О наделении органов местного самоуправления муниципальных </w:t>
      </w:r>
      <w:r>
        <w:rPr>
          <w:rStyle w:val="Style_1_ch"/>
          <w:rFonts w:ascii="Times New Roman" w:hAnsi="Times New Roman"/>
          <w:sz w:val="28"/>
        </w:rPr>
        <w:t>образований Республики Саха (Якутия) отдельными государственными полномочиями Республики Саха (Якутия) по организации мероприятий п</w:t>
      </w:r>
      <w:r>
        <w:rPr>
          <w:rStyle w:val="Style_1_ch"/>
          <w:rFonts w:ascii="Times New Roman" w:hAnsi="Times New Roman"/>
          <w:sz w:val="28"/>
        </w:rPr>
        <w:t>ри осуществлении деятельности по обращению с животными без владельцев»;</w:t>
      </w:r>
    </w:p>
    <w:p w14:paraId="B2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постановление Правительства Республики Саха (Якутия) от 25.12.2019 № 389 «Об утверждении Порядка осуществления деятельности по обращению с животными без владельцев на территории Респ</w:t>
      </w:r>
      <w:r>
        <w:rPr>
          <w:rStyle w:val="Style_1_ch"/>
          <w:rFonts w:ascii="Times New Roman" w:hAnsi="Times New Roman"/>
          <w:sz w:val="28"/>
        </w:rPr>
        <w:t>ублики Саха (Якутия)»;</w:t>
      </w:r>
    </w:p>
    <w:p w14:paraId="B3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постановление Правительства Республики Саха (Якутия) от 27.12.2019 № 419 «Об утверждении Правил организации деятельности приютов для животных и установления норм содержания животных в них на территории Республики Саха (Якутия)»;</w:t>
      </w:r>
      <w:r>
        <w:rPr>
          <w:rFonts w:ascii="Times New Roman" w:hAnsi="Times New Roman"/>
          <w:sz w:val="28"/>
        </w:rPr>
        <w:t xml:space="preserve"> </w:t>
      </w:r>
    </w:p>
    <w:p w14:paraId="B4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Style_1_ch"/>
          <w:rFonts w:ascii="Times New Roman" w:hAnsi="Times New Roman"/>
          <w:sz w:val="28"/>
        </w:rPr>
        <w:t>по</w:t>
      </w:r>
      <w:r>
        <w:rPr>
          <w:rStyle w:val="Style_1_ch"/>
          <w:rFonts w:ascii="Times New Roman" w:hAnsi="Times New Roman"/>
          <w:sz w:val="28"/>
        </w:rPr>
        <w:t>становление Правительства Республики Саха (Якутия) от 18.02.2015 № 31 «Об установлении нормативов средней стоимости услуг по организации мероприятий при осуществлении деятельности по обращению с животными без владельцев и утверждении порядка предоставления</w:t>
      </w:r>
      <w:r>
        <w:rPr>
          <w:rStyle w:val="Style_1_ch"/>
          <w:rFonts w:ascii="Times New Roman" w:hAnsi="Times New Roman"/>
          <w:sz w:val="28"/>
        </w:rPr>
        <w:t xml:space="preserve"> и расходования субвенций, предоставляемых на осуществление органами местного самоуправления муниципальных образований Республики Саха (Якутия) переданных им отдельных государственных полномочий по организации мероприятий при осуществлении деятельности по </w:t>
      </w:r>
      <w:r>
        <w:rPr>
          <w:rStyle w:val="Style_1_ch"/>
          <w:rFonts w:ascii="Times New Roman" w:hAnsi="Times New Roman"/>
          <w:sz w:val="28"/>
        </w:rPr>
        <w:t>обращению с животными без</w:t>
      </w:r>
      <w:r>
        <w:rPr>
          <w:rStyle w:val="Style_1_ch"/>
          <w:rFonts w:ascii="Times New Roman" w:hAnsi="Times New Roman"/>
          <w:sz w:val="28"/>
        </w:rPr>
        <w:t xml:space="preserve"> владельцев».</w:t>
      </w:r>
    </w:p>
    <w:p w14:paraId="B5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Потребуется принятие следующих нормативных правовых актов:</w:t>
      </w:r>
    </w:p>
    <w:p w14:paraId="B6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постановление Правительства Республики Саха (Якутия) «Об утверждении Правил и нормативов содержания животных без владельцев в пунктах передержки для животны</w:t>
      </w:r>
      <w:r>
        <w:rPr>
          <w:rStyle w:val="Style_1_ch"/>
          <w:rFonts w:ascii="Times New Roman" w:hAnsi="Times New Roman"/>
          <w:sz w:val="28"/>
        </w:rPr>
        <w:t>х без владельцев».</w:t>
      </w:r>
    </w:p>
    <w:p w14:paraId="B7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ожидаемых социально-экономических, экологических и иных последствий от реализации решения:</w:t>
      </w:r>
    </w:p>
    <w:p w14:paraId="B8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не приведет к негативным социально-экономическим, экологическим и иным последствиям.</w:t>
      </w:r>
    </w:p>
    <w:p w14:paraId="B9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Источник финансирования:</w:t>
      </w:r>
    </w:p>
    <w:p w14:paraId="BA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данного проекта не потребует дополнительных расходов из средств государственного бюджета Республики Саха (Якутия).</w:t>
      </w:r>
    </w:p>
    <w:p w14:paraId="BB000000">
      <w:pPr>
        <w:widowControl w:val="0"/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8. Проект затрагивает вопросы осуществления предпринимательской деятельности  и инвестиционной деятельности, степень регулирующего</w:t>
      </w:r>
      <w:r>
        <w:rPr>
          <w:rFonts w:ascii="Times New Roman" w:hAnsi="Times New Roman"/>
          <w:sz w:val="28"/>
        </w:rPr>
        <w:t xml:space="preserve"> воздействия - высокая. </w:t>
      </w:r>
    </w:p>
    <w:p w14:paraId="BC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BD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BE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«Об установлении порядка осуществлении деятельности </w:t>
      </w:r>
    </w:p>
    <w:p w14:paraId="BF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по обращению с животными без владельцев и  </w:t>
      </w:r>
      <w:r>
        <w:rPr>
          <w:rStyle w:val="Style_1_ch"/>
          <w:rFonts w:ascii="Times New Roman" w:hAnsi="Times New Roman"/>
          <w:sz w:val="24"/>
        </w:rPr>
        <w:t>определении</w:t>
      </w:r>
      <w:r>
        <w:rPr>
          <w:rStyle w:val="Style_1_ch"/>
          <w:rFonts w:ascii="Times New Roman" w:hAnsi="Times New Roman"/>
          <w:sz w:val="24"/>
        </w:rPr>
        <w:t xml:space="preserve"> перечня мероприятий при осуществлении </w:t>
      </w:r>
      <w:r>
        <w:rPr>
          <w:rStyle w:val="Style_1_ch"/>
          <w:rFonts w:ascii="Times New Roman" w:hAnsi="Times New Roman"/>
          <w:sz w:val="24"/>
        </w:rPr>
        <w:t>такой деятельности на территории Республики Саха (Якутия)»</w:t>
      </w:r>
    </w:p>
    <w:p w14:paraId="C0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1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ФИНАНСОВО-ЭКОНОМИЧЕСКОЕ ОБОСНОВАНИЕ</w:t>
      </w:r>
    </w:p>
    <w:p w14:paraId="C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проекту закона Республики Саха (Якутия)</w:t>
      </w:r>
    </w:p>
    <w:p w14:paraId="C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 установлении порядка осуществления деятельности по обращению с животными без владельцев и определении перечня меро</w:t>
      </w:r>
      <w:r>
        <w:rPr>
          <w:rFonts w:ascii="Times New Roman" w:hAnsi="Times New Roman"/>
          <w:b w:val="1"/>
          <w:sz w:val="28"/>
        </w:rPr>
        <w:t>приятий при осуществлении такой деятельности на территории Республики Саха (Якутия)»</w:t>
      </w:r>
    </w:p>
    <w:p w14:paraId="C4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5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01.01.2024 в приютах для животных без владельцев на содержания пожизненное содержание имеется 614 собак. Для их содержания потребуется ежегодно 64 850 710,70 рублей (с</w:t>
      </w:r>
      <w:r>
        <w:rPr>
          <w:rFonts w:ascii="Times New Roman" w:hAnsi="Times New Roman"/>
          <w:sz w:val="28"/>
        </w:rPr>
        <w:t xml:space="preserve">редняя стоимость единицы услуги по содержанию животных без владельцев в приюте для животных в день на 1 животное составляет 289,37 рублей). </w:t>
      </w:r>
    </w:p>
    <w:p w14:paraId="C6000000">
      <w:pPr>
        <w:spacing w:line="36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текущем году сумма субвенции на реализацию переданных полномочий по организации мероприятий в области обращения с</w:t>
      </w:r>
      <w:r>
        <w:rPr>
          <w:rFonts w:ascii="Times New Roman" w:hAnsi="Times New Roman"/>
          <w:sz w:val="28"/>
        </w:rPr>
        <w:t xml:space="preserve"> животными без владельцев</w:t>
      </w:r>
      <w:r>
        <w:rPr>
          <w:rFonts w:ascii="Times New Roman" w:hAnsi="Times New Roman"/>
          <w:sz w:val="28"/>
        </w:rPr>
        <w:t xml:space="preserve"> составила 80 000 000,0 рублей. Органы местного самоуправления регулярно поднимают вопрос выделения дополнительных финансовых средств из республиканского бюджета на пожизненное содержание животных без владельцев. </w:t>
      </w:r>
    </w:p>
    <w:p w14:paraId="C7000000">
      <w:p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Закона Р</w:t>
      </w:r>
      <w:r>
        <w:rPr>
          <w:rFonts w:ascii="Times New Roman" w:hAnsi="Times New Roman"/>
          <w:sz w:val="28"/>
        </w:rPr>
        <w:t>еспублики Саха (Якутия)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Саха (Якутия)» позволит снизить расходы госу</w:t>
      </w:r>
      <w:r>
        <w:rPr>
          <w:rFonts w:ascii="Times New Roman" w:hAnsi="Times New Roman"/>
          <w:sz w:val="28"/>
        </w:rPr>
        <w:t>дарственного бюджета Республики Саха (Якутия) на содержание животных без владельцев.</w:t>
      </w:r>
    </w:p>
    <w:p w14:paraId="C8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C9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CA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CB000000">
      <w:pPr>
        <w:spacing w:line="240" w:lineRule="auto"/>
        <w:ind w:firstLine="0" w:left="-14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CC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закона Республики Саха (Якутия)</w:t>
      </w:r>
    </w:p>
    <w:p w14:paraId="CD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«Об установлении порядка осуществлении деятельности </w:t>
      </w:r>
    </w:p>
    <w:p w14:paraId="CE000000">
      <w:pPr>
        <w:widowControl w:val="0"/>
        <w:spacing w:after="0" w:line="240" w:lineRule="auto"/>
        <w:ind w:hanging="1" w:left="3969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по обращению с животными без владельцев и перечня мероприятий</w:t>
      </w:r>
      <w:r>
        <w:rPr>
          <w:rStyle w:val="Style_1_ch"/>
          <w:rFonts w:ascii="Times New Roman" w:hAnsi="Times New Roman"/>
          <w:sz w:val="24"/>
        </w:rPr>
        <w:t xml:space="preserve"> при осуществлении такой деятельности на территории Республики Саха (Якутия) и о внесении изменений в Закон Республики Саха (Якутия) «О наделении органов местного самоуправления муниципальных образований Республики Саха (Якутия) отдельными государственными</w:t>
      </w:r>
      <w:r>
        <w:rPr>
          <w:rStyle w:val="Style_1_ch"/>
          <w:rFonts w:ascii="Times New Roman" w:hAnsi="Times New Roman"/>
          <w:sz w:val="24"/>
        </w:rPr>
        <w:t xml:space="preserve"> полномочиями Республики Саха (Якутия) по организации мероприятий при осуществлении деятельности по обращению с животными без владельцев»</w:t>
      </w:r>
    </w:p>
    <w:p w14:paraId="CF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000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ПЕРЕЧЕНЬ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актов республиканского законодательства, подлежащих признанию утратившими силу, приостановлению, изменению, </w:t>
      </w:r>
      <w:r>
        <w:rPr>
          <w:rFonts w:ascii="Times New Roman" w:hAnsi="Times New Roman"/>
          <w:b w:val="1"/>
          <w:sz w:val="26"/>
        </w:rPr>
        <w:t>дополнению или принятию в связи с принятием Закона Республики Саха (Якутия)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</w:t>
      </w:r>
      <w:r>
        <w:rPr>
          <w:rFonts w:ascii="Times New Roman" w:hAnsi="Times New Roman"/>
          <w:b w:val="1"/>
          <w:sz w:val="26"/>
        </w:rPr>
        <w:t>публики Саха (Якутия)»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3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Закона Республики Саха (Якутия)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Республики Сах</w:t>
      </w:r>
      <w:r>
        <w:rPr>
          <w:rFonts w:ascii="Times New Roman" w:hAnsi="Times New Roman"/>
          <w:sz w:val="26"/>
        </w:rPr>
        <w:t>а (Якутия) потребует внесения изменений в следующие нормативные правовые акты:</w:t>
      </w:r>
    </w:p>
    <w:p w14:paraId="D4000000">
      <w:pPr>
        <w:numPr>
          <w:ilvl w:val="0"/>
          <w:numId w:val="6"/>
        </w:num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Style w:val="Style_1_ch"/>
          <w:rFonts w:ascii="Times New Roman" w:hAnsi="Times New Roman"/>
          <w:sz w:val="26"/>
        </w:rPr>
        <w:t>закон Республики Саха (Якутия) от 2 апреля 2014 г. 1288-З № 131-V «О наделении органов местного самоуправления муниципальных образований Республики Саха (Якутия) отдельными госу</w:t>
      </w:r>
      <w:r>
        <w:rPr>
          <w:rStyle w:val="Style_1_ch"/>
          <w:rFonts w:ascii="Times New Roman" w:hAnsi="Times New Roman"/>
          <w:sz w:val="26"/>
        </w:rPr>
        <w:t>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владельцев»;</w:t>
      </w:r>
    </w:p>
    <w:p w14:paraId="D5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постановление Правительства Республики Саха (Якутия) от 25.12.2019 № 389 «Об утверждении Порядка осущес</w:t>
      </w:r>
      <w:r>
        <w:rPr>
          <w:rFonts w:ascii="Times New Roman" w:hAnsi="Times New Roman"/>
          <w:sz w:val="26"/>
        </w:rPr>
        <w:t>твления деятельности по обращению с животными без владельцев на территории Республики Саха (Якутия)»;</w:t>
      </w:r>
    </w:p>
    <w:p w14:paraId="D6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постановление Правительства Республики Саха (Якутия) от 27.12.2019 № 419 «Об утверждении Правил организации деятельности приютов для животных и </w:t>
      </w:r>
      <w:r>
        <w:rPr>
          <w:rFonts w:ascii="Times New Roman" w:hAnsi="Times New Roman"/>
          <w:sz w:val="26"/>
        </w:rPr>
        <w:t>установл</w:t>
      </w:r>
      <w:r>
        <w:rPr>
          <w:rFonts w:ascii="Times New Roman" w:hAnsi="Times New Roman"/>
          <w:sz w:val="26"/>
        </w:rPr>
        <w:t>ения норм содержания животных в них на территории Республики Саха (Якутия)»;</w:t>
      </w:r>
    </w:p>
    <w:p w14:paraId="D7000000">
      <w:pPr>
        <w:numPr>
          <w:ilvl w:val="0"/>
          <w:numId w:val="7"/>
        </w:numPr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Правительства Республики Саха (Якутия) от 18.02.2015 № 31 «Об установлении нормативов средней стоимости услуг по организации мероприятий при осуществлении деятельнос</w:t>
      </w:r>
      <w:r>
        <w:rPr>
          <w:rFonts w:ascii="Times New Roman" w:hAnsi="Times New Roman"/>
          <w:sz w:val="26"/>
        </w:rPr>
        <w:t>ти по обращению с животными без владельцев и утверждении порядка предоставления и расходования субвенций, предоставляемых на осуществление органами местного самоуправления муниципальных образований Республики Саха (Якутия) переданных им отдельных государст</w:t>
      </w:r>
      <w:r>
        <w:rPr>
          <w:rFonts w:ascii="Times New Roman" w:hAnsi="Times New Roman"/>
          <w:sz w:val="26"/>
        </w:rPr>
        <w:t>венных полномочий по организации мероприятий при осуществлении деятельности по обращению с животными без</w:t>
      </w:r>
      <w:r>
        <w:rPr>
          <w:rFonts w:ascii="Times New Roman" w:hAnsi="Times New Roman"/>
          <w:sz w:val="26"/>
        </w:rPr>
        <w:t xml:space="preserve"> владельцев».</w:t>
      </w:r>
    </w:p>
    <w:p w14:paraId="D8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Потребуется принятие следующих нормативных правовых актов:</w:t>
      </w:r>
    </w:p>
    <w:p w14:paraId="D9000000">
      <w:pPr>
        <w:spacing w:line="36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постановление Правительства Республики Саха (Якутия) «Об утверждении Правил и</w:t>
      </w:r>
      <w:r>
        <w:rPr>
          <w:rFonts w:ascii="Times New Roman" w:hAnsi="Times New Roman"/>
          <w:sz w:val="26"/>
        </w:rPr>
        <w:t xml:space="preserve"> нормативов содержания животных без владельцев в пунктах передержки для животных без владельцев».</w:t>
      </w:r>
    </w:p>
    <w:p w14:paraId="DA000000">
      <w:pPr>
        <w:spacing w:after="0" w:line="36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текст1"/>
    <w:link w:val="Style_11_ch"/>
    <w:rPr>
      <w:rFonts w:ascii="Times New Roman" w:hAnsi="Times New Roman"/>
      <w:spacing w:val="2"/>
    </w:rPr>
  </w:style>
  <w:style w:styleId="Style_11_ch" w:type="character">
    <w:name w:val="Основной текст1"/>
    <w:link w:val="Style_11"/>
    <w:rPr>
      <w:rFonts w:ascii="Times New Roman" w:hAnsi="Times New Roman"/>
      <w:spacing w:val="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Замещающий текст1"/>
    <w:basedOn w:val="Style_14"/>
    <w:link w:val="Style_13_ch"/>
    <w:rPr>
      <w:color w:val="808080"/>
    </w:rPr>
  </w:style>
  <w:style w:styleId="Style_13_ch" w:type="character">
    <w:name w:val="Замещающий текст1"/>
    <w:basedOn w:val="Style_14_ch"/>
    <w:link w:val="Style_13"/>
    <w:rPr>
      <w:color w:val="80808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rmattext"/>
    <w:basedOn w:val="Style_3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formattext"/>
    <w:basedOn w:val="Style_3_ch"/>
    <w:link w:val="Style_16"/>
    <w:rPr>
      <w:rFonts w:ascii="Times New Roman" w:hAnsi="Times New Roman"/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14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4_ch"/>
    <w:link w:val="Style_27"/>
    <w:rPr>
      <w:color w:themeColor="hyperlink" w:val="0563C1"/>
      <w:u w:val="single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4" w:type="paragraph">
    <w:name w:val="ConsPlusTitle"/>
    <w:link w:val="Style_3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4_ch" w:type="character">
    <w:name w:val="ConsPlusTitle"/>
    <w:link w:val="Style_34"/>
    <w:rPr>
      <w:rFonts w:ascii="Arial" w:hAnsi="Arial"/>
      <w:b w:val="1"/>
      <w:sz w:val="20"/>
    </w:rPr>
  </w:style>
  <w:style w:styleId="Style_35" w:type="paragraph">
    <w:name w:val="No Spacing"/>
    <w:link w:val="Style_35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35_ch" w:type="character">
    <w:name w:val="No Spacing"/>
    <w:link w:val="Style_35"/>
    <w:rPr>
      <w:rFonts w:ascii="Courier New" w:hAnsi="Courier New"/>
      <w:sz w:val="24"/>
    </w:rPr>
  </w:style>
  <w:style w:styleId="Style_36" w:type="table">
    <w:name w:val="Table Grid"/>
    <w:basedOn w:val="Style_3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2024-02-14T06:04:50Z</dcterms:modified>
</cp:coreProperties>
</file>