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A25E" w14:textId="77777777" w:rsidR="006F0885" w:rsidRDefault="006F0885" w:rsidP="00B177F1">
      <w:pPr>
        <w:spacing w:after="0" w:line="240" w:lineRule="auto"/>
        <w:ind w:firstLine="0"/>
        <w:jc w:val="center"/>
        <w:rPr>
          <w:b/>
          <w:bCs/>
        </w:rPr>
      </w:pPr>
    </w:p>
    <w:p w14:paraId="17D6B9CE" w14:textId="77777777" w:rsidR="006F0885" w:rsidRPr="00B177F1" w:rsidRDefault="006F0885" w:rsidP="00B177F1">
      <w:pPr>
        <w:spacing w:after="0" w:line="240" w:lineRule="auto"/>
        <w:ind w:firstLine="0"/>
        <w:jc w:val="center"/>
        <w:rPr>
          <w:b/>
          <w:bCs/>
        </w:rPr>
      </w:pPr>
      <w:r w:rsidRPr="00B177F1">
        <w:rPr>
          <w:b/>
          <w:bCs/>
        </w:rPr>
        <w:t>ПОЛОЖЕНИЕ</w:t>
      </w:r>
    </w:p>
    <w:p w14:paraId="23A2DC85" w14:textId="14F432F2" w:rsidR="006F0885" w:rsidRPr="00B177F1" w:rsidRDefault="006F0885" w:rsidP="00B177F1">
      <w:pPr>
        <w:spacing w:after="0" w:line="240" w:lineRule="auto"/>
        <w:ind w:firstLine="0"/>
        <w:jc w:val="center"/>
      </w:pPr>
      <w:r w:rsidRPr="00B177F1">
        <w:rPr>
          <w:b/>
          <w:bCs/>
        </w:rPr>
        <w:t xml:space="preserve"> </w:t>
      </w:r>
      <w:r w:rsidRPr="00B177F1">
        <w:t xml:space="preserve">о проведении </w:t>
      </w:r>
      <w:r w:rsidR="00B21FE5" w:rsidRPr="00B177F1">
        <w:t>республиканского</w:t>
      </w:r>
      <w:r w:rsidRPr="00B177F1">
        <w:t xml:space="preserve"> конкурса </w:t>
      </w:r>
    </w:p>
    <w:p w14:paraId="39F29523" w14:textId="7EA19E9A" w:rsidR="006F0885" w:rsidRPr="00B177F1" w:rsidRDefault="005E2BF5" w:rsidP="00B177F1">
      <w:pPr>
        <w:spacing w:line="240" w:lineRule="auto"/>
        <w:ind w:firstLine="0"/>
        <w:jc w:val="center"/>
      </w:pPr>
      <w:bookmarkStart w:id="0" w:name="_Hlk111555367"/>
      <w:bookmarkStart w:id="1" w:name="_Hlk111128573"/>
      <w:r w:rsidRPr="00B177F1">
        <w:t xml:space="preserve">«Лучший </w:t>
      </w:r>
      <w:r w:rsidR="003C2424" w:rsidRPr="00B177F1">
        <w:t xml:space="preserve">предприниматель Якутии в сфере образования </w:t>
      </w:r>
      <w:r w:rsidR="005530E9" w:rsidRPr="00B177F1">
        <w:t>- 2022</w:t>
      </w:r>
      <w:r w:rsidRPr="00B177F1">
        <w:t>»</w:t>
      </w:r>
      <w:bookmarkEnd w:id="0"/>
      <w:r w:rsidRPr="00B177F1">
        <w:t xml:space="preserve">, </w:t>
      </w:r>
      <w:bookmarkEnd w:id="1"/>
      <w:r w:rsidR="00786496" w:rsidRPr="00B177F1">
        <w:t xml:space="preserve">приуроченного ко Дню </w:t>
      </w:r>
      <w:r w:rsidR="003C2424" w:rsidRPr="00B177F1">
        <w:t>учителя</w:t>
      </w:r>
    </w:p>
    <w:p w14:paraId="2A5029BF" w14:textId="77777777" w:rsidR="006F0885" w:rsidRPr="00B177F1" w:rsidRDefault="006F0885" w:rsidP="00B177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center"/>
        <w:textAlignment w:val="baseline"/>
        <w:rPr>
          <w:rFonts w:eastAsia="Calibri"/>
          <w:b/>
        </w:rPr>
      </w:pPr>
      <w:r w:rsidRPr="00B177F1">
        <w:rPr>
          <w:rFonts w:eastAsia="Calibri"/>
          <w:b/>
        </w:rPr>
        <w:t>Общие положения</w:t>
      </w:r>
    </w:p>
    <w:p w14:paraId="605E498B" w14:textId="3D472D33" w:rsidR="006F0885" w:rsidRPr="00B177F1" w:rsidRDefault="006F0885" w:rsidP="00B177F1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77F1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условия проведения</w:t>
      </w:r>
      <w:r w:rsidR="0020794A" w:rsidRPr="00B177F1">
        <w:rPr>
          <w:rFonts w:ascii="Times New Roman" w:eastAsia="Calibri" w:hAnsi="Times New Roman" w:cs="Times New Roman"/>
          <w:sz w:val="24"/>
          <w:szCs w:val="24"/>
        </w:rPr>
        <w:t xml:space="preserve"> республиканского конкурса </w:t>
      </w:r>
      <w:r w:rsidR="005E2BF5" w:rsidRPr="00B177F1">
        <w:rPr>
          <w:rFonts w:ascii="Times New Roman" w:eastAsia="Calibri" w:hAnsi="Times New Roman" w:cs="Times New Roman"/>
          <w:sz w:val="24"/>
          <w:szCs w:val="24"/>
        </w:rPr>
        <w:t>«Лучший</w:t>
      </w:r>
      <w:r w:rsidR="00A23210" w:rsidRPr="00B177F1">
        <w:rPr>
          <w:rFonts w:ascii="Times New Roman" w:eastAsia="Calibri" w:hAnsi="Times New Roman" w:cs="Times New Roman"/>
          <w:sz w:val="24"/>
          <w:szCs w:val="24"/>
        </w:rPr>
        <w:t xml:space="preserve"> предприниматель Якутии в сфере образования - 2022</w:t>
      </w:r>
      <w:r w:rsidR="005E2BF5" w:rsidRPr="00B177F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20794A" w:rsidRPr="00B177F1">
        <w:rPr>
          <w:rFonts w:ascii="Times New Roman" w:eastAsia="Calibri" w:hAnsi="Times New Roman" w:cs="Times New Roman"/>
          <w:sz w:val="24"/>
          <w:szCs w:val="24"/>
        </w:rPr>
        <w:t>(далее - Конкурс)</w:t>
      </w:r>
      <w:r w:rsidRPr="00B177F1">
        <w:rPr>
          <w:rFonts w:ascii="Times New Roman" w:eastAsia="Calibri" w:hAnsi="Times New Roman" w:cs="Times New Roman"/>
          <w:sz w:val="24"/>
          <w:szCs w:val="24"/>
        </w:rPr>
        <w:t>, этапы</w:t>
      </w:r>
      <w:r w:rsidR="00726451" w:rsidRPr="00B177F1">
        <w:rPr>
          <w:rFonts w:ascii="Times New Roman" w:eastAsia="Calibri" w:hAnsi="Times New Roman" w:cs="Times New Roman"/>
          <w:sz w:val="24"/>
          <w:szCs w:val="24"/>
        </w:rPr>
        <w:t>,</w:t>
      </w:r>
      <w:r w:rsidRPr="00B177F1">
        <w:rPr>
          <w:rFonts w:ascii="Times New Roman" w:eastAsia="Calibri" w:hAnsi="Times New Roman" w:cs="Times New Roman"/>
          <w:sz w:val="24"/>
          <w:szCs w:val="24"/>
        </w:rPr>
        <w:t xml:space="preserve"> сроки</w:t>
      </w:r>
      <w:r w:rsidR="00726451" w:rsidRPr="00B177F1">
        <w:rPr>
          <w:rFonts w:ascii="Times New Roman" w:eastAsia="Calibri" w:hAnsi="Times New Roman" w:cs="Times New Roman"/>
          <w:sz w:val="24"/>
          <w:szCs w:val="24"/>
        </w:rPr>
        <w:t xml:space="preserve"> и порядок</w:t>
      </w:r>
      <w:r w:rsidRPr="00B177F1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="00726451" w:rsidRPr="00B177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384C70" w14:textId="0A752280" w:rsidR="006F0885" w:rsidRPr="00B177F1" w:rsidRDefault="006F0885" w:rsidP="00B177F1">
      <w:pPr>
        <w:spacing w:after="0" w:line="240" w:lineRule="auto"/>
        <w:jc w:val="both"/>
        <w:rPr>
          <w:sz w:val="24"/>
          <w:szCs w:val="24"/>
        </w:rPr>
      </w:pPr>
      <w:r w:rsidRPr="00B177F1">
        <w:rPr>
          <w:sz w:val="24"/>
          <w:szCs w:val="24"/>
        </w:rPr>
        <w:t>1.2.</w:t>
      </w:r>
      <w:r w:rsidR="00786496" w:rsidRPr="00B177F1">
        <w:rPr>
          <w:sz w:val="24"/>
          <w:szCs w:val="24"/>
        </w:rPr>
        <w:t xml:space="preserve"> </w:t>
      </w:r>
      <w:r w:rsidR="00CD1388" w:rsidRPr="00B177F1">
        <w:rPr>
          <w:sz w:val="24"/>
          <w:szCs w:val="24"/>
        </w:rPr>
        <w:t>У</w:t>
      </w:r>
      <w:r w:rsidRPr="00B177F1">
        <w:rPr>
          <w:sz w:val="24"/>
          <w:szCs w:val="24"/>
        </w:rPr>
        <w:t xml:space="preserve">чредителем </w:t>
      </w:r>
      <w:r w:rsidR="00CD1388" w:rsidRPr="00B177F1">
        <w:rPr>
          <w:sz w:val="24"/>
          <w:szCs w:val="24"/>
        </w:rPr>
        <w:t xml:space="preserve">и оператором </w:t>
      </w:r>
      <w:r w:rsidRPr="00B177F1">
        <w:rPr>
          <w:sz w:val="24"/>
          <w:szCs w:val="24"/>
        </w:rPr>
        <w:t xml:space="preserve">Конкурса является </w:t>
      </w:r>
      <w:r w:rsidR="00CD1388" w:rsidRPr="00B177F1">
        <w:rPr>
          <w:sz w:val="24"/>
          <w:szCs w:val="24"/>
        </w:rPr>
        <w:t>ГАУ РС (Я) «Центр «Мой бизнес»</w:t>
      </w:r>
      <w:r w:rsidRPr="00B177F1">
        <w:rPr>
          <w:sz w:val="24"/>
          <w:szCs w:val="24"/>
        </w:rPr>
        <w:t xml:space="preserve"> Республики Саха (Якутия) (далее – Учредитель)</w:t>
      </w:r>
      <w:r w:rsidR="00CD1388" w:rsidRPr="00B177F1">
        <w:rPr>
          <w:sz w:val="24"/>
          <w:szCs w:val="24"/>
        </w:rPr>
        <w:t>.</w:t>
      </w:r>
    </w:p>
    <w:p w14:paraId="55409AD3" w14:textId="62F1967A" w:rsidR="00786496" w:rsidRPr="00B177F1" w:rsidRDefault="00786496" w:rsidP="00B177F1">
      <w:pPr>
        <w:spacing w:line="240" w:lineRule="auto"/>
        <w:jc w:val="both"/>
        <w:rPr>
          <w:sz w:val="24"/>
          <w:szCs w:val="24"/>
        </w:rPr>
      </w:pPr>
      <w:r w:rsidRPr="00B177F1">
        <w:rPr>
          <w:sz w:val="24"/>
          <w:szCs w:val="24"/>
        </w:rPr>
        <w:t xml:space="preserve">1.3. В Конкурсе могут принимать участие индивидуальные предприниматели, предприятия и организации всех форм собственности </w:t>
      </w:r>
      <w:r w:rsidR="00A23210" w:rsidRPr="00B177F1">
        <w:rPr>
          <w:sz w:val="24"/>
          <w:szCs w:val="24"/>
        </w:rPr>
        <w:t xml:space="preserve">образовательной </w:t>
      </w:r>
      <w:r w:rsidRPr="00B177F1">
        <w:rPr>
          <w:sz w:val="24"/>
          <w:szCs w:val="24"/>
        </w:rPr>
        <w:t>сферы</w:t>
      </w:r>
      <w:r w:rsidR="00726451" w:rsidRPr="00B177F1">
        <w:rPr>
          <w:sz w:val="24"/>
          <w:szCs w:val="24"/>
        </w:rPr>
        <w:t xml:space="preserve">, </w:t>
      </w:r>
      <w:r w:rsidRPr="00B177F1">
        <w:rPr>
          <w:sz w:val="24"/>
          <w:szCs w:val="24"/>
        </w:rPr>
        <w:t xml:space="preserve">представившие все необходимые документы в установленные сроки. </w:t>
      </w:r>
    </w:p>
    <w:p w14:paraId="4EFD36EE" w14:textId="2A80683F" w:rsidR="00786496" w:rsidRPr="00B177F1" w:rsidRDefault="00786496" w:rsidP="00B177F1">
      <w:pPr>
        <w:spacing w:after="0" w:line="240" w:lineRule="auto"/>
        <w:jc w:val="both"/>
        <w:rPr>
          <w:sz w:val="24"/>
          <w:szCs w:val="24"/>
        </w:rPr>
      </w:pPr>
    </w:p>
    <w:p w14:paraId="36D93097" w14:textId="77777777" w:rsidR="006F0885" w:rsidRPr="00B177F1" w:rsidRDefault="006F0885" w:rsidP="00B177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center"/>
        <w:textAlignment w:val="baseline"/>
        <w:rPr>
          <w:rFonts w:eastAsia="Calibri"/>
          <w:b/>
        </w:rPr>
      </w:pPr>
      <w:r w:rsidRPr="00B177F1">
        <w:rPr>
          <w:rFonts w:eastAsia="Calibri"/>
          <w:b/>
        </w:rPr>
        <w:t>Цель и задачи Конкурса</w:t>
      </w:r>
    </w:p>
    <w:p w14:paraId="4529EAC5" w14:textId="417C259E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2.1. Целью Конкурса является поиск, выявление и популяризация лучших проектов и практик</w:t>
      </w:r>
      <w:r w:rsidR="00A23210" w:rsidRPr="00B177F1">
        <w:rPr>
          <w:sz w:val="24"/>
          <w:szCs w:val="24"/>
          <w:lang w:eastAsia="ru-RU"/>
        </w:rPr>
        <w:t xml:space="preserve"> субъектов малого и среднего предпринимательства, занимающихся деятельностью в сфере образования. </w:t>
      </w:r>
    </w:p>
    <w:p w14:paraId="1917A686" w14:textId="248C2EEB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2.2. Задачи Конкурса:</w:t>
      </w:r>
    </w:p>
    <w:p w14:paraId="3B5C316E" w14:textId="45BA3A4F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• выявление и демонстрация лучших региональных практик поддержки </w:t>
      </w:r>
      <w:r w:rsidR="00A23210" w:rsidRPr="00B177F1">
        <w:rPr>
          <w:sz w:val="24"/>
          <w:szCs w:val="24"/>
          <w:lang w:eastAsia="ru-RU"/>
        </w:rPr>
        <w:t>предпринимательства, продвижение образовательных</w:t>
      </w:r>
      <w:r w:rsidRPr="00B177F1">
        <w:rPr>
          <w:sz w:val="24"/>
          <w:szCs w:val="24"/>
          <w:lang w:eastAsia="ru-RU"/>
        </w:rPr>
        <w:t xml:space="preserve"> проектов, результ</w:t>
      </w:r>
      <w:r w:rsidR="00A23210" w:rsidRPr="00B177F1">
        <w:rPr>
          <w:sz w:val="24"/>
          <w:szCs w:val="24"/>
          <w:lang w:eastAsia="ru-RU"/>
        </w:rPr>
        <w:t xml:space="preserve">аты которых способствуют улучшению </w:t>
      </w:r>
      <w:r w:rsidR="00AD5A09" w:rsidRPr="00B177F1">
        <w:rPr>
          <w:sz w:val="24"/>
          <w:szCs w:val="24"/>
          <w:lang w:eastAsia="ru-RU"/>
        </w:rPr>
        <w:t xml:space="preserve">качества образования в республике. </w:t>
      </w:r>
    </w:p>
    <w:p w14:paraId="5AE11F21" w14:textId="6BCBABF8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 • содействие обмену опытом между субъектами </w:t>
      </w:r>
      <w:r w:rsidR="00F67C14" w:rsidRPr="00B177F1">
        <w:rPr>
          <w:sz w:val="24"/>
          <w:szCs w:val="24"/>
          <w:lang w:eastAsia="ru-RU"/>
        </w:rPr>
        <w:t xml:space="preserve">малого и среднего бизнеса, </w:t>
      </w:r>
      <w:r w:rsidRPr="00B177F1">
        <w:rPr>
          <w:sz w:val="24"/>
          <w:szCs w:val="24"/>
          <w:lang w:eastAsia="ru-RU"/>
        </w:rPr>
        <w:t>и муниципальными образованиями в направлении поддержки и развития предпринимательства</w:t>
      </w:r>
      <w:r w:rsidR="00AD5A09" w:rsidRPr="00B177F1">
        <w:rPr>
          <w:sz w:val="24"/>
          <w:szCs w:val="24"/>
          <w:lang w:eastAsia="ru-RU"/>
        </w:rPr>
        <w:t xml:space="preserve"> в сфере образования</w:t>
      </w:r>
      <w:r w:rsidRPr="00B177F1">
        <w:rPr>
          <w:sz w:val="24"/>
          <w:szCs w:val="24"/>
          <w:lang w:eastAsia="ru-RU"/>
        </w:rPr>
        <w:t xml:space="preserve">; </w:t>
      </w:r>
    </w:p>
    <w:p w14:paraId="43C2F430" w14:textId="6531099D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• повышение престижа предпринимательства, популяризация </w:t>
      </w:r>
      <w:r w:rsidR="00AD5A09" w:rsidRPr="00B177F1">
        <w:rPr>
          <w:sz w:val="24"/>
          <w:szCs w:val="24"/>
          <w:lang w:eastAsia="ru-RU"/>
        </w:rPr>
        <w:t xml:space="preserve">предпринимательской </w:t>
      </w:r>
      <w:r w:rsidRPr="00B177F1">
        <w:rPr>
          <w:sz w:val="24"/>
          <w:szCs w:val="24"/>
          <w:lang w:eastAsia="ru-RU"/>
        </w:rPr>
        <w:t>деятельности</w:t>
      </w:r>
      <w:r w:rsidR="00CD1388" w:rsidRPr="00B177F1">
        <w:rPr>
          <w:sz w:val="24"/>
          <w:szCs w:val="24"/>
          <w:lang w:eastAsia="ru-RU"/>
        </w:rPr>
        <w:t xml:space="preserve"> </w:t>
      </w:r>
      <w:r w:rsidR="00AD5A09" w:rsidRPr="00B177F1">
        <w:rPr>
          <w:sz w:val="24"/>
          <w:szCs w:val="24"/>
          <w:lang w:eastAsia="ru-RU"/>
        </w:rPr>
        <w:t xml:space="preserve">в сфере образования. </w:t>
      </w:r>
    </w:p>
    <w:p w14:paraId="6D8AEF20" w14:textId="0ABEAB3A" w:rsidR="006F0885" w:rsidRPr="00B177F1" w:rsidRDefault="00C42852" w:rsidP="00B177F1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7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885" w:rsidRPr="00B177F1"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с </w:t>
      </w:r>
      <w:r w:rsidR="008440FD" w:rsidRPr="00B177F1">
        <w:rPr>
          <w:rFonts w:ascii="Times New Roman" w:hAnsi="Times New Roman" w:cs="Times New Roman"/>
          <w:sz w:val="24"/>
          <w:szCs w:val="24"/>
        </w:rPr>
        <w:t>3</w:t>
      </w:r>
      <w:r w:rsidR="006F0885" w:rsidRPr="00B177F1">
        <w:rPr>
          <w:rFonts w:ascii="Times New Roman" w:hAnsi="Times New Roman" w:cs="Times New Roman"/>
          <w:sz w:val="24"/>
          <w:szCs w:val="24"/>
        </w:rPr>
        <w:t xml:space="preserve"> до </w:t>
      </w:r>
      <w:r w:rsidR="008440FD" w:rsidRPr="00B177F1">
        <w:rPr>
          <w:rFonts w:ascii="Times New Roman" w:hAnsi="Times New Roman" w:cs="Times New Roman"/>
          <w:sz w:val="24"/>
          <w:szCs w:val="24"/>
        </w:rPr>
        <w:t>9</w:t>
      </w:r>
      <w:r w:rsidR="00AD5A09" w:rsidRPr="00B177F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F0885" w:rsidRPr="00B177F1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2CBC371E" w14:textId="77777777" w:rsidR="006F0885" w:rsidRPr="00B177F1" w:rsidRDefault="006F0885" w:rsidP="00B177F1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6F260749" w14:textId="77777777" w:rsidR="006F0885" w:rsidRPr="00B177F1" w:rsidRDefault="006F0885" w:rsidP="00B17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  <w:lang w:eastAsia="ru-RU"/>
        </w:rPr>
      </w:pPr>
    </w:p>
    <w:p w14:paraId="1543936B" w14:textId="26979BD1" w:rsidR="005A65AB" w:rsidRPr="00B177F1" w:rsidRDefault="005A65AB" w:rsidP="00B177F1">
      <w:pPr>
        <w:spacing w:after="0" w:line="240" w:lineRule="auto"/>
        <w:ind w:firstLine="0"/>
        <w:jc w:val="center"/>
        <w:rPr>
          <w:b/>
        </w:rPr>
      </w:pPr>
      <w:r w:rsidRPr="00B177F1">
        <w:rPr>
          <w:b/>
        </w:rPr>
        <w:t xml:space="preserve">3. Порядок организации и </w:t>
      </w:r>
      <w:r w:rsidR="00CD1388" w:rsidRPr="00B177F1">
        <w:rPr>
          <w:b/>
        </w:rPr>
        <w:t xml:space="preserve">условия </w:t>
      </w:r>
      <w:r w:rsidRPr="00B177F1">
        <w:rPr>
          <w:b/>
        </w:rPr>
        <w:t>проведения Конкурса</w:t>
      </w:r>
    </w:p>
    <w:p w14:paraId="79C02DBE" w14:textId="77777777" w:rsidR="005A65AB" w:rsidRPr="00B177F1" w:rsidRDefault="005A65AB" w:rsidP="00B177F1">
      <w:pPr>
        <w:spacing w:after="0" w:line="240" w:lineRule="auto"/>
        <w:ind w:firstLine="0"/>
        <w:jc w:val="both"/>
        <w:rPr>
          <w:b/>
        </w:rPr>
      </w:pPr>
    </w:p>
    <w:p w14:paraId="53E05F42" w14:textId="7989431F" w:rsidR="005A65AB" w:rsidRPr="00B177F1" w:rsidRDefault="006F0885" w:rsidP="00B177F1">
      <w:pPr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 w:rsidRPr="00B177F1">
        <w:rPr>
          <w:lang w:eastAsia="ru-RU"/>
        </w:rPr>
        <w:t xml:space="preserve">          </w:t>
      </w:r>
      <w:r w:rsidR="005A65AB" w:rsidRPr="00B177F1">
        <w:rPr>
          <w:sz w:val="24"/>
          <w:szCs w:val="24"/>
          <w:lang w:eastAsia="ru-RU"/>
        </w:rPr>
        <w:t>3</w:t>
      </w:r>
      <w:r w:rsidRPr="00B177F1">
        <w:rPr>
          <w:sz w:val="24"/>
          <w:szCs w:val="24"/>
          <w:lang w:eastAsia="ru-RU"/>
        </w:rPr>
        <w:t>.1. </w:t>
      </w:r>
      <w:r w:rsidR="005A65AB" w:rsidRPr="00B177F1">
        <w:rPr>
          <w:sz w:val="24"/>
          <w:szCs w:val="24"/>
          <w:lang w:eastAsia="ru-RU"/>
        </w:rPr>
        <w:t xml:space="preserve">Конкурс проводится в рамках празднования Дня </w:t>
      </w:r>
      <w:r w:rsidR="00AD5A09" w:rsidRPr="00B177F1">
        <w:rPr>
          <w:sz w:val="24"/>
          <w:szCs w:val="24"/>
          <w:lang w:eastAsia="ru-RU"/>
        </w:rPr>
        <w:t xml:space="preserve">учителя </w:t>
      </w:r>
      <w:r w:rsidR="005A65AB" w:rsidRPr="00B177F1">
        <w:rPr>
          <w:sz w:val="24"/>
          <w:szCs w:val="24"/>
          <w:lang w:eastAsia="ru-RU"/>
        </w:rPr>
        <w:t>в 2022 году.</w:t>
      </w:r>
    </w:p>
    <w:p w14:paraId="227D3BD3" w14:textId="6461994A" w:rsidR="00726451" w:rsidRPr="00B177F1" w:rsidRDefault="003546F4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3</w:t>
      </w:r>
      <w:r w:rsidR="005A65AB" w:rsidRPr="00B177F1">
        <w:rPr>
          <w:sz w:val="24"/>
          <w:szCs w:val="24"/>
          <w:lang w:eastAsia="ru-RU"/>
        </w:rPr>
        <w:t>.</w:t>
      </w:r>
      <w:r w:rsidR="00C42852" w:rsidRPr="00B177F1">
        <w:rPr>
          <w:sz w:val="24"/>
          <w:szCs w:val="24"/>
          <w:lang w:eastAsia="ru-RU"/>
        </w:rPr>
        <w:t>2</w:t>
      </w:r>
      <w:r w:rsidR="005A65AB" w:rsidRPr="00B177F1">
        <w:rPr>
          <w:sz w:val="24"/>
          <w:szCs w:val="24"/>
          <w:lang w:eastAsia="ru-RU"/>
        </w:rPr>
        <w:t>. Участниками конкурса могут быть организации и предприятия</w:t>
      </w:r>
      <w:r w:rsidR="00726451" w:rsidRPr="00B177F1">
        <w:rPr>
          <w:sz w:val="24"/>
          <w:szCs w:val="24"/>
          <w:lang w:eastAsia="ru-RU"/>
        </w:rPr>
        <w:t xml:space="preserve">, </w:t>
      </w:r>
      <w:r w:rsidR="00CD1388" w:rsidRPr="00B177F1">
        <w:rPr>
          <w:sz w:val="24"/>
          <w:szCs w:val="24"/>
          <w:lang w:eastAsia="ru-RU"/>
        </w:rPr>
        <w:t>в</w:t>
      </w:r>
      <w:r w:rsidR="00AD5A09" w:rsidRPr="00B177F1">
        <w:rPr>
          <w:sz w:val="24"/>
          <w:szCs w:val="24"/>
          <w:lang w:eastAsia="ru-RU"/>
        </w:rPr>
        <w:t xml:space="preserve">едущие деятельность в сфере образования. </w:t>
      </w:r>
      <w:r w:rsidR="00CD1388" w:rsidRPr="00B177F1">
        <w:rPr>
          <w:sz w:val="24"/>
          <w:szCs w:val="24"/>
          <w:lang w:eastAsia="ru-RU"/>
        </w:rPr>
        <w:t xml:space="preserve"> </w:t>
      </w:r>
    </w:p>
    <w:p w14:paraId="11663A60" w14:textId="65DAF8BD" w:rsidR="00CD1388" w:rsidRPr="00B177F1" w:rsidRDefault="00CD1388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3.3. Для участия в Конкурсе </w:t>
      </w:r>
      <w:r w:rsidR="00AD5A09" w:rsidRPr="00B177F1">
        <w:rPr>
          <w:sz w:val="24"/>
          <w:szCs w:val="24"/>
          <w:lang w:eastAsia="ru-RU"/>
        </w:rPr>
        <w:t xml:space="preserve">предпринимателям и организациям </w:t>
      </w:r>
      <w:r w:rsidRPr="00B177F1">
        <w:rPr>
          <w:sz w:val="24"/>
          <w:szCs w:val="24"/>
          <w:lang w:eastAsia="ru-RU"/>
        </w:rPr>
        <w:t xml:space="preserve">в срок </w:t>
      </w:r>
      <w:r w:rsidRPr="00B177F1">
        <w:rPr>
          <w:b/>
          <w:sz w:val="24"/>
          <w:szCs w:val="24"/>
          <w:lang w:eastAsia="ru-RU"/>
        </w:rPr>
        <w:t xml:space="preserve">до </w:t>
      </w:r>
      <w:r w:rsidR="008440FD" w:rsidRPr="00B177F1">
        <w:rPr>
          <w:b/>
          <w:sz w:val="24"/>
          <w:szCs w:val="24"/>
          <w:lang w:eastAsia="ru-RU"/>
        </w:rPr>
        <w:t>9</w:t>
      </w:r>
      <w:r w:rsidR="00AD5A09" w:rsidRPr="00B177F1">
        <w:rPr>
          <w:b/>
          <w:sz w:val="24"/>
          <w:szCs w:val="24"/>
          <w:lang w:eastAsia="ru-RU"/>
        </w:rPr>
        <w:t xml:space="preserve"> октября </w:t>
      </w:r>
      <w:r w:rsidRPr="00B177F1">
        <w:rPr>
          <w:b/>
          <w:sz w:val="24"/>
          <w:szCs w:val="24"/>
          <w:lang w:eastAsia="ru-RU"/>
        </w:rPr>
        <w:t xml:space="preserve">2022 года </w:t>
      </w:r>
      <w:r w:rsidR="003A370B" w:rsidRPr="00B177F1">
        <w:rPr>
          <w:sz w:val="24"/>
          <w:szCs w:val="24"/>
          <w:lang w:eastAsia="ru-RU"/>
        </w:rPr>
        <w:t>необходимо</w:t>
      </w:r>
      <w:r w:rsidRPr="00B177F1">
        <w:rPr>
          <w:sz w:val="24"/>
          <w:szCs w:val="24"/>
          <w:lang w:eastAsia="ru-RU"/>
        </w:rPr>
        <w:t>:</w:t>
      </w:r>
    </w:p>
    <w:p w14:paraId="19DA1E2A" w14:textId="727F3A97" w:rsidR="00CD1388" w:rsidRPr="00B177F1" w:rsidRDefault="00CD1388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- заполн</w:t>
      </w:r>
      <w:r w:rsidR="003A370B" w:rsidRPr="00B177F1">
        <w:rPr>
          <w:sz w:val="24"/>
          <w:szCs w:val="24"/>
          <w:lang w:eastAsia="ru-RU"/>
        </w:rPr>
        <w:t>ить</w:t>
      </w:r>
      <w:r w:rsidRPr="00B177F1">
        <w:rPr>
          <w:sz w:val="24"/>
          <w:szCs w:val="24"/>
          <w:lang w:eastAsia="ru-RU"/>
        </w:rPr>
        <w:t xml:space="preserve"> </w:t>
      </w:r>
      <w:proofErr w:type="spellStart"/>
      <w:r w:rsidRPr="00B177F1">
        <w:rPr>
          <w:sz w:val="24"/>
          <w:szCs w:val="24"/>
          <w:lang w:eastAsia="ru-RU"/>
        </w:rPr>
        <w:t>гугл</w:t>
      </w:r>
      <w:proofErr w:type="spellEnd"/>
      <w:r w:rsidRPr="00B177F1">
        <w:rPr>
          <w:sz w:val="24"/>
          <w:szCs w:val="24"/>
          <w:lang w:eastAsia="ru-RU"/>
        </w:rPr>
        <w:t>-форму (заявку)</w:t>
      </w:r>
      <w:r w:rsidR="003A370B" w:rsidRPr="00B177F1">
        <w:rPr>
          <w:sz w:val="24"/>
          <w:szCs w:val="24"/>
          <w:lang w:eastAsia="ru-RU"/>
        </w:rPr>
        <w:t xml:space="preserve"> </w:t>
      </w:r>
      <w:r w:rsidRPr="00B177F1">
        <w:rPr>
          <w:sz w:val="24"/>
          <w:szCs w:val="24"/>
          <w:lang w:eastAsia="ru-RU"/>
        </w:rPr>
        <w:t>на участие в Конкурсе</w:t>
      </w:r>
      <w:r w:rsidR="008440FD" w:rsidRPr="00B177F1">
        <w:rPr>
          <w:sz w:val="24"/>
          <w:szCs w:val="24"/>
          <w:lang w:eastAsia="ru-RU"/>
        </w:rPr>
        <w:t xml:space="preserve"> </w:t>
      </w:r>
      <w:r w:rsidRPr="00B177F1">
        <w:rPr>
          <w:sz w:val="24"/>
          <w:szCs w:val="24"/>
          <w:lang w:eastAsia="ru-RU"/>
        </w:rPr>
        <w:t xml:space="preserve">с указанием наименования организации и описания деятельности, адреса </w:t>
      </w:r>
      <w:r w:rsidR="006C01DB" w:rsidRPr="00B177F1">
        <w:rPr>
          <w:sz w:val="24"/>
          <w:szCs w:val="24"/>
          <w:lang w:eastAsia="ru-RU"/>
        </w:rPr>
        <w:t>по ссылке:</w:t>
      </w:r>
      <w:r w:rsidR="00682193" w:rsidRPr="00B177F1">
        <w:rPr>
          <w:sz w:val="24"/>
          <w:szCs w:val="24"/>
        </w:rPr>
        <w:t xml:space="preserve"> </w:t>
      </w:r>
      <w:r w:rsidR="008440FD" w:rsidRPr="00B177F1">
        <w:rPr>
          <w:sz w:val="24"/>
          <w:szCs w:val="24"/>
        </w:rPr>
        <w:t>(</w:t>
      </w:r>
      <w:r w:rsidR="008440FD" w:rsidRPr="00B177F1">
        <w:rPr>
          <w:i/>
          <w:iCs/>
          <w:sz w:val="24"/>
          <w:szCs w:val="24"/>
        </w:rPr>
        <w:t>ссылка</w:t>
      </w:r>
      <w:r w:rsidR="008440FD" w:rsidRPr="00B177F1">
        <w:rPr>
          <w:sz w:val="24"/>
          <w:szCs w:val="24"/>
        </w:rPr>
        <w:t>)</w:t>
      </w:r>
      <w:r w:rsidRPr="00B177F1">
        <w:rPr>
          <w:sz w:val="24"/>
          <w:szCs w:val="24"/>
          <w:lang w:eastAsia="ru-RU"/>
        </w:rPr>
        <w:t>;</w:t>
      </w:r>
    </w:p>
    <w:p w14:paraId="5FC3E7F4" w14:textId="26229BCA" w:rsidR="00CD1388" w:rsidRPr="00B177F1" w:rsidRDefault="00CD1388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-  </w:t>
      </w:r>
      <w:r w:rsidR="00516A5D" w:rsidRPr="00B177F1">
        <w:rPr>
          <w:sz w:val="24"/>
          <w:szCs w:val="24"/>
          <w:lang w:eastAsia="ru-RU"/>
        </w:rPr>
        <w:t>отправить</w:t>
      </w:r>
      <w:r w:rsidR="003A370B" w:rsidRPr="00B177F1">
        <w:rPr>
          <w:sz w:val="24"/>
          <w:szCs w:val="24"/>
          <w:lang w:eastAsia="ru-RU"/>
        </w:rPr>
        <w:t xml:space="preserve"> </w:t>
      </w:r>
      <w:r w:rsidRPr="00B177F1">
        <w:rPr>
          <w:sz w:val="24"/>
          <w:szCs w:val="24"/>
          <w:lang w:eastAsia="ru-RU"/>
        </w:rPr>
        <w:t>фотографии предприятия (до 3 шт.)</w:t>
      </w:r>
      <w:r w:rsidR="00516A5D" w:rsidRPr="00B177F1">
        <w:rPr>
          <w:sz w:val="24"/>
          <w:szCs w:val="24"/>
          <w:lang w:eastAsia="ru-RU"/>
        </w:rPr>
        <w:t xml:space="preserve"> на контактный номер по </w:t>
      </w:r>
      <w:r w:rsidR="00516A5D" w:rsidRPr="00B177F1">
        <w:rPr>
          <w:sz w:val="24"/>
          <w:szCs w:val="24"/>
          <w:lang w:val="en-US" w:eastAsia="ru-RU"/>
        </w:rPr>
        <w:t>WhatsApp</w:t>
      </w:r>
      <w:r w:rsidR="00516A5D" w:rsidRPr="00B177F1">
        <w:rPr>
          <w:sz w:val="24"/>
          <w:szCs w:val="24"/>
          <w:lang w:eastAsia="ru-RU"/>
        </w:rPr>
        <w:t>: 89143011921</w:t>
      </w:r>
      <w:r w:rsidRPr="00B177F1">
        <w:rPr>
          <w:sz w:val="24"/>
          <w:szCs w:val="24"/>
          <w:lang w:eastAsia="ru-RU"/>
        </w:rPr>
        <w:t>.</w:t>
      </w:r>
    </w:p>
    <w:p w14:paraId="66C3E960" w14:textId="52CDDD0D" w:rsidR="003546F4" w:rsidRPr="00B177F1" w:rsidRDefault="003546F4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3.</w:t>
      </w:r>
      <w:r w:rsidR="00CD1388" w:rsidRPr="00B177F1">
        <w:rPr>
          <w:sz w:val="24"/>
          <w:szCs w:val="24"/>
          <w:lang w:eastAsia="ru-RU"/>
        </w:rPr>
        <w:t>4</w:t>
      </w:r>
      <w:r w:rsidRPr="00B177F1">
        <w:rPr>
          <w:sz w:val="24"/>
          <w:szCs w:val="24"/>
          <w:lang w:eastAsia="ru-RU"/>
        </w:rPr>
        <w:t xml:space="preserve">. Основными </w:t>
      </w:r>
      <w:r w:rsidR="00CD1388" w:rsidRPr="00B177F1">
        <w:rPr>
          <w:sz w:val="24"/>
          <w:szCs w:val="24"/>
          <w:lang w:eastAsia="ru-RU"/>
        </w:rPr>
        <w:t>условиями</w:t>
      </w:r>
      <w:r w:rsidRPr="00B177F1">
        <w:rPr>
          <w:sz w:val="24"/>
          <w:szCs w:val="24"/>
          <w:lang w:eastAsia="ru-RU"/>
        </w:rPr>
        <w:t xml:space="preserve"> </w:t>
      </w:r>
      <w:r w:rsidR="00CD1388" w:rsidRPr="00B177F1">
        <w:rPr>
          <w:sz w:val="24"/>
          <w:szCs w:val="24"/>
          <w:lang w:eastAsia="ru-RU"/>
        </w:rPr>
        <w:t>проведения</w:t>
      </w:r>
      <w:r w:rsidRPr="00B177F1">
        <w:rPr>
          <w:sz w:val="24"/>
          <w:szCs w:val="24"/>
          <w:lang w:eastAsia="ru-RU"/>
        </w:rPr>
        <w:t xml:space="preserve"> Конкурса являются:</w:t>
      </w:r>
    </w:p>
    <w:p w14:paraId="327CD3B9" w14:textId="77777777" w:rsidR="00365363" w:rsidRDefault="00CD1388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- </w:t>
      </w:r>
      <w:r w:rsidR="003A370B" w:rsidRPr="00B177F1">
        <w:rPr>
          <w:sz w:val="24"/>
          <w:szCs w:val="24"/>
          <w:lang w:eastAsia="ru-RU"/>
        </w:rPr>
        <w:t>в голосовании</w:t>
      </w:r>
      <w:r w:rsidR="006C01DB" w:rsidRPr="00B177F1">
        <w:rPr>
          <w:sz w:val="24"/>
          <w:szCs w:val="24"/>
          <w:lang w:eastAsia="ru-RU"/>
        </w:rPr>
        <w:t xml:space="preserve"> мо</w:t>
      </w:r>
      <w:r w:rsidR="003A370B" w:rsidRPr="00B177F1">
        <w:rPr>
          <w:sz w:val="24"/>
          <w:szCs w:val="24"/>
          <w:lang w:eastAsia="ru-RU"/>
        </w:rPr>
        <w:t xml:space="preserve">жет принять участие </w:t>
      </w:r>
      <w:r w:rsidR="006C01DB" w:rsidRPr="00B177F1">
        <w:rPr>
          <w:sz w:val="24"/>
          <w:szCs w:val="24"/>
          <w:lang w:eastAsia="ru-RU"/>
        </w:rPr>
        <w:t>каждый житель Республики Саха (Якутия) единожды за одного из участников Конкурса;</w:t>
      </w:r>
    </w:p>
    <w:p w14:paraId="540E952E" w14:textId="78B5FA56" w:rsidR="006C01DB" w:rsidRDefault="00365363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голосом считается выбранный ответ в поле опроса по отдельным номинациям;</w:t>
      </w:r>
    </w:p>
    <w:p w14:paraId="58A95243" w14:textId="0ECD6E18" w:rsidR="00365363" w:rsidRDefault="00365363" w:rsidP="00365363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93C75">
        <w:rPr>
          <w:sz w:val="24"/>
          <w:szCs w:val="24"/>
          <w:lang w:eastAsia="ru-RU"/>
        </w:rPr>
        <w:t xml:space="preserve">голоса суммируются, то есть </w:t>
      </w:r>
      <w:r>
        <w:rPr>
          <w:sz w:val="24"/>
          <w:szCs w:val="24"/>
          <w:lang w:eastAsia="ru-RU"/>
        </w:rPr>
        <w:t xml:space="preserve">один человек может проголосовать 3 раза в официальных социальных сетях Центра «Мой бизнес»: </w:t>
      </w:r>
      <w:r w:rsidRPr="00B177F1">
        <w:rPr>
          <w:sz w:val="24"/>
          <w:szCs w:val="24"/>
          <w:lang w:eastAsia="ru-RU"/>
        </w:rPr>
        <w:t xml:space="preserve">на официальном Telegram-канале: </w:t>
      </w:r>
      <w:hyperlink r:id="rId7" w:history="1">
        <w:r w:rsidRPr="00B177F1">
          <w:rPr>
            <w:rStyle w:val="ac"/>
            <w:color w:val="auto"/>
            <w:sz w:val="24"/>
            <w:szCs w:val="24"/>
            <w:lang w:eastAsia="ru-RU"/>
          </w:rPr>
          <w:t>https://t.me/moibiz14</w:t>
        </w:r>
      </w:hyperlink>
      <w:r w:rsidRPr="00B177F1">
        <w:rPr>
          <w:sz w:val="24"/>
          <w:szCs w:val="24"/>
          <w:lang w:eastAsia="ru-RU"/>
        </w:rPr>
        <w:t xml:space="preserve">, на странице во «ВКонтакте»: </w:t>
      </w:r>
      <w:hyperlink r:id="rId8" w:history="1">
        <w:r w:rsidRPr="00B177F1">
          <w:rPr>
            <w:rStyle w:val="ac"/>
            <w:color w:val="auto"/>
            <w:sz w:val="24"/>
            <w:szCs w:val="24"/>
            <w:lang w:eastAsia="ru-RU"/>
          </w:rPr>
          <w:t>https://vk.com/moibiz14</w:t>
        </w:r>
      </w:hyperlink>
      <w:r w:rsidRPr="00B177F1">
        <w:rPr>
          <w:sz w:val="24"/>
          <w:szCs w:val="24"/>
          <w:lang w:eastAsia="ru-RU"/>
        </w:rPr>
        <w:t xml:space="preserve"> и в </w:t>
      </w:r>
      <w:proofErr w:type="spellStart"/>
      <w:r w:rsidRPr="00B177F1">
        <w:rPr>
          <w:sz w:val="24"/>
          <w:szCs w:val="24"/>
          <w:lang w:eastAsia="ru-RU"/>
        </w:rPr>
        <w:t>Одноклассники.ру</w:t>
      </w:r>
      <w:proofErr w:type="spellEnd"/>
      <w:r w:rsidRPr="00B177F1">
        <w:rPr>
          <w:sz w:val="24"/>
          <w:szCs w:val="24"/>
          <w:lang w:eastAsia="ru-RU"/>
        </w:rPr>
        <w:t xml:space="preserve">: </w:t>
      </w:r>
      <w:hyperlink r:id="rId9" w:history="1">
        <w:r w:rsidRPr="00B177F1">
          <w:rPr>
            <w:rStyle w:val="ac"/>
            <w:color w:val="auto"/>
            <w:sz w:val="24"/>
            <w:szCs w:val="24"/>
            <w:lang w:eastAsia="ru-RU"/>
          </w:rPr>
          <w:t>https://ok.ru/profile/571432303348?utm_campaign=web_share&amp;utm_content=profile</w:t>
        </w:r>
      </w:hyperlink>
      <w:r w:rsidRPr="00B177F1">
        <w:rPr>
          <w:sz w:val="24"/>
          <w:szCs w:val="24"/>
          <w:lang w:eastAsia="ru-RU"/>
        </w:rPr>
        <w:t>;</w:t>
      </w:r>
    </w:p>
    <w:p w14:paraId="7851AD93" w14:textId="72C5A75C" w:rsidR="00365363" w:rsidRPr="00B177F1" w:rsidRDefault="00365363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32EC5E4C" w14:textId="15F7A3A0" w:rsidR="00CD1388" w:rsidRPr="00B177F1" w:rsidRDefault="006C01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lastRenderedPageBreak/>
        <w:t>- голосующие должны быть подписаны на страницы ГАУ РС (Я) Центр «Мой бизнес» в соответствующих социальных сетях;</w:t>
      </w:r>
    </w:p>
    <w:p w14:paraId="1574F120" w14:textId="0FE9EFEC" w:rsidR="00F155E3" w:rsidRDefault="003546F4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" w:name="_Hlk113003809"/>
      <w:r w:rsidRPr="00B177F1">
        <w:rPr>
          <w:sz w:val="24"/>
          <w:szCs w:val="24"/>
          <w:lang w:eastAsia="ru-RU"/>
        </w:rPr>
        <w:t xml:space="preserve">-   </w:t>
      </w:r>
      <w:r w:rsidR="00F155E3" w:rsidRPr="00B177F1">
        <w:rPr>
          <w:sz w:val="24"/>
          <w:szCs w:val="24"/>
          <w:lang w:eastAsia="ru-RU"/>
        </w:rPr>
        <w:t>г</w:t>
      </w:r>
      <w:r w:rsidRPr="00B177F1">
        <w:rPr>
          <w:sz w:val="24"/>
          <w:szCs w:val="24"/>
          <w:lang w:eastAsia="ru-RU"/>
        </w:rPr>
        <w:t>олосовани</w:t>
      </w:r>
      <w:r w:rsidR="00F155E3" w:rsidRPr="00B177F1">
        <w:rPr>
          <w:sz w:val="24"/>
          <w:szCs w:val="24"/>
          <w:lang w:eastAsia="ru-RU"/>
        </w:rPr>
        <w:t>е</w:t>
      </w:r>
      <w:r w:rsidRPr="00B177F1">
        <w:rPr>
          <w:sz w:val="24"/>
          <w:szCs w:val="24"/>
          <w:lang w:eastAsia="ru-RU"/>
        </w:rPr>
        <w:t xml:space="preserve"> </w:t>
      </w:r>
      <w:r w:rsidR="00F155E3" w:rsidRPr="00B177F1">
        <w:rPr>
          <w:sz w:val="24"/>
          <w:szCs w:val="24"/>
          <w:lang w:eastAsia="ru-RU"/>
        </w:rPr>
        <w:t xml:space="preserve">проводится </w:t>
      </w:r>
      <w:r w:rsidRPr="00B177F1">
        <w:rPr>
          <w:b/>
          <w:sz w:val="24"/>
          <w:szCs w:val="24"/>
          <w:lang w:eastAsia="ru-RU"/>
        </w:rPr>
        <w:t xml:space="preserve">с </w:t>
      </w:r>
      <w:r w:rsidR="008440FD" w:rsidRPr="00B177F1">
        <w:rPr>
          <w:b/>
          <w:sz w:val="24"/>
          <w:szCs w:val="24"/>
          <w:lang w:eastAsia="ru-RU"/>
        </w:rPr>
        <w:t>10</w:t>
      </w:r>
      <w:r w:rsidR="00682193" w:rsidRPr="00B177F1">
        <w:rPr>
          <w:b/>
          <w:sz w:val="24"/>
          <w:szCs w:val="24"/>
          <w:lang w:eastAsia="ru-RU"/>
        </w:rPr>
        <w:t xml:space="preserve"> </w:t>
      </w:r>
      <w:r w:rsidRPr="00B177F1">
        <w:rPr>
          <w:b/>
          <w:sz w:val="24"/>
          <w:szCs w:val="24"/>
          <w:lang w:eastAsia="ru-RU"/>
        </w:rPr>
        <w:t xml:space="preserve">по </w:t>
      </w:r>
      <w:r w:rsidR="00682193" w:rsidRPr="00B177F1">
        <w:rPr>
          <w:b/>
          <w:sz w:val="24"/>
          <w:szCs w:val="24"/>
          <w:lang w:eastAsia="ru-RU"/>
        </w:rPr>
        <w:t>1</w:t>
      </w:r>
      <w:r w:rsidR="00B177F1" w:rsidRPr="00B177F1">
        <w:rPr>
          <w:b/>
          <w:sz w:val="24"/>
          <w:szCs w:val="24"/>
          <w:lang w:eastAsia="ru-RU"/>
        </w:rPr>
        <w:t>6</w:t>
      </w:r>
      <w:r w:rsidR="008440FD" w:rsidRPr="00B177F1">
        <w:rPr>
          <w:b/>
          <w:sz w:val="24"/>
          <w:szCs w:val="24"/>
          <w:lang w:eastAsia="ru-RU"/>
        </w:rPr>
        <w:t xml:space="preserve"> </w:t>
      </w:r>
      <w:r w:rsidR="00682193" w:rsidRPr="00B177F1">
        <w:rPr>
          <w:b/>
          <w:sz w:val="24"/>
          <w:szCs w:val="24"/>
          <w:lang w:eastAsia="ru-RU"/>
        </w:rPr>
        <w:t>октября</w:t>
      </w:r>
      <w:r w:rsidRPr="00B177F1">
        <w:rPr>
          <w:b/>
          <w:sz w:val="24"/>
          <w:szCs w:val="24"/>
          <w:lang w:eastAsia="ru-RU"/>
        </w:rPr>
        <w:t xml:space="preserve"> 2022 года</w:t>
      </w:r>
      <w:r w:rsidR="00365363" w:rsidRPr="00365363">
        <w:rPr>
          <w:bCs/>
          <w:sz w:val="24"/>
          <w:szCs w:val="24"/>
          <w:lang w:eastAsia="ru-RU"/>
        </w:rPr>
        <w:t>;</w:t>
      </w:r>
      <w:r w:rsidR="00F155E3" w:rsidRPr="00365363">
        <w:rPr>
          <w:bCs/>
          <w:sz w:val="24"/>
          <w:szCs w:val="24"/>
          <w:lang w:eastAsia="ru-RU"/>
        </w:rPr>
        <w:t xml:space="preserve"> </w:t>
      </w:r>
    </w:p>
    <w:p w14:paraId="5C2AF0FE" w14:textId="37984086" w:rsidR="00365363" w:rsidRPr="00B177F1" w:rsidRDefault="00365363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итоги голосования будут подведены в сумме общего количества голосов, принятых от всех, кто подписан на социальные сети ГАУ РС (Я) «Центр «Мой бизнес»</w:t>
      </w:r>
      <w:r w:rsidR="00B93C75">
        <w:rPr>
          <w:sz w:val="24"/>
          <w:szCs w:val="24"/>
          <w:lang w:eastAsia="ru-RU"/>
        </w:rPr>
        <w:t>;</w:t>
      </w:r>
    </w:p>
    <w:bookmarkEnd w:id="2"/>
    <w:p w14:paraId="5CA6D7A0" w14:textId="66F03868" w:rsidR="00F155E3" w:rsidRPr="00B177F1" w:rsidRDefault="00F155E3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- </w:t>
      </w:r>
      <w:r w:rsidR="00C83674" w:rsidRPr="00B177F1">
        <w:rPr>
          <w:sz w:val="24"/>
          <w:szCs w:val="24"/>
          <w:lang w:eastAsia="ru-RU"/>
        </w:rPr>
        <w:t xml:space="preserve"> </w:t>
      </w:r>
      <w:r w:rsidR="003326C2">
        <w:rPr>
          <w:sz w:val="24"/>
          <w:szCs w:val="24"/>
          <w:lang w:eastAsia="ru-RU"/>
        </w:rPr>
        <w:t xml:space="preserve">итоги голосования подводятся </w:t>
      </w:r>
      <w:r w:rsidR="003326C2" w:rsidRPr="003326C2">
        <w:rPr>
          <w:b/>
          <w:bCs/>
          <w:sz w:val="24"/>
          <w:szCs w:val="24"/>
          <w:lang w:eastAsia="ru-RU"/>
        </w:rPr>
        <w:t>17 октября 2022 года</w:t>
      </w:r>
      <w:r w:rsidR="003326C2">
        <w:rPr>
          <w:sz w:val="24"/>
          <w:szCs w:val="24"/>
          <w:lang w:eastAsia="ru-RU"/>
        </w:rPr>
        <w:t xml:space="preserve"> на портале Центра «Мой</w:t>
      </w:r>
      <w:r w:rsidR="00B93C75">
        <w:rPr>
          <w:sz w:val="24"/>
          <w:szCs w:val="24"/>
          <w:lang w:eastAsia="ru-RU"/>
        </w:rPr>
        <w:t xml:space="preserve"> </w:t>
      </w:r>
      <w:r w:rsidR="003326C2">
        <w:rPr>
          <w:sz w:val="24"/>
          <w:szCs w:val="24"/>
          <w:lang w:eastAsia="ru-RU"/>
        </w:rPr>
        <w:t>бизнес» и в социальных сетях.</w:t>
      </w:r>
    </w:p>
    <w:p w14:paraId="5D910EE8" w14:textId="5EB3CA32" w:rsidR="00835A99" w:rsidRPr="00B177F1" w:rsidRDefault="006A19D9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3</w:t>
      </w:r>
      <w:r w:rsidR="00835A99" w:rsidRPr="00B177F1">
        <w:rPr>
          <w:sz w:val="24"/>
          <w:szCs w:val="24"/>
          <w:lang w:eastAsia="ru-RU"/>
        </w:rPr>
        <w:t>.</w:t>
      </w:r>
      <w:r w:rsidR="00F069DB" w:rsidRPr="00B177F1">
        <w:rPr>
          <w:sz w:val="24"/>
          <w:szCs w:val="24"/>
          <w:lang w:eastAsia="ru-RU"/>
        </w:rPr>
        <w:t>5</w:t>
      </w:r>
      <w:r w:rsidR="00835A99" w:rsidRPr="00B177F1">
        <w:rPr>
          <w:sz w:val="24"/>
          <w:szCs w:val="24"/>
          <w:lang w:eastAsia="ru-RU"/>
        </w:rPr>
        <w:t>. Победител</w:t>
      </w:r>
      <w:r w:rsidR="00611449" w:rsidRPr="00B177F1">
        <w:rPr>
          <w:sz w:val="24"/>
          <w:szCs w:val="24"/>
          <w:lang w:eastAsia="ru-RU"/>
        </w:rPr>
        <w:t>е</w:t>
      </w:r>
      <w:r w:rsidR="00835A99" w:rsidRPr="00B177F1">
        <w:rPr>
          <w:sz w:val="24"/>
          <w:szCs w:val="24"/>
          <w:lang w:eastAsia="ru-RU"/>
        </w:rPr>
        <w:t>м Конкурса призна</w:t>
      </w:r>
      <w:r w:rsidR="00611449" w:rsidRPr="00B177F1">
        <w:rPr>
          <w:sz w:val="24"/>
          <w:szCs w:val="24"/>
          <w:lang w:eastAsia="ru-RU"/>
        </w:rPr>
        <w:t>е</w:t>
      </w:r>
      <w:r w:rsidR="00835A99" w:rsidRPr="00B177F1">
        <w:rPr>
          <w:sz w:val="24"/>
          <w:szCs w:val="24"/>
          <w:lang w:eastAsia="ru-RU"/>
        </w:rPr>
        <w:t xml:space="preserve">тся </w:t>
      </w:r>
      <w:r w:rsidR="00611449" w:rsidRPr="00B177F1">
        <w:rPr>
          <w:sz w:val="24"/>
          <w:szCs w:val="24"/>
          <w:lang w:eastAsia="ru-RU"/>
        </w:rPr>
        <w:t>участник</w:t>
      </w:r>
      <w:r w:rsidR="0007693A" w:rsidRPr="00B177F1">
        <w:rPr>
          <w:sz w:val="24"/>
          <w:szCs w:val="24"/>
          <w:lang w:eastAsia="ru-RU"/>
        </w:rPr>
        <w:t xml:space="preserve">, </w:t>
      </w:r>
      <w:r w:rsidR="00835A99" w:rsidRPr="00B177F1">
        <w:rPr>
          <w:sz w:val="24"/>
          <w:szCs w:val="24"/>
          <w:lang w:eastAsia="ru-RU"/>
        </w:rPr>
        <w:t>набравши</w:t>
      </w:r>
      <w:r w:rsidR="00611449" w:rsidRPr="00B177F1">
        <w:rPr>
          <w:sz w:val="24"/>
          <w:szCs w:val="24"/>
          <w:lang w:eastAsia="ru-RU"/>
        </w:rPr>
        <w:t>й</w:t>
      </w:r>
      <w:r w:rsidR="00835A99" w:rsidRPr="00B177F1">
        <w:rPr>
          <w:sz w:val="24"/>
          <w:szCs w:val="24"/>
          <w:lang w:eastAsia="ru-RU"/>
        </w:rPr>
        <w:t xml:space="preserve"> наибольшее количество голосов в социальных сетях (по итогам голосования).</w:t>
      </w:r>
    </w:p>
    <w:p w14:paraId="70A45D1C" w14:textId="77777777" w:rsidR="00835A99" w:rsidRPr="00B177F1" w:rsidRDefault="00835A99" w:rsidP="00B177F1">
      <w:pPr>
        <w:spacing w:after="0" w:line="240" w:lineRule="auto"/>
        <w:jc w:val="center"/>
        <w:rPr>
          <w:lang w:eastAsia="ru-RU"/>
        </w:rPr>
      </w:pPr>
    </w:p>
    <w:p w14:paraId="39C76C0E" w14:textId="0ACCCB4C" w:rsidR="00835A99" w:rsidRPr="00B177F1" w:rsidRDefault="00F069DB" w:rsidP="00B177F1">
      <w:pPr>
        <w:spacing w:after="0" w:line="240" w:lineRule="auto"/>
        <w:ind w:firstLine="708"/>
        <w:jc w:val="center"/>
        <w:rPr>
          <w:b/>
          <w:lang w:eastAsia="ru-RU"/>
        </w:rPr>
      </w:pPr>
      <w:r w:rsidRPr="00B177F1">
        <w:rPr>
          <w:b/>
          <w:lang w:eastAsia="ru-RU"/>
        </w:rPr>
        <w:t>4</w:t>
      </w:r>
      <w:r w:rsidR="00835A99" w:rsidRPr="00B177F1">
        <w:rPr>
          <w:b/>
          <w:lang w:eastAsia="ru-RU"/>
        </w:rPr>
        <w:t>. Награждение победител</w:t>
      </w:r>
      <w:r w:rsidR="00D27A88" w:rsidRPr="00B177F1">
        <w:rPr>
          <w:b/>
          <w:lang w:eastAsia="ru-RU"/>
        </w:rPr>
        <w:t>я</w:t>
      </w:r>
      <w:r w:rsidR="00835A99" w:rsidRPr="00B177F1">
        <w:rPr>
          <w:b/>
          <w:lang w:eastAsia="ru-RU"/>
        </w:rPr>
        <w:t xml:space="preserve"> Конкурса</w:t>
      </w:r>
    </w:p>
    <w:p w14:paraId="529BCFE0" w14:textId="77777777" w:rsidR="00835A99" w:rsidRPr="00B177F1" w:rsidRDefault="00835A99" w:rsidP="00B177F1">
      <w:pPr>
        <w:spacing w:after="0" w:line="240" w:lineRule="auto"/>
        <w:ind w:firstLine="708"/>
        <w:jc w:val="center"/>
        <w:rPr>
          <w:b/>
          <w:lang w:eastAsia="ru-RU"/>
        </w:rPr>
      </w:pPr>
    </w:p>
    <w:p w14:paraId="52E8A1A1" w14:textId="43DBB5E8" w:rsidR="008440FD" w:rsidRPr="00B177F1" w:rsidRDefault="00F069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</w:t>
      </w:r>
      <w:r w:rsidR="00B177F1" w:rsidRPr="00B177F1">
        <w:rPr>
          <w:sz w:val="24"/>
          <w:szCs w:val="24"/>
          <w:lang w:eastAsia="ru-RU"/>
        </w:rPr>
        <w:t>1. Победители</w:t>
      </w:r>
      <w:r w:rsidR="008440FD" w:rsidRPr="00B177F1">
        <w:rPr>
          <w:sz w:val="24"/>
          <w:szCs w:val="24"/>
          <w:lang w:eastAsia="ru-RU"/>
        </w:rPr>
        <w:t xml:space="preserve"> определяются по следующим номинациям:</w:t>
      </w:r>
    </w:p>
    <w:p w14:paraId="418D7707" w14:textId="65D862B3" w:rsidR="008440FD" w:rsidRPr="00B177F1" w:rsidRDefault="008440FD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- Лучший бизнес-проект в сфере дополнительного образования</w:t>
      </w:r>
      <w:r w:rsidR="003326C2">
        <w:rPr>
          <w:sz w:val="24"/>
          <w:szCs w:val="24"/>
          <w:lang w:eastAsia="ru-RU"/>
        </w:rPr>
        <w:t>;</w:t>
      </w:r>
      <w:r w:rsidRPr="00B177F1">
        <w:rPr>
          <w:sz w:val="24"/>
          <w:szCs w:val="24"/>
          <w:lang w:eastAsia="ru-RU"/>
        </w:rPr>
        <w:t xml:space="preserve"> </w:t>
      </w:r>
    </w:p>
    <w:p w14:paraId="6B1C23B4" w14:textId="359193F4" w:rsidR="008440FD" w:rsidRPr="00B177F1" w:rsidRDefault="008440FD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- Лучший репетиторский центр Республики Саха (Якутия)</w:t>
      </w:r>
      <w:r w:rsidR="003326C2">
        <w:rPr>
          <w:sz w:val="24"/>
          <w:szCs w:val="24"/>
          <w:lang w:eastAsia="ru-RU"/>
        </w:rPr>
        <w:t>;</w:t>
      </w:r>
    </w:p>
    <w:p w14:paraId="0A1EBF86" w14:textId="2CE5CA4A" w:rsidR="008440FD" w:rsidRPr="00B177F1" w:rsidRDefault="008440FD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- Лучший образовательный проект по подготовке детей к школе</w:t>
      </w:r>
      <w:r w:rsidR="003326C2">
        <w:rPr>
          <w:sz w:val="24"/>
          <w:szCs w:val="24"/>
          <w:lang w:eastAsia="ru-RU"/>
        </w:rPr>
        <w:t>.</w:t>
      </w:r>
    </w:p>
    <w:p w14:paraId="3289212D" w14:textId="2845D98B" w:rsidR="00835A99" w:rsidRPr="00B177F1" w:rsidRDefault="008440FD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4.2. </w:t>
      </w:r>
      <w:r w:rsidR="00835A99" w:rsidRPr="00B177F1">
        <w:rPr>
          <w:sz w:val="24"/>
          <w:szCs w:val="24"/>
          <w:lang w:eastAsia="ru-RU"/>
        </w:rPr>
        <w:t>Победител</w:t>
      </w:r>
      <w:r w:rsidRPr="00B177F1">
        <w:rPr>
          <w:sz w:val="24"/>
          <w:szCs w:val="24"/>
          <w:lang w:eastAsia="ru-RU"/>
        </w:rPr>
        <w:t>и</w:t>
      </w:r>
      <w:r w:rsidR="00D27A88" w:rsidRPr="00B177F1">
        <w:rPr>
          <w:sz w:val="24"/>
          <w:szCs w:val="24"/>
          <w:lang w:eastAsia="ru-RU"/>
        </w:rPr>
        <w:t xml:space="preserve"> </w:t>
      </w:r>
      <w:r w:rsidR="00835A99" w:rsidRPr="00B177F1">
        <w:rPr>
          <w:sz w:val="24"/>
          <w:szCs w:val="24"/>
          <w:lang w:eastAsia="ru-RU"/>
        </w:rPr>
        <w:t>Конкурса награжда</w:t>
      </w:r>
      <w:r w:rsidRPr="00B177F1">
        <w:rPr>
          <w:sz w:val="24"/>
          <w:szCs w:val="24"/>
          <w:lang w:eastAsia="ru-RU"/>
        </w:rPr>
        <w:t>ю</w:t>
      </w:r>
      <w:r w:rsidR="00835A99" w:rsidRPr="00B177F1">
        <w:rPr>
          <w:sz w:val="24"/>
          <w:szCs w:val="24"/>
          <w:lang w:eastAsia="ru-RU"/>
        </w:rPr>
        <w:t xml:space="preserve">тся соответствующим Дипломом и </w:t>
      </w:r>
      <w:r w:rsidRPr="00B177F1">
        <w:rPr>
          <w:sz w:val="24"/>
          <w:szCs w:val="24"/>
          <w:lang w:eastAsia="ru-RU"/>
        </w:rPr>
        <w:t>картой приоритетности</w:t>
      </w:r>
      <w:r w:rsidR="00835A99" w:rsidRPr="00B177F1">
        <w:rPr>
          <w:sz w:val="24"/>
          <w:szCs w:val="24"/>
          <w:lang w:eastAsia="ru-RU"/>
        </w:rPr>
        <w:t>.</w:t>
      </w:r>
    </w:p>
    <w:p w14:paraId="51CA9376" w14:textId="7BA50D16" w:rsidR="00835A99" w:rsidRPr="00B177F1" w:rsidRDefault="00F069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</w:t>
      </w:r>
      <w:r w:rsidR="008440FD" w:rsidRPr="00B177F1">
        <w:rPr>
          <w:sz w:val="24"/>
          <w:szCs w:val="24"/>
          <w:lang w:eastAsia="ru-RU"/>
        </w:rPr>
        <w:t>3</w:t>
      </w:r>
      <w:r w:rsidR="00835A99" w:rsidRPr="00B177F1">
        <w:rPr>
          <w:sz w:val="24"/>
          <w:szCs w:val="24"/>
          <w:lang w:eastAsia="ru-RU"/>
        </w:rPr>
        <w:t xml:space="preserve">. Информация об итогах Конкурса </w:t>
      </w:r>
      <w:r w:rsidR="00611449" w:rsidRPr="00B177F1">
        <w:rPr>
          <w:sz w:val="24"/>
          <w:szCs w:val="24"/>
          <w:lang w:eastAsia="ru-RU"/>
        </w:rPr>
        <w:t>размещается</w:t>
      </w:r>
      <w:r w:rsidR="00835A99" w:rsidRPr="00B177F1">
        <w:rPr>
          <w:sz w:val="24"/>
          <w:szCs w:val="24"/>
          <w:lang w:eastAsia="ru-RU"/>
        </w:rPr>
        <w:t xml:space="preserve"> в средствах массовой информации и </w:t>
      </w:r>
      <w:r w:rsidR="00407F05" w:rsidRPr="00B177F1">
        <w:rPr>
          <w:sz w:val="24"/>
          <w:szCs w:val="24"/>
          <w:lang w:eastAsia="ru-RU"/>
        </w:rPr>
        <w:t>в</w:t>
      </w:r>
      <w:r w:rsidR="00835A99" w:rsidRPr="00B177F1">
        <w:rPr>
          <w:sz w:val="24"/>
          <w:szCs w:val="24"/>
          <w:lang w:eastAsia="ru-RU"/>
        </w:rPr>
        <w:t xml:space="preserve"> официальных аккаунтах Центра «Мой бизнес».</w:t>
      </w:r>
    </w:p>
    <w:p w14:paraId="63880715" w14:textId="10FEF901" w:rsidR="00835A99" w:rsidRPr="00835A99" w:rsidRDefault="00F069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</w:t>
      </w:r>
      <w:r w:rsidR="008440FD"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 Победител</w:t>
      </w:r>
      <w:r w:rsidR="00D27A88" w:rsidRPr="00B177F1">
        <w:rPr>
          <w:sz w:val="24"/>
          <w:szCs w:val="24"/>
          <w:lang w:eastAsia="ru-RU"/>
        </w:rPr>
        <w:t>ь</w:t>
      </w:r>
      <w:r w:rsidR="00835A99" w:rsidRPr="00B177F1">
        <w:rPr>
          <w:sz w:val="24"/>
          <w:szCs w:val="24"/>
          <w:lang w:eastAsia="ru-RU"/>
        </w:rPr>
        <w:t xml:space="preserve"> Конкурса име</w:t>
      </w:r>
      <w:r w:rsidR="00D27A88" w:rsidRPr="00B177F1">
        <w:rPr>
          <w:sz w:val="24"/>
          <w:szCs w:val="24"/>
          <w:lang w:eastAsia="ru-RU"/>
        </w:rPr>
        <w:t>е</w:t>
      </w:r>
      <w:r w:rsidR="00835A99" w:rsidRPr="00B177F1">
        <w:rPr>
          <w:sz w:val="24"/>
          <w:szCs w:val="24"/>
          <w:lang w:eastAsia="ru-RU"/>
        </w:rPr>
        <w:t xml:space="preserve">т право использовать Диплом и </w:t>
      </w:r>
      <w:r w:rsidR="008440FD" w:rsidRPr="00B177F1">
        <w:rPr>
          <w:sz w:val="24"/>
          <w:szCs w:val="24"/>
          <w:lang w:eastAsia="ru-RU"/>
        </w:rPr>
        <w:t>карту приоритетности</w:t>
      </w:r>
      <w:r w:rsidR="00835A99" w:rsidRPr="00B177F1">
        <w:rPr>
          <w:sz w:val="24"/>
          <w:szCs w:val="24"/>
          <w:lang w:eastAsia="ru-RU"/>
        </w:rPr>
        <w:t xml:space="preserve"> в рекламных целях.</w:t>
      </w:r>
    </w:p>
    <w:p w14:paraId="41E4A3CD" w14:textId="77777777" w:rsidR="00835A99" w:rsidRPr="00835A99" w:rsidRDefault="00835A99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3A7F114" w14:textId="77777777" w:rsidR="00835A99" w:rsidRPr="003546F4" w:rsidRDefault="00835A99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3A62D22E" w14:textId="77777777" w:rsidR="003546F4" w:rsidRDefault="003546F4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863144C" w14:textId="77777777" w:rsidR="006F0885" w:rsidRPr="00B419EF" w:rsidRDefault="006F0885" w:rsidP="00B17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ru-RU"/>
        </w:rPr>
      </w:pPr>
    </w:p>
    <w:p w14:paraId="17A73151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32BF2E5A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8461AF3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D5AA77A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29C60F9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89797F2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71529B4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50FA025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CDB7BD4" w14:textId="0AC766D8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EC11B00" w14:textId="7135A11E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3172FF19" w14:textId="23B13E05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1A51AC9" w14:textId="16016A1D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F508CE3" w14:textId="6039BCB3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2090FDF" w14:textId="50B2A69E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0AED59C" w14:textId="7E45B62F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536B144C" w14:textId="4DF67EC0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4696F1C" w14:textId="5BD8331A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02D538D" w14:textId="35EAF94D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26AD7D7" w14:textId="27E716EB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766F79B" w14:textId="7435E506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52A010B6" w14:textId="61AE07EE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C73324A" w14:textId="1A5D3240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45D9459" w14:textId="1510DEAB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33B12C6" w14:textId="4C4C08CD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BFA7645" w14:textId="7297E7B7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66CF93C" w14:textId="77777777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30481B0" w14:textId="58533E3D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C87910A" w14:textId="47D3EF2B" w:rsidR="006274E2" w:rsidRDefault="006274E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88B29DA" w14:textId="77777777" w:rsidR="006274E2" w:rsidRDefault="006274E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72315F4" w14:textId="727818D9" w:rsidR="00835A99" w:rsidRDefault="00835A99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45E40EF" w14:textId="2EEDCD4B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3E9801F" w14:textId="6656612E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ADB0571" w14:textId="77777777" w:rsidR="009C4A26" w:rsidRDefault="009C4A26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56AD182" w14:textId="1DF460B7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32F02F4" w14:textId="7D912680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39C3009" w14:textId="77777777" w:rsidR="00706559" w:rsidRPr="006F0885" w:rsidRDefault="00706559" w:rsidP="00B177F1">
      <w:pPr>
        <w:pStyle w:val="a8"/>
        <w:spacing w:before="6"/>
      </w:pPr>
    </w:p>
    <w:sectPr w:rsidR="00706559" w:rsidRPr="006F0885" w:rsidSect="00E617EF">
      <w:headerReference w:type="default" r:id="rId10"/>
      <w:headerReference w:type="first" r:id="rId11"/>
      <w:footerReference w:type="first" r:id="rId12"/>
      <w:pgSz w:w="11910" w:h="16820"/>
      <w:pgMar w:top="-567" w:right="567" w:bottom="567" w:left="1134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5EE0" w14:textId="77777777" w:rsidR="00B71E41" w:rsidRDefault="00B71E41">
      <w:pPr>
        <w:spacing w:after="0" w:line="240" w:lineRule="auto"/>
      </w:pPr>
      <w:r>
        <w:separator/>
      </w:r>
    </w:p>
  </w:endnote>
  <w:endnote w:type="continuationSeparator" w:id="0">
    <w:p w14:paraId="761C85AD" w14:textId="77777777" w:rsidR="00B71E41" w:rsidRDefault="00B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F32C" w14:textId="77777777" w:rsidR="00E617EF" w:rsidRPr="00042F82" w:rsidRDefault="00E617EF" w:rsidP="00E617EF">
    <w:pPr>
      <w:pStyle w:val="a6"/>
      <w:spacing w:after="0" w:line="240" w:lineRule="exac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8E83" w14:textId="77777777" w:rsidR="00B71E41" w:rsidRDefault="00B71E41">
      <w:pPr>
        <w:spacing w:after="0" w:line="240" w:lineRule="auto"/>
      </w:pPr>
      <w:r>
        <w:separator/>
      </w:r>
    </w:p>
  </w:footnote>
  <w:footnote w:type="continuationSeparator" w:id="0">
    <w:p w14:paraId="0042C647" w14:textId="77777777" w:rsidR="00B71E41" w:rsidRDefault="00B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96A" w14:textId="77777777" w:rsidR="00E617EF" w:rsidRPr="006959BA" w:rsidRDefault="00E617EF" w:rsidP="00E617EF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8D7C" w14:textId="77777777" w:rsidR="00E617EF" w:rsidRPr="009A109C" w:rsidRDefault="00E617EF" w:rsidP="00E617EF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3F2"/>
    <w:multiLevelType w:val="hybridMultilevel"/>
    <w:tmpl w:val="1E7E070A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30FF6"/>
    <w:multiLevelType w:val="multilevel"/>
    <w:tmpl w:val="F83A5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CA7712"/>
    <w:multiLevelType w:val="hybridMultilevel"/>
    <w:tmpl w:val="F5FE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 w16cid:durableId="311911533">
    <w:abstractNumId w:val="3"/>
  </w:num>
  <w:num w:numId="2" w16cid:durableId="2013292863">
    <w:abstractNumId w:val="0"/>
  </w:num>
  <w:num w:numId="3" w16cid:durableId="1300261123">
    <w:abstractNumId w:val="2"/>
  </w:num>
  <w:num w:numId="4" w16cid:durableId="11352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85"/>
    <w:rsid w:val="00064FD9"/>
    <w:rsid w:val="0007693A"/>
    <w:rsid w:val="000B32FB"/>
    <w:rsid w:val="000F4F34"/>
    <w:rsid w:val="00116E4B"/>
    <w:rsid w:val="001E6A39"/>
    <w:rsid w:val="0020794A"/>
    <w:rsid w:val="002436D1"/>
    <w:rsid w:val="00296B80"/>
    <w:rsid w:val="002D1684"/>
    <w:rsid w:val="002F733E"/>
    <w:rsid w:val="003326C2"/>
    <w:rsid w:val="003546F4"/>
    <w:rsid w:val="00365363"/>
    <w:rsid w:val="00383A9D"/>
    <w:rsid w:val="003A01BA"/>
    <w:rsid w:val="003A370B"/>
    <w:rsid w:val="003C2424"/>
    <w:rsid w:val="003C4D05"/>
    <w:rsid w:val="003C636B"/>
    <w:rsid w:val="003D429D"/>
    <w:rsid w:val="00407F05"/>
    <w:rsid w:val="00417783"/>
    <w:rsid w:val="0042379F"/>
    <w:rsid w:val="0047575D"/>
    <w:rsid w:val="00487779"/>
    <w:rsid w:val="004B013D"/>
    <w:rsid w:val="004B44DE"/>
    <w:rsid w:val="00514CC2"/>
    <w:rsid w:val="00516A5D"/>
    <w:rsid w:val="005530E9"/>
    <w:rsid w:val="005A48CC"/>
    <w:rsid w:val="005A65AB"/>
    <w:rsid w:val="005C6ECC"/>
    <w:rsid w:val="005E2BF5"/>
    <w:rsid w:val="00611449"/>
    <w:rsid w:val="006274E2"/>
    <w:rsid w:val="00682193"/>
    <w:rsid w:val="006A0DDC"/>
    <w:rsid w:val="006A19D9"/>
    <w:rsid w:val="006C01DB"/>
    <w:rsid w:val="006C2395"/>
    <w:rsid w:val="006F0885"/>
    <w:rsid w:val="00706559"/>
    <w:rsid w:val="00716357"/>
    <w:rsid w:val="00726451"/>
    <w:rsid w:val="00786496"/>
    <w:rsid w:val="00835A99"/>
    <w:rsid w:val="008440FD"/>
    <w:rsid w:val="008800F1"/>
    <w:rsid w:val="00922B79"/>
    <w:rsid w:val="009C4A03"/>
    <w:rsid w:val="009C4A26"/>
    <w:rsid w:val="009F5A9B"/>
    <w:rsid w:val="00A2278D"/>
    <w:rsid w:val="00A23210"/>
    <w:rsid w:val="00A85ABB"/>
    <w:rsid w:val="00AD5A09"/>
    <w:rsid w:val="00B177F1"/>
    <w:rsid w:val="00B21FE5"/>
    <w:rsid w:val="00B71E41"/>
    <w:rsid w:val="00B81961"/>
    <w:rsid w:val="00B82A09"/>
    <w:rsid w:val="00B86D59"/>
    <w:rsid w:val="00B93C75"/>
    <w:rsid w:val="00BB78C5"/>
    <w:rsid w:val="00BC5D3C"/>
    <w:rsid w:val="00C42852"/>
    <w:rsid w:val="00C45388"/>
    <w:rsid w:val="00C83674"/>
    <w:rsid w:val="00C8410D"/>
    <w:rsid w:val="00CD1388"/>
    <w:rsid w:val="00D27A88"/>
    <w:rsid w:val="00D91F20"/>
    <w:rsid w:val="00E00220"/>
    <w:rsid w:val="00E10AD2"/>
    <w:rsid w:val="00E36E01"/>
    <w:rsid w:val="00E617EF"/>
    <w:rsid w:val="00F069DB"/>
    <w:rsid w:val="00F155E3"/>
    <w:rsid w:val="00F67C14"/>
    <w:rsid w:val="00F72F26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00E"/>
  <w15:docId w15:val="{A59121C6-A142-402B-83C2-6C4E57E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85"/>
    <w:pPr>
      <w:spacing w:after="200" w:line="276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0885"/>
    <w:pPr>
      <w:ind w:left="720" w:firstLine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6F0885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F08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semiHidden/>
    <w:rsid w:val="006F08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088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rsid w:val="006F0885"/>
    <w:pPr>
      <w:spacing w:after="0" w:line="240" w:lineRule="auto"/>
      <w:ind w:firstLine="0"/>
    </w:pPr>
    <w:rPr>
      <w:b/>
      <w:color w:val="000000"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F088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1">
    <w:name w:val="Без интервала1"/>
    <w:uiPriority w:val="1"/>
    <w:qFormat/>
    <w:rsid w:val="006F0885"/>
    <w:pPr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table" w:styleId="aa">
    <w:name w:val="Table Grid"/>
    <w:basedOn w:val="a1"/>
    <w:uiPriority w:val="39"/>
    <w:rsid w:val="006F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4FD9"/>
    <w:rPr>
      <w:sz w:val="22"/>
      <w:szCs w:val="22"/>
    </w:rPr>
  </w:style>
  <w:style w:type="character" w:styleId="ac">
    <w:name w:val="Hyperlink"/>
    <w:basedOn w:val="a0"/>
    <w:uiPriority w:val="99"/>
    <w:unhideWhenUsed/>
    <w:rsid w:val="0042379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2379F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2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biz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moibiz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1432303348?utm_campaign=web_share&amp;utm_content=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MoyBiznes25</cp:lastModifiedBy>
  <cp:revision>7</cp:revision>
  <cp:lastPrinted>2022-08-19T07:53:00Z</cp:lastPrinted>
  <dcterms:created xsi:type="dcterms:W3CDTF">2022-09-30T05:19:00Z</dcterms:created>
  <dcterms:modified xsi:type="dcterms:W3CDTF">2022-09-30T05:58:00Z</dcterms:modified>
</cp:coreProperties>
</file>