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A6" w:rsidRDefault="00D657A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657A6" w:rsidRDefault="00D657A6">
      <w:pPr>
        <w:pStyle w:val="ConsPlusNormal"/>
        <w:jc w:val="both"/>
        <w:outlineLvl w:val="0"/>
      </w:pPr>
    </w:p>
    <w:p w:rsidR="00D657A6" w:rsidRDefault="00D657A6">
      <w:pPr>
        <w:pStyle w:val="ConsPlusNormal"/>
        <w:outlineLvl w:val="0"/>
      </w:pPr>
      <w:r>
        <w:t>Зарегистрировано в Администрации Главы РС(Я) и Правительства РС(Я) 19 апреля 2021 г. N RU140142021875</w:t>
      </w:r>
    </w:p>
    <w:p w:rsidR="00D657A6" w:rsidRDefault="00D657A6">
      <w:pPr>
        <w:pStyle w:val="ConsPlusNormal"/>
        <w:pBdr>
          <w:bottom w:val="single" w:sz="6" w:space="0" w:color="auto"/>
        </w:pBdr>
        <w:spacing w:before="100" w:after="100"/>
        <w:jc w:val="both"/>
        <w:rPr>
          <w:sz w:val="2"/>
          <w:szCs w:val="2"/>
        </w:rPr>
      </w:pPr>
    </w:p>
    <w:p w:rsidR="00D657A6" w:rsidRDefault="00D657A6">
      <w:pPr>
        <w:pStyle w:val="ConsPlusNormal"/>
        <w:jc w:val="both"/>
      </w:pPr>
    </w:p>
    <w:p w:rsidR="00D657A6" w:rsidRDefault="00D657A6">
      <w:pPr>
        <w:pStyle w:val="ConsPlusTitle"/>
        <w:jc w:val="center"/>
      </w:pPr>
      <w:r>
        <w:t>МИНИСТЕРСТВО СЕЛЬСКОГО ХОЗЯЙСТВА</w:t>
      </w:r>
    </w:p>
    <w:p w:rsidR="00D657A6" w:rsidRDefault="00D657A6">
      <w:pPr>
        <w:pStyle w:val="ConsPlusTitle"/>
        <w:jc w:val="center"/>
      </w:pPr>
      <w:r>
        <w:t>РЕСПУБЛИКИ САХА (ЯКУТИЯ)</w:t>
      </w:r>
    </w:p>
    <w:p w:rsidR="00D657A6" w:rsidRDefault="00D657A6">
      <w:pPr>
        <w:pStyle w:val="ConsPlusTitle"/>
        <w:jc w:val="both"/>
      </w:pPr>
    </w:p>
    <w:p w:rsidR="00D657A6" w:rsidRDefault="00D657A6">
      <w:pPr>
        <w:pStyle w:val="ConsPlusTitle"/>
        <w:jc w:val="center"/>
      </w:pPr>
      <w:r>
        <w:t>ПРИКАЗ</w:t>
      </w:r>
    </w:p>
    <w:p w:rsidR="00D657A6" w:rsidRDefault="00D657A6">
      <w:pPr>
        <w:pStyle w:val="ConsPlusTitle"/>
        <w:jc w:val="center"/>
      </w:pPr>
      <w:r>
        <w:t>от 2 апреля 2021 г. N 211</w:t>
      </w:r>
    </w:p>
    <w:p w:rsidR="00D657A6" w:rsidRDefault="00D657A6">
      <w:pPr>
        <w:pStyle w:val="ConsPlusTitle"/>
        <w:jc w:val="both"/>
      </w:pPr>
    </w:p>
    <w:p w:rsidR="00D657A6" w:rsidRDefault="00D657A6">
      <w:pPr>
        <w:pStyle w:val="ConsPlusTitle"/>
        <w:jc w:val="center"/>
      </w:pPr>
      <w:r>
        <w:t>О ПОРЯДКАХ ПРЕДОСТАВЛЕНИЯ СУБСИДИЙ ИЗ ГОСУДАРСТВЕННОГО</w:t>
      </w:r>
    </w:p>
    <w:p w:rsidR="00D657A6" w:rsidRDefault="00D657A6">
      <w:pPr>
        <w:pStyle w:val="ConsPlusTitle"/>
        <w:jc w:val="center"/>
      </w:pPr>
      <w:r>
        <w:t>БЮДЖЕТА РЕСПУБЛИКИ САХА (ЯКУТИЯ) НА ПОДДЕРЖКУ</w:t>
      </w:r>
    </w:p>
    <w:p w:rsidR="00D657A6" w:rsidRDefault="00D657A6">
      <w:pPr>
        <w:pStyle w:val="ConsPlusTitle"/>
        <w:jc w:val="center"/>
      </w:pPr>
      <w:r>
        <w:t>СЕЛЬСКОХОЗЯЙСТВЕННОГО ПРОИЗВОДСТВА ПО ОТДЕЛЬНЫМ</w:t>
      </w:r>
    </w:p>
    <w:p w:rsidR="00D657A6" w:rsidRDefault="00D657A6">
      <w:pPr>
        <w:pStyle w:val="ConsPlusTitle"/>
        <w:jc w:val="center"/>
      </w:pPr>
      <w:r>
        <w:t>ПОДОТРАСЛЯМ ЖИВОТНОВОДСТВА</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center"/>
            </w:pPr>
            <w:r>
              <w:rPr>
                <w:color w:val="392C69"/>
              </w:rPr>
              <w:t>Список изменяющих документов</w:t>
            </w:r>
          </w:p>
          <w:p w:rsidR="00D657A6" w:rsidRDefault="00D657A6">
            <w:pPr>
              <w:pStyle w:val="ConsPlusNormal"/>
              <w:jc w:val="center"/>
            </w:pPr>
            <w:r>
              <w:rPr>
                <w:color w:val="392C69"/>
              </w:rPr>
              <w:t>(в ред. приказов Минсельхоза РС(Я)</w:t>
            </w:r>
          </w:p>
          <w:p w:rsidR="00D657A6" w:rsidRDefault="00D657A6">
            <w:pPr>
              <w:pStyle w:val="ConsPlusNormal"/>
              <w:jc w:val="center"/>
            </w:pPr>
            <w:r>
              <w:rPr>
                <w:color w:val="392C69"/>
              </w:rPr>
              <w:t xml:space="preserve">от 14.07.2021 </w:t>
            </w:r>
            <w:hyperlink r:id="rId5">
              <w:r>
                <w:rPr>
                  <w:color w:val="0000FF"/>
                </w:rPr>
                <w:t>N 468</w:t>
              </w:r>
            </w:hyperlink>
            <w:r>
              <w:rPr>
                <w:color w:val="392C69"/>
              </w:rPr>
              <w:t xml:space="preserve">, от 22.10.2021 </w:t>
            </w:r>
            <w:hyperlink r:id="rId6">
              <w:r>
                <w:rPr>
                  <w:color w:val="0000FF"/>
                </w:rPr>
                <w:t>N 660</w:t>
              </w:r>
            </w:hyperlink>
            <w:r>
              <w:rPr>
                <w:color w:val="392C69"/>
              </w:rPr>
              <w:t xml:space="preserve">, от 29.04.2022 </w:t>
            </w:r>
            <w:hyperlink r:id="rId7">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jc w:val="both"/>
      </w:pPr>
    </w:p>
    <w:p w:rsidR="00D657A6" w:rsidRDefault="00D657A6">
      <w:pPr>
        <w:pStyle w:val="ConsPlusNormal"/>
        <w:ind w:firstLine="540"/>
        <w:jc w:val="both"/>
      </w:pPr>
      <w:r>
        <w:t xml:space="preserve">В целях реализации </w:t>
      </w:r>
      <w:hyperlink r:id="rId8">
        <w:r>
          <w:rPr>
            <w:color w:val="0000FF"/>
          </w:rPr>
          <w:t>Закона</w:t>
        </w:r>
      </w:hyperlink>
      <w:r>
        <w:t xml:space="preserve"> Республики Саха (Якутия) от 26 апреля 2016 г. 1619-З N 791-V "О развитии сельского хозяйства в Республике Саха (Якутия)" и подпрограммы "Рост производства продукции отраслей агропромышленного комплекса" государственной </w:t>
      </w:r>
      <w:hyperlink r:id="rId9">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 поддержки мероприятий отрасли животноводства приказываю:</w:t>
      </w:r>
    </w:p>
    <w:p w:rsidR="00D657A6" w:rsidRDefault="00D657A6">
      <w:pPr>
        <w:pStyle w:val="ConsPlusNormal"/>
        <w:jc w:val="both"/>
      </w:pPr>
      <w:r>
        <w:t xml:space="preserve">(в ред. </w:t>
      </w:r>
      <w:hyperlink r:id="rId10">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1. Утвердить:</w:t>
      </w:r>
    </w:p>
    <w:p w:rsidR="00D657A6" w:rsidRDefault="00D657A6">
      <w:pPr>
        <w:pStyle w:val="ConsPlusNormal"/>
        <w:spacing w:before="220"/>
        <w:ind w:firstLine="540"/>
        <w:jc w:val="both"/>
      </w:pPr>
      <w:r>
        <w:t xml:space="preserve">1.1. </w:t>
      </w:r>
      <w:hyperlink w:anchor="P49">
        <w:r>
          <w:rPr>
            <w:color w:val="0000FF"/>
          </w:rPr>
          <w:t>Порядок</w:t>
        </w:r>
      </w:hyperlink>
      <w:r>
        <w:t xml:space="preserve"> предоставления из государственного бюджета Республики Саха (Якутия) субсидии на финансовое обеспечение части затрат на содержание племенного маточного поголовья сельскохозяйственных животных согласно приложению N 1 к настоящему приказу;</w:t>
      </w:r>
    </w:p>
    <w:p w:rsidR="00D657A6" w:rsidRDefault="00D657A6">
      <w:pPr>
        <w:pStyle w:val="ConsPlusNormal"/>
        <w:spacing w:before="220"/>
        <w:ind w:firstLine="540"/>
        <w:jc w:val="both"/>
      </w:pPr>
      <w:r>
        <w:t xml:space="preserve">1.2. </w:t>
      </w:r>
      <w:hyperlink w:anchor="P266">
        <w:r>
          <w:rPr>
            <w:color w:val="0000FF"/>
          </w:rPr>
          <w:t>Порядок</w:t>
        </w:r>
      </w:hyperlink>
      <w:r>
        <w:t xml:space="preserve"> предоставления из государственного бюджета Республики Саха (Якутия) субсидии на финансовое обеспечение (возмещение) части затрат на приобретение племенного молодняка сельскохозяйственных животных в племенных организациях согласно приложению N 2 к настоящему приказу;</w:t>
      </w:r>
    </w:p>
    <w:p w:rsidR="00D657A6" w:rsidRDefault="00D657A6">
      <w:pPr>
        <w:pStyle w:val="ConsPlusNormal"/>
        <w:spacing w:before="220"/>
        <w:ind w:firstLine="540"/>
        <w:jc w:val="both"/>
      </w:pPr>
      <w:r>
        <w:t xml:space="preserve">1.3. </w:t>
      </w:r>
      <w:hyperlink w:anchor="P482">
        <w:r>
          <w:rPr>
            <w:color w:val="0000FF"/>
          </w:rPr>
          <w:t>Порядок</w:t>
        </w:r>
      </w:hyperlink>
      <w:r>
        <w:t xml:space="preserve"> предоставления из государственного бюджета Республики Саха (Якутия) субсидии на возмещение части затрат по уплате страховой премии, начисленной по договору сельскохозяйственного страхования в области животноводства согласно приложению 3 к настоящему приказу;</w:t>
      </w:r>
    </w:p>
    <w:p w:rsidR="00D657A6" w:rsidRDefault="00D657A6">
      <w:pPr>
        <w:pStyle w:val="ConsPlusNormal"/>
        <w:spacing w:before="220"/>
        <w:ind w:firstLine="540"/>
        <w:jc w:val="both"/>
      </w:pPr>
      <w:r>
        <w:t xml:space="preserve">1.4. </w:t>
      </w:r>
      <w:hyperlink w:anchor="P687">
        <w:r>
          <w:rPr>
            <w:color w:val="0000FF"/>
          </w:rPr>
          <w:t>Порядок</w:t>
        </w:r>
      </w:hyperlink>
      <w:r>
        <w:t xml:space="preserve"> предоставления из государственного бюджета Республики Саха (Якутия) субсидии на финансовое обеспечение (возмещение) части затрат на развитие мясного табунного коневодства" согласно приложению N 4 к настоящему приказу;</w:t>
      </w:r>
    </w:p>
    <w:p w:rsidR="00D657A6" w:rsidRDefault="00D657A6">
      <w:pPr>
        <w:pStyle w:val="ConsPlusNormal"/>
        <w:jc w:val="both"/>
      </w:pPr>
      <w:r>
        <w:t>(</w:t>
      </w:r>
      <w:proofErr w:type="spellStart"/>
      <w:r>
        <w:t>пп</w:t>
      </w:r>
      <w:proofErr w:type="spellEnd"/>
      <w:r>
        <w:t xml:space="preserve">. 1.4 введен </w:t>
      </w:r>
      <w:hyperlink r:id="rId11">
        <w:r>
          <w:rPr>
            <w:color w:val="0000FF"/>
          </w:rPr>
          <w:t>приказом</w:t>
        </w:r>
      </w:hyperlink>
      <w:r>
        <w:t xml:space="preserve"> Минсельхоза РС(Я) от 22.10.2021 N 660)</w:t>
      </w:r>
    </w:p>
    <w:p w:rsidR="00D657A6" w:rsidRDefault="00D657A6">
      <w:pPr>
        <w:pStyle w:val="ConsPlusNormal"/>
        <w:spacing w:before="220"/>
        <w:ind w:firstLine="540"/>
        <w:jc w:val="both"/>
      </w:pPr>
      <w:r>
        <w:t xml:space="preserve">1.5. </w:t>
      </w:r>
      <w:hyperlink w:anchor="P962">
        <w:r>
          <w:rPr>
            <w:color w:val="0000FF"/>
          </w:rPr>
          <w:t>Порядок</w:t>
        </w:r>
      </w:hyperlink>
      <w:r>
        <w:t xml:space="preserve"> предоставления субсидии из государственного бюджета Республики Саха (Якутия) на финансовое обеспечение (возмещение) части затрат на поддержку собственного </w:t>
      </w:r>
      <w:r>
        <w:lastRenderedPageBreak/>
        <w:t>производства молока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согласно приложению N 5 к настоящему приказу;</w:t>
      </w:r>
    </w:p>
    <w:p w:rsidR="00D657A6" w:rsidRDefault="00D657A6">
      <w:pPr>
        <w:pStyle w:val="ConsPlusNormal"/>
        <w:jc w:val="both"/>
      </w:pPr>
      <w:r>
        <w:t>(</w:t>
      </w:r>
      <w:proofErr w:type="spellStart"/>
      <w:r>
        <w:t>пп</w:t>
      </w:r>
      <w:proofErr w:type="spellEnd"/>
      <w:r>
        <w:t xml:space="preserve">. 1.5 введен </w:t>
      </w:r>
      <w:hyperlink r:id="rId12">
        <w:r>
          <w:rPr>
            <w:color w:val="0000FF"/>
          </w:rPr>
          <w:t>приказом</w:t>
        </w:r>
      </w:hyperlink>
      <w:r>
        <w:t xml:space="preserve"> Минсельхоза РС(Я) от 22.10.2021 N 660)</w:t>
      </w:r>
    </w:p>
    <w:p w:rsidR="00D657A6" w:rsidRDefault="00D657A6">
      <w:pPr>
        <w:pStyle w:val="ConsPlusNormal"/>
        <w:spacing w:before="220"/>
        <w:ind w:firstLine="540"/>
        <w:jc w:val="both"/>
      </w:pPr>
      <w:r>
        <w:t xml:space="preserve">1.6. </w:t>
      </w:r>
      <w:hyperlink w:anchor="P1180">
        <w:r>
          <w:rPr>
            <w:color w:val="0000FF"/>
          </w:rPr>
          <w:t>Порядок</w:t>
        </w:r>
      </w:hyperlink>
      <w:r>
        <w:t xml:space="preserve"> предоставления из государственного бюджета Республики Саха (Якутия) субсидии на финансовое обеспечение части затрат на развитие северного оленеводства согласно приложению N 6 к настоящему приказу.</w:t>
      </w:r>
    </w:p>
    <w:p w:rsidR="00D657A6" w:rsidRDefault="00D657A6">
      <w:pPr>
        <w:pStyle w:val="ConsPlusNormal"/>
        <w:jc w:val="both"/>
      </w:pPr>
      <w:r>
        <w:t>(</w:t>
      </w:r>
      <w:proofErr w:type="spellStart"/>
      <w:r>
        <w:t>пп</w:t>
      </w:r>
      <w:proofErr w:type="spellEnd"/>
      <w:r>
        <w:t xml:space="preserve">. 1.6 введен </w:t>
      </w:r>
      <w:hyperlink r:id="rId13">
        <w:r>
          <w:rPr>
            <w:color w:val="0000FF"/>
          </w:rPr>
          <w:t>приказом</w:t>
        </w:r>
      </w:hyperlink>
      <w:r>
        <w:t xml:space="preserve"> Минсельхоза РС(Я) от 22.10.2021 N 660; в ред. </w:t>
      </w:r>
      <w:hyperlink r:id="rId14">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2. Признать утратившим силу </w:t>
      </w:r>
      <w:hyperlink r:id="rId15">
        <w:r>
          <w:rPr>
            <w:color w:val="0000FF"/>
          </w:rPr>
          <w:t>приказ</w:t>
        </w:r>
      </w:hyperlink>
      <w:r>
        <w:t xml:space="preserve"> Министерства сельского хозяйства Республики Саха (Якутия) 13 декабря 2019 года N 906 "О Порядках предоставления субсидий из государственного бюджета Республики Саха (Якутия) на поддержку сельскохозяйственного производства по отдельным </w:t>
      </w:r>
      <w:proofErr w:type="spellStart"/>
      <w:r>
        <w:t>подотраслям</w:t>
      </w:r>
      <w:proofErr w:type="spellEnd"/>
      <w:r>
        <w:t xml:space="preserve"> животноводства" по подпрограмме "Рост производства продукции отраслей агропромышленного комплекса" государственной программы Республики Саха (Якутия) "Развитие сельского хозяйства и регулирование рынков сельскохозяйственной продукции, сырья и продовольствия на 2020 - 2024 годы".</w:t>
      </w:r>
    </w:p>
    <w:p w:rsidR="00D657A6" w:rsidRDefault="00D657A6">
      <w:pPr>
        <w:pStyle w:val="ConsPlusNormal"/>
        <w:spacing w:before="220"/>
        <w:ind w:firstLine="540"/>
        <w:jc w:val="both"/>
      </w:pPr>
      <w:r>
        <w:t>3. Департаменту животноводства, племенного надзора, кооперации и малых форм хозяйствования (Александров А.А.):</w:t>
      </w:r>
    </w:p>
    <w:p w:rsidR="00D657A6" w:rsidRDefault="00D657A6">
      <w:pPr>
        <w:pStyle w:val="ConsPlusNormal"/>
        <w:spacing w:before="220"/>
        <w:ind w:firstLine="540"/>
        <w:jc w:val="both"/>
      </w:pPr>
      <w:r>
        <w:t>3.1. В течение трех рабочих дней со дня подписания направить настоящий приказ в Департамент по государственно-правовым вопросам Администрации Главы Республики Саха (Якутия) и Правительства Республики Саха (Якутия) для государственной регистрации;</w:t>
      </w:r>
    </w:p>
    <w:p w:rsidR="00D657A6" w:rsidRDefault="00D657A6">
      <w:pPr>
        <w:pStyle w:val="ConsPlusNormal"/>
        <w:spacing w:before="220"/>
        <w:ind w:firstLine="540"/>
        <w:jc w:val="both"/>
      </w:pPr>
      <w:r>
        <w:t xml:space="preserve">3.2. В течение трех рабочих дней со дня подписания направить электронный образ контрольного экземпляра приказа для размещения (опубликования) на официальном интернет-портале правовой информации (www.pravo.gov.ru) в Департамент по государственно-правовым вопросам Администрации </w:t>
      </w:r>
      <w:bookmarkStart w:id="0" w:name="_GoBack"/>
      <w:bookmarkEnd w:id="0"/>
      <w:r>
        <w:t>Главы Республики Саха (Якутия) и Правительства Республики Саха (Якутия).</w:t>
      </w:r>
    </w:p>
    <w:p w:rsidR="00D657A6" w:rsidRDefault="00D657A6">
      <w:pPr>
        <w:pStyle w:val="ConsPlusNormal"/>
        <w:spacing w:before="220"/>
        <w:ind w:firstLine="540"/>
        <w:jc w:val="both"/>
      </w:pPr>
      <w:r>
        <w:t>4. Отделу контроля и документационного обеспечения (Петрова С.В.) в 7-дневный срок после дня первого официального опубликования настоящего приказа направить в Управление Министерства юстиции Российской Федерации по Республике Саха (Якутия) его копию, а также сведения об источниках его официального опубликования для включения настоящего приказа в Федеральный регистр нормативных правовых актов субъектов Российской Федерации и проведения правовой экспертизы в электронном виде в порядке, установленном Правительством Российской Федерации.</w:t>
      </w:r>
    </w:p>
    <w:p w:rsidR="00D657A6" w:rsidRDefault="00D657A6">
      <w:pPr>
        <w:pStyle w:val="ConsPlusNormal"/>
        <w:spacing w:before="220"/>
        <w:ind w:firstLine="540"/>
        <w:jc w:val="both"/>
      </w:pPr>
      <w:r>
        <w:t>5. Контроль исполнения настоящего приказа возложить на заместителя министра Н.С. Афанасьева.</w:t>
      </w:r>
    </w:p>
    <w:p w:rsidR="00D657A6" w:rsidRDefault="00D657A6">
      <w:pPr>
        <w:pStyle w:val="ConsPlusNormal"/>
        <w:jc w:val="both"/>
      </w:pPr>
    </w:p>
    <w:p w:rsidR="00D657A6" w:rsidRDefault="00D657A6">
      <w:pPr>
        <w:pStyle w:val="ConsPlusNormal"/>
        <w:jc w:val="right"/>
      </w:pPr>
      <w:proofErr w:type="spellStart"/>
      <w:r>
        <w:t>И.о</w:t>
      </w:r>
      <w:proofErr w:type="spellEnd"/>
      <w:r>
        <w:t>. министра</w:t>
      </w:r>
    </w:p>
    <w:p w:rsidR="00D657A6" w:rsidRDefault="00D657A6">
      <w:pPr>
        <w:pStyle w:val="ConsPlusNormal"/>
        <w:jc w:val="right"/>
      </w:pPr>
      <w:r>
        <w:t>Т.М.ОСИПОВА</w:t>
      </w: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right"/>
        <w:outlineLvl w:val="0"/>
      </w:pPr>
      <w:r>
        <w:t>Приложение N 1</w:t>
      </w:r>
    </w:p>
    <w:p w:rsidR="00D657A6" w:rsidRDefault="00D657A6">
      <w:pPr>
        <w:pStyle w:val="ConsPlusNormal"/>
        <w:jc w:val="right"/>
      </w:pPr>
      <w:r>
        <w:t>Утвержден</w:t>
      </w:r>
    </w:p>
    <w:p w:rsidR="00D657A6" w:rsidRDefault="00D657A6">
      <w:pPr>
        <w:pStyle w:val="ConsPlusNormal"/>
        <w:jc w:val="right"/>
      </w:pPr>
      <w:r>
        <w:t>приказом МСХ РС(Я)</w:t>
      </w:r>
    </w:p>
    <w:p w:rsidR="00D657A6" w:rsidRDefault="00D657A6">
      <w:pPr>
        <w:pStyle w:val="ConsPlusNormal"/>
        <w:jc w:val="right"/>
      </w:pPr>
      <w:r>
        <w:t>от 2 апреля 2021 г. N 211</w:t>
      </w:r>
    </w:p>
    <w:p w:rsidR="00D657A6" w:rsidRDefault="00D657A6">
      <w:pPr>
        <w:pStyle w:val="ConsPlusNormal"/>
        <w:jc w:val="both"/>
      </w:pPr>
    </w:p>
    <w:p w:rsidR="00D657A6" w:rsidRDefault="00D657A6">
      <w:pPr>
        <w:pStyle w:val="ConsPlusTitle"/>
        <w:jc w:val="center"/>
      </w:pPr>
      <w:bookmarkStart w:id="1" w:name="P49"/>
      <w:bookmarkEnd w:id="1"/>
      <w:r>
        <w:lastRenderedPageBreak/>
        <w:t>ПОРЯДОК</w:t>
      </w:r>
    </w:p>
    <w:p w:rsidR="00D657A6" w:rsidRDefault="00D657A6">
      <w:pPr>
        <w:pStyle w:val="ConsPlusTitle"/>
        <w:jc w:val="center"/>
      </w:pPr>
      <w:r>
        <w:t>ПРЕДОСТАВЛЕНИЯ ИЗ ГОСУДАРСТВЕННОГО БЮДЖЕТА</w:t>
      </w:r>
    </w:p>
    <w:p w:rsidR="00D657A6" w:rsidRDefault="00D657A6">
      <w:pPr>
        <w:pStyle w:val="ConsPlusTitle"/>
        <w:jc w:val="center"/>
      </w:pPr>
      <w:r>
        <w:t>РЕСПУБЛИКИ САХА (ЯКУТИЯ) СУБСИДИИ НА ФИНАНСОВОЕ</w:t>
      </w:r>
    </w:p>
    <w:p w:rsidR="00D657A6" w:rsidRDefault="00D657A6">
      <w:pPr>
        <w:pStyle w:val="ConsPlusTitle"/>
        <w:jc w:val="center"/>
      </w:pPr>
      <w:r>
        <w:t>ОБЕСПЕЧЕНИЕ ЧАСТИ ЗАТРАТ НА СОДЕРЖАНИЕ ПЛЕМЕННОГО</w:t>
      </w:r>
    </w:p>
    <w:p w:rsidR="00D657A6" w:rsidRDefault="00D657A6">
      <w:pPr>
        <w:pStyle w:val="ConsPlusTitle"/>
        <w:jc w:val="center"/>
      </w:pPr>
      <w:r>
        <w:t>МАТОЧНОГО ПОГОЛОВЬЯ СЕЛЬСКОХОЗЯЙСТВЕННЫХ ЖИВОТНЫХ</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center"/>
            </w:pPr>
            <w:r>
              <w:rPr>
                <w:color w:val="392C69"/>
              </w:rPr>
              <w:t>Список изменяющих документов</w:t>
            </w:r>
          </w:p>
          <w:p w:rsidR="00D657A6" w:rsidRDefault="00D657A6">
            <w:pPr>
              <w:pStyle w:val="ConsPlusNormal"/>
              <w:jc w:val="center"/>
            </w:pPr>
            <w:r>
              <w:rPr>
                <w:color w:val="392C69"/>
              </w:rPr>
              <w:t>(в ред. приказов Минсельхоза РС(Я)</w:t>
            </w:r>
          </w:p>
          <w:p w:rsidR="00D657A6" w:rsidRDefault="00D657A6">
            <w:pPr>
              <w:pStyle w:val="ConsPlusNormal"/>
              <w:jc w:val="center"/>
            </w:pPr>
            <w:r>
              <w:rPr>
                <w:color w:val="392C69"/>
              </w:rPr>
              <w:t xml:space="preserve">от 14.07.2021 </w:t>
            </w:r>
            <w:hyperlink r:id="rId16">
              <w:r>
                <w:rPr>
                  <w:color w:val="0000FF"/>
                </w:rPr>
                <w:t>N 468</w:t>
              </w:r>
            </w:hyperlink>
            <w:r>
              <w:rPr>
                <w:color w:val="392C69"/>
              </w:rPr>
              <w:t xml:space="preserve">, от 22.10.2021 </w:t>
            </w:r>
            <w:hyperlink r:id="rId17">
              <w:r>
                <w:rPr>
                  <w:color w:val="0000FF"/>
                </w:rPr>
                <w:t>N 660</w:t>
              </w:r>
            </w:hyperlink>
            <w:r>
              <w:rPr>
                <w:color w:val="392C69"/>
              </w:rPr>
              <w:t xml:space="preserve">, от 29.04.2022 </w:t>
            </w:r>
            <w:hyperlink r:id="rId18">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jc w:val="both"/>
      </w:pPr>
    </w:p>
    <w:p w:rsidR="00D657A6" w:rsidRDefault="00D657A6">
      <w:pPr>
        <w:pStyle w:val="ConsPlusTitle"/>
        <w:jc w:val="center"/>
        <w:outlineLvl w:val="1"/>
      </w:pPr>
      <w:r>
        <w:t>I. Общие положения о предоставлении субсидий</w:t>
      </w:r>
    </w:p>
    <w:p w:rsidR="00D657A6" w:rsidRDefault="00D657A6">
      <w:pPr>
        <w:pStyle w:val="ConsPlusNormal"/>
        <w:jc w:val="both"/>
      </w:pPr>
    </w:p>
    <w:p w:rsidR="00D657A6" w:rsidRDefault="00D657A6">
      <w:pPr>
        <w:pStyle w:val="ConsPlusNormal"/>
        <w:ind w:firstLine="540"/>
        <w:jc w:val="both"/>
      </w:pPr>
      <w:r>
        <w:t xml:space="preserve">1.1. Настоящий Порядок принят в соответствии со </w:t>
      </w:r>
      <w:hyperlink r:id="rId19">
        <w:r>
          <w:rPr>
            <w:color w:val="0000FF"/>
          </w:rPr>
          <w:t>статьями 78</w:t>
        </w:r>
      </w:hyperlink>
      <w:r>
        <w:t xml:space="preserve"> и </w:t>
      </w:r>
      <w:hyperlink r:id="rId20">
        <w:r>
          <w:rPr>
            <w:color w:val="0000FF"/>
          </w:rPr>
          <w:t>78.1</w:t>
        </w:r>
      </w:hyperlink>
      <w:r>
        <w:t xml:space="preserve"> Бюджетного кодекса Российской Федерации, </w:t>
      </w:r>
      <w:hyperlink r:id="rId21">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регулирует цели, условия и порядок предоставления субсидии из государственного бюджета Республики Саха (Якутия) согласно подпрограмме "Рост производства продукции отраслей агропромышленного комплекса" государственной </w:t>
      </w:r>
      <w:hyperlink r:id="rId22">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jc w:val="both"/>
      </w:pPr>
      <w:r>
        <w:t xml:space="preserve">(в ред. </w:t>
      </w:r>
      <w:hyperlink r:id="rId23">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1.2. Целью предоставления субсидии является поддержка отдельных </w:t>
      </w:r>
      <w:proofErr w:type="spellStart"/>
      <w:r>
        <w:t>подотраслей</w:t>
      </w:r>
      <w:proofErr w:type="spellEnd"/>
      <w:r>
        <w:t xml:space="preserve"> растениеводства и животноводства (племенное животноводство) в рамках мероприятий подпрограммы "Рост производства продукции отраслей агропромышленного комплекса" государственной </w:t>
      </w:r>
      <w:hyperlink r:id="rId24">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jc w:val="both"/>
      </w:pPr>
      <w:r>
        <w:t xml:space="preserve">(в ред. </w:t>
      </w:r>
      <w:hyperlink r:id="rId25">
        <w:r>
          <w:rPr>
            <w:color w:val="0000FF"/>
          </w:rPr>
          <w:t>приказа</w:t>
        </w:r>
      </w:hyperlink>
      <w:r>
        <w:t xml:space="preserve"> Минсельхоза РС(Я) от 22.10.2021 N 660)</w:t>
      </w:r>
    </w:p>
    <w:p w:rsidR="00D657A6" w:rsidRDefault="00D657A6">
      <w:pPr>
        <w:pStyle w:val="ConsPlusNormal"/>
        <w:spacing w:before="220"/>
        <w:ind w:firstLine="540"/>
        <w:jc w:val="both"/>
      </w:pPr>
      <w:bookmarkStart w:id="2" w:name="P64"/>
      <w:bookmarkEnd w:id="2"/>
      <w:r>
        <w:t>1.3. Главным распорядителем средств государственного бюджета Республики Саха (Якутия) является Министерство сельского хозяйства Республики Саха (Якутия)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D657A6" w:rsidRDefault="00D657A6">
      <w:pPr>
        <w:pStyle w:val="ConsPlusNormal"/>
        <w:spacing w:before="220"/>
        <w:ind w:firstLine="540"/>
        <w:jc w:val="both"/>
      </w:pPr>
      <w:bookmarkStart w:id="3" w:name="P65"/>
      <w:bookmarkEnd w:id="3"/>
      <w:r>
        <w:t>1.4. Категориями отбора получателей субсидии являются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D657A6" w:rsidRDefault="00D657A6">
      <w:pPr>
        <w:pStyle w:val="ConsPlusNormal"/>
        <w:spacing w:before="220"/>
        <w:ind w:firstLine="540"/>
        <w:jc w:val="both"/>
      </w:pPr>
      <w:bookmarkStart w:id="4" w:name="P66"/>
      <w:bookmarkEnd w:id="4"/>
      <w:r>
        <w:t xml:space="preserve">1.5. Критерием отбора получателей субсидии в соответствии с </w:t>
      </w:r>
      <w:hyperlink r:id="rId26">
        <w:r>
          <w:rPr>
            <w:color w:val="0000FF"/>
          </w:rPr>
          <w:t>пунктом 5</w:t>
        </w:r>
      </w:hyperlink>
      <w:r>
        <w:t xml:space="preserve"> приложения 7 постановления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является включение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по согласованию с Министерством сельского хозяйства Российской Федерации на поддержку племенного животноводства.</w:t>
      </w:r>
    </w:p>
    <w:p w:rsidR="00D657A6" w:rsidRDefault="00D657A6">
      <w:pPr>
        <w:pStyle w:val="ConsPlusNormal"/>
        <w:spacing w:before="220"/>
        <w:ind w:firstLine="540"/>
        <w:jc w:val="both"/>
      </w:pPr>
      <w:r>
        <w:lastRenderedPageBreak/>
        <w:t xml:space="preserve">Включение в перечень осуществляется при соответствии получателя субсидии минимальным требованиям </w:t>
      </w:r>
      <w:hyperlink r:id="rId27">
        <w:r>
          <w:rPr>
            <w:color w:val="0000FF"/>
          </w:rPr>
          <w:t>Правил</w:t>
        </w:r>
      </w:hyperlink>
      <w:r>
        <w:t xml:space="preserve"> в области племенного животноводства "Виды организаций, осуществляющие деятельность в области племенного животноводства", утвержденных приказом Министерства сельского хозяйства Российской Федерации от 17 ноября 2011 года N 431.</w:t>
      </w:r>
    </w:p>
    <w:p w:rsidR="00D657A6" w:rsidRDefault="00D657A6">
      <w:pPr>
        <w:pStyle w:val="ConsPlusNormal"/>
        <w:spacing w:before="220"/>
        <w:ind w:firstLine="540"/>
        <w:jc w:val="both"/>
      </w:pPr>
      <w:r>
        <w:t>1.6. Способом проведения отбора является запрос предложений.</w:t>
      </w:r>
    </w:p>
    <w:p w:rsidR="00D657A6" w:rsidRDefault="00D657A6">
      <w:pPr>
        <w:pStyle w:val="ConsPlusNormal"/>
        <w:spacing w:before="22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государственном бюджете Республики Саха (Якутия) (проекта закона о внесении изменений в закон о государственном бюджете Республики Саха (Якутия)).</w:t>
      </w:r>
    </w:p>
    <w:p w:rsidR="00D657A6" w:rsidRDefault="00D657A6">
      <w:pPr>
        <w:pStyle w:val="ConsPlusNormal"/>
        <w:jc w:val="both"/>
      </w:pPr>
    </w:p>
    <w:p w:rsidR="00D657A6" w:rsidRDefault="00D657A6">
      <w:pPr>
        <w:pStyle w:val="ConsPlusTitle"/>
        <w:jc w:val="center"/>
        <w:outlineLvl w:val="1"/>
      </w:pPr>
      <w:r>
        <w:t>II. Порядок проведения отбора</w:t>
      </w:r>
    </w:p>
    <w:p w:rsidR="00D657A6" w:rsidRDefault="00D657A6">
      <w:pPr>
        <w:pStyle w:val="ConsPlusNormal"/>
        <w:jc w:val="both"/>
      </w:pPr>
    </w:p>
    <w:p w:rsidR="00D657A6" w:rsidRDefault="00D657A6">
      <w:pPr>
        <w:pStyle w:val="ConsPlusNormal"/>
        <w:ind w:firstLine="540"/>
        <w:jc w:val="both"/>
      </w:pPr>
      <w:r>
        <w:t xml:space="preserve">2.1. Получатель субсидии определяется на основании предложений, направленных участниками отбора для участия в отборе исходя из соответствия участника отбора категориям отбора, установленных </w:t>
      </w:r>
      <w:hyperlink w:anchor="P65">
        <w:r>
          <w:rPr>
            <w:color w:val="0000FF"/>
          </w:rPr>
          <w:t>пунктом 1.4</w:t>
        </w:r>
      </w:hyperlink>
      <w:r>
        <w:t xml:space="preserve"> настоящего Порядка и критериям отбора, установленным </w:t>
      </w:r>
      <w:hyperlink w:anchor="P66">
        <w:r>
          <w:rPr>
            <w:color w:val="0000FF"/>
          </w:rPr>
          <w:t>пунктом 1.5</w:t>
        </w:r>
      </w:hyperlink>
      <w:r>
        <w:t xml:space="preserve"> настоящего Порядка и очередности поступления предложений на участие в отборе.</w:t>
      </w:r>
    </w:p>
    <w:p w:rsidR="00D657A6" w:rsidRDefault="00D657A6">
      <w:pPr>
        <w:pStyle w:val="ConsPlusNormal"/>
        <w:spacing w:before="220"/>
        <w:ind w:firstLine="540"/>
        <w:jc w:val="both"/>
      </w:pPr>
      <w:r>
        <w:t>2.2. Объявление о проведении отбора (далее - объявление) утверждается приказом Министерства и размещается на едином портале и на официальном сайте Министерства в сети Интернет по адресу: https://minsel.sakha.gov.ru (далее - официальный сайт Министерства) не позднее двух рабочих дней со дня издания приказа.</w:t>
      </w:r>
    </w:p>
    <w:p w:rsidR="00D657A6" w:rsidRDefault="00D657A6">
      <w:pPr>
        <w:pStyle w:val="ConsPlusNormal"/>
        <w:spacing w:before="220"/>
        <w:ind w:firstLine="540"/>
        <w:jc w:val="both"/>
      </w:pPr>
      <w:bookmarkStart w:id="5" w:name="P75"/>
      <w:bookmarkEnd w:id="5"/>
      <w:r>
        <w:t xml:space="preserve">2.3. Утратил силу. - </w:t>
      </w:r>
      <w:hyperlink r:id="rId28">
        <w:r>
          <w:rPr>
            <w:color w:val="0000FF"/>
          </w:rPr>
          <w:t>Приказ</w:t>
        </w:r>
      </w:hyperlink>
      <w:r>
        <w:t xml:space="preserve"> Минсельхоза РС(Я) от 29.04.2022 N 349.</w:t>
      </w:r>
    </w:p>
    <w:p w:rsidR="00D657A6" w:rsidRDefault="00D657A6">
      <w:pPr>
        <w:pStyle w:val="ConsPlusNormal"/>
        <w:spacing w:before="220"/>
        <w:ind w:firstLine="540"/>
        <w:jc w:val="both"/>
      </w:pPr>
      <w:r>
        <w:t>2.4. В Объявлении указываются:</w:t>
      </w:r>
    </w:p>
    <w:p w:rsidR="00D657A6" w:rsidRDefault="00D657A6">
      <w:pPr>
        <w:pStyle w:val="ConsPlusNormal"/>
        <w:spacing w:before="220"/>
        <w:ind w:firstLine="540"/>
        <w:jc w:val="both"/>
      </w:pPr>
      <w:r>
        <w:t>а) сроки проведения отбора;</w:t>
      </w:r>
    </w:p>
    <w:p w:rsidR="00D657A6" w:rsidRDefault="00D657A6">
      <w:pPr>
        <w:pStyle w:val="ConsPlusNormal"/>
        <w:jc w:val="both"/>
      </w:pPr>
      <w:r>
        <w:t>(</w:t>
      </w:r>
      <w:proofErr w:type="spellStart"/>
      <w:r>
        <w:t>пп</w:t>
      </w:r>
      <w:proofErr w:type="spellEnd"/>
      <w:r>
        <w:t xml:space="preserve">. "а" в ред. </w:t>
      </w:r>
      <w:hyperlink r:id="rId29">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б) наименование, место нахождения, почтовый адрес, адрес электронной почты Министерства, контактные номера должностных лиц Министерства, по которым осуществляется устная консультация по вопросам, связанным с проведением отбора, в том числе о разъяснении положений объявления;</w:t>
      </w:r>
    </w:p>
    <w:p w:rsidR="00D657A6" w:rsidRDefault="00D657A6">
      <w:pPr>
        <w:pStyle w:val="ConsPlusNormal"/>
        <w:spacing w:before="220"/>
        <w:ind w:firstLine="540"/>
        <w:jc w:val="both"/>
      </w:pPr>
      <w:r>
        <w:t>в) наименование субсидии;</w:t>
      </w:r>
    </w:p>
    <w:p w:rsidR="00D657A6" w:rsidRDefault="00D657A6">
      <w:pPr>
        <w:pStyle w:val="ConsPlusNormal"/>
        <w:spacing w:before="220"/>
        <w:ind w:firstLine="540"/>
        <w:jc w:val="both"/>
      </w:pPr>
      <w:r>
        <w:t xml:space="preserve">г) результаты предоставления субсидии в соответствии с </w:t>
      </w:r>
      <w:hyperlink w:anchor="P210">
        <w:r>
          <w:rPr>
            <w:color w:val="0000FF"/>
          </w:rPr>
          <w:t>пунктом 3.12</w:t>
        </w:r>
      </w:hyperlink>
      <w:r>
        <w:t xml:space="preserve"> настоящего Порядка;</w:t>
      </w:r>
    </w:p>
    <w:p w:rsidR="00D657A6" w:rsidRDefault="00D657A6">
      <w:pPr>
        <w:pStyle w:val="ConsPlusNormal"/>
        <w:jc w:val="both"/>
      </w:pPr>
      <w:r>
        <w:t xml:space="preserve">(в ред. </w:t>
      </w:r>
      <w:hyperlink r:id="rId30">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д) указатель страниц официального сайта Министерства, на котором обеспечивается проведение отбора;</w:t>
      </w:r>
    </w:p>
    <w:p w:rsidR="00D657A6" w:rsidRDefault="00D657A6">
      <w:pPr>
        <w:pStyle w:val="ConsPlusNormal"/>
        <w:spacing w:before="220"/>
        <w:ind w:firstLine="540"/>
        <w:jc w:val="both"/>
      </w:pPr>
      <w:r>
        <w:t xml:space="preserve">е) требования к участникам отбора, в соответствии с </w:t>
      </w:r>
      <w:hyperlink w:anchor="P100">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ж) условия предоставления субсидии, в соответствии с </w:t>
      </w:r>
      <w:hyperlink w:anchor="P173">
        <w:r>
          <w:rPr>
            <w:color w:val="0000FF"/>
          </w:rPr>
          <w:t>пунктом 3.5</w:t>
        </w:r>
      </w:hyperlink>
      <w:r>
        <w:t xml:space="preserve"> настоящего Порядка;</w:t>
      </w:r>
    </w:p>
    <w:p w:rsidR="00D657A6" w:rsidRDefault="00D657A6">
      <w:pPr>
        <w:pStyle w:val="ConsPlusNormal"/>
        <w:spacing w:before="220"/>
        <w:ind w:firstLine="540"/>
        <w:jc w:val="both"/>
      </w:pPr>
      <w:r>
        <w:t>з) за какой период предоставляется субсидия;</w:t>
      </w:r>
    </w:p>
    <w:p w:rsidR="00D657A6" w:rsidRDefault="00D657A6">
      <w:pPr>
        <w:pStyle w:val="ConsPlusNormal"/>
        <w:spacing w:before="220"/>
        <w:ind w:firstLine="540"/>
        <w:jc w:val="both"/>
      </w:pPr>
      <w:r>
        <w:t xml:space="preserve">и) категории и критерии получателей субсидии в соответствии с </w:t>
      </w:r>
      <w:hyperlink w:anchor="P65">
        <w:r>
          <w:rPr>
            <w:color w:val="0000FF"/>
          </w:rPr>
          <w:t>пунктами 1.4</w:t>
        </w:r>
      </w:hyperlink>
      <w:r>
        <w:t xml:space="preserve"> и </w:t>
      </w:r>
      <w:hyperlink w:anchor="P66">
        <w:r>
          <w:rPr>
            <w:color w:val="0000FF"/>
          </w:rPr>
          <w:t>1.5</w:t>
        </w:r>
      </w:hyperlink>
      <w:r>
        <w:t xml:space="preserve"> настоящего Порядка;</w:t>
      </w:r>
    </w:p>
    <w:p w:rsidR="00D657A6" w:rsidRDefault="00D657A6">
      <w:pPr>
        <w:pStyle w:val="ConsPlusNormal"/>
        <w:spacing w:before="220"/>
        <w:ind w:firstLine="540"/>
        <w:jc w:val="both"/>
      </w:pPr>
      <w:r>
        <w:t xml:space="preserve">к) 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116">
        <w:r>
          <w:rPr>
            <w:color w:val="0000FF"/>
          </w:rPr>
          <w:t>пунктами 2.6</w:t>
        </w:r>
      </w:hyperlink>
      <w:r>
        <w:t xml:space="preserve"> - </w:t>
      </w:r>
      <w:hyperlink w:anchor="P124">
        <w:r>
          <w:rPr>
            <w:color w:val="0000FF"/>
          </w:rPr>
          <w:t>2.12</w:t>
        </w:r>
      </w:hyperlink>
      <w:r>
        <w:t xml:space="preserve"> </w:t>
      </w:r>
      <w:r>
        <w:lastRenderedPageBreak/>
        <w:t>настоящего Порядка;</w:t>
      </w:r>
    </w:p>
    <w:p w:rsidR="00D657A6" w:rsidRDefault="00D657A6">
      <w:pPr>
        <w:pStyle w:val="ConsPlusNormal"/>
        <w:spacing w:before="220"/>
        <w:ind w:firstLine="540"/>
        <w:jc w:val="both"/>
      </w:pPr>
      <w:r>
        <w:t>л) форма подачи предложения на участие в отборе;</w:t>
      </w:r>
    </w:p>
    <w:p w:rsidR="00D657A6" w:rsidRDefault="00D657A6">
      <w:pPr>
        <w:pStyle w:val="ConsPlusNormal"/>
        <w:spacing w:before="220"/>
        <w:ind w:firstLine="540"/>
        <w:jc w:val="both"/>
      </w:pPr>
      <w:r>
        <w:t xml:space="preserve">м) перечень документов, прилагаемых к предложению на участие в отборе, представляемых участниками отбора для подтверждения их соответствия требованиям, установленным </w:t>
      </w:r>
      <w:hyperlink w:anchor="P100">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н) порядок отзыва предложений участников отбора, порядок возврата предложений участников отбора, определяющий в том числе основания для возврата предложений участников отбора, порядок внесения изменений в предложения участников отбора, в соответствии с </w:t>
      </w:r>
      <w:hyperlink w:anchor="P127">
        <w:r>
          <w:rPr>
            <w:color w:val="0000FF"/>
          </w:rPr>
          <w:t>пунктом 2.15</w:t>
        </w:r>
      </w:hyperlink>
      <w:r>
        <w:t xml:space="preserve"> настоящего Порядка;</w:t>
      </w:r>
    </w:p>
    <w:p w:rsidR="00D657A6" w:rsidRDefault="00D657A6">
      <w:pPr>
        <w:pStyle w:val="ConsPlusNormal"/>
        <w:spacing w:before="220"/>
        <w:ind w:firstLine="540"/>
        <w:jc w:val="both"/>
      </w:pPr>
      <w:r>
        <w:t xml:space="preserve">о) правила рассмотрения и оценки предложений участников отбора в соответствии с </w:t>
      </w:r>
      <w:hyperlink w:anchor="P136">
        <w:r>
          <w:rPr>
            <w:color w:val="0000FF"/>
          </w:rPr>
          <w:t>пунктами 2.17</w:t>
        </w:r>
      </w:hyperlink>
      <w:r>
        <w:t xml:space="preserve"> - </w:t>
      </w:r>
      <w:hyperlink w:anchor="P151">
        <w:r>
          <w:rPr>
            <w:color w:val="0000FF"/>
          </w:rPr>
          <w:t>2.22</w:t>
        </w:r>
      </w:hyperlink>
      <w:r>
        <w:t xml:space="preserve">, </w:t>
      </w:r>
      <w:hyperlink w:anchor="P155">
        <w:r>
          <w:rPr>
            <w:color w:val="0000FF"/>
          </w:rPr>
          <w:t>3.1</w:t>
        </w:r>
      </w:hyperlink>
      <w:r>
        <w:t xml:space="preserve">, </w:t>
      </w:r>
      <w:hyperlink w:anchor="P157">
        <w:r>
          <w:rPr>
            <w:color w:val="0000FF"/>
          </w:rPr>
          <w:t>3.2</w:t>
        </w:r>
      </w:hyperlink>
      <w:r>
        <w:t xml:space="preserve"> настоящего Порядка;</w:t>
      </w:r>
    </w:p>
    <w:p w:rsidR="00D657A6" w:rsidRDefault="00D657A6">
      <w:pPr>
        <w:pStyle w:val="ConsPlusNormal"/>
        <w:spacing w:before="220"/>
        <w:ind w:firstLine="540"/>
        <w:jc w:val="both"/>
      </w:pPr>
      <w:r>
        <w:t xml:space="preserve">п)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33">
        <w:r>
          <w:rPr>
            <w:color w:val="0000FF"/>
          </w:rPr>
          <w:t>пунктом 2.16</w:t>
        </w:r>
      </w:hyperlink>
      <w:r>
        <w:t xml:space="preserve"> настоящего Порядка;</w:t>
      </w:r>
    </w:p>
    <w:p w:rsidR="00D657A6" w:rsidRDefault="00D657A6">
      <w:pPr>
        <w:pStyle w:val="ConsPlusNormal"/>
        <w:spacing w:before="220"/>
        <w:ind w:firstLine="540"/>
        <w:jc w:val="both"/>
      </w:pPr>
      <w:r>
        <w:t>р) срок, в течение которого победитель (победители) отбора должен подписать соглашение о предоставлении субсидии (далее - соглашение);</w:t>
      </w:r>
    </w:p>
    <w:p w:rsidR="00D657A6" w:rsidRDefault="00D657A6">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D657A6" w:rsidRDefault="00D657A6">
      <w:pPr>
        <w:pStyle w:val="ConsPlusNormal"/>
        <w:spacing w:before="220"/>
        <w:ind w:firstLine="540"/>
        <w:jc w:val="both"/>
      </w:pPr>
      <w:r>
        <w:t>т)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r>
        <w:t>у) даты начала подачи или окончания приема предложений участников отбора, которая не может быть ранее 30-го календарного дня, следующего за днем размещения объявления о проведении отбора.</w:t>
      </w:r>
    </w:p>
    <w:p w:rsidR="00D657A6" w:rsidRDefault="00D657A6">
      <w:pPr>
        <w:pStyle w:val="ConsPlusNormal"/>
        <w:spacing w:before="220"/>
        <w:ind w:firstLine="540"/>
        <w:jc w:val="both"/>
      </w:pPr>
      <w:r>
        <w:t>В 2022 году срок окончания приема предложений участников отбора составляет 10 календарных дней, следующих за днем размещения объявления о проведении отбора на едином портале или на официальном сайте Министерства.</w:t>
      </w:r>
    </w:p>
    <w:p w:rsidR="00D657A6" w:rsidRDefault="00D657A6">
      <w:pPr>
        <w:pStyle w:val="ConsPlusNormal"/>
        <w:jc w:val="both"/>
      </w:pPr>
      <w:r>
        <w:t>(</w:t>
      </w:r>
      <w:proofErr w:type="spellStart"/>
      <w:r>
        <w:t>пп</w:t>
      </w:r>
      <w:proofErr w:type="spellEnd"/>
      <w:r>
        <w:t xml:space="preserve">. "у" веден </w:t>
      </w:r>
      <w:hyperlink r:id="rId31">
        <w:r>
          <w:rPr>
            <w:color w:val="0000FF"/>
          </w:rPr>
          <w:t>приказом</w:t>
        </w:r>
      </w:hyperlink>
      <w:r>
        <w:t xml:space="preserve"> Минсельхоза РС(Я) от 29.04.2022 N 349)</w:t>
      </w:r>
    </w:p>
    <w:p w:rsidR="00D657A6" w:rsidRDefault="00D657A6">
      <w:pPr>
        <w:pStyle w:val="ConsPlusNormal"/>
        <w:spacing w:before="220"/>
        <w:ind w:firstLine="540"/>
        <w:jc w:val="both"/>
      </w:pPr>
      <w:bookmarkStart w:id="6" w:name="P100"/>
      <w:bookmarkEnd w:id="6"/>
      <w:r>
        <w:t>2.5. Требования к участникам отбора, которым должен соответствовать участник отбора на день подачи предложения на участие в отборе:</w:t>
      </w:r>
    </w:p>
    <w:p w:rsidR="00D657A6" w:rsidRDefault="00D657A6">
      <w:pPr>
        <w:pStyle w:val="ConsPlusNormal"/>
        <w:spacing w:before="220"/>
        <w:ind w:firstLine="540"/>
        <w:jc w:val="both"/>
      </w:pPr>
      <w:bookmarkStart w:id="7" w:name="P101"/>
      <w:bookmarkEnd w:id="7"/>
      <w:r>
        <w:t xml:space="preserve">а) - б) утратили силу. - </w:t>
      </w:r>
      <w:hyperlink r:id="rId32">
        <w:r>
          <w:rPr>
            <w:color w:val="0000FF"/>
          </w:rPr>
          <w:t>Приказ</w:t>
        </w:r>
      </w:hyperlink>
      <w:r>
        <w:t xml:space="preserve"> Минсельхоза РС(Я) от 29.04.2022 N 349;</w:t>
      </w:r>
    </w:p>
    <w:p w:rsidR="00D657A6" w:rsidRDefault="00D657A6">
      <w:pPr>
        <w:pStyle w:val="ConsPlusNormal"/>
        <w:spacing w:before="220"/>
        <w:ind w:firstLine="540"/>
        <w:jc w:val="both"/>
      </w:pPr>
      <w:bookmarkStart w:id="8" w:name="P102"/>
      <w:bookmarkEnd w:id="8"/>
      <w: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657A6" w:rsidRDefault="00D657A6">
      <w:pPr>
        <w:pStyle w:val="ConsPlusNormal"/>
        <w:spacing w:before="220"/>
        <w:ind w:firstLine="540"/>
        <w:jc w:val="both"/>
      </w:pPr>
      <w:bookmarkStart w:id="9" w:name="P103"/>
      <w:bookmarkEnd w:id="9"/>
      <w:r>
        <w:t xml:space="preserve">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w:t>
      </w:r>
      <w:r>
        <w:lastRenderedPageBreak/>
        <w:t>индивидуального предпринимателя;</w:t>
      </w:r>
    </w:p>
    <w:p w:rsidR="00D657A6" w:rsidRDefault="00D657A6">
      <w:pPr>
        <w:pStyle w:val="ConsPlusNormal"/>
        <w:spacing w:before="220"/>
        <w:ind w:firstLine="540"/>
        <w:jc w:val="both"/>
      </w:pPr>
      <w:bookmarkStart w:id="10" w:name="P104"/>
      <w:bookmarkEnd w:id="10"/>
      <w:r>
        <w:t>д) участники отбора - юридические лица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657A6" w:rsidRDefault="00D657A6">
      <w:pPr>
        <w:pStyle w:val="ConsPlusNormal"/>
        <w:spacing w:before="220"/>
        <w:ind w:firstLine="540"/>
        <w:jc w:val="both"/>
      </w:pPr>
      <w:bookmarkStart w:id="11" w:name="P105"/>
      <w:bookmarkEnd w:id="11"/>
      <w:r>
        <w:t>е) участник отбора не должен получать средства из государственного бюджета Республики Саха (Якутия) на основании иных нормативных правовых актов на цели, установленные настоящим Порядком;</w:t>
      </w:r>
    </w:p>
    <w:p w:rsidR="00D657A6" w:rsidRDefault="00D657A6">
      <w:pPr>
        <w:pStyle w:val="ConsPlusNormal"/>
        <w:spacing w:before="220"/>
        <w:ind w:firstLine="540"/>
        <w:jc w:val="both"/>
      </w:pPr>
      <w:r>
        <w:t>ж) подтверждение постановки на учет участника отбора, в налоговых органах на территории Республики Саха (Якутия) на дату подачи предложения на участие в отборе.</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на основании сверки идентификационного номера налогоплательщика участника отбора, указанного в предложении на участие в отборе и выписки из Единого государственного реестра юридических лиц, полученной не ранее даты подачи предложения на участие в отборе.</w:t>
      </w:r>
    </w:p>
    <w:p w:rsidR="00D657A6" w:rsidRDefault="00D657A6">
      <w:pPr>
        <w:pStyle w:val="ConsPlusNormal"/>
        <w:jc w:val="both"/>
      </w:pPr>
      <w:r>
        <w:t xml:space="preserve">(в ред. </w:t>
      </w:r>
      <w:hyperlink r:id="rId33">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Выписка из единого государственного реестра юридических лиц (индивидуальных предпринимателей) запрашивается Министерством в порядке электронного межведомственного информационного взаимодействия (путем получения сведений из единого государственного реестра https://egrul.nalog.ru);</w:t>
      </w:r>
    </w:p>
    <w:p w:rsidR="00D657A6" w:rsidRDefault="00D657A6">
      <w:pPr>
        <w:pStyle w:val="ConsPlusNormal"/>
        <w:spacing w:before="220"/>
        <w:ind w:firstLine="540"/>
        <w:jc w:val="both"/>
      </w:pPr>
      <w:r>
        <w:t>з) включение в единый реестр субъектов деятельности в сельском хозяйстве;</w:t>
      </w:r>
    </w:p>
    <w:p w:rsidR="00D657A6" w:rsidRDefault="00D657A6">
      <w:pPr>
        <w:pStyle w:val="ConsPlusNormal"/>
        <w:spacing w:before="220"/>
        <w:ind w:firstLine="540"/>
        <w:jc w:val="both"/>
      </w:pPr>
      <w:r>
        <w:t>Требование, указанное в настоящем подпункте, подтверждается сведениями, предоставляемыми государственным казенным учреждением Республики Саха (Якутия) "Центр ресурсного обеспечения агропромышленного комплекса Республики Саха (Якутия)", уполномоченным на ведение единого реестра субъектов деятельности в сельском хозяйстве Республики Саха (Якутия);</w:t>
      </w:r>
    </w:p>
    <w:p w:rsidR="00D657A6" w:rsidRDefault="00D657A6">
      <w:pPr>
        <w:pStyle w:val="ConsPlusNormal"/>
        <w:spacing w:before="220"/>
        <w:ind w:firstLine="540"/>
        <w:jc w:val="both"/>
      </w:pPr>
      <w:bookmarkStart w:id="12" w:name="P112"/>
      <w:bookmarkEnd w:id="12"/>
      <w:r>
        <w:t xml:space="preserve">и) представление Министерству полного пакета документов, перечень которых установлен в </w:t>
      </w:r>
      <w:hyperlink w:anchor="P159">
        <w:r>
          <w:rPr>
            <w:color w:val="0000FF"/>
          </w:rPr>
          <w:t>пункте 3.3</w:t>
        </w:r>
      </w:hyperlink>
      <w:r>
        <w:t xml:space="preserve"> настоящего Порядка, и соблюдение сроков предоставления документов;</w:t>
      </w:r>
    </w:p>
    <w:p w:rsidR="00D657A6" w:rsidRDefault="00D657A6">
      <w:pPr>
        <w:pStyle w:val="ConsPlusNormal"/>
        <w:spacing w:before="220"/>
        <w:ind w:firstLine="540"/>
        <w:jc w:val="both"/>
      </w:pPr>
      <w:bookmarkStart w:id="13" w:name="P113"/>
      <w:bookmarkEnd w:id="13"/>
      <w:r>
        <w:t xml:space="preserve">к)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4">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сведениями, предоставленными Министерству уполномоченными органами государственной власти в порядке межведомственного информационного взаимодействия через единую систему электронного документооборота.</w:t>
      </w:r>
    </w:p>
    <w:p w:rsidR="00D657A6" w:rsidRDefault="00D657A6">
      <w:pPr>
        <w:pStyle w:val="ConsPlusNormal"/>
        <w:jc w:val="both"/>
      </w:pPr>
      <w:r>
        <w:t>(</w:t>
      </w:r>
      <w:proofErr w:type="spellStart"/>
      <w:r>
        <w:t>пп</w:t>
      </w:r>
      <w:proofErr w:type="spellEnd"/>
      <w:r>
        <w:t xml:space="preserve">. "к" введен </w:t>
      </w:r>
      <w:hyperlink r:id="rId35">
        <w:r>
          <w:rPr>
            <w:color w:val="0000FF"/>
          </w:rPr>
          <w:t>приказом</w:t>
        </w:r>
      </w:hyperlink>
      <w:r>
        <w:t xml:space="preserve"> Минсельхоза РС(Я) от 14.07.2021 N 468)</w:t>
      </w:r>
    </w:p>
    <w:p w:rsidR="00D657A6" w:rsidRDefault="00D657A6">
      <w:pPr>
        <w:pStyle w:val="ConsPlusNormal"/>
        <w:spacing w:before="220"/>
        <w:ind w:firstLine="540"/>
        <w:jc w:val="both"/>
      </w:pPr>
      <w:bookmarkStart w:id="14" w:name="P116"/>
      <w:bookmarkEnd w:id="14"/>
      <w:r>
        <w:t xml:space="preserve">2.6. Для участия в отборе участник отбора подает соответствующее предложение на участие в отборе с приложением документов, установленных в </w:t>
      </w:r>
      <w:hyperlink w:anchor="P159">
        <w:r>
          <w:rPr>
            <w:color w:val="0000FF"/>
          </w:rPr>
          <w:t>пункте 3.3</w:t>
        </w:r>
      </w:hyperlink>
      <w:r>
        <w:t xml:space="preserve"> настоящего Порядка, в Министерство в виде электронного документа (пакета документов), подписанного электронной подписью в соответствии с требованиями Федерального закона "Об электронной подписи", с </w:t>
      </w:r>
      <w:r>
        <w:lastRenderedPageBreak/>
        <w:t>использованием портала Личный кабинет сельскохозяйственного товаропроизводителя http://91.201.237.64:81/lk/auth. При этом днем обращения за субсидией считается дата получения документов Министерством. Обязанность подтверждения факта отправки документов лежит на заявителе.</w:t>
      </w:r>
    </w:p>
    <w:p w:rsidR="00D657A6" w:rsidRDefault="00D657A6">
      <w:pPr>
        <w:pStyle w:val="ConsPlusNormal"/>
        <w:jc w:val="both"/>
      </w:pPr>
      <w:r>
        <w:t xml:space="preserve">(п. 2.6 в ред. </w:t>
      </w:r>
      <w:hyperlink r:id="rId36">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2.7. Форма и содержание предложений, подаваемых </w:t>
      </w:r>
      <w:proofErr w:type="gramStart"/>
      <w:r>
        <w:t>участниками отбора</w:t>
      </w:r>
      <w:proofErr w:type="gramEnd"/>
      <w:r>
        <w:t xml:space="preserve"> утверждается приказом Министерства.</w:t>
      </w:r>
    </w:p>
    <w:p w:rsidR="00D657A6" w:rsidRDefault="00D657A6">
      <w:pPr>
        <w:pStyle w:val="ConsPlusNormal"/>
        <w:spacing w:before="220"/>
        <w:ind w:firstLine="540"/>
        <w:jc w:val="both"/>
      </w:pPr>
      <w:r>
        <w:t>Форма предложения должна включать,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bookmarkStart w:id="15" w:name="P120"/>
      <w:bookmarkEnd w:id="15"/>
      <w:r>
        <w:t>2.8. Предложение на участие в отборе подписывается руководителем юридического лица или индивидуальным предпринимателем.</w:t>
      </w:r>
    </w:p>
    <w:p w:rsidR="00D657A6" w:rsidRDefault="00D657A6">
      <w:pPr>
        <w:pStyle w:val="ConsPlusNormal"/>
        <w:spacing w:before="220"/>
        <w:ind w:firstLine="540"/>
        <w:jc w:val="both"/>
      </w:pPr>
      <w:bookmarkStart w:id="16" w:name="P121"/>
      <w:bookmarkEnd w:id="16"/>
      <w:r>
        <w:t>2.9. В случае, если предложение на участие в отборе получателя субсидии подписано лицом, не являющимся руководителем юридического лица или индивидуальным предпринимателем, к предложению на участие в отборе прилагаются подлинники документов, подтверждающих полномочия на подписание предложения на участие в отборе от имени участника отбора. Подлинники после заверения должны быть возвращены указанному лицу.</w:t>
      </w:r>
    </w:p>
    <w:p w:rsidR="00D657A6" w:rsidRDefault="00D657A6">
      <w:pPr>
        <w:pStyle w:val="ConsPlusNormal"/>
        <w:spacing w:before="220"/>
        <w:ind w:firstLine="540"/>
        <w:jc w:val="both"/>
      </w:pPr>
      <w:r>
        <w:t xml:space="preserve">2.10. Копии документов должны быть заверены лицами, уполномоченными подавать предложение на участие в отборе в соответствии с </w:t>
      </w:r>
      <w:hyperlink w:anchor="P120">
        <w:r>
          <w:rPr>
            <w:color w:val="0000FF"/>
          </w:rPr>
          <w:t>пунктами 2.8</w:t>
        </w:r>
      </w:hyperlink>
      <w:r>
        <w:t xml:space="preserve"> и </w:t>
      </w:r>
      <w:hyperlink w:anchor="P121">
        <w:r>
          <w:rPr>
            <w:color w:val="0000FF"/>
          </w:rPr>
          <w:t>2.9</w:t>
        </w:r>
      </w:hyperlink>
      <w:r>
        <w:t xml:space="preserve"> настоящего Порядка.</w:t>
      </w:r>
    </w:p>
    <w:p w:rsidR="00D657A6" w:rsidRDefault="00D657A6">
      <w:pPr>
        <w:pStyle w:val="ConsPlusNormal"/>
        <w:spacing w:before="220"/>
        <w:ind w:firstLine="540"/>
        <w:jc w:val="both"/>
      </w:pPr>
      <w:r>
        <w:t>2.11. Участник отбора вправе подать только одно предложение.</w:t>
      </w:r>
    </w:p>
    <w:p w:rsidR="00D657A6" w:rsidRDefault="00D657A6">
      <w:pPr>
        <w:pStyle w:val="ConsPlusNormal"/>
        <w:spacing w:before="220"/>
        <w:ind w:firstLine="540"/>
        <w:jc w:val="both"/>
      </w:pPr>
      <w:bookmarkStart w:id="17" w:name="P124"/>
      <w:bookmarkEnd w:id="17"/>
      <w:r>
        <w:t>2.12. Министерство осуществляет регистрацию предложений, поданных участниками отбора в день их поступления в журнале регистраций предложений на участие в отборе (далее - журнал регистраций), который до начала приема предложений на участие в отборе нумеруется (сквозная нумерация всех листов), прошнуровывается (все листы) и скрепляется печатью Министерства. По каждому отбору составляется отдельный журнал регистраций.</w:t>
      </w:r>
    </w:p>
    <w:p w:rsidR="00D657A6" w:rsidRDefault="00D657A6">
      <w:pPr>
        <w:pStyle w:val="ConsPlusNormal"/>
        <w:spacing w:before="220"/>
        <w:ind w:firstLine="540"/>
        <w:jc w:val="both"/>
      </w:pPr>
      <w:r>
        <w:t xml:space="preserve">2.13. Решение о внесении изменений в объявление утверждается приказом Министерства и размещается на едином портале и на официальном сайте Министерства не позднее следующего рабочего дня со дня его подписания. При этом срок подачи предложений на участие в отборе должен быть продлен так, чтобы со дня размещения </w:t>
      </w:r>
      <w:proofErr w:type="gramStart"/>
      <w:r>
        <w:t>изменений</w:t>
      </w:r>
      <w:proofErr w:type="gramEnd"/>
      <w:r>
        <w:t xml:space="preserve"> внесенных в объявление до даты окончания подачи предложений на участие в отборе такой срок составлял не менее 16 календарных дней.</w:t>
      </w:r>
    </w:p>
    <w:p w:rsidR="00D657A6" w:rsidRDefault="00D657A6">
      <w:pPr>
        <w:pStyle w:val="ConsPlusNormal"/>
        <w:spacing w:before="220"/>
        <w:ind w:firstLine="540"/>
        <w:jc w:val="both"/>
      </w:pPr>
      <w:r>
        <w:t>2.14. Копии приказов Министерства о внесении изменений в объявление не позднее одного рабочего дня со дня размещения изменений на едином портале и на официальном сайте Министерства направляются Министерством всем участникам отбора, подавшим предложения на участие в отборе на момент подписания таких приказов Министерства.</w:t>
      </w:r>
    </w:p>
    <w:p w:rsidR="00D657A6" w:rsidRDefault="00D657A6">
      <w:pPr>
        <w:pStyle w:val="ConsPlusNormal"/>
        <w:spacing w:before="220"/>
        <w:ind w:firstLine="540"/>
        <w:jc w:val="both"/>
      </w:pPr>
      <w:bookmarkStart w:id="18" w:name="P127"/>
      <w:bookmarkEnd w:id="18"/>
      <w:r>
        <w:t xml:space="preserve">2.15. Участник отбора, подавший предложение на участие в отборе,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Министерство. Данное заявление подписывается в порядке, установленном </w:t>
      </w:r>
      <w:hyperlink w:anchor="P120">
        <w:r>
          <w:rPr>
            <w:color w:val="0000FF"/>
          </w:rPr>
          <w:t>пунктами 2.8</w:t>
        </w:r>
      </w:hyperlink>
      <w:r>
        <w:t xml:space="preserve"> и </w:t>
      </w:r>
      <w:hyperlink w:anchor="P121">
        <w:r>
          <w:rPr>
            <w:color w:val="0000FF"/>
          </w:rPr>
          <w:t>2.9</w:t>
        </w:r>
      </w:hyperlink>
      <w:r>
        <w:t xml:space="preserve"> настоящего Порядка.</w:t>
      </w:r>
    </w:p>
    <w:p w:rsidR="00D657A6" w:rsidRDefault="00D657A6">
      <w:pPr>
        <w:pStyle w:val="ConsPlusNormal"/>
        <w:spacing w:before="220"/>
        <w:ind w:firstLine="540"/>
        <w:jc w:val="both"/>
      </w:pPr>
      <w:r>
        <w:t>При этом повторная подача предложения учитывается как новое и подлежит регистрации на дату повторной подачи.</w:t>
      </w:r>
    </w:p>
    <w:p w:rsidR="00D657A6" w:rsidRDefault="00D657A6">
      <w:pPr>
        <w:pStyle w:val="ConsPlusNormal"/>
        <w:jc w:val="both"/>
      </w:pPr>
      <w:r>
        <w:t xml:space="preserve">(абзац введен </w:t>
      </w:r>
      <w:hyperlink r:id="rId37">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lastRenderedPageBreak/>
        <w:t>Министерство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Министерство.</w:t>
      </w:r>
    </w:p>
    <w:p w:rsidR="00D657A6" w:rsidRDefault="00D657A6">
      <w:pPr>
        <w:pStyle w:val="ConsPlusNormal"/>
        <w:spacing w:before="220"/>
        <w:ind w:firstLine="540"/>
        <w:jc w:val="both"/>
      </w:pPr>
      <w:r>
        <w:t>По истечении установленного срока для подачи (приема) предложений на участие в отборе, заявления об изменении поданного предложения на участие в отборе или об отзыве предложения на участие в отборе, не принимаются.</w:t>
      </w:r>
    </w:p>
    <w:p w:rsidR="00D657A6" w:rsidRDefault="00D657A6">
      <w:pPr>
        <w:pStyle w:val="ConsPlusNormal"/>
        <w:spacing w:before="220"/>
        <w:ind w:firstLine="540"/>
        <w:jc w:val="both"/>
      </w:pPr>
      <w:r>
        <w:t>Порядок обращения лиц за получением субсидии носит заявительный характер.</w:t>
      </w:r>
    </w:p>
    <w:p w:rsidR="00D657A6" w:rsidRDefault="00D657A6">
      <w:pPr>
        <w:pStyle w:val="ConsPlusNormal"/>
        <w:spacing w:before="220"/>
        <w:ind w:firstLine="540"/>
        <w:jc w:val="both"/>
      </w:pPr>
      <w:bookmarkStart w:id="19" w:name="P133"/>
      <w:bookmarkEnd w:id="19"/>
      <w:r>
        <w:t xml:space="preserve">2.16. Участник отбора в течение срока проведения отбора, указанного в </w:t>
      </w:r>
      <w:hyperlink w:anchor="P75">
        <w:r>
          <w:rPr>
            <w:color w:val="0000FF"/>
          </w:rPr>
          <w:t>пункте 2.3</w:t>
        </w:r>
      </w:hyperlink>
      <w:r>
        <w:t xml:space="preserve"> настоящего Порядка, вправе обратиться в Министерство за разъяснением положений объявления письменно или устно.</w:t>
      </w:r>
    </w:p>
    <w:p w:rsidR="00D657A6" w:rsidRDefault="00D657A6">
      <w:pPr>
        <w:pStyle w:val="ConsPlusNormal"/>
        <w:spacing w:before="220"/>
        <w:ind w:firstLine="540"/>
        <w:jc w:val="both"/>
      </w:pPr>
      <w:r>
        <w:t>Устная консультация оказывается по контактным номерам должностных лиц Министерства, указанным в объявлении.</w:t>
      </w:r>
    </w:p>
    <w:p w:rsidR="00D657A6" w:rsidRDefault="00D657A6">
      <w:pPr>
        <w:pStyle w:val="ConsPlusNormal"/>
        <w:spacing w:before="220"/>
        <w:ind w:firstLine="540"/>
        <w:jc w:val="both"/>
      </w:pPr>
      <w:r>
        <w:t>В случае письменного обращения участника отбора за разъяснениями положений объявления, Министерство направляет ответ с разъяснениями участнику отбора в течение 5 рабочих дней со дня поступления обращения в Министерство.</w:t>
      </w:r>
    </w:p>
    <w:p w:rsidR="00D657A6" w:rsidRDefault="00D657A6">
      <w:pPr>
        <w:pStyle w:val="ConsPlusNormal"/>
        <w:spacing w:before="220"/>
        <w:ind w:firstLine="540"/>
        <w:jc w:val="both"/>
      </w:pPr>
      <w:bookmarkStart w:id="20" w:name="P136"/>
      <w:bookmarkEnd w:id="20"/>
      <w:r>
        <w:t>2.17. Министерство в течение 14 рабочих дней со дня окончания срока подачи (приема) предложений участников отбора рассматривает,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D657A6" w:rsidRDefault="00D657A6">
      <w:pPr>
        <w:pStyle w:val="ConsPlusNormal"/>
        <w:spacing w:before="220"/>
        <w:ind w:firstLine="540"/>
        <w:jc w:val="both"/>
      </w:pPr>
      <w:r>
        <w:t>2.18. Министерство принимает решение об отклонении предложения участника отбора на стадии рассмотрения и оценки предложений, в случае:</w:t>
      </w:r>
    </w:p>
    <w:p w:rsidR="00D657A6" w:rsidRDefault="00D657A6">
      <w:pPr>
        <w:pStyle w:val="ConsPlusNormal"/>
        <w:spacing w:before="220"/>
        <w:ind w:firstLine="540"/>
        <w:jc w:val="both"/>
      </w:pPr>
      <w:r>
        <w:t xml:space="preserve">а) несоответствия участника отбора требованиям, установленным в </w:t>
      </w:r>
      <w:hyperlink w:anchor="P100">
        <w:r>
          <w:rPr>
            <w:color w:val="0000FF"/>
          </w:rPr>
          <w:t>пункте 2.5</w:t>
        </w:r>
      </w:hyperlink>
      <w:r>
        <w:t xml:space="preserve"> настоящего Порядка;</w:t>
      </w:r>
    </w:p>
    <w:p w:rsidR="00D657A6" w:rsidRDefault="00D657A6">
      <w:pPr>
        <w:pStyle w:val="ConsPlusNormal"/>
        <w:spacing w:before="220"/>
        <w:ind w:firstLine="540"/>
        <w:jc w:val="both"/>
      </w:pPr>
      <w:r>
        <w:t>б) несоответствия представленных участником отбора предложений и документов требованиям к предложениям участников отбора, установленным в объявлении о проведении отбора;</w:t>
      </w:r>
    </w:p>
    <w:p w:rsidR="00D657A6" w:rsidRDefault="00D657A6">
      <w:pPr>
        <w:pStyle w:val="ConsPlusNormal"/>
        <w:spacing w:before="220"/>
        <w:ind w:firstLine="540"/>
        <w:jc w:val="both"/>
      </w:pPr>
      <w:r>
        <w:t>в) недостоверности представленной участником отбора информации, в том числе информации о месте нахождения и адресе юридического лица;</w:t>
      </w:r>
    </w:p>
    <w:p w:rsidR="00D657A6" w:rsidRDefault="00D657A6">
      <w:pPr>
        <w:pStyle w:val="ConsPlusNormal"/>
        <w:spacing w:before="220"/>
        <w:ind w:firstLine="540"/>
        <w:jc w:val="both"/>
      </w:pPr>
      <w:r>
        <w:t>г) подачи участником отбора предложения после даты и (или) времени, определенных для подачи предложений;</w:t>
      </w:r>
    </w:p>
    <w:p w:rsidR="00D657A6" w:rsidRDefault="00D657A6">
      <w:pPr>
        <w:pStyle w:val="ConsPlusNormal"/>
        <w:spacing w:before="220"/>
        <w:ind w:firstLine="540"/>
        <w:jc w:val="both"/>
      </w:pPr>
      <w:r>
        <w:t xml:space="preserve">д) несоответствие категориям отбора, указанным в </w:t>
      </w:r>
      <w:hyperlink w:anchor="P65">
        <w:r>
          <w:rPr>
            <w:color w:val="0000FF"/>
          </w:rPr>
          <w:t>пункте 1.4</w:t>
        </w:r>
      </w:hyperlink>
      <w:r>
        <w:t xml:space="preserve"> настоящего Порядка;</w:t>
      </w:r>
    </w:p>
    <w:p w:rsidR="00D657A6" w:rsidRDefault="00D657A6">
      <w:pPr>
        <w:pStyle w:val="ConsPlusNormal"/>
        <w:spacing w:before="220"/>
        <w:ind w:firstLine="540"/>
        <w:jc w:val="both"/>
      </w:pPr>
      <w:r>
        <w:t xml:space="preserve">е) несоответствие критериям отбора, указанным в </w:t>
      </w:r>
      <w:hyperlink w:anchor="P66">
        <w:r>
          <w:rPr>
            <w:color w:val="0000FF"/>
          </w:rPr>
          <w:t>пункте 1.5</w:t>
        </w:r>
      </w:hyperlink>
      <w:r>
        <w:t xml:space="preserve"> настоящего Порядка.</w:t>
      </w:r>
    </w:p>
    <w:p w:rsidR="00D657A6" w:rsidRDefault="00D657A6">
      <w:pPr>
        <w:pStyle w:val="ConsPlusNormal"/>
        <w:spacing w:before="220"/>
        <w:ind w:firstLine="540"/>
        <w:jc w:val="both"/>
      </w:pPr>
      <w:r>
        <w:t>2.19. Перечень получателей субсидии утверждается не позднее 14 рабочих дней со дня окончания срока приема предложений на участие в отборе приказом Министерства.</w:t>
      </w:r>
    </w:p>
    <w:p w:rsidR="00D657A6" w:rsidRDefault="00D657A6">
      <w:pPr>
        <w:pStyle w:val="ConsPlusNormal"/>
        <w:spacing w:before="220"/>
        <w:ind w:firstLine="540"/>
        <w:jc w:val="both"/>
      </w:pPr>
      <w:r>
        <w:t>2.20. Информация о результатах рассмотрения предложений размещается в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r>
        <w:t>2.21. Информация о результатах рассмотрения предложений должна включать следующие сведения:</w:t>
      </w:r>
    </w:p>
    <w:p w:rsidR="00D657A6" w:rsidRDefault="00D657A6">
      <w:pPr>
        <w:pStyle w:val="ConsPlusNormal"/>
        <w:spacing w:before="220"/>
        <w:ind w:firstLine="540"/>
        <w:jc w:val="both"/>
      </w:pPr>
      <w:r>
        <w:t>а) дата, время и место проведения рассмотрения предложений;</w:t>
      </w:r>
    </w:p>
    <w:p w:rsidR="00D657A6" w:rsidRDefault="00D657A6">
      <w:pPr>
        <w:pStyle w:val="ConsPlusNormal"/>
        <w:spacing w:before="220"/>
        <w:ind w:firstLine="540"/>
        <w:jc w:val="both"/>
      </w:pPr>
      <w:r>
        <w:lastRenderedPageBreak/>
        <w:t>б) информация об участниках отбора, предложения которых были рассмотрены;</w:t>
      </w:r>
    </w:p>
    <w:p w:rsidR="00D657A6" w:rsidRDefault="00D657A6">
      <w:pPr>
        <w:pStyle w:val="ConsPlusNormal"/>
        <w:spacing w:before="220"/>
        <w:ind w:firstLine="540"/>
        <w:jc w:val="both"/>
      </w:pPr>
      <w:r>
        <w:t>в)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D657A6" w:rsidRDefault="00D657A6">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rsidR="00D657A6" w:rsidRDefault="00D657A6">
      <w:pPr>
        <w:pStyle w:val="ConsPlusNormal"/>
        <w:spacing w:before="220"/>
        <w:ind w:firstLine="540"/>
        <w:jc w:val="both"/>
      </w:pPr>
      <w:bookmarkStart w:id="21" w:name="P151"/>
      <w:bookmarkEnd w:id="21"/>
      <w:r>
        <w:t>2.22. Министерство не позднее пяти рабочих дней со дня утверждения перечня получателей субсидии в адрес участников отбора, не прошедших отбор, направляет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rsidR="00D657A6" w:rsidRDefault="00D657A6">
      <w:pPr>
        <w:pStyle w:val="ConsPlusNormal"/>
        <w:jc w:val="both"/>
      </w:pPr>
    </w:p>
    <w:p w:rsidR="00D657A6" w:rsidRDefault="00D657A6">
      <w:pPr>
        <w:pStyle w:val="ConsPlusTitle"/>
        <w:jc w:val="center"/>
        <w:outlineLvl w:val="1"/>
      </w:pPr>
      <w:r>
        <w:t>III. Условия и порядок предоставления субсидии</w:t>
      </w:r>
    </w:p>
    <w:p w:rsidR="00D657A6" w:rsidRDefault="00D657A6">
      <w:pPr>
        <w:pStyle w:val="ConsPlusNormal"/>
        <w:jc w:val="both"/>
      </w:pPr>
    </w:p>
    <w:p w:rsidR="00D657A6" w:rsidRDefault="00D657A6">
      <w:pPr>
        <w:pStyle w:val="ConsPlusNormal"/>
        <w:ind w:firstLine="540"/>
        <w:jc w:val="both"/>
      </w:pPr>
      <w:bookmarkStart w:id="22" w:name="P155"/>
      <w:bookmarkEnd w:id="22"/>
      <w:r>
        <w:t xml:space="preserve">3.1. Министерство осуществляет проверку соответствия участника отбора требованиям, установленным </w:t>
      </w:r>
      <w:hyperlink w:anchor="P101">
        <w:r>
          <w:rPr>
            <w:color w:val="0000FF"/>
          </w:rPr>
          <w:t>подпунктами а</w:t>
        </w:r>
      </w:hyperlink>
      <w:r>
        <w:t xml:space="preserve">), </w:t>
      </w:r>
      <w:hyperlink w:anchor="P101">
        <w:r>
          <w:rPr>
            <w:color w:val="0000FF"/>
          </w:rPr>
          <w:t>б</w:t>
        </w:r>
      </w:hyperlink>
      <w:r>
        <w:t xml:space="preserve">), </w:t>
      </w:r>
      <w:hyperlink w:anchor="P102">
        <w:r>
          <w:rPr>
            <w:color w:val="0000FF"/>
          </w:rPr>
          <w:t>в</w:t>
        </w:r>
      </w:hyperlink>
      <w:r>
        <w:t xml:space="preserve">), </w:t>
      </w:r>
      <w:hyperlink w:anchor="P113">
        <w:r>
          <w:rPr>
            <w:color w:val="0000FF"/>
          </w:rPr>
          <w:t>к) пункта 2.5</w:t>
        </w:r>
      </w:hyperlink>
      <w:r>
        <w:t xml:space="preserve"> настоящего Порядка, в порядке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в сроки, установленные </w:t>
      </w:r>
      <w:hyperlink w:anchor="P136">
        <w:r>
          <w:rPr>
            <w:color w:val="0000FF"/>
          </w:rPr>
          <w:t>пунктом 2.17</w:t>
        </w:r>
      </w:hyperlink>
      <w:r>
        <w:t xml:space="preserve"> настоящего Порядка.</w:t>
      </w:r>
    </w:p>
    <w:p w:rsidR="00D657A6" w:rsidRDefault="00D657A6">
      <w:pPr>
        <w:pStyle w:val="ConsPlusNormal"/>
        <w:jc w:val="both"/>
      </w:pPr>
      <w:r>
        <w:t xml:space="preserve">(в ред. </w:t>
      </w:r>
      <w:hyperlink r:id="rId38">
        <w:r>
          <w:rPr>
            <w:color w:val="0000FF"/>
          </w:rPr>
          <w:t>приказа</w:t>
        </w:r>
      </w:hyperlink>
      <w:r>
        <w:t xml:space="preserve"> Минсельхоза РС(Я) от 14.07.2021 N 468)</w:t>
      </w:r>
    </w:p>
    <w:p w:rsidR="00D657A6" w:rsidRDefault="00D657A6">
      <w:pPr>
        <w:pStyle w:val="ConsPlusNormal"/>
        <w:spacing w:before="220"/>
        <w:ind w:firstLine="540"/>
        <w:jc w:val="both"/>
      </w:pPr>
      <w:bookmarkStart w:id="23" w:name="P157"/>
      <w:bookmarkEnd w:id="23"/>
      <w:r>
        <w:t xml:space="preserve">3.2. Министерство осуществляет проверку соответствия участника отбора требованиям, установленным </w:t>
      </w:r>
      <w:hyperlink w:anchor="P103">
        <w:r>
          <w:rPr>
            <w:color w:val="0000FF"/>
          </w:rPr>
          <w:t>подпунктами г</w:t>
        </w:r>
      </w:hyperlink>
      <w:r>
        <w:t xml:space="preserve">), </w:t>
      </w:r>
      <w:hyperlink w:anchor="P104">
        <w:r>
          <w:rPr>
            <w:color w:val="0000FF"/>
          </w:rPr>
          <w:t>д</w:t>
        </w:r>
      </w:hyperlink>
      <w:r>
        <w:t xml:space="preserve">) </w:t>
      </w:r>
      <w:hyperlink w:anchor="P105">
        <w:r>
          <w:rPr>
            <w:color w:val="0000FF"/>
          </w:rPr>
          <w:t>е</w:t>
        </w:r>
      </w:hyperlink>
      <w:r>
        <w:t xml:space="preserve">), </w:t>
      </w:r>
      <w:hyperlink w:anchor="P112">
        <w:r>
          <w:rPr>
            <w:color w:val="0000FF"/>
          </w:rPr>
          <w:t>и) пункта 2.5</w:t>
        </w:r>
      </w:hyperlink>
      <w:r>
        <w:t xml:space="preserve"> настоящего Порядка на основании документов, указанных в </w:t>
      </w:r>
      <w:hyperlink w:anchor="P159">
        <w:r>
          <w:rPr>
            <w:color w:val="0000FF"/>
          </w:rPr>
          <w:t>пункте 3.3</w:t>
        </w:r>
      </w:hyperlink>
      <w:r>
        <w:t xml:space="preserve"> настоящего Порядка в сроки, установленные </w:t>
      </w:r>
      <w:hyperlink w:anchor="P136">
        <w:r>
          <w:rPr>
            <w:color w:val="0000FF"/>
          </w:rPr>
          <w:t>пунктом 2.17</w:t>
        </w:r>
      </w:hyperlink>
      <w:r>
        <w:t xml:space="preserve"> настоящего Порядка.</w:t>
      </w:r>
    </w:p>
    <w:p w:rsidR="00D657A6" w:rsidRDefault="00D657A6">
      <w:pPr>
        <w:pStyle w:val="ConsPlusNormal"/>
        <w:spacing w:before="220"/>
        <w:ind w:firstLine="540"/>
        <w:jc w:val="both"/>
      </w:pPr>
      <w:r>
        <w:t xml:space="preserve">Участник отбора должен соответствовать требованиям, установленным </w:t>
      </w:r>
      <w:hyperlink w:anchor="P100">
        <w:r>
          <w:rPr>
            <w:color w:val="0000FF"/>
          </w:rPr>
          <w:t>пунктом 2.5</w:t>
        </w:r>
      </w:hyperlink>
      <w:r>
        <w:t xml:space="preserve"> настоящего Порядка на 1-е число месяца, в котором проводится (объявлен) отбор.</w:t>
      </w:r>
    </w:p>
    <w:p w:rsidR="00D657A6" w:rsidRDefault="00D657A6">
      <w:pPr>
        <w:pStyle w:val="ConsPlusNormal"/>
        <w:spacing w:before="220"/>
        <w:ind w:firstLine="540"/>
        <w:jc w:val="both"/>
      </w:pPr>
      <w:bookmarkStart w:id="24" w:name="P159"/>
      <w:bookmarkEnd w:id="24"/>
      <w:r>
        <w:t>3.3. Перечень документов, предоставляемых участником отбора:</w:t>
      </w:r>
    </w:p>
    <w:p w:rsidR="00D657A6" w:rsidRDefault="00D657A6">
      <w:pPr>
        <w:pStyle w:val="ConsPlusNormal"/>
        <w:spacing w:before="220"/>
        <w:ind w:firstLine="540"/>
        <w:jc w:val="both"/>
      </w:pPr>
      <w:r>
        <w:t>а) предложение для участия в отборе по форме и содержанию, утвержденной приказом Министерства, включающее,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r>
        <w:t>б) заверенная им копия республиканского специализированного наблюдения:</w:t>
      </w:r>
    </w:p>
    <w:p w:rsidR="00D657A6" w:rsidRDefault="00D657A6">
      <w:pPr>
        <w:pStyle w:val="ConsPlusNormal"/>
        <w:spacing w:before="220"/>
        <w:ind w:firstLine="540"/>
        <w:jc w:val="both"/>
      </w:pPr>
      <w:r>
        <w:t>по форме 1-плем "Сведения о племенном хозяйстве", утвержденной приказом Министерства сельского хозяйства Республики Саха (Якутия), за отчетные периоды текущего финансового года - для лиц, указанных в форме республиканского специализированного наблюдения, утвержденной приказом Министерства;</w:t>
      </w:r>
    </w:p>
    <w:p w:rsidR="00D657A6" w:rsidRDefault="00D657A6">
      <w:pPr>
        <w:pStyle w:val="ConsPlusNormal"/>
        <w:spacing w:before="220"/>
        <w:ind w:firstLine="540"/>
        <w:jc w:val="both"/>
      </w:pPr>
      <w:r>
        <w:t>в) справка, подписанная участником отбора об отсутствии у участника отбора просроченной задолженности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иной просроченной задолженности перед государственным бюджетом Республики Саха (Якутия), а также просроченной задолженности по денежным обязательствам перед Республикой Саха (Якутия) по форме, утвержденной Министерством;</w:t>
      </w:r>
    </w:p>
    <w:p w:rsidR="00D657A6" w:rsidRDefault="00D657A6">
      <w:pPr>
        <w:pStyle w:val="ConsPlusNormal"/>
        <w:spacing w:before="220"/>
        <w:ind w:firstLine="540"/>
        <w:jc w:val="both"/>
      </w:pPr>
      <w:r>
        <w:lastRenderedPageBreak/>
        <w:t>г) справка, подписанная участником отбора, о том, 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по форме, утверждаемой Министерством (для юридических лиц);</w:t>
      </w:r>
    </w:p>
    <w:p w:rsidR="00D657A6" w:rsidRDefault="00D657A6">
      <w:pPr>
        <w:pStyle w:val="ConsPlusNormal"/>
        <w:spacing w:before="220"/>
        <w:ind w:firstLine="540"/>
        <w:jc w:val="both"/>
      </w:pPr>
      <w:r>
        <w:t>справка, подписанная участником отбора, о том, что индивидуальный предприниматель не прекратил деятельность в качестве индивидуального предпринимателя по форме, утверждаемой Министерством (для индивидуальных предпринимателей);</w:t>
      </w:r>
    </w:p>
    <w:p w:rsidR="00D657A6" w:rsidRDefault="00D657A6">
      <w:pPr>
        <w:pStyle w:val="ConsPlusNormal"/>
        <w:spacing w:before="220"/>
        <w:ind w:firstLine="540"/>
        <w:jc w:val="both"/>
      </w:pPr>
      <w:r>
        <w:t>д) выписка из Единого государственного реестра юридических лиц - для юридических лиц и Единого государственного реестра индивидуальных предпринимателей - для индивидуальных предпринимателей, полученная не ранее чем за 30 дней до даты подачи предложения.</w:t>
      </w:r>
    </w:p>
    <w:p w:rsidR="00D657A6" w:rsidRDefault="00D657A6">
      <w:pPr>
        <w:pStyle w:val="ConsPlusNormal"/>
        <w:spacing w:before="220"/>
        <w:ind w:firstLine="540"/>
        <w:jc w:val="both"/>
      </w:pPr>
      <w:r>
        <w:t>Документы, указанные в настоящем подпункте, не представленные по собственной инициативе претендующим на получение субсидии, запрашиваются Министерством в порядке электронного межведомственного информационного взаимодействия (путем получения сведений из реестра https://egrul.nalog.ru);</w:t>
      </w:r>
    </w:p>
    <w:p w:rsidR="00D657A6" w:rsidRDefault="00D657A6">
      <w:pPr>
        <w:pStyle w:val="ConsPlusNormal"/>
        <w:spacing w:before="220"/>
        <w:ind w:firstLine="540"/>
        <w:jc w:val="both"/>
      </w:pPr>
      <w:r>
        <w:t>е) справка, подписанная участником отбора, о том, что лицо, претендующее на получение субсидии, не получает средства из государственного бюджета Республики Саха (Якутия) на те же цели, указанные в настоящем Порядке, по форме, утвержденной Министерством;</w:t>
      </w:r>
    </w:p>
    <w:p w:rsidR="00D657A6" w:rsidRDefault="00D657A6">
      <w:pPr>
        <w:pStyle w:val="ConsPlusNormal"/>
        <w:spacing w:before="220"/>
        <w:ind w:firstLine="540"/>
        <w:jc w:val="both"/>
      </w:pPr>
      <w:r>
        <w:t>ж) для юридических лиц: справка, подписанная участником отбора, о том, что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утвержденной Министерством.</w:t>
      </w:r>
    </w:p>
    <w:p w:rsidR="00D657A6" w:rsidRDefault="00D657A6">
      <w:pPr>
        <w:pStyle w:val="ConsPlusNormal"/>
        <w:spacing w:before="220"/>
        <w:ind w:firstLine="540"/>
        <w:jc w:val="both"/>
      </w:pPr>
      <w:r>
        <w:t>3.4. Основаниями для отказа получателю субсидии в предоставлении субсидии являются:</w:t>
      </w:r>
    </w:p>
    <w:p w:rsidR="00D657A6" w:rsidRDefault="00D657A6">
      <w:pPr>
        <w:pStyle w:val="ConsPlusNormal"/>
        <w:spacing w:before="220"/>
        <w:ind w:firstLine="540"/>
        <w:jc w:val="both"/>
      </w:pPr>
      <w:r>
        <w:t xml:space="preserve">а) несоответствие представленных получателем субсидии документов требованиям, определенным </w:t>
      </w:r>
      <w:hyperlink w:anchor="P159">
        <w:r>
          <w:rPr>
            <w:color w:val="0000FF"/>
          </w:rPr>
          <w:t>пунктом 3.3</w:t>
        </w:r>
      </w:hyperlink>
      <w:r>
        <w:t xml:space="preserve"> настоящего Порядка, или непредставление (представление не в полном объеме) указанных документов;</w:t>
      </w:r>
    </w:p>
    <w:p w:rsidR="00D657A6" w:rsidRDefault="00D657A6">
      <w:pPr>
        <w:pStyle w:val="ConsPlusNormal"/>
        <w:spacing w:before="220"/>
        <w:ind w:firstLine="540"/>
        <w:jc w:val="both"/>
      </w:pPr>
      <w:r>
        <w:t>б) установление факта недостоверности, представленной участником отбора информации.</w:t>
      </w:r>
    </w:p>
    <w:p w:rsidR="00D657A6" w:rsidRDefault="00D657A6">
      <w:pPr>
        <w:pStyle w:val="ConsPlusNormal"/>
        <w:spacing w:before="220"/>
        <w:ind w:firstLine="540"/>
        <w:jc w:val="both"/>
      </w:pPr>
      <w:bookmarkStart w:id="25" w:name="P173"/>
      <w:bookmarkEnd w:id="25"/>
      <w:r>
        <w:t xml:space="preserve">3.5. Условиями предоставления субсидии, включаемыми </w:t>
      </w:r>
      <w:proofErr w:type="gramStart"/>
      <w:r>
        <w:t>в соглашение</w:t>
      </w:r>
      <w:proofErr w:type="gramEnd"/>
      <w:r>
        <w:t xml:space="preserve"> являются:</w:t>
      </w:r>
    </w:p>
    <w:p w:rsidR="00D657A6" w:rsidRDefault="00D657A6">
      <w:pPr>
        <w:pStyle w:val="ConsPlusNormal"/>
        <w:spacing w:before="220"/>
        <w:ind w:firstLine="540"/>
        <w:jc w:val="both"/>
      </w:pPr>
      <w:r>
        <w:t xml:space="preserve">а)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"а" в ред. </w:t>
      </w:r>
      <w:hyperlink r:id="rId41">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б) наличие обязательства получателя субсидии о предоставлении отчета о достижении значений результата предоставления субсидии в порядке, установленном </w:t>
      </w:r>
      <w:hyperlink w:anchor="P217">
        <w:r>
          <w:rPr>
            <w:color w:val="0000FF"/>
          </w:rPr>
          <w:t>пунктом 4.1</w:t>
        </w:r>
      </w:hyperlink>
      <w:r>
        <w:t xml:space="preserve"> настоящего Порядка;</w:t>
      </w:r>
    </w:p>
    <w:p w:rsidR="00D657A6" w:rsidRDefault="00D657A6">
      <w:pPr>
        <w:pStyle w:val="ConsPlusNormal"/>
        <w:jc w:val="both"/>
      </w:pPr>
      <w:r>
        <w:t>(</w:t>
      </w:r>
      <w:proofErr w:type="spellStart"/>
      <w:r>
        <w:t>пп</w:t>
      </w:r>
      <w:proofErr w:type="spellEnd"/>
      <w:r>
        <w:t xml:space="preserve">. "б" в ред. </w:t>
      </w:r>
      <w:hyperlink r:id="rId42">
        <w:r>
          <w:rPr>
            <w:color w:val="0000FF"/>
          </w:rPr>
          <w:t>приказа</w:t>
        </w:r>
      </w:hyperlink>
      <w:r>
        <w:t xml:space="preserve"> Минсельхоза РС(Я) от 29.04.2022 N 349)</w:t>
      </w:r>
    </w:p>
    <w:p w:rsidR="00D657A6" w:rsidRDefault="00D657A6">
      <w:pPr>
        <w:pStyle w:val="ConsPlusNormal"/>
        <w:spacing w:before="220"/>
        <w:ind w:firstLine="540"/>
        <w:jc w:val="both"/>
      </w:pPr>
      <w:r>
        <w:lastRenderedPageBreak/>
        <w:t>в) для получателей субсидии на финансовое обеспечение части затрат: наличие обязательства получателя субсидии о соблюдении запрета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657A6" w:rsidRDefault="00D657A6">
      <w:pPr>
        <w:pStyle w:val="ConsPlusNormal"/>
        <w:jc w:val="both"/>
      </w:pPr>
      <w:r>
        <w:t>(</w:t>
      </w:r>
      <w:proofErr w:type="spellStart"/>
      <w:r>
        <w:t>пп</w:t>
      </w:r>
      <w:proofErr w:type="spellEnd"/>
      <w:r>
        <w:t xml:space="preserve">. "в" в ред. </w:t>
      </w:r>
      <w:hyperlink r:id="rId43">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г) для получателей субсидии на финансовое обеспечение части затрат: наличие обязательства получателя субсидии о включении в договоры (соглашения), заключенные в целях исполнения обязательств по соглашению, условие о согласии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"г" в ред. </w:t>
      </w:r>
      <w:hyperlink r:id="rId46">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д) наличие обязательства получателя субсидии об использовании субсидии в соответствии с направлениями расходования целевых средств, указанными в </w:t>
      </w:r>
      <w:hyperlink w:anchor="P199">
        <w:r>
          <w:rPr>
            <w:color w:val="0000FF"/>
          </w:rPr>
          <w:t>пункте 3.7</w:t>
        </w:r>
      </w:hyperlink>
      <w:r>
        <w:t xml:space="preserve"> настоящего Порядка;</w:t>
      </w:r>
    </w:p>
    <w:p w:rsidR="00D657A6" w:rsidRDefault="00D657A6">
      <w:pPr>
        <w:pStyle w:val="ConsPlusNormal"/>
        <w:spacing w:before="220"/>
        <w:ind w:firstLine="540"/>
        <w:jc w:val="both"/>
      </w:pPr>
      <w:r>
        <w:t xml:space="preserve">е) наличие обязательства получателя субсидии о предоставлении отчета о расходах, источником финансового обеспечения которых является субсидия, в порядке, установленном </w:t>
      </w:r>
      <w:hyperlink w:anchor="P219">
        <w:r>
          <w:rPr>
            <w:color w:val="0000FF"/>
          </w:rPr>
          <w:t>пунктом 4.2</w:t>
        </w:r>
      </w:hyperlink>
      <w:r>
        <w:t xml:space="preserve"> настоящего Порядка.</w:t>
      </w:r>
    </w:p>
    <w:p w:rsidR="00D657A6" w:rsidRDefault="00D657A6">
      <w:pPr>
        <w:pStyle w:val="ConsPlusNormal"/>
        <w:spacing w:before="220"/>
        <w:ind w:firstLine="540"/>
        <w:jc w:val="both"/>
      </w:pPr>
      <w:r>
        <w:t>При этом соглашение о предоставлении субсидий на финансовое обеспечение затрат должно содержать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D657A6" w:rsidRDefault="00D657A6">
      <w:pPr>
        <w:pStyle w:val="ConsPlusNormal"/>
        <w:spacing w:before="220"/>
        <w:ind w:firstLine="540"/>
        <w:jc w:val="both"/>
      </w:pPr>
      <w:r>
        <w:t>3.6. Субсидия предоставляется в пределах бюджетных ассигнований, предусмотренных законом о государственном бюджете Республики Саха (Якутия) на очередной финансовый год и плановый период.</w:t>
      </w:r>
    </w:p>
    <w:p w:rsidR="00D657A6" w:rsidRDefault="00D657A6">
      <w:pPr>
        <w:pStyle w:val="ConsPlusNormal"/>
        <w:spacing w:before="220"/>
        <w:ind w:firstLine="540"/>
        <w:jc w:val="both"/>
      </w:pPr>
      <w:r>
        <w:t>3.6.1. Размер субсидии на финансовое обеспечение части затрат на содержание племенного маточного поголовья сельскохозяйственных животных определяется исходя из маточного поголовья племенных сельскохозяйственных животных по состоянию на 1 января текущего финансового года и ставки субсидии на 1 голову, определяемой по следующей формуле:</w:t>
      </w:r>
    </w:p>
    <w:p w:rsidR="00D657A6" w:rsidRDefault="00D657A6">
      <w:pPr>
        <w:pStyle w:val="ConsPlusNormal"/>
        <w:jc w:val="both"/>
      </w:pPr>
    </w:p>
    <w:p w:rsidR="00D657A6" w:rsidRDefault="00D657A6">
      <w:pPr>
        <w:pStyle w:val="ConsPlusNormal"/>
        <w:jc w:val="center"/>
      </w:pPr>
      <w:r>
        <w:rPr>
          <w:noProof/>
          <w:position w:val="-31"/>
        </w:rPr>
        <w:drawing>
          <wp:inline distT="0" distB="0" distL="0" distR="0">
            <wp:extent cx="1771015"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015" cy="534670"/>
                    </a:xfrm>
                    <a:prstGeom prst="rect">
                      <a:avLst/>
                    </a:prstGeom>
                    <a:noFill/>
                    <a:ln>
                      <a:noFill/>
                    </a:ln>
                  </pic:spPr>
                </pic:pic>
              </a:graphicData>
            </a:graphic>
          </wp:inline>
        </w:drawing>
      </w:r>
      <w:r>
        <w:t>,</w:t>
      </w:r>
    </w:p>
    <w:p w:rsidR="00D657A6" w:rsidRDefault="00D657A6">
      <w:pPr>
        <w:pStyle w:val="ConsPlusNormal"/>
        <w:jc w:val="both"/>
      </w:pPr>
    </w:p>
    <w:p w:rsidR="00D657A6" w:rsidRDefault="00D657A6">
      <w:pPr>
        <w:pStyle w:val="ConsPlusNormal"/>
        <w:ind w:firstLine="540"/>
        <w:jc w:val="both"/>
      </w:pPr>
      <w:r>
        <w:t>где:</w:t>
      </w:r>
    </w:p>
    <w:p w:rsidR="00D657A6" w:rsidRDefault="00D657A6">
      <w:pPr>
        <w:pStyle w:val="ConsPlusNormal"/>
        <w:spacing w:before="220"/>
        <w:ind w:firstLine="540"/>
        <w:jc w:val="both"/>
      </w:pPr>
      <w:r>
        <w:t>p - ставка субсидии;</w:t>
      </w:r>
    </w:p>
    <w:p w:rsidR="00D657A6" w:rsidRDefault="00D657A6">
      <w:pPr>
        <w:pStyle w:val="ConsPlusNormal"/>
        <w:spacing w:before="220"/>
        <w:ind w:firstLine="540"/>
        <w:jc w:val="both"/>
      </w:pPr>
      <w:r>
        <w:t>W - объем бюджетных ассигнований, предусмотренных законом о государственном бюджете Республики Саха (Якутия) на соответствующий финансовый год, и доведенных лимитов бюджетных обязательств;</w:t>
      </w:r>
    </w:p>
    <w:p w:rsidR="00D657A6" w:rsidRDefault="00D657A6">
      <w:pPr>
        <w:pStyle w:val="ConsPlusNormal"/>
        <w:spacing w:before="220"/>
        <w:ind w:firstLine="540"/>
        <w:jc w:val="both"/>
      </w:pPr>
      <w:proofErr w:type="spellStart"/>
      <w:r>
        <w:lastRenderedPageBreak/>
        <w:t>Pплемi</w:t>
      </w:r>
      <w:proofErr w:type="spellEnd"/>
      <w:r>
        <w:t xml:space="preserve"> - численность маточного племенного поголовья сельскохозяйственных животных в i-ом хозяйстве, прошедшем отбор получателей субсидии;</w:t>
      </w:r>
    </w:p>
    <w:p w:rsidR="00D657A6" w:rsidRDefault="00D657A6">
      <w:pPr>
        <w:pStyle w:val="ConsPlusNormal"/>
        <w:spacing w:before="220"/>
        <w:ind w:firstLine="540"/>
        <w:jc w:val="both"/>
      </w:pPr>
      <w:r>
        <w:t>k - коэффициент перевода племенного поголовья сельскохозяйственных животных в условные головы, установленный Министерством сельского хозяйства Российской Федерации;</w:t>
      </w:r>
    </w:p>
    <w:p w:rsidR="00D657A6" w:rsidRDefault="00D657A6">
      <w:pPr>
        <w:pStyle w:val="ConsPlusNormal"/>
        <w:spacing w:before="220"/>
        <w:ind w:firstLine="540"/>
        <w:jc w:val="both"/>
      </w:pPr>
      <w:r>
        <w:t>n - количество хозяйств, прошедших отбор получателей субсидии.</w:t>
      </w:r>
    </w:p>
    <w:p w:rsidR="00D657A6" w:rsidRDefault="00D657A6">
      <w:pPr>
        <w:pStyle w:val="ConsPlusNormal"/>
        <w:spacing w:before="220"/>
        <w:ind w:firstLine="540"/>
        <w:jc w:val="both"/>
      </w:pPr>
      <w:r>
        <w:rPr>
          <w:noProof/>
          <w:position w:val="-11"/>
        </w:rPr>
        <w:drawing>
          <wp:inline distT="0" distB="0" distL="0" distR="0">
            <wp:extent cx="32512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общая численность маточного племенного поголовья сельскохозяйственных животных во всех хозяйствах, прошедших отбор получателей субсидии.</w:t>
      </w:r>
    </w:p>
    <w:p w:rsidR="00D657A6" w:rsidRDefault="00D657A6">
      <w:pPr>
        <w:pStyle w:val="ConsPlusNormal"/>
        <w:spacing w:before="220"/>
        <w:ind w:firstLine="540"/>
        <w:jc w:val="both"/>
      </w:pPr>
      <w:r>
        <w:t>Субсидии предоставляются на финансовое обеспечение части затрат без учета налога на добавленную стоимость.</w:t>
      </w:r>
    </w:p>
    <w:p w:rsidR="00D657A6" w:rsidRDefault="00D657A6">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657A6" w:rsidRDefault="00D657A6">
      <w:pPr>
        <w:pStyle w:val="ConsPlusNormal"/>
        <w:spacing w:before="220"/>
        <w:ind w:firstLine="540"/>
        <w:jc w:val="both"/>
      </w:pPr>
      <w:bookmarkStart w:id="26" w:name="P199"/>
      <w:bookmarkEnd w:id="26"/>
      <w:r>
        <w:t>3.7. Направления расходов, источником финансового обеспечения которых является субсидия:</w:t>
      </w:r>
    </w:p>
    <w:p w:rsidR="00D657A6" w:rsidRDefault="00D657A6">
      <w:pPr>
        <w:pStyle w:val="ConsPlusNormal"/>
        <w:spacing w:before="220"/>
        <w:ind w:firstLine="540"/>
        <w:jc w:val="both"/>
      </w:pPr>
      <w:r>
        <w:t xml:space="preserve">- выплата заработной платы, оплата страховых взносов во внебюджетные фонды, командировочные расходы, оплата коммунальных услуг, материальные затраты (в соответствии со </w:t>
      </w:r>
      <w:hyperlink r:id="rId49">
        <w:r>
          <w:rPr>
            <w:color w:val="0000FF"/>
          </w:rPr>
          <w:t>статьей 254</w:t>
        </w:r>
      </w:hyperlink>
      <w:r>
        <w:t xml:space="preserve"> НК РФ) приобретение кормов.</w:t>
      </w:r>
    </w:p>
    <w:p w:rsidR="00D657A6" w:rsidRDefault="00D657A6">
      <w:pPr>
        <w:pStyle w:val="ConsPlusNormal"/>
        <w:jc w:val="both"/>
      </w:pPr>
      <w:r>
        <w:t xml:space="preserve">(п. 3.7 в ред. </w:t>
      </w:r>
      <w:hyperlink r:id="rId50">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3.8. В случае нарушения условий предоставления субсидии, субсидия подлежит возврату в государственный бюджет Республики Саха (Якутия) в порядке и в сроки, установленные </w:t>
      </w:r>
      <w:hyperlink w:anchor="P234">
        <w:r>
          <w:rPr>
            <w:color w:val="0000FF"/>
          </w:rPr>
          <w:t>пунктами 5.2</w:t>
        </w:r>
      </w:hyperlink>
      <w:r>
        <w:t xml:space="preserve">, </w:t>
      </w:r>
      <w:hyperlink w:anchor="P235">
        <w:r>
          <w:rPr>
            <w:color w:val="0000FF"/>
          </w:rPr>
          <w:t>5.3</w:t>
        </w:r>
      </w:hyperlink>
      <w:r>
        <w:t xml:space="preserve">, </w:t>
      </w:r>
      <w:hyperlink w:anchor="P247">
        <w:r>
          <w:rPr>
            <w:color w:val="0000FF"/>
          </w:rPr>
          <w:t>5.5</w:t>
        </w:r>
      </w:hyperlink>
      <w:r>
        <w:t xml:space="preserve"> настоящего Порядка.</w:t>
      </w:r>
    </w:p>
    <w:p w:rsidR="00D657A6" w:rsidRDefault="00D657A6">
      <w:pPr>
        <w:pStyle w:val="ConsPlusNormal"/>
        <w:spacing w:before="220"/>
        <w:ind w:firstLine="540"/>
        <w:jc w:val="both"/>
      </w:pPr>
      <w:r>
        <w:t>3.9. Субсидия предоставляется на основании соглашения, заключаемого между Министерством и получателем субсидии по типовой форме соглашения, утвержденной приказом Министерства финансов Республики Саха (Якутия).</w:t>
      </w:r>
    </w:p>
    <w:p w:rsidR="00D657A6" w:rsidRDefault="00D657A6">
      <w:pPr>
        <w:pStyle w:val="ConsPlusNormal"/>
        <w:spacing w:before="220"/>
        <w:ind w:firstLine="540"/>
        <w:jc w:val="both"/>
      </w:pPr>
      <w: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rsidR="00D657A6" w:rsidRDefault="00D657A6">
      <w:pPr>
        <w:pStyle w:val="ConsPlusNormal"/>
        <w:spacing w:before="220"/>
        <w:ind w:firstLine="540"/>
        <w:jc w:val="both"/>
      </w:pPr>
      <w:r>
        <w:t>Соглашение и дополнительные соглашения к соглашению с соблюдением требований о защите государственной тайны заключаются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подписываются усиленной квалифицированной электронной подписью лиц, имеющих право действовать от имени каждой из сторон.</w:t>
      </w:r>
    </w:p>
    <w:p w:rsidR="00D657A6" w:rsidRDefault="00D657A6">
      <w:pPr>
        <w:pStyle w:val="ConsPlusNormal"/>
        <w:spacing w:before="220"/>
        <w:ind w:firstLine="540"/>
        <w:jc w:val="both"/>
      </w:pPr>
      <w:r>
        <w:t>3.10. Министерство в течение 7 рабочих дней со дня размещения информации о результатах рассмотрения предложений на едином портале и на официальном сайте Министерства направляет на адрес электронной почты получателя субсидии, указанный в предложении на участие в отборе проект соглашения.</w:t>
      </w:r>
    </w:p>
    <w:p w:rsidR="00D657A6" w:rsidRDefault="00D657A6">
      <w:pPr>
        <w:pStyle w:val="ConsPlusNormal"/>
        <w:spacing w:before="220"/>
        <w:ind w:firstLine="540"/>
        <w:jc w:val="both"/>
      </w:pPr>
      <w:bookmarkStart w:id="27" w:name="P207"/>
      <w:bookmarkEnd w:id="27"/>
      <w:r>
        <w:t>Получатель субсидии должен подписать 2 экземпляра проекта соглашения в течение 10 рабочих дней со дня размещения информации о результатах рассмотрения предложений на едином портале и на официальном сайте Министерства и предоставить их в Министерство.</w:t>
      </w:r>
    </w:p>
    <w:p w:rsidR="00D657A6" w:rsidRDefault="00D657A6">
      <w:pPr>
        <w:pStyle w:val="ConsPlusNormal"/>
        <w:spacing w:before="220"/>
        <w:ind w:firstLine="540"/>
        <w:jc w:val="both"/>
      </w:pPr>
      <w:r>
        <w:t xml:space="preserve">В случае </w:t>
      </w:r>
      <w:proofErr w:type="spellStart"/>
      <w:r>
        <w:t>неподписания</w:t>
      </w:r>
      <w:proofErr w:type="spellEnd"/>
      <w:r>
        <w:t xml:space="preserve"> получателем субсидии соглашения и не предоставления </w:t>
      </w:r>
      <w:r>
        <w:lastRenderedPageBreak/>
        <w:t xml:space="preserve">подписанного соглашения в Министерство в течение срока, указанного в </w:t>
      </w:r>
      <w:hyperlink w:anchor="P207">
        <w:r>
          <w:rPr>
            <w:color w:val="0000FF"/>
          </w:rPr>
          <w:t>абзаце втором</w:t>
        </w:r>
      </w:hyperlink>
      <w:r>
        <w:t xml:space="preserve"> настоящего пункта, получатель субсидии считается уклонившимся от заключения соглашения и субсидия ему не предоставляется.</w:t>
      </w:r>
    </w:p>
    <w:p w:rsidR="00D657A6" w:rsidRDefault="00D657A6">
      <w:pPr>
        <w:pStyle w:val="ConsPlusNormal"/>
        <w:spacing w:before="220"/>
        <w:ind w:firstLine="540"/>
        <w:jc w:val="both"/>
      </w:pPr>
      <w:r>
        <w:t xml:space="preserve">3.11. В соглашение должно быть включено требование о том, что в случае уменьшения Министерству ранее доведенных лимитов бюджетных обязательств, указанных в </w:t>
      </w:r>
      <w:hyperlink w:anchor="P64">
        <w:r>
          <w:rPr>
            <w:color w:val="0000FF"/>
          </w:rPr>
          <w:t>пункте 1.3</w:t>
        </w:r>
      </w:hyperlink>
      <w:r>
        <w:t xml:space="preserve">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w:t>
      </w:r>
      <w:proofErr w:type="spellStart"/>
      <w:r>
        <w:t>недостижении</w:t>
      </w:r>
      <w:proofErr w:type="spellEnd"/>
      <w:r>
        <w:t xml:space="preserve"> согласия по новым условиям Министерство и получатель субсидии заключают дополнительное соглашение о расторжении соглашения в порядке и на условиях, установленных в типовой форме дополнительного соглашения, утвержденной приказом Министерства финансов Республики Саха (Якутия) в государственной интегрированной информационной системе управления общественными финансами "Электронный бюджет".</w:t>
      </w:r>
    </w:p>
    <w:p w:rsidR="00D657A6" w:rsidRDefault="00D657A6">
      <w:pPr>
        <w:pStyle w:val="ConsPlusNormal"/>
        <w:spacing w:before="220"/>
        <w:ind w:firstLine="540"/>
        <w:jc w:val="both"/>
      </w:pPr>
      <w:bookmarkStart w:id="28" w:name="P210"/>
      <w:bookmarkEnd w:id="28"/>
      <w:r>
        <w:t>3.12. Результатом предоставления субсидии является достижение установленного соглашением показателя по состоянию на 31 декабря текущего финансового года: "численность племенного маточного поголовья сельскохозяйственных животных (в пересчете на условные головы)".</w:t>
      </w:r>
    </w:p>
    <w:p w:rsidR="00D657A6" w:rsidRDefault="00D657A6">
      <w:pPr>
        <w:pStyle w:val="ConsPlusNormal"/>
        <w:jc w:val="both"/>
      </w:pPr>
      <w:r>
        <w:t xml:space="preserve">(п. 3.12 в ред. </w:t>
      </w:r>
      <w:hyperlink r:id="rId51">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3.13. Перечисление субсидии осуществляется с лицевого счета Министерства в Министерстве финансов Республики Саха (Якутия),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Перечисление субсидии производится на основании Соглашения, в срок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w:t>
      </w:r>
      <w:hyperlink w:anchor="P159">
        <w:r>
          <w:rPr>
            <w:color w:val="0000FF"/>
          </w:rPr>
          <w:t>пункте 3.3</w:t>
        </w:r>
      </w:hyperlink>
      <w:r>
        <w:t xml:space="preserve"> настоящего Порядка.</w:t>
      </w:r>
    </w:p>
    <w:p w:rsidR="00D657A6" w:rsidRDefault="00D657A6">
      <w:pPr>
        <w:pStyle w:val="ConsPlusNormal"/>
        <w:jc w:val="both"/>
      </w:pPr>
      <w:r>
        <w:t xml:space="preserve">(п. 3.13 в ред. </w:t>
      </w:r>
      <w:hyperlink r:id="rId52">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Title"/>
        <w:jc w:val="center"/>
        <w:outlineLvl w:val="1"/>
      </w:pPr>
      <w:r>
        <w:t>IV. Требования к отчетности</w:t>
      </w:r>
    </w:p>
    <w:p w:rsidR="00D657A6" w:rsidRDefault="00D657A6">
      <w:pPr>
        <w:pStyle w:val="ConsPlusNormal"/>
        <w:jc w:val="both"/>
      </w:pPr>
    </w:p>
    <w:p w:rsidR="00D657A6" w:rsidRDefault="00D657A6">
      <w:pPr>
        <w:pStyle w:val="ConsPlusNormal"/>
        <w:ind w:firstLine="540"/>
        <w:jc w:val="both"/>
      </w:pPr>
      <w:bookmarkStart w:id="29" w:name="P217"/>
      <w:bookmarkEnd w:id="29"/>
      <w:r>
        <w:t>4.1. Получатель субсидии в срок до 1 февраля года следующего за годом получения субсидии обязан предоставить в Министерство отчет о достижении значений результата предоставления субсидии в бумажном виде, по форме, определенной в типовой форме соглашения, утвержденной приказом Министерства финансов Республики Саха (Якутия).</w:t>
      </w:r>
    </w:p>
    <w:p w:rsidR="00D657A6" w:rsidRDefault="00D657A6">
      <w:pPr>
        <w:pStyle w:val="ConsPlusNormal"/>
        <w:jc w:val="both"/>
      </w:pPr>
      <w:r>
        <w:t xml:space="preserve">(в ред. </w:t>
      </w:r>
      <w:hyperlink r:id="rId53">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30" w:name="P219"/>
      <w:bookmarkEnd w:id="30"/>
      <w:r>
        <w:t>4.2. Получатель субсидии ежеквартально до 15 числа месяца, следующего за отчетным кварталом, обязан предоставить в Министерство отчет об осуществлении расходов, источником финансового обеспечения которых является субсидия в бумажном виде, по форме, определенной в типовой форме соглашения, утвержденной приказом Министерства финансов Российской Федерации.</w:t>
      </w:r>
    </w:p>
    <w:p w:rsidR="00D657A6" w:rsidRDefault="00D657A6">
      <w:pPr>
        <w:pStyle w:val="ConsPlusNormal"/>
        <w:jc w:val="both"/>
      </w:pPr>
      <w:r>
        <w:t xml:space="preserve">(п. 4.2 в ред. </w:t>
      </w:r>
      <w:hyperlink r:id="rId54">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4.3. Оценка эффективности использования субсидии осуществляется Министерством путем сравнения фактически достигнутых значений и установленных в соответствующих соглашениях о предоставлении субсидии значений результата предоставления субсидии, а также путем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соответствии с </w:t>
      </w:r>
      <w:hyperlink w:anchor="P219">
        <w:r>
          <w:rPr>
            <w:color w:val="0000FF"/>
          </w:rPr>
          <w:t>пунктом 4.2</w:t>
        </w:r>
      </w:hyperlink>
      <w:r>
        <w:t xml:space="preserve"> настоящего Порядка.</w:t>
      </w:r>
    </w:p>
    <w:p w:rsidR="00D657A6" w:rsidRDefault="00D657A6">
      <w:pPr>
        <w:pStyle w:val="ConsPlusNormal"/>
        <w:jc w:val="both"/>
      </w:pPr>
      <w:r>
        <w:t xml:space="preserve">(п. 4.3 в ред. </w:t>
      </w:r>
      <w:hyperlink r:id="rId55">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4.4. Министерство вправе устанавливать в соглашении сроки и формы предоставления </w:t>
      </w:r>
      <w:r>
        <w:lastRenderedPageBreak/>
        <w:t>получателем субсидии дополнительной отчетности.</w:t>
      </w:r>
    </w:p>
    <w:p w:rsidR="00D657A6" w:rsidRDefault="00D657A6">
      <w:pPr>
        <w:pStyle w:val="ConsPlusNormal"/>
        <w:jc w:val="both"/>
      </w:pPr>
    </w:p>
    <w:p w:rsidR="00D657A6" w:rsidRDefault="00D657A6">
      <w:pPr>
        <w:pStyle w:val="ConsPlusTitle"/>
        <w:jc w:val="center"/>
        <w:outlineLvl w:val="1"/>
      </w:pPr>
      <w:r>
        <w:t>V. Требования об осуществлении контроля (мониторинга)</w:t>
      </w:r>
    </w:p>
    <w:p w:rsidR="00D657A6" w:rsidRDefault="00D657A6">
      <w:pPr>
        <w:pStyle w:val="ConsPlusTitle"/>
        <w:jc w:val="center"/>
      </w:pPr>
      <w:r>
        <w:t>за соблюдением условий, порядка предоставления субсидии</w:t>
      </w:r>
    </w:p>
    <w:p w:rsidR="00D657A6" w:rsidRDefault="00D657A6">
      <w:pPr>
        <w:pStyle w:val="ConsPlusTitle"/>
        <w:jc w:val="center"/>
      </w:pPr>
      <w:r>
        <w:t>и ответственности за их нарушение</w:t>
      </w:r>
    </w:p>
    <w:p w:rsidR="00D657A6" w:rsidRDefault="00D657A6">
      <w:pPr>
        <w:pStyle w:val="ConsPlusNormal"/>
        <w:jc w:val="center"/>
      </w:pPr>
      <w:r>
        <w:t xml:space="preserve">(в ред. </w:t>
      </w:r>
      <w:hyperlink r:id="rId56">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Normal"/>
        <w:ind w:firstLine="540"/>
        <w:jc w:val="both"/>
      </w:pPr>
      <w:r>
        <w:t xml:space="preserve">5.1. Условием предоставления субсидии, включаемым в Соглашение, является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57">
        <w:r>
          <w:rPr>
            <w:color w:val="0000FF"/>
          </w:rPr>
          <w:t>статьями 268.1</w:t>
        </w:r>
      </w:hyperlink>
      <w:r>
        <w:t xml:space="preserve"> и </w:t>
      </w:r>
      <w:hyperlink r:id="rId58">
        <w:r>
          <w:rPr>
            <w:color w:val="0000FF"/>
          </w:rPr>
          <w:t>269.2</w:t>
        </w:r>
      </w:hyperlink>
      <w:r>
        <w:t xml:space="preserve"> Бюджетного кодекса Российской Федерации.</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both"/>
            </w:pPr>
            <w:proofErr w:type="spellStart"/>
            <w:r>
              <w:rPr>
                <w:color w:val="392C69"/>
              </w:rPr>
              <w:t>Абз</w:t>
            </w:r>
            <w:proofErr w:type="spellEnd"/>
            <w:r>
              <w:rPr>
                <w:color w:val="392C69"/>
              </w:rPr>
              <w:t xml:space="preserve">. 2 п. 5.1 </w:t>
            </w:r>
            <w:hyperlink r:id="rId59">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spacing w:before="280"/>
        <w:ind w:firstLine="540"/>
        <w:jc w:val="both"/>
      </w:pPr>
      <w:r>
        <w:t>Проведение мониторинга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Министерством финансов Российской Федерации.</w:t>
      </w:r>
    </w:p>
    <w:p w:rsidR="00D657A6" w:rsidRDefault="00D657A6">
      <w:pPr>
        <w:pStyle w:val="ConsPlusNormal"/>
        <w:jc w:val="both"/>
      </w:pPr>
      <w:r>
        <w:t xml:space="preserve">(п. 5.1 в ред. </w:t>
      </w:r>
      <w:hyperlink r:id="rId60">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31" w:name="P234"/>
      <w:bookmarkEnd w:id="31"/>
      <w:r>
        <w:t>5.2. Получатель субсидии производит возврат субсидии в случае обнаружения факта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D657A6" w:rsidRDefault="00D657A6">
      <w:pPr>
        <w:pStyle w:val="ConsPlusNormal"/>
        <w:spacing w:before="220"/>
        <w:ind w:firstLine="540"/>
        <w:jc w:val="both"/>
      </w:pPr>
      <w:bookmarkStart w:id="32" w:name="P235"/>
      <w:bookmarkEnd w:id="32"/>
      <w:r>
        <w:t>5.3. В случае, если получателем субсидии по состоянию на 31 декабря года предоставления субсидии не достигнуты значения результата, установленные в Соглашении, объем средств, подлежащий возврату в государственный бюджет Республики Саха (Якутия) в срок до 1 мая года, следующего за годом предоставления субсидии, рассчитывается по формуле:</w:t>
      </w:r>
    </w:p>
    <w:p w:rsidR="00D657A6" w:rsidRDefault="00D657A6">
      <w:pPr>
        <w:pStyle w:val="ConsPlusNormal"/>
        <w:jc w:val="both"/>
      </w:pPr>
    </w:p>
    <w:p w:rsidR="00D657A6" w:rsidRDefault="00D657A6">
      <w:pPr>
        <w:pStyle w:val="ConsPlusNormal"/>
        <w:jc w:val="center"/>
      </w:pPr>
      <w:r>
        <w:rPr>
          <w:noProof/>
          <w:position w:val="-26"/>
        </w:rPr>
        <w:drawing>
          <wp:inline distT="0" distB="0" distL="0" distR="0">
            <wp:extent cx="100584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05840" cy="471805"/>
                    </a:xfrm>
                    <a:prstGeom prst="rect">
                      <a:avLst/>
                    </a:prstGeom>
                    <a:noFill/>
                    <a:ln>
                      <a:noFill/>
                    </a:ln>
                  </pic:spPr>
                </pic:pic>
              </a:graphicData>
            </a:graphic>
          </wp:inline>
        </w:drawing>
      </w:r>
      <w:r>
        <w:t>,</w:t>
      </w:r>
    </w:p>
    <w:p w:rsidR="00D657A6" w:rsidRDefault="00D657A6">
      <w:pPr>
        <w:pStyle w:val="ConsPlusNormal"/>
        <w:jc w:val="both"/>
      </w:pPr>
    </w:p>
    <w:p w:rsidR="00D657A6" w:rsidRDefault="00D657A6">
      <w:pPr>
        <w:pStyle w:val="ConsPlusNormal"/>
        <w:ind w:firstLine="540"/>
        <w:jc w:val="both"/>
      </w:pPr>
      <w:r>
        <w:t>где:</w:t>
      </w:r>
    </w:p>
    <w:p w:rsidR="00D657A6" w:rsidRDefault="00D657A6">
      <w:pPr>
        <w:pStyle w:val="ConsPlusNormal"/>
        <w:spacing w:before="220"/>
        <w:ind w:firstLine="540"/>
        <w:jc w:val="both"/>
      </w:pPr>
      <w:r>
        <w:t>a - размер субсидии, подлежащей возврату;</w:t>
      </w:r>
    </w:p>
    <w:p w:rsidR="00D657A6" w:rsidRDefault="00D657A6">
      <w:pPr>
        <w:pStyle w:val="ConsPlusNormal"/>
        <w:spacing w:before="220"/>
        <w:ind w:firstLine="540"/>
        <w:jc w:val="both"/>
      </w:pPr>
      <w:r>
        <w:t>b - размер предоставленной субсидии;</w:t>
      </w:r>
    </w:p>
    <w:p w:rsidR="00D657A6" w:rsidRDefault="00D657A6">
      <w:pPr>
        <w:pStyle w:val="ConsPlusNormal"/>
        <w:spacing w:before="220"/>
        <w:ind w:firstLine="540"/>
        <w:jc w:val="both"/>
      </w:pPr>
      <w:r>
        <w:t>d - показатель фактически достигнутого результата предоставления субсидии;</w:t>
      </w:r>
    </w:p>
    <w:p w:rsidR="00D657A6" w:rsidRDefault="00D657A6">
      <w:pPr>
        <w:pStyle w:val="ConsPlusNormal"/>
        <w:spacing w:before="220"/>
        <w:ind w:firstLine="540"/>
        <w:jc w:val="both"/>
      </w:pPr>
      <w:r>
        <w:t>c - результат предоставления субсидии, установленный в Соглашении.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w:t>
      </w:r>
    </w:p>
    <w:p w:rsidR="00D657A6" w:rsidRDefault="00D657A6">
      <w:pPr>
        <w:pStyle w:val="ConsPlusNormal"/>
        <w:spacing w:before="220"/>
        <w:ind w:firstLine="540"/>
        <w:jc w:val="both"/>
      </w:pPr>
      <w:r>
        <w:t xml:space="preserve">5.4. Основанием для освобождения получателей субсидий от применения мер ответственности, предусмотренных в </w:t>
      </w:r>
      <w:hyperlink w:anchor="P235">
        <w:r>
          <w:rPr>
            <w:color w:val="0000FF"/>
          </w:rPr>
          <w:t>пункте 5.3</w:t>
        </w:r>
      </w:hyperlink>
      <w:r>
        <w:t xml:space="preserve"> настоящего Порядка, является документально подтвержденное наступление обстоятельств непреодолимой силы, препятствовавших исполнению соответствующих обязательств.</w:t>
      </w:r>
    </w:p>
    <w:p w:rsidR="00D657A6" w:rsidRDefault="00D657A6">
      <w:pPr>
        <w:pStyle w:val="ConsPlusNormal"/>
        <w:spacing w:before="220"/>
        <w:ind w:firstLine="540"/>
        <w:jc w:val="both"/>
      </w:pPr>
      <w:r>
        <w:t xml:space="preserve">В случае наступления этих обстоятельств получатель субсидии обязан в течение одного </w:t>
      </w:r>
      <w:r>
        <w:lastRenderedPageBreak/>
        <w:t xml:space="preserve">месяца с момента их наступления уведомить Министерство, путем направления ему заявления и копий документов, выданных компетентными органами (организациями), подтверждающих </w:t>
      </w:r>
      <w:proofErr w:type="gramStart"/>
      <w:r>
        <w:t>события</w:t>
      </w:r>
      <w:proofErr w:type="gramEnd"/>
      <w:r>
        <w:t xml:space="preserve"> на которые получатель субсидии ссылается в своем заявлении.</w:t>
      </w:r>
    </w:p>
    <w:p w:rsidR="00D657A6" w:rsidRDefault="00D657A6">
      <w:pPr>
        <w:pStyle w:val="ConsPlusNormal"/>
        <w:spacing w:before="220"/>
        <w:ind w:firstLine="540"/>
        <w:jc w:val="both"/>
      </w:pPr>
      <w:bookmarkStart w:id="33" w:name="P247"/>
      <w:bookmarkEnd w:id="33"/>
      <w:r>
        <w:t xml:space="preserve">5.5. Министерство в течение 30 календарных дней со дня выявления факта нарушения условий, установленных при предоставлении субсидии и (или) </w:t>
      </w:r>
      <w:proofErr w:type="spellStart"/>
      <w:r>
        <w:t>недостижения</w:t>
      </w:r>
      <w:proofErr w:type="spellEnd"/>
      <w:r>
        <w:t xml:space="preserve"> результата предоставления субсидии направляет в адрес получателя субсидии уведомление с предложением о добровольном возврате средств, при этом срок для возврата составляет 30 календарных дней со дня получения уведомления получателем субсидии.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 в течение 30 календарных дней со дня получения данного уведомления получателем субсидии.</w:t>
      </w:r>
    </w:p>
    <w:p w:rsidR="00D657A6" w:rsidRDefault="00D657A6">
      <w:pPr>
        <w:pStyle w:val="ConsPlusNormal"/>
        <w:spacing w:before="220"/>
        <w:ind w:firstLine="540"/>
        <w:jc w:val="both"/>
      </w:pPr>
      <w:r>
        <w:t xml:space="preserve">5.6. При неосуществлении получателем субсидии возврата в срок, указанный в </w:t>
      </w:r>
      <w:hyperlink w:anchor="P247">
        <w:r>
          <w:rPr>
            <w:color w:val="0000FF"/>
          </w:rPr>
          <w:t>пункте 5.5</w:t>
        </w:r>
      </w:hyperlink>
      <w:r>
        <w:t xml:space="preserve"> настоящего Порядка,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rsidR="00D657A6" w:rsidRDefault="00D657A6">
      <w:pPr>
        <w:pStyle w:val="ConsPlusNormal"/>
        <w:spacing w:before="220"/>
        <w:ind w:firstLine="540"/>
        <w:jc w:val="both"/>
      </w:pPr>
      <w:r>
        <w:t>5.7. При принятии Министерством по согласованию с Министерством финансов Республики Саха (Якутия) решения о наличии потребности в средствах, не использованных в отчетном финансовом году, остатки средств, источником финансового обеспечения которых являются субсидии, направляются на осуществление расходов в текущем финансовом году на те же цели.</w:t>
      </w:r>
    </w:p>
    <w:p w:rsidR="00D657A6" w:rsidRDefault="00D657A6">
      <w:pPr>
        <w:pStyle w:val="ConsPlusNormal"/>
        <w:spacing w:before="220"/>
        <w:ind w:firstLine="540"/>
        <w:jc w:val="both"/>
      </w:pPr>
      <w:r>
        <w:t>Принятие решения Министерством осуществляется на основании заявления получателя субсидии о потребности в указанных средствах, порядок подачи которого устанавливается в Соглашении.</w:t>
      </w:r>
    </w:p>
    <w:p w:rsidR="00D657A6" w:rsidRDefault="00D657A6">
      <w:pPr>
        <w:pStyle w:val="ConsPlusNormal"/>
        <w:spacing w:before="220"/>
        <w:ind w:firstLine="540"/>
        <w:jc w:val="both"/>
      </w:pPr>
      <w:r>
        <w:t>В случае отсутствия решения Министерства, предусмотренного настоящим пунктом Порядка, субсидия подлежит возврату в течение 30 дней текущего финансового года.</w:t>
      </w:r>
    </w:p>
    <w:p w:rsidR="00D657A6" w:rsidRDefault="00D657A6">
      <w:pPr>
        <w:pStyle w:val="ConsPlusNormal"/>
        <w:jc w:val="both"/>
      </w:pPr>
      <w:r>
        <w:t xml:space="preserve">(п. 5.7 введен </w:t>
      </w:r>
      <w:hyperlink r:id="rId62">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5.8.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D657A6" w:rsidRDefault="00D657A6">
      <w:pPr>
        <w:pStyle w:val="ConsPlusNormal"/>
        <w:jc w:val="both"/>
      </w:pPr>
      <w:r>
        <w:t xml:space="preserve">(п. 5.8 введен </w:t>
      </w:r>
      <w:hyperlink r:id="rId63">
        <w:r>
          <w:rPr>
            <w:color w:val="0000FF"/>
          </w:rPr>
          <w:t>приказом</w:t>
        </w:r>
      </w:hyperlink>
      <w:r>
        <w:t xml:space="preserve"> Минсельхоза РС(Я) от 29.04.2022 N 349)</w:t>
      </w: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right"/>
        <w:outlineLvl w:val="0"/>
      </w:pPr>
      <w:r>
        <w:t>Приложение N 2</w:t>
      </w:r>
    </w:p>
    <w:p w:rsidR="00D657A6" w:rsidRDefault="00D657A6">
      <w:pPr>
        <w:pStyle w:val="ConsPlusNormal"/>
        <w:jc w:val="right"/>
      </w:pPr>
      <w:r>
        <w:t>Утвержден</w:t>
      </w:r>
    </w:p>
    <w:p w:rsidR="00D657A6" w:rsidRDefault="00D657A6">
      <w:pPr>
        <w:pStyle w:val="ConsPlusNormal"/>
        <w:jc w:val="right"/>
      </w:pPr>
      <w:r>
        <w:t>приказом МСХ РС(Я)</w:t>
      </w:r>
    </w:p>
    <w:p w:rsidR="00D657A6" w:rsidRDefault="00D657A6">
      <w:pPr>
        <w:pStyle w:val="ConsPlusNormal"/>
        <w:jc w:val="right"/>
      </w:pPr>
      <w:r>
        <w:t>от 2 апреля 2021 г. N 211</w:t>
      </w:r>
    </w:p>
    <w:p w:rsidR="00D657A6" w:rsidRDefault="00D657A6">
      <w:pPr>
        <w:pStyle w:val="ConsPlusNormal"/>
        <w:jc w:val="both"/>
      </w:pPr>
    </w:p>
    <w:p w:rsidR="00D657A6" w:rsidRDefault="00D657A6">
      <w:pPr>
        <w:pStyle w:val="ConsPlusTitle"/>
        <w:jc w:val="center"/>
      </w:pPr>
      <w:bookmarkStart w:id="34" w:name="P266"/>
      <w:bookmarkEnd w:id="34"/>
      <w:r>
        <w:t>ПОРЯДОК</w:t>
      </w:r>
    </w:p>
    <w:p w:rsidR="00D657A6" w:rsidRDefault="00D657A6">
      <w:pPr>
        <w:pStyle w:val="ConsPlusTitle"/>
        <w:jc w:val="center"/>
      </w:pPr>
      <w:r>
        <w:lastRenderedPageBreak/>
        <w:t>ПРЕДОСТАВЛЕНИЯ ИЗ ГОСУДАРСТВЕННОГО БЮДЖЕТА</w:t>
      </w:r>
    </w:p>
    <w:p w:rsidR="00D657A6" w:rsidRDefault="00D657A6">
      <w:pPr>
        <w:pStyle w:val="ConsPlusTitle"/>
        <w:jc w:val="center"/>
      </w:pPr>
      <w:r>
        <w:t>РЕСПУБЛИКИ САХА (ЯКУТИЯ) СУБСИДИИ НА ФИНАНСОВОЕ</w:t>
      </w:r>
    </w:p>
    <w:p w:rsidR="00D657A6" w:rsidRDefault="00D657A6">
      <w:pPr>
        <w:pStyle w:val="ConsPlusTitle"/>
        <w:jc w:val="center"/>
      </w:pPr>
      <w:r>
        <w:t>ОБЕСПЕЧЕНИЕ (ВОЗМЕЩЕНИЕ) ЧАСТИ ЗАТРАТ НА ПРИОБРЕТЕНИЕ</w:t>
      </w:r>
    </w:p>
    <w:p w:rsidR="00D657A6" w:rsidRDefault="00D657A6">
      <w:pPr>
        <w:pStyle w:val="ConsPlusTitle"/>
        <w:jc w:val="center"/>
      </w:pPr>
      <w:r>
        <w:t>ПЛЕМЕННОГО МОЛОДНЯКА СЕЛЬСКОХОЗЯЙСТВЕННЫХ ЖИВОТНЫХ</w:t>
      </w:r>
    </w:p>
    <w:p w:rsidR="00D657A6" w:rsidRDefault="00D657A6">
      <w:pPr>
        <w:pStyle w:val="ConsPlusTitle"/>
        <w:jc w:val="center"/>
      </w:pPr>
      <w:r>
        <w:t>В ПЛЕМЕННЫХ ОРГАНИЗАЦИЯХ</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center"/>
            </w:pPr>
            <w:r>
              <w:rPr>
                <w:color w:val="392C69"/>
              </w:rPr>
              <w:t>Список изменяющих документов</w:t>
            </w:r>
          </w:p>
          <w:p w:rsidR="00D657A6" w:rsidRDefault="00D657A6">
            <w:pPr>
              <w:pStyle w:val="ConsPlusNormal"/>
              <w:jc w:val="center"/>
            </w:pPr>
            <w:r>
              <w:rPr>
                <w:color w:val="392C69"/>
              </w:rPr>
              <w:t>(в ред. приказов Минсельхоза РС(Я)</w:t>
            </w:r>
          </w:p>
          <w:p w:rsidR="00D657A6" w:rsidRDefault="00D657A6">
            <w:pPr>
              <w:pStyle w:val="ConsPlusNormal"/>
              <w:jc w:val="center"/>
            </w:pPr>
            <w:r>
              <w:rPr>
                <w:color w:val="392C69"/>
              </w:rPr>
              <w:t xml:space="preserve">от 14.07.2021 </w:t>
            </w:r>
            <w:hyperlink r:id="rId64">
              <w:r>
                <w:rPr>
                  <w:color w:val="0000FF"/>
                </w:rPr>
                <w:t>N 468</w:t>
              </w:r>
            </w:hyperlink>
            <w:r>
              <w:rPr>
                <w:color w:val="392C69"/>
              </w:rPr>
              <w:t xml:space="preserve">, от 22.10.2021 </w:t>
            </w:r>
            <w:hyperlink r:id="rId65">
              <w:r>
                <w:rPr>
                  <w:color w:val="0000FF"/>
                </w:rPr>
                <w:t>N 660</w:t>
              </w:r>
            </w:hyperlink>
            <w:r>
              <w:rPr>
                <w:color w:val="392C69"/>
              </w:rPr>
              <w:t xml:space="preserve">, от 29.04.2022 </w:t>
            </w:r>
            <w:hyperlink r:id="rId66">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jc w:val="both"/>
      </w:pPr>
    </w:p>
    <w:p w:rsidR="00D657A6" w:rsidRDefault="00D657A6">
      <w:pPr>
        <w:pStyle w:val="ConsPlusTitle"/>
        <w:jc w:val="center"/>
        <w:outlineLvl w:val="1"/>
      </w:pPr>
      <w:r>
        <w:t>II. Общие положения о предоставлении субсидий</w:t>
      </w:r>
    </w:p>
    <w:p w:rsidR="00D657A6" w:rsidRDefault="00D657A6">
      <w:pPr>
        <w:pStyle w:val="ConsPlusNormal"/>
        <w:jc w:val="both"/>
      </w:pPr>
    </w:p>
    <w:p w:rsidR="00D657A6" w:rsidRDefault="00D657A6">
      <w:pPr>
        <w:pStyle w:val="ConsPlusNormal"/>
        <w:ind w:firstLine="540"/>
        <w:jc w:val="both"/>
      </w:pPr>
      <w:r>
        <w:t xml:space="preserve">1.1. Настоящий Порядок принят в соответствии со </w:t>
      </w:r>
      <w:hyperlink r:id="rId67">
        <w:r>
          <w:rPr>
            <w:color w:val="0000FF"/>
          </w:rPr>
          <w:t>статьями 78</w:t>
        </w:r>
      </w:hyperlink>
      <w:r>
        <w:t xml:space="preserve"> и </w:t>
      </w:r>
      <w:hyperlink r:id="rId68">
        <w:r>
          <w:rPr>
            <w:color w:val="0000FF"/>
          </w:rPr>
          <w:t>78.1</w:t>
        </w:r>
      </w:hyperlink>
      <w:r>
        <w:t xml:space="preserve"> Бюджетного кодекса Российской Федерации, </w:t>
      </w:r>
      <w:hyperlink r:id="rId69">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регулирует цели, условия и порядок предоставления субсидии из государственного бюджета Республики Саха (Якутия) согласно подпрограмме "Рост производства продукции отраслей агропромышленного комплекса" государственной </w:t>
      </w:r>
      <w:hyperlink r:id="rId70">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jc w:val="both"/>
      </w:pPr>
      <w:r>
        <w:t xml:space="preserve">(в ред. </w:t>
      </w:r>
      <w:hyperlink r:id="rId71">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1.2. Целью предоставления субсидии является поддержка отдельных </w:t>
      </w:r>
      <w:proofErr w:type="spellStart"/>
      <w:r>
        <w:t>подотраслей</w:t>
      </w:r>
      <w:proofErr w:type="spellEnd"/>
      <w:r>
        <w:t xml:space="preserve"> растениеводства и животноводства (приобретение племенного молодняка сельскохозяйственных животных) в рамках мероприятий подпрограммы "Рост производства продукции отраслей агропромышленного комплекса" государственной </w:t>
      </w:r>
      <w:hyperlink r:id="rId72">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jc w:val="both"/>
      </w:pPr>
      <w:r>
        <w:t xml:space="preserve">(в ред. </w:t>
      </w:r>
      <w:hyperlink r:id="rId73">
        <w:r>
          <w:rPr>
            <w:color w:val="0000FF"/>
          </w:rPr>
          <w:t>приказа</w:t>
        </w:r>
      </w:hyperlink>
      <w:r>
        <w:t xml:space="preserve"> Минсельхоза РС(Я) от 22.10.2021 N 660)</w:t>
      </w:r>
    </w:p>
    <w:p w:rsidR="00D657A6" w:rsidRDefault="00D657A6">
      <w:pPr>
        <w:pStyle w:val="ConsPlusNormal"/>
        <w:spacing w:before="220"/>
        <w:ind w:firstLine="540"/>
        <w:jc w:val="both"/>
      </w:pPr>
      <w:bookmarkStart w:id="35" w:name="P282"/>
      <w:bookmarkEnd w:id="35"/>
      <w:r>
        <w:t>1.3. Главным распорядителем средств государственного бюджета Республики Саха (Якутия) является Министерство сельского хозяйства Республики Саха (Якутия)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D657A6" w:rsidRDefault="00D657A6">
      <w:pPr>
        <w:pStyle w:val="ConsPlusNormal"/>
        <w:spacing w:before="220"/>
        <w:ind w:firstLine="540"/>
        <w:jc w:val="both"/>
      </w:pPr>
      <w:bookmarkStart w:id="36" w:name="P283"/>
      <w:bookmarkEnd w:id="36"/>
      <w:r>
        <w:t>1.4. Категориями отбора получателей субсидии являются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D657A6" w:rsidRDefault="00D657A6">
      <w:pPr>
        <w:pStyle w:val="ConsPlusNormal"/>
        <w:spacing w:before="220"/>
        <w:ind w:firstLine="540"/>
        <w:jc w:val="both"/>
      </w:pPr>
      <w:bookmarkStart w:id="37" w:name="P284"/>
      <w:bookmarkEnd w:id="37"/>
      <w:r>
        <w:t>1.5. Критерием отбора получателей субсидии является наличие решения экспертной комиссии по племенному животноводству Республики Саха (Якутия) о согласовании приобретения племенного молодняка сельскохозяйственных животных в племенных организациях.</w:t>
      </w:r>
    </w:p>
    <w:p w:rsidR="00D657A6" w:rsidRDefault="00D657A6">
      <w:pPr>
        <w:pStyle w:val="ConsPlusNormal"/>
        <w:spacing w:before="220"/>
        <w:ind w:firstLine="540"/>
        <w:jc w:val="both"/>
      </w:pPr>
      <w:r>
        <w:t>1.6. Способом проведения отбора является запрос предложений.</w:t>
      </w:r>
    </w:p>
    <w:p w:rsidR="00D657A6" w:rsidRDefault="00D657A6">
      <w:pPr>
        <w:pStyle w:val="ConsPlusNormal"/>
        <w:spacing w:before="220"/>
        <w:ind w:firstLine="540"/>
        <w:jc w:val="both"/>
      </w:pPr>
      <w: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w:t>
      </w:r>
      <w:r>
        <w:lastRenderedPageBreak/>
        <w:t>разделе единого портала) при формировании проекта закона о государственном бюджете Республики Саха (Якутия) (проекта закона о внесении изменений в закон о государственном бюджете Республики Саха (Якутия)).</w:t>
      </w:r>
    </w:p>
    <w:p w:rsidR="00D657A6" w:rsidRDefault="00D657A6">
      <w:pPr>
        <w:pStyle w:val="ConsPlusNormal"/>
        <w:jc w:val="both"/>
      </w:pPr>
    </w:p>
    <w:p w:rsidR="00D657A6" w:rsidRDefault="00D657A6">
      <w:pPr>
        <w:pStyle w:val="ConsPlusTitle"/>
        <w:jc w:val="center"/>
        <w:outlineLvl w:val="1"/>
      </w:pPr>
      <w:r>
        <w:t>II. Порядок проведения отбора</w:t>
      </w:r>
    </w:p>
    <w:p w:rsidR="00D657A6" w:rsidRDefault="00D657A6">
      <w:pPr>
        <w:pStyle w:val="ConsPlusNormal"/>
        <w:jc w:val="both"/>
      </w:pPr>
    </w:p>
    <w:p w:rsidR="00D657A6" w:rsidRDefault="00D657A6">
      <w:pPr>
        <w:pStyle w:val="ConsPlusNormal"/>
        <w:ind w:firstLine="540"/>
        <w:jc w:val="both"/>
      </w:pPr>
      <w:r>
        <w:t xml:space="preserve">2.1. Получатель субсидии определяется на основании предложений, направленных участниками отбора для участия в отборе исходя из соответствия участника отбора категориям отбора, установленных </w:t>
      </w:r>
      <w:hyperlink w:anchor="P283">
        <w:r>
          <w:rPr>
            <w:color w:val="0000FF"/>
          </w:rPr>
          <w:t>пунктом 1.4</w:t>
        </w:r>
      </w:hyperlink>
      <w:r>
        <w:t xml:space="preserve"> настоящего Порядка, и критериям отбора, установленным </w:t>
      </w:r>
      <w:hyperlink w:anchor="P284">
        <w:r>
          <w:rPr>
            <w:color w:val="0000FF"/>
          </w:rPr>
          <w:t>пунктом 1.5</w:t>
        </w:r>
      </w:hyperlink>
      <w:r>
        <w:t xml:space="preserve"> настоящего Порядка, и очередности поступления предложений на участие в отборе.</w:t>
      </w:r>
    </w:p>
    <w:p w:rsidR="00D657A6" w:rsidRDefault="00D657A6">
      <w:pPr>
        <w:pStyle w:val="ConsPlusNormal"/>
        <w:spacing w:before="220"/>
        <w:ind w:firstLine="540"/>
        <w:jc w:val="both"/>
      </w:pPr>
      <w:r>
        <w:t>2.2. Объявление о проведении отбора (далее - объявление) утверждается приказом Уполномоченной организации и размещается на едином портале и на официальном сайте Министерства в сети Интернет по адресу: https://minsel.sakha.gov.ru (далее - официальный сайт Министерства) не позднее двух рабочих дней со дня издания приказа.</w:t>
      </w:r>
    </w:p>
    <w:p w:rsidR="00D657A6" w:rsidRDefault="00D657A6">
      <w:pPr>
        <w:pStyle w:val="ConsPlusNormal"/>
        <w:spacing w:before="220"/>
        <w:ind w:firstLine="540"/>
        <w:jc w:val="both"/>
      </w:pPr>
      <w:bookmarkStart w:id="38" w:name="P292"/>
      <w:bookmarkEnd w:id="38"/>
      <w:r>
        <w:t xml:space="preserve">2.3. Утратил силу. - </w:t>
      </w:r>
      <w:hyperlink r:id="rId74">
        <w:r>
          <w:rPr>
            <w:color w:val="0000FF"/>
          </w:rPr>
          <w:t>Приказ</w:t>
        </w:r>
      </w:hyperlink>
      <w:r>
        <w:t xml:space="preserve"> Минсельхоза РС(Я) от 29.04.2022 N 349.</w:t>
      </w:r>
    </w:p>
    <w:p w:rsidR="00D657A6" w:rsidRDefault="00D657A6">
      <w:pPr>
        <w:pStyle w:val="ConsPlusNormal"/>
        <w:spacing w:before="220"/>
        <w:ind w:firstLine="540"/>
        <w:jc w:val="both"/>
      </w:pPr>
      <w:r>
        <w:t>2.4. В Объявлении указываются:</w:t>
      </w:r>
    </w:p>
    <w:p w:rsidR="00D657A6" w:rsidRDefault="00D657A6">
      <w:pPr>
        <w:pStyle w:val="ConsPlusNormal"/>
        <w:spacing w:before="220"/>
        <w:ind w:firstLine="540"/>
        <w:jc w:val="both"/>
      </w:pPr>
      <w:r>
        <w:t>а) сроки проведения отбора;</w:t>
      </w:r>
    </w:p>
    <w:p w:rsidR="00D657A6" w:rsidRDefault="00D657A6">
      <w:pPr>
        <w:pStyle w:val="ConsPlusNormal"/>
        <w:jc w:val="both"/>
      </w:pPr>
      <w:r>
        <w:t>(</w:t>
      </w:r>
      <w:proofErr w:type="spellStart"/>
      <w:r>
        <w:t>пп</w:t>
      </w:r>
      <w:proofErr w:type="spellEnd"/>
      <w:r>
        <w:t xml:space="preserve">. "а" в ред. </w:t>
      </w:r>
      <w:hyperlink r:id="rId75">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б) наименование, место нахождения, почтовый адрес, адрес электронной почты Министерства, контактные номера должностных лиц Министерства, по которым осуществляется устная консультация по вопросам, связанным с проведением отбора, в том числе о разъяснении положений объявления;</w:t>
      </w:r>
    </w:p>
    <w:p w:rsidR="00D657A6" w:rsidRDefault="00D657A6">
      <w:pPr>
        <w:pStyle w:val="ConsPlusNormal"/>
        <w:spacing w:before="220"/>
        <w:ind w:firstLine="540"/>
        <w:jc w:val="both"/>
      </w:pPr>
      <w:r>
        <w:t>в) наименование субсидии;</w:t>
      </w:r>
    </w:p>
    <w:p w:rsidR="00D657A6" w:rsidRDefault="00D657A6">
      <w:pPr>
        <w:pStyle w:val="ConsPlusNormal"/>
        <w:spacing w:before="220"/>
        <w:ind w:firstLine="540"/>
        <w:jc w:val="both"/>
      </w:pPr>
      <w:r>
        <w:t xml:space="preserve">г) результаты предоставления субсидии в соответствии с </w:t>
      </w:r>
      <w:hyperlink w:anchor="P426">
        <w:r>
          <w:rPr>
            <w:color w:val="0000FF"/>
          </w:rPr>
          <w:t>пунктом 3.12</w:t>
        </w:r>
      </w:hyperlink>
      <w:r>
        <w:t xml:space="preserve"> настоящего Порядка;</w:t>
      </w:r>
    </w:p>
    <w:p w:rsidR="00D657A6" w:rsidRDefault="00D657A6">
      <w:pPr>
        <w:pStyle w:val="ConsPlusNormal"/>
        <w:jc w:val="both"/>
      </w:pPr>
      <w:r>
        <w:t xml:space="preserve">(в ред. </w:t>
      </w:r>
      <w:hyperlink r:id="rId76">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д) указатель страниц официального сайта Министерства, на котором обеспечивается проведение отбора;</w:t>
      </w:r>
    </w:p>
    <w:p w:rsidR="00D657A6" w:rsidRDefault="00D657A6">
      <w:pPr>
        <w:pStyle w:val="ConsPlusNormal"/>
        <w:spacing w:before="220"/>
        <w:ind w:firstLine="540"/>
        <w:jc w:val="both"/>
      </w:pPr>
      <w:r>
        <w:t xml:space="preserve">е) требования к участникам отбора, в соответствии с </w:t>
      </w:r>
      <w:hyperlink w:anchor="P317">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ж) условия предоставления субсидии, в соответствии с </w:t>
      </w:r>
      <w:hyperlink w:anchor="P393">
        <w:r>
          <w:rPr>
            <w:color w:val="0000FF"/>
          </w:rPr>
          <w:t>пунктом 3.5</w:t>
        </w:r>
      </w:hyperlink>
      <w:r>
        <w:t xml:space="preserve"> настоящего Порядка;</w:t>
      </w:r>
    </w:p>
    <w:p w:rsidR="00D657A6" w:rsidRDefault="00D657A6">
      <w:pPr>
        <w:pStyle w:val="ConsPlusNormal"/>
        <w:spacing w:before="220"/>
        <w:ind w:firstLine="540"/>
        <w:jc w:val="both"/>
      </w:pPr>
      <w:r>
        <w:t>з) за какой период предоставляется субсидия;</w:t>
      </w:r>
    </w:p>
    <w:p w:rsidR="00D657A6" w:rsidRDefault="00D657A6">
      <w:pPr>
        <w:pStyle w:val="ConsPlusNormal"/>
        <w:spacing w:before="220"/>
        <w:ind w:firstLine="540"/>
        <w:jc w:val="both"/>
      </w:pPr>
      <w:r>
        <w:t xml:space="preserve">и) категории и критерии получателей субсидии в соответствии с </w:t>
      </w:r>
      <w:hyperlink w:anchor="P283">
        <w:r>
          <w:rPr>
            <w:color w:val="0000FF"/>
          </w:rPr>
          <w:t>пунктами 1.4</w:t>
        </w:r>
      </w:hyperlink>
      <w:r>
        <w:t xml:space="preserve"> и </w:t>
      </w:r>
      <w:hyperlink w:anchor="P284">
        <w:r>
          <w:rPr>
            <w:color w:val="0000FF"/>
          </w:rPr>
          <w:t>1.5</w:t>
        </w:r>
      </w:hyperlink>
      <w:r>
        <w:t xml:space="preserve"> настоящего Порядка;</w:t>
      </w:r>
    </w:p>
    <w:p w:rsidR="00D657A6" w:rsidRDefault="00D657A6">
      <w:pPr>
        <w:pStyle w:val="ConsPlusNormal"/>
        <w:spacing w:before="220"/>
        <w:ind w:firstLine="540"/>
        <w:jc w:val="both"/>
      </w:pPr>
      <w:r>
        <w:t xml:space="preserve">к) 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333">
        <w:r>
          <w:rPr>
            <w:color w:val="0000FF"/>
          </w:rPr>
          <w:t>пунктами 2.6</w:t>
        </w:r>
      </w:hyperlink>
      <w:r>
        <w:t xml:space="preserve"> - </w:t>
      </w:r>
      <w:hyperlink w:anchor="P340">
        <w:r>
          <w:rPr>
            <w:color w:val="0000FF"/>
          </w:rPr>
          <w:t>2.12</w:t>
        </w:r>
      </w:hyperlink>
      <w:r>
        <w:t xml:space="preserve"> настоящего Порядка;</w:t>
      </w:r>
    </w:p>
    <w:p w:rsidR="00D657A6" w:rsidRDefault="00D657A6">
      <w:pPr>
        <w:pStyle w:val="ConsPlusNormal"/>
        <w:spacing w:before="220"/>
        <w:ind w:firstLine="540"/>
        <w:jc w:val="both"/>
      </w:pPr>
      <w:r>
        <w:t>л) форма подачи предложения на участие в отборе;</w:t>
      </w:r>
    </w:p>
    <w:p w:rsidR="00D657A6" w:rsidRDefault="00D657A6">
      <w:pPr>
        <w:pStyle w:val="ConsPlusNormal"/>
        <w:spacing w:before="220"/>
        <w:ind w:firstLine="540"/>
        <w:jc w:val="both"/>
      </w:pPr>
      <w:r>
        <w:t xml:space="preserve">м) перечень документов, прилагаемых к предложению на участие в отборе, представляемых участниками отбора для подтверждения их соответствия требованиям, установленным </w:t>
      </w:r>
      <w:hyperlink w:anchor="P317">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н) порядок отзыва предложений участников отбора, порядок возврата предложений участников отбора, определяющий в том числе основания для возврата предложений участников </w:t>
      </w:r>
      <w:r>
        <w:lastRenderedPageBreak/>
        <w:t xml:space="preserve">отбора, порядок внесения изменений в предложения участников отбора, в соответствии с </w:t>
      </w:r>
      <w:hyperlink w:anchor="P343">
        <w:r>
          <w:rPr>
            <w:color w:val="0000FF"/>
          </w:rPr>
          <w:t>пунктом 2.15</w:t>
        </w:r>
      </w:hyperlink>
      <w:r>
        <w:t xml:space="preserve"> настоящего Порядка;</w:t>
      </w:r>
    </w:p>
    <w:p w:rsidR="00D657A6" w:rsidRDefault="00D657A6">
      <w:pPr>
        <w:pStyle w:val="ConsPlusNormal"/>
        <w:spacing w:before="220"/>
        <w:ind w:firstLine="540"/>
        <w:jc w:val="both"/>
      </w:pPr>
      <w:r>
        <w:t xml:space="preserve">о) правила рассмотрения и оценки предложений участников отбора в соответствии с </w:t>
      </w:r>
      <w:hyperlink w:anchor="P352">
        <w:r>
          <w:rPr>
            <w:color w:val="0000FF"/>
          </w:rPr>
          <w:t>пунктами 2.17</w:t>
        </w:r>
      </w:hyperlink>
      <w:r>
        <w:t xml:space="preserve"> - </w:t>
      </w:r>
      <w:hyperlink w:anchor="P367">
        <w:r>
          <w:rPr>
            <w:color w:val="0000FF"/>
          </w:rPr>
          <w:t>2.22</w:t>
        </w:r>
      </w:hyperlink>
      <w:r>
        <w:t xml:space="preserve">, </w:t>
      </w:r>
      <w:hyperlink w:anchor="P371">
        <w:r>
          <w:rPr>
            <w:color w:val="0000FF"/>
          </w:rPr>
          <w:t>3.1</w:t>
        </w:r>
      </w:hyperlink>
      <w:r>
        <w:t xml:space="preserve">, </w:t>
      </w:r>
      <w:hyperlink w:anchor="P373">
        <w:r>
          <w:rPr>
            <w:color w:val="0000FF"/>
          </w:rPr>
          <w:t>3.2</w:t>
        </w:r>
      </w:hyperlink>
      <w:r>
        <w:t xml:space="preserve"> настоящего Порядка;</w:t>
      </w:r>
    </w:p>
    <w:p w:rsidR="00D657A6" w:rsidRDefault="00D657A6">
      <w:pPr>
        <w:pStyle w:val="ConsPlusNormal"/>
        <w:spacing w:before="220"/>
        <w:ind w:firstLine="540"/>
        <w:jc w:val="both"/>
      </w:pPr>
      <w:r>
        <w:t xml:space="preserve">п)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349">
        <w:r>
          <w:rPr>
            <w:color w:val="0000FF"/>
          </w:rPr>
          <w:t>пунктом 2.16</w:t>
        </w:r>
      </w:hyperlink>
      <w:r>
        <w:t xml:space="preserve"> настоящего Порядка;</w:t>
      </w:r>
    </w:p>
    <w:p w:rsidR="00D657A6" w:rsidRDefault="00D657A6">
      <w:pPr>
        <w:pStyle w:val="ConsPlusNormal"/>
        <w:spacing w:before="220"/>
        <w:ind w:firstLine="540"/>
        <w:jc w:val="both"/>
      </w:pPr>
      <w:r>
        <w:t>р) срок, в течение которого победитель (победители) отбора должен подписать соглашение о предоставлении субсидии (далее - соглашение);</w:t>
      </w:r>
    </w:p>
    <w:p w:rsidR="00D657A6" w:rsidRDefault="00D657A6">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D657A6" w:rsidRDefault="00D657A6">
      <w:pPr>
        <w:pStyle w:val="ConsPlusNormal"/>
        <w:spacing w:before="220"/>
        <w:ind w:firstLine="540"/>
        <w:jc w:val="both"/>
      </w:pPr>
      <w:r>
        <w:t>т)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r>
        <w:t>у) даты начала подачи или окончания приема предложений участников отбора, которая не может быть ранее 30-го календарного дня, следующего за днем размещения объявления о проведении отбора.</w:t>
      </w:r>
    </w:p>
    <w:p w:rsidR="00D657A6" w:rsidRDefault="00D657A6">
      <w:pPr>
        <w:pStyle w:val="ConsPlusNormal"/>
        <w:spacing w:before="220"/>
        <w:ind w:firstLine="540"/>
        <w:jc w:val="both"/>
      </w:pPr>
      <w:r>
        <w:t>В 2022 году срок окончания приема предложений участников отбора составляет 10 календарных дней, следующих за днем размещения объявления о проведении отбора на едином портале или на официальном сайте Министерства.</w:t>
      </w:r>
    </w:p>
    <w:p w:rsidR="00D657A6" w:rsidRDefault="00D657A6">
      <w:pPr>
        <w:pStyle w:val="ConsPlusNormal"/>
        <w:jc w:val="both"/>
      </w:pPr>
      <w:r>
        <w:t>(</w:t>
      </w:r>
      <w:proofErr w:type="spellStart"/>
      <w:r>
        <w:t>пп</w:t>
      </w:r>
      <w:proofErr w:type="spellEnd"/>
      <w:r>
        <w:t xml:space="preserve">. "у" введен </w:t>
      </w:r>
      <w:hyperlink r:id="rId77">
        <w:r>
          <w:rPr>
            <w:color w:val="0000FF"/>
          </w:rPr>
          <w:t>приказом</w:t>
        </w:r>
      </w:hyperlink>
      <w:r>
        <w:t xml:space="preserve"> Минсельхоза РС(Я) от 29.04.2022 N 349)</w:t>
      </w:r>
    </w:p>
    <w:p w:rsidR="00D657A6" w:rsidRDefault="00D657A6">
      <w:pPr>
        <w:pStyle w:val="ConsPlusNormal"/>
        <w:spacing w:before="220"/>
        <w:ind w:firstLine="540"/>
        <w:jc w:val="both"/>
      </w:pPr>
      <w:bookmarkStart w:id="39" w:name="P317"/>
      <w:bookmarkEnd w:id="39"/>
      <w:r>
        <w:t>2.5. Требования к участникам отбора, которым должен соответствовать участник отбора на день подачи предложения на участие в отборе:</w:t>
      </w:r>
    </w:p>
    <w:p w:rsidR="00D657A6" w:rsidRDefault="00D657A6">
      <w:pPr>
        <w:pStyle w:val="ConsPlusNormal"/>
        <w:spacing w:before="220"/>
        <w:ind w:firstLine="540"/>
        <w:jc w:val="both"/>
      </w:pPr>
      <w:bookmarkStart w:id="40" w:name="P318"/>
      <w:bookmarkEnd w:id="40"/>
      <w:r>
        <w:t xml:space="preserve">а) - б) утратили силу. - </w:t>
      </w:r>
      <w:hyperlink r:id="rId78">
        <w:r>
          <w:rPr>
            <w:color w:val="0000FF"/>
          </w:rPr>
          <w:t>Приказ</w:t>
        </w:r>
      </w:hyperlink>
      <w:r>
        <w:t xml:space="preserve"> Минсельхоза РС(Я) от 29.04.2022 N 349;</w:t>
      </w:r>
    </w:p>
    <w:p w:rsidR="00D657A6" w:rsidRDefault="00D657A6">
      <w:pPr>
        <w:pStyle w:val="ConsPlusNormal"/>
        <w:spacing w:before="220"/>
        <w:ind w:firstLine="540"/>
        <w:jc w:val="both"/>
      </w:pPr>
      <w:bookmarkStart w:id="41" w:name="P319"/>
      <w:bookmarkEnd w:id="41"/>
      <w: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657A6" w:rsidRDefault="00D657A6">
      <w:pPr>
        <w:pStyle w:val="ConsPlusNormal"/>
        <w:spacing w:before="220"/>
        <w:ind w:firstLine="540"/>
        <w:jc w:val="both"/>
      </w:pPr>
      <w:bookmarkStart w:id="42" w:name="P320"/>
      <w:bookmarkEnd w:id="42"/>
      <w:r>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657A6" w:rsidRDefault="00D657A6">
      <w:pPr>
        <w:pStyle w:val="ConsPlusNormal"/>
        <w:spacing w:before="220"/>
        <w:ind w:firstLine="540"/>
        <w:jc w:val="both"/>
      </w:pPr>
      <w:bookmarkStart w:id="43" w:name="P321"/>
      <w:bookmarkEnd w:id="43"/>
      <w:r>
        <w:t>д) участники отбора - юридические лица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657A6" w:rsidRDefault="00D657A6">
      <w:pPr>
        <w:pStyle w:val="ConsPlusNormal"/>
        <w:spacing w:before="220"/>
        <w:ind w:firstLine="540"/>
        <w:jc w:val="both"/>
      </w:pPr>
      <w:bookmarkStart w:id="44" w:name="P322"/>
      <w:bookmarkEnd w:id="44"/>
      <w:r>
        <w:lastRenderedPageBreak/>
        <w:t>е) участник отбора не должен получать средства из государственного бюджета Республики Саха (Якутия) на основании иных нормативных правовых актов на цели, установленные настоящим Порядком;</w:t>
      </w:r>
    </w:p>
    <w:p w:rsidR="00D657A6" w:rsidRDefault="00D657A6">
      <w:pPr>
        <w:pStyle w:val="ConsPlusNormal"/>
        <w:spacing w:before="220"/>
        <w:ind w:firstLine="540"/>
        <w:jc w:val="both"/>
      </w:pPr>
      <w:r>
        <w:t>ж) подтверждение постановки на учет участника отбора, в налоговых органах на территории Республики Саха (Якутия) на дату подачи предложения на участие в отборе.</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на основании сверки идентификационного номера налогоплательщика участника отбора, указанного в предложении на участие в отборе и выписки из Единого государственного реестра юридических лиц, полученной не ранее даты подачи предложения на участие в отборе.</w:t>
      </w:r>
    </w:p>
    <w:p w:rsidR="00D657A6" w:rsidRDefault="00D657A6">
      <w:pPr>
        <w:pStyle w:val="ConsPlusNormal"/>
        <w:jc w:val="both"/>
      </w:pPr>
      <w:r>
        <w:t xml:space="preserve">(в ред. </w:t>
      </w:r>
      <w:hyperlink r:id="rId79">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Выписка из единого государственного реестра юридических лиц (индивидуальных предпринимателей) запрашивается Министерством в порядке электронного межведомственного информационного взаимодействия (путем получения сведений из единого государственного реестра https://egrul.nalog.ru);</w:t>
      </w:r>
    </w:p>
    <w:p w:rsidR="00D657A6" w:rsidRDefault="00D657A6">
      <w:pPr>
        <w:pStyle w:val="ConsPlusNormal"/>
        <w:spacing w:before="220"/>
        <w:ind w:firstLine="540"/>
        <w:jc w:val="both"/>
      </w:pPr>
      <w:r>
        <w:t>з) включение в единый реестр субъектов деятельности в сельском хозяйстве.</w:t>
      </w:r>
    </w:p>
    <w:p w:rsidR="00D657A6" w:rsidRDefault="00D657A6">
      <w:pPr>
        <w:pStyle w:val="ConsPlusNormal"/>
        <w:spacing w:before="220"/>
        <w:ind w:firstLine="540"/>
        <w:jc w:val="both"/>
      </w:pPr>
      <w:r>
        <w:t>Требование, указанное в настоящем подпункте, подтверждается сведениями, предоставляемыми государственным казенным учреждением Республики Саха (Якутия) "Центр ресурсного обеспечения агропромышленного комплекса Республики Саха (Якутия)", уполномоченным на ведение единого реестра субъектов деятельности в сельском хозяйстве Республики Саха (Якутия);</w:t>
      </w:r>
    </w:p>
    <w:p w:rsidR="00D657A6" w:rsidRDefault="00D657A6">
      <w:pPr>
        <w:pStyle w:val="ConsPlusNormal"/>
        <w:spacing w:before="220"/>
        <w:ind w:firstLine="540"/>
        <w:jc w:val="both"/>
      </w:pPr>
      <w:bookmarkStart w:id="45" w:name="P329"/>
      <w:bookmarkEnd w:id="45"/>
      <w:r>
        <w:t xml:space="preserve">и) представление Министерству полного пакета документов, перечень которых установлен в </w:t>
      </w:r>
      <w:hyperlink w:anchor="P375">
        <w:r>
          <w:rPr>
            <w:color w:val="0000FF"/>
          </w:rPr>
          <w:t>пункте 3.3</w:t>
        </w:r>
      </w:hyperlink>
      <w:r>
        <w:t xml:space="preserve"> настоящего Порядка, и соблюдение сроков предоставления документов;</w:t>
      </w:r>
    </w:p>
    <w:p w:rsidR="00D657A6" w:rsidRDefault="00D657A6">
      <w:pPr>
        <w:pStyle w:val="ConsPlusNormal"/>
        <w:spacing w:before="220"/>
        <w:ind w:firstLine="540"/>
        <w:jc w:val="both"/>
      </w:pPr>
      <w:bookmarkStart w:id="46" w:name="P330"/>
      <w:bookmarkEnd w:id="46"/>
      <w:r>
        <w:t xml:space="preserve">к)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0">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сведениями, предоставленными Министерству уполномоченными органами государственной власти в порядке межведомственного информационного взаимодействия через единую систему электронного документооборота.</w:t>
      </w:r>
    </w:p>
    <w:p w:rsidR="00D657A6" w:rsidRDefault="00D657A6">
      <w:pPr>
        <w:pStyle w:val="ConsPlusNormal"/>
        <w:jc w:val="both"/>
      </w:pPr>
      <w:r>
        <w:t>(</w:t>
      </w:r>
      <w:proofErr w:type="spellStart"/>
      <w:r>
        <w:t>пп</w:t>
      </w:r>
      <w:proofErr w:type="spellEnd"/>
      <w:r>
        <w:t xml:space="preserve">. "к" введен </w:t>
      </w:r>
      <w:hyperlink r:id="rId81">
        <w:r>
          <w:rPr>
            <w:color w:val="0000FF"/>
          </w:rPr>
          <w:t>приказом</w:t>
        </w:r>
      </w:hyperlink>
      <w:r>
        <w:t xml:space="preserve"> Минсельхоза РС(Я) от 14.07.2021 N 468)</w:t>
      </w:r>
    </w:p>
    <w:p w:rsidR="00D657A6" w:rsidRDefault="00D657A6">
      <w:pPr>
        <w:pStyle w:val="ConsPlusNormal"/>
        <w:spacing w:before="220"/>
        <w:ind w:firstLine="540"/>
        <w:jc w:val="both"/>
      </w:pPr>
      <w:bookmarkStart w:id="47" w:name="P333"/>
      <w:bookmarkEnd w:id="47"/>
      <w:r>
        <w:t xml:space="preserve">2.6. Для участия в отборе участник отбора подает соответствующее предложение на участие в отборе с приложением документов, установленных в </w:t>
      </w:r>
      <w:hyperlink w:anchor="P375">
        <w:r>
          <w:rPr>
            <w:color w:val="0000FF"/>
          </w:rPr>
          <w:t>пункте 3.3</w:t>
        </w:r>
      </w:hyperlink>
      <w:r>
        <w:t xml:space="preserve"> настоящего Порядка в Министерство на бумажном носителе.</w:t>
      </w:r>
    </w:p>
    <w:p w:rsidR="00D657A6" w:rsidRDefault="00D657A6">
      <w:pPr>
        <w:pStyle w:val="ConsPlusNormal"/>
        <w:spacing w:before="220"/>
        <w:ind w:firstLine="540"/>
        <w:jc w:val="both"/>
      </w:pPr>
      <w:r>
        <w:t>2.7. Форма и содержание предложений, подаваемых участниками отбора, утверждается приказом Министерства.</w:t>
      </w:r>
    </w:p>
    <w:p w:rsidR="00D657A6" w:rsidRDefault="00D657A6">
      <w:pPr>
        <w:pStyle w:val="ConsPlusNormal"/>
        <w:spacing w:before="220"/>
        <w:ind w:firstLine="540"/>
        <w:jc w:val="both"/>
      </w:pPr>
      <w:r>
        <w:t>Форма предложения должна включать,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bookmarkStart w:id="48" w:name="P336"/>
      <w:bookmarkEnd w:id="48"/>
      <w:r>
        <w:t>2.8. Предложение на участие в отборе подписывается руководителем юридического лица или индивидуальным предпринимателем.</w:t>
      </w:r>
    </w:p>
    <w:p w:rsidR="00D657A6" w:rsidRDefault="00D657A6">
      <w:pPr>
        <w:pStyle w:val="ConsPlusNormal"/>
        <w:spacing w:before="220"/>
        <w:ind w:firstLine="540"/>
        <w:jc w:val="both"/>
      </w:pPr>
      <w:bookmarkStart w:id="49" w:name="P337"/>
      <w:bookmarkEnd w:id="49"/>
      <w:r>
        <w:lastRenderedPageBreak/>
        <w:t>2.9. В случае, если предложение на участие в отборе получателя субсидии подписано лицом, не являющимся руководителем юридического лица или индивидуальным предпринимателем, к предложению на участие в отборе прилагаются подлинники документов, подтверждающих полномочия на подписание предложения на участие в отборе от имени участника отбора. Подлинники после заверения должны быть возвращены указанному лицу.</w:t>
      </w:r>
    </w:p>
    <w:p w:rsidR="00D657A6" w:rsidRDefault="00D657A6">
      <w:pPr>
        <w:pStyle w:val="ConsPlusNormal"/>
        <w:spacing w:before="220"/>
        <w:ind w:firstLine="540"/>
        <w:jc w:val="both"/>
      </w:pPr>
      <w:r>
        <w:t xml:space="preserve">2.10. Копии документов должны быть заверены лицами, уполномоченными подавать предложение на участие в отборе в соответствии с </w:t>
      </w:r>
      <w:hyperlink w:anchor="P336">
        <w:r>
          <w:rPr>
            <w:color w:val="0000FF"/>
          </w:rPr>
          <w:t>пунктами 2.8</w:t>
        </w:r>
      </w:hyperlink>
      <w:r>
        <w:t xml:space="preserve"> и </w:t>
      </w:r>
      <w:hyperlink w:anchor="P337">
        <w:r>
          <w:rPr>
            <w:color w:val="0000FF"/>
          </w:rPr>
          <w:t>2.9</w:t>
        </w:r>
      </w:hyperlink>
      <w:r>
        <w:t xml:space="preserve"> настоящего Порядка.</w:t>
      </w:r>
    </w:p>
    <w:p w:rsidR="00D657A6" w:rsidRDefault="00D657A6">
      <w:pPr>
        <w:pStyle w:val="ConsPlusNormal"/>
        <w:spacing w:before="220"/>
        <w:ind w:firstLine="540"/>
        <w:jc w:val="both"/>
      </w:pPr>
      <w:r>
        <w:t>2.11. Участник отбора вправе подать только одно предложение на финансовое обеспечение, одно предложение на возмещение.</w:t>
      </w:r>
    </w:p>
    <w:p w:rsidR="00D657A6" w:rsidRDefault="00D657A6">
      <w:pPr>
        <w:pStyle w:val="ConsPlusNormal"/>
        <w:spacing w:before="220"/>
        <w:ind w:firstLine="540"/>
        <w:jc w:val="both"/>
      </w:pPr>
      <w:bookmarkStart w:id="50" w:name="P340"/>
      <w:bookmarkEnd w:id="50"/>
      <w:r>
        <w:t>2.12. Министерство осуществляет регистрацию предложений, поданных участниками отбора в день их поступления в журнале регистраций предложений на участие в отборе (далее - журнал регистраций), который до начала приема предложений на участие в отборе нумеруется (сквозная нумерация всех листов), прошнуровывается (все листы) и скрепляется печатью Министерства. По каждому отбору составляется отдельный журнал регистраций.</w:t>
      </w:r>
    </w:p>
    <w:p w:rsidR="00D657A6" w:rsidRDefault="00D657A6">
      <w:pPr>
        <w:pStyle w:val="ConsPlusNormal"/>
        <w:spacing w:before="220"/>
        <w:ind w:firstLine="540"/>
        <w:jc w:val="both"/>
      </w:pPr>
      <w:r>
        <w:t>2.13. Решение о внесении изменений в объявление утверждается приказом Министерства и размещается на едином портале и на официальном сайте Министерства не позднее следующего рабочего дня со дня его подписания. При этом срок подачи предложений на участие в отборе должен быть продлен так, чтобы со дня размещения изменений, внесенных в объявление до даты окончания подачи предложений на участие в отборе, такой срок составлял не менее 16 календарных дней.</w:t>
      </w:r>
    </w:p>
    <w:p w:rsidR="00D657A6" w:rsidRDefault="00D657A6">
      <w:pPr>
        <w:pStyle w:val="ConsPlusNormal"/>
        <w:spacing w:before="220"/>
        <w:ind w:firstLine="540"/>
        <w:jc w:val="both"/>
      </w:pPr>
      <w:r>
        <w:t>2.14. Копии приказов Министерства о внесении изменений в объявление не позднее одного рабочего дня со дня размещения изменений на едином портале и на официальном сайте Министерства направляются Министерством всем участникам отбора, подавшим предложения на участие в отборе на момент подписания таких приказов Министерства.</w:t>
      </w:r>
    </w:p>
    <w:p w:rsidR="00D657A6" w:rsidRDefault="00D657A6">
      <w:pPr>
        <w:pStyle w:val="ConsPlusNormal"/>
        <w:spacing w:before="220"/>
        <w:ind w:firstLine="540"/>
        <w:jc w:val="both"/>
      </w:pPr>
      <w:bookmarkStart w:id="51" w:name="P343"/>
      <w:bookmarkEnd w:id="51"/>
      <w:r>
        <w:t xml:space="preserve">2.15. Участник отбора, подавший предложение на участие в отборе,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Министерство. Данное заявление подписывается в порядке, установленном </w:t>
      </w:r>
      <w:hyperlink w:anchor="P336">
        <w:r>
          <w:rPr>
            <w:color w:val="0000FF"/>
          </w:rPr>
          <w:t>пунктами 2.8</w:t>
        </w:r>
      </w:hyperlink>
      <w:r>
        <w:t xml:space="preserve"> и </w:t>
      </w:r>
      <w:hyperlink w:anchor="P337">
        <w:r>
          <w:rPr>
            <w:color w:val="0000FF"/>
          </w:rPr>
          <w:t>2.9</w:t>
        </w:r>
      </w:hyperlink>
      <w:r>
        <w:t xml:space="preserve"> настоящего Порядка.</w:t>
      </w:r>
    </w:p>
    <w:p w:rsidR="00D657A6" w:rsidRDefault="00D657A6">
      <w:pPr>
        <w:pStyle w:val="ConsPlusNormal"/>
        <w:spacing w:before="220"/>
        <w:ind w:firstLine="540"/>
        <w:jc w:val="both"/>
      </w:pPr>
      <w:r>
        <w:t>При этом повторная подача предложения учитывается как новое и подлежит регистрации на дату повторной подачи.</w:t>
      </w:r>
    </w:p>
    <w:p w:rsidR="00D657A6" w:rsidRDefault="00D657A6">
      <w:pPr>
        <w:pStyle w:val="ConsPlusNormal"/>
        <w:jc w:val="both"/>
      </w:pPr>
      <w:r>
        <w:t xml:space="preserve">(абзац введен </w:t>
      </w:r>
      <w:hyperlink r:id="rId82">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Министерство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Министерство.</w:t>
      </w:r>
    </w:p>
    <w:p w:rsidR="00D657A6" w:rsidRDefault="00D657A6">
      <w:pPr>
        <w:pStyle w:val="ConsPlusNormal"/>
        <w:spacing w:before="220"/>
        <w:ind w:firstLine="540"/>
        <w:jc w:val="both"/>
      </w:pPr>
      <w:r>
        <w:t>По истечении установленного срока для подачи (приема) предложений на участие в отборе, заявления об изменении поданного предложения на участие в отборе или об отзыве предложения на участие в отборе, не принимаются.</w:t>
      </w:r>
    </w:p>
    <w:p w:rsidR="00D657A6" w:rsidRDefault="00D657A6">
      <w:pPr>
        <w:pStyle w:val="ConsPlusNormal"/>
        <w:spacing w:before="220"/>
        <w:ind w:firstLine="540"/>
        <w:jc w:val="both"/>
      </w:pPr>
      <w:r>
        <w:t>Порядок обращения лиц за получением субсидии носит заявительный характер.</w:t>
      </w:r>
    </w:p>
    <w:p w:rsidR="00D657A6" w:rsidRDefault="00D657A6">
      <w:pPr>
        <w:pStyle w:val="ConsPlusNormal"/>
        <w:spacing w:before="220"/>
        <w:ind w:firstLine="540"/>
        <w:jc w:val="both"/>
      </w:pPr>
      <w:bookmarkStart w:id="52" w:name="P349"/>
      <w:bookmarkEnd w:id="52"/>
      <w:r>
        <w:t xml:space="preserve">2.16. Участник отбора в течение срока проведения отбора, указанного в </w:t>
      </w:r>
      <w:hyperlink w:anchor="P292">
        <w:r>
          <w:rPr>
            <w:color w:val="0000FF"/>
          </w:rPr>
          <w:t>пункте 2.3</w:t>
        </w:r>
      </w:hyperlink>
      <w:r>
        <w:t xml:space="preserve"> настоящего Порядка, вправе обратиться в Министерство за разъяснением положений объявления письменно или устно.</w:t>
      </w:r>
    </w:p>
    <w:p w:rsidR="00D657A6" w:rsidRDefault="00D657A6">
      <w:pPr>
        <w:pStyle w:val="ConsPlusNormal"/>
        <w:spacing w:before="220"/>
        <w:ind w:firstLine="540"/>
        <w:jc w:val="both"/>
      </w:pPr>
      <w:r>
        <w:t>Устная консультация оказывается по контактным номерам должностных лиц Министерства, указанным в объявлении.</w:t>
      </w:r>
    </w:p>
    <w:p w:rsidR="00D657A6" w:rsidRDefault="00D657A6">
      <w:pPr>
        <w:pStyle w:val="ConsPlusNormal"/>
        <w:spacing w:before="220"/>
        <w:ind w:firstLine="540"/>
        <w:jc w:val="both"/>
      </w:pPr>
      <w:r>
        <w:lastRenderedPageBreak/>
        <w:t>В случае письменного обращения участника отбора за разъяснениями положений объявления, Министерство направляет ответ с разъяснениями участнику отбора в течение 5 рабочих дней со дня поступления обращения в Министерство.</w:t>
      </w:r>
    </w:p>
    <w:p w:rsidR="00D657A6" w:rsidRDefault="00D657A6">
      <w:pPr>
        <w:pStyle w:val="ConsPlusNormal"/>
        <w:spacing w:before="220"/>
        <w:ind w:firstLine="540"/>
        <w:jc w:val="both"/>
      </w:pPr>
      <w:bookmarkStart w:id="53" w:name="P352"/>
      <w:bookmarkEnd w:id="53"/>
      <w:r>
        <w:t>2.17. Министерство в течение 14 рабочих дней со дня окончания срока подачи (приема) предложений участников отбора рассматривает,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D657A6" w:rsidRDefault="00D657A6">
      <w:pPr>
        <w:pStyle w:val="ConsPlusNormal"/>
        <w:spacing w:before="220"/>
        <w:ind w:firstLine="540"/>
        <w:jc w:val="both"/>
      </w:pPr>
      <w:r>
        <w:t>2.18. Министерство принимает решение об отклонении предложения участника отбора на стадии рассмотрения и оценки предложений, в случае:</w:t>
      </w:r>
    </w:p>
    <w:p w:rsidR="00D657A6" w:rsidRDefault="00D657A6">
      <w:pPr>
        <w:pStyle w:val="ConsPlusNormal"/>
        <w:spacing w:before="220"/>
        <w:ind w:firstLine="540"/>
        <w:jc w:val="both"/>
      </w:pPr>
      <w:r>
        <w:t xml:space="preserve">а) несоответствия участника отбора требованиям, установленным в </w:t>
      </w:r>
      <w:hyperlink w:anchor="P317">
        <w:r>
          <w:rPr>
            <w:color w:val="0000FF"/>
          </w:rPr>
          <w:t>пункте 2.5</w:t>
        </w:r>
      </w:hyperlink>
      <w:r>
        <w:t xml:space="preserve"> настоящего Порядка;</w:t>
      </w:r>
    </w:p>
    <w:p w:rsidR="00D657A6" w:rsidRDefault="00D657A6">
      <w:pPr>
        <w:pStyle w:val="ConsPlusNormal"/>
        <w:spacing w:before="220"/>
        <w:ind w:firstLine="540"/>
        <w:jc w:val="both"/>
      </w:pPr>
      <w:r>
        <w:t>б) несоответствия представленных участником отбора предложений и документов требованиям к предложениям участников отбора, установленным в объявлении о проведении отбора;</w:t>
      </w:r>
    </w:p>
    <w:p w:rsidR="00D657A6" w:rsidRDefault="00D657A6">
      <w:pPr>
        <w:pStyle w:val="ConsPlusNormal"/>
        <w:spacing w:before="220"/>
        <w:ind w:firstLine="540"/>
        <w:jc w:val="both"/>
      </w:pPr>
      <w:r>
        <w:t>в) недостоверности представленной участником отбора информации, в том числе информации о месте нахождения и адресе юридического лица;</w:t>
      </w:r>
    </w:p>
    <w:p w:rsidR="00D657A6" w:rsidRDefault="00D657A6">
      <w:pPr>
        <w:pStyle w:val="ConsPlusNormal"/>
        <w:spacing w:before="220"/>
        <w:ind w:firstLine="540"/>
        <w:jc w:val="both"/>
      </w:pPr>
      <w:r>
        <w:t>г) подачи участником отбора предложения после даты и (или) времени, определенных для подачи предложений;</w:t>
      </w:r>
    </w:p>
    <w:p w:rsidR="00D657A6" w:rsidRDefault="00D657A6">
      <w:pPr>
        <w:pStyle w:val="ConsPlusNormal"/>
        <w:spacing w:before="220"/>
        <w:ind w:firstLine="540"/>
        <w:jc w:val="both"/>
      </w:pPr>
      <w:r>
        <w:t xml:space="preserve">д) несоответствие категориям отбора, указанным в </w:t>
      </w:r>
      <w:hyperlink w:anchor="P283">
        <w:r>
          <w:rPr>
            <w:color w:val="0000FF"/>
          </w:rPr>
          <w:t>пункте 1.4</w:t>
        </w:r>
      </w:hyperlink>
      <w:r>
        <w:t xml:space="preserve"> настоящего Порядка;</w:t>
      </w:r>
    </w:p>
    <w:p w:rsidR="00D657A6" w:rsidRDefault="00D657A6">
      <w:pPr>
        <w:pStyle w:val="ConsPlusNormal"/>
        <w:spacing w:before="220"/>
        <w:ind w:firstLine="540"/>
        <w:jc w:val="both"/>
      </w:pPr>
      <w:r>
        <w:t xml:space="preserve">е) несоответствие критериям отбора, указанным в </w:t>
      </w:r>
      <w:hyperlink w:anchor="P284">
        <w:r>
          <w:rPr>
            <w:color w:val="0000FF"/>
          </w:rPr>
          <w:t>пункте 1.5</w:t>
        </w:r>
      </w:hyperlink>
      <w:r>
        <w:t xml:space="preserve"> настоящего Порядка.</w:t>
      </w:r>
    </w:p>
    <w:p w:rsidR="00D657A6" w:rsidRDefault="00D657A6">
      <w:pPr>
        <w:pStyle w:val="ConsPlusNormal"/>
        <w:spacing w:before="220"/>
        <w:ind w:firstLine="540"/>
        <w:jc w:val="both"/>
      </w:pPr>
      <w:r>
        <w:t>2.19. Перечень получателей субсидии утверждается не позднее 14 рабочих дней со дня окончания срока приема предложений на участие в отборе приказом Министерства.</w:t>
      </w:r>
    </w:p>
    <w:p w:rsidR="00D657A6" w:rsidRDefault="00D657A6">
      <w:pPr>
        <w:pStyle w:val="ConsPlusNormal"/>
        <w:spacing w:before="220"/>
        <w:ind w:firstLine="540"/>
        <w:jc w:val="both"/>
      </w:pPr>
      <w:r>
        <w:t>2.20. Информация о результатах рассмотрения предложений размещается в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r>
        <w:t>2.21. Информация о результатах рассмотрения предложений должна включать следующие сведения:</w:t>
      </w:r>
    </w:p>
    <w:p w:rsidR="00D657A6" w:rsidRDefault="00D657A6">
      <w:pPr>
        <w:pStyle w:val="ConsPlusNormal"/>
        <w:spacing w:before="220"/>
        <w:ind w:firstLine="540"/>
        <w:jc w:val="both"/>
      </w:pPr>
      <w:r>
        <w:t>а) дата, время и место проведения рассмотрения предложений;</w:t>
      </w:r>
    </w:p>
    <w:p w:rsidR="00D657A6" w:rsidRDefault="00D657A6">
      <w:pPr>
        <w:pStyle w:val="ConsPlusNormal"/>
        <w:spacing w:before="220"/>
        <w:ind w:firstLine="540"/>
        <w:jc w:val="both"/>
      </w:pPr>
      <w:r>
        <w:t>б) информация об участниках отбора, предложения которых были рассмотрены;</w:t>
      </w:r>
    </w:p>
    <w:p w:rsidR="00D657A6" w:rsidRDefault="00D657A6">
      <w:pPr>
        <w:pStyle w:val="ConsPlusNormal"/>
        <w:spacing w:before="220"/>
        <w:ind w:firstLine="540"/>
        <w:jc w:val="both"/>
      </w:pPr>
      <w:r>
        <w:t>в)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D657A6" w:rsidRDefault="00D657A6">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rsidR="00D657A6" w:rsidRDefault="00D657A6">
      <w:pPr>
        <w:pStyle w:val="ConsPlusNormal"/>
        <w:spacing w:before="220"/>
        <w:ind w:firstLine="540"/>
        <w:jc w:val="both"/>
      </w:pPr>
      <w:bookmarkStart w:id="54" w:name="P367"/>
      <w:bookmarkEnd w:id="54"/>
      <w:r>
        <w:t>2.22. Министерство не позднее пяти рабочих дней со дня утверждения перечня получателей субсидии в адрес участников отбора, не прошедших отбор, направляет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rsidR="00D657A6" w:rsidRDefault="00D657A6">
      <w:pPr>
        <w:pStyle w:val="ConsPlusNormal"/>
        <w:jc w:val="both"/>
      </w:pPr>
    </w:p>
    <w:p w:rsidR="00D657A6" w:rsidRDefault="00D657A6">
      <w:pPr>
        <w:pStyle w:val="ConsPlusTitle"/>
        <w:jc w:val="center"/>
        <w:outlineLvl w:val="1"/>
      </w:pPr>
      <w:r>
        <w:lastRenderedPageBreak/>
        <w:t>III. Условия и порядок предоставления субсидии</w:t>
      </w:r>
    </w:p>
    <w:p w:rsidR="00D657A6" w:rsidRDefault="00D657A6">
      <w:pPr>
        <w:pStyle w:val="ConsPlusNormal"/>
        <w:jc w:val="both"/>
      </w:pPr>
    </w:p>
    <w:p w:rsidR="00D657A6" w:rsidRDefault="00D657A6">
      <w:pPr>
        <w:pStyle w:val="ConsPlusNormal"/>
        <w:ind w:firstLine="540"/>
        <w:jc w:val="both"/>
      </w:pPr>
      <w:bookmarkStart w:id="55" w:name="P371"/>
      <w:bookmarkEnd w:id="55"/>
      <w:r>
        <w:t xml:space="preserve">3.1. Министерство осуществляет проверку соответствия участника отбора требованиям, установленным </w:t>
      </w:r>
      <w:hyperlink w:anchor="P318">
        <w:r>
          <w:rPr>
            <w:color w:val="0000FF"/>
          </w:rPr>
          <w:t>подпунктами а</w:t>
        </w:r>
      </w:hyperlink>
      <w:r>
        <w:t xml:space="preserve">), </w:t>
      </w:r>
      <w:hyperlink w:anchor="P318">
        <w:r>
          <w:rPr>
            <w:color w:val="0000FF"/>
          </w:rPr>
          <w:t>б</w:t>
        </w:r>
      </w:hyperlink>
      <w:r>
        <w:t xml:space="preserve">), </w:t>
      </w:r>
      <w:hyperlink w:anchor="P319">
        <w:r>
          <w:rPr>
            <w:color w:val="0000FF"/>
          </w:rPr>
          <w:t>в</w:t>
        </w:r>
      </w:hyperlink>
      <w:r>
        <w:t xml:space="preserve">), </w:t>
      </w:r>
      <w:hyperlink w:anchor="P330">
        <w:r>
          <w:rPr>
            <w:color w:val="0000FF"/>
          </w:rPr>
          <w:t>к) пункта 2.5</w:t>
        </w:r>
      </w:hyperlink>
      <w:r>
        <w:t xml:space="preserve"> настоящего Порядка в порядке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в сроки, установленные </w:t>
      </w:r>
      <w:hyperlink w:anchor="P352">
        <w:r>
          <w:rPr>
            <w:color w:val="0000FF"/>
          </w:rPr>
          <w:t>пунктом 2.17</w:t>
        </w:r>
      </w:hyperlink>
      <w:r>
        <w:t xml:space="preserve"> настоящего Порядка.</w:t>
      </w:r>
    </w:p>
    <w:p w:rsidR="00D657A6" w:rsidRDefault="00D657A6">
      <w:pPr>
        <w:pStyle w:val="ConsPlusNormal"/>
        <w:jc w:val="both"/>
      </w:pPr>
      <w:r>
        <w:t xml:space="preserve">(в ред. </w:t>
      </w:r>
      <w:hyperlink r:id="rId83">
        <w:r>
          <w:rPr>
            <w:color w:val="0000FF"/>
          </w:rPr>
          <w:t>приказа</w:t>
        </w:r>
      </w:hyperlink>
      <w:r>
        <w:t xml:space="preserve"> Минсельхоза РС(Я) от 14.07.2021 N 468)</w:t>
      </w:r>
    </w:p>
    <w:p w:rsidR="00D657A6" w:rsidRDefault="00D657A6">
      <w:pPr>
        <w:pStyle w:val="ConsPlusNormal"/>
        <w:spacing w:before="220"/>
        <w:ind w:firstLine="540"/>
        <w:jc w:val="both"/>
      </w:pPr>
      <w:bookmarkStart w:id="56" w:name="P373"/>
      <w:bookmarkEnd w:id="56"/>
      <w:r>
        <w:t xml:space="preserve">3.2. Министерство осуществляет проверку соответствия участника отбора требованиям, установленным </w:t>
      </w:r>
      <w:hyperlink w:anchor="P320">
        <w:r>
          <w:rPr>
            <w:color w:val="0000FF"/>
          </w:rPr>
          <w:t>подпунктами г</w:t>
        </w:r>
      </w:hyperlink>
      <w:r>
        <w:t xml:space="preserve">), </w:t>
      </w:r>
      <w:hyperlink w:anchor="P321">
        <w:r>
          <w:rPr>
            <w:color w:val="0000FF"/>
          </w:rPr>
          <w:t>д</w:t>
        </w:r>
      </w:hyperlink>
      <w:r>
        <w:t xml:space="preserve">), </w:t>
      </w:r>
      <w:hyperlink w:anchor="P322">
        <w:r>
          <w:rPr>
            <w:color w:val="0000FF"/>
          </w:rPr>
          <w:t>е</w:t>
        </w:r>
      </w:hyperlink>
      <w:r>
        <w:t xml:space="preserve">), </w:t>
      </w:r>
      <w:hyperlink w:anchor="P329">
        <w:r>
          <w:rPr>
            <w:color w:val="0000FF"/>
          </w:rPr>
          <w:t>и) пункта 2.5</w:t>
        </w:r>
      </w:hyperlink>
      <w:r>
        <w:t xml:space="preserve"> настоящего Порядка, на основании документов, указанных в </w:t>
      </w:r>
      <w:hyperlink w:anchor="P375">
        <w:r>
          <w:rPr>
            <w:color w:val="0000FF"/>
          </w:rPr>
          <w:t>пункте 3.3</w:t>
        </w:r>
      </w:hyperlink>
      <w:r>
        <w:t xml:space="preserve"> настоящего Порядка, в сроки, установленные </w:t>
      </w:r>
      <w:hyperlink w:anchor="P352">
        <w:r>
          <w:rPr>
            <w:color w:val="0000FF"/>
          </w:rPr>
          <w:t>пунктом 2.17</w:t>
        </w:r>
      </w:hyperlink>
      <w:r>
        <w:t xml:space="preserve"> настоящего Порядка.</w:t>
      </w:r>
    </w:p>
    <w:p w:rsidR="00D657A6" w:rsidRDefault="00D657A6">
      <w:pPr>
        <w:pStyle w:val="ConsPlusNormal"/>
        <w:spacing w:before="220"/>
        <w:ind w:firstLine="540"/>
        <w:jc w:val="both"/>
      </w:pPr>
      <w:r>
        <w:t xml:space="preserve">Участник отбора должен соответствовать требованиям, установленным </w:t>
      </w:r>
      <w:hyperlink w:anchor="P317">
        <w:r>
          <w:rPr>
            <w:color w:val="0000FF"/>
          </w:rPr>
          <w:t>пунктом 2.5</w:t>
        </w:r>
      </w:hyperlink>
      <w:r>
        <w:t xml:space="preserve"> настоящего Порядка на 1-е число месяца, в котором проводится (объявлен) отбор.</w:t>
      </w:r>
    </w:p>
    <w:p w:rsidR="00D657A6" w:rsidRDefault="00D657A6">
      <w:pPr>
        <w:pStyle w:val="ConsPlusNormal"/>
        <w:spacing w:before="220"/>
        <w:ind w:firstLine="540"/>
        <w:jc w:val="both"/>
      </w:pPr>
      <w:bookmarkStart w:id="57" w:name="P375"/>
      <w:bookmarkEnd w:id="57"/>
      <w:r>
        <w:t>3.3. Перечень документов, предоставляемых участником отбора:</w:t>
      </w:r>
    </w:p>
    <w:p w:rsidR="00D657A6" w:rsidRDefault="00D657A6">
      <w:pPr>
        <w:pStyle w:val="ConsPlusNormal"/>
        <w:spacing w:before="220"/>
        <w:ind w:firstLine="540"/>
        <w:jc w:val="both"/>
      </w:pPr>
      <w:r>
        <w:t>а) предложение для участия в отборе по форме и содержанию, утвержденной приказом Министерства, включающее,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r>
        <w:t>б) заверенная копия свидетельства о регистрации в племенном регистре хозяйства продавца (лизингодателя), выданного Министерством сельского хозяйства Российской Федерации;</w:t>
      </w:r>
    </w:p>
    <w:p w:rsidR="00D657A6" w:rsidRDefault="00D657A6">
      <w:pPr>
        <w:pStyle w:val="ConsPlusNormal"/>
        <w:spacing w:before="220"/>
        <w:ind w:firstLine="540"/>
        <w:jc w:val="both"/>
      </w:pPr>
      <w:r>
        <w:t>в) заверенная копия ветеринарной справки о благополучии хозяйства-продавца (лизингодателя);</w:t>
      </w:r>
    </w:p>
    <w:p w:rsidR="00D657A6" w:rsidRDefault="00D657A6">
      <w:pPr>
        <w:pStyle w:val="ConsPlusNormal"/>
        <w:spacing w:before="220"/>
        <w:ind w:firstLine="540"/>
        <w:jc w:val="both"/>
      </w:pPr>
      <w:r>
        <w:t xml:space="preserve">г) при финансовом обеспечении затрат: заверенные копии договоров купли-продажи или договоров финансовой аренды (лизинга) или </w:t>
      </w:r>
      <w:proofErr w:type="spellStart"/>
      <w:r>
        <w:t>сублизинга</w:t>
      </w:r>
      <w:proofErr w:type="spellEnd"/>
      <w:r>
        <w:t xml:space="preserve"> племенного молодняка сельскохозяйственных животных в племенных организациях;</w:t>
      </w:r>
    </w:p>
    <w:p w:rsidR="00D657A6" w:rsidRDefault="00D657A6">
      <w:pPr>
        <w:pStyle w:val="ConsPlusNormal"/>
        <w:spacing w:before="220"/>
        <w:ind w:firstLine="540"/>
        <w:jc w:val="both"/>
      </w:pPr>
      <w:r>
        <w:t xml:space="preserve">д) при возмещении затрат копии договоров купли-продажи или договоров финансовой аренды (лизинга) или </w:t>
      </w:r>
      <w:proofErr w:type="spellStart"/>
      <w:r>
        <w:t>сублизинга</w:t>
      </w:r>
      <w:proofErr w:type="spellEnd"/>
      <w:r>
        <w:t xml:space="preserve"> племенного молодняка сельскохозяйственных животных, заключенных в том числе в течение двух лет, предшествующих текущему финансовому году;</w:t>
      </w:r>
    </w:p>
    <w:p w:rsidR="00D657A6" w:rsidRDefault="00D657A6">
      <w:pPr>
        <w:pStyle w:val="ConsPlusNormal"/>
        <w:jc w:val="both"/>
      </w:pPr>
      <w:r>
        <w:t>(</w:t>
      </w:r>
      <w:proofErr w:type="spellStart"/>
      <w:r>
        <w:t>пп</w:t>
      </w:r>
      <w:proofErr w:type="spellEnd"/>
      <w:r>
        <w:t xml:space="preserve">. "д" в ред. </w:t>
      </w:r>
      <w:hyperlink r:id="rId84">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е) при возмещении затрат: копии платежных документов, подтверждающих фактически произведенные затраты, в том числе в течение года предшествующего текущему финансовому году, по приобретению племенного молодняка сельскохозяйственных животных;</w:t>
      </w:r>
    </w:p>
    <w:p w:rsidR="00D657A6" w:rsidRDefault="00D657A6">
      <w:pPr>
        <w:pStyle w:val="ConsPlusNormal"/>
        <w:spacing w:before="220"/>
        <w:ind w:firstLine="540"/>
        <w:jc w:val="both"/>
      </w:pPr>
      <w:r>
        <w:t>ж) справка, подписанная участником отбора об отсутствии у участника отбора просроченной задолженности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иной просроченной задолженности перед государственным бюджетом Республики Саха (Якутия), а также просроченной задолженности по денежным обязательствам перед Республикой Саха (Якутия) по форме, утвержденной Министерством;</w:t>
      </w:r>
    </w:p>
    <w:p w:rsidR="00D657A6" w:rsidRDefault="00D657A6">
      <w:pPr>
        <w:pStyle w:val="ConsPlusNormal"/>
        <w:spacing w:before="220"/>
        <w:ind w:firstLine="540"/>
        <w:jc w:val="both"/>
      </w:pPr>
      <w:r>
        <w:t xml:space="preserve">з) справка, подписанная участником отбора, о том, 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w:t>
      </w:r>
      <w:r>
        <w:lastRenderedPageBreak/>
        <w:t>предусмотренном законодательством Российской Федерации, по форме утверждаемой Министерством (для юридических лиц);</w:t>
      </w:r>
    </w:p>
    <w:p w:rsidR="00D657A6" w:rsidRDefault="00D657A6">
      <w:pPr>
        <w:pStyle w:val="ConsPlusNormal"/>
        <w:spacing w:before="220"/>
        <w:ind w:firstLine="540"/>
        <w:jc w:val="both"/>
      </w:pPr>
      <w:r>
        <w:t>справка, подписанная участником отбора, о том, что индивидуальный предприниматель не прекратил деятельность в качестве индивидуального предпринимателя по форме, утверждаемой Министерством (для индивидуальных предпринимателей);</w:t>
      </w:r>
    </w:p>
    <w:p w:rsidR="00D657A6" w:rsidRDefault="00D657A6">
      <w:pPr>
        <w:pStyle w:val="ConsPlusNormal"/>
        <w:spacing w:before="220"/>
        <w:ind w:firstLine="540"/>
        <w:jc w:val="both"/>
      </w:pPr>
      <w:r>
        <w:t>и) выписка из Единого государственного реестра юридических лиц - для юридических лиц и Единого государственного реестра индивидуальных предпринимателей - для индивидуальных предпринимателей, полученная не ранее чем за 30 дней до даты подачи предложения.</w:t>
      </w:r>
    </w:p>
    <w:p w:rsidR="00D657A6" w:rsidRDefault="00D657A6">
      <w:pPr>
        <w:pStyle w:val="ConsPlusNormal"/>
        <w:spacing w:before="220"/>
        <w:ind w:firstLine="540"/>
        <w:jc w:val="both"/>
      </w:pPr>
      <w:r>
        <w:t>Документы, указанные в настоящем подпункте, не представленные по собственной инициативе претендующим на получение субсидии, запрашиваются Министерством в порядке электронного межведомственного информационного взаимодействия (путем получения сведений из реестра https://egrul.nalog.ru);</w:t>
      </w:r>
    </w:p>
    <w:p w:rsidR="00D657A6" w:rsidRDefault="00D657A6">
      <w:pPr>
        <w:pStyle w:val="ConsPlusNormal"/>
        <w:spacing w:before="220"/>
        <w:ind w:firstLine="540"/>
        <w:jc w:val="both"/>
      </w:pPr>
      <w:r>
        <w:t>к) справка, подписанная участником отбора, о том, что лицо, претендующее на получение субсидии, не получает средства из государственного бюджета Республики Саха (Якутия) на те же цели, указанные в настоящем Порядке, по форме, утвержденной Министерством;</w:t>
      </w:r>
    </w:p>
    <w:p w:rsidR="00D657A6" w:rsidRDefault="00D657A6">
      <w:pPr>
        <w:pStyle w:val="ConsPlusNormal"/>
        <w:spacing w:before="220"/>
        <w:ind w:firstLine="540"/>
        <w:jc w:val="both"/>
      </w:pPr>
      <w:r>
        <w:t>л) для юридических лиц: справка, подписанная участником отбора, о том, что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утвержденной Министерством.</w:t>
      </w:r>
    </w:p>
    <w:p w:rsidR="00D657A6" w:rsidRDefault="00D657A6">
      <w:pPr>
        <w:pStyle w:val="ConsPlusNormal"/>
        <w:spacing w:before="220"/>
        <w:ind w:firstLine="540"/>
        <w:jc w:val="both"/>
      </w:pPr>
      <w:r>
        <w:t>3.4. Основаниями для отказа получателю субсидии в предоставлении субсидии являются:</w:t>
      </w:r>
    </w:p>
    <w:p w:rsidR="00D657A6" w:rsidRDefault="00D657A6">
      <w:pPr>
        <w:pStyle w:val="ConsPlusNormal"/>
        <w:spacing w:before="220"/>
        <w:ind w:firstLine="540"/>
        <w:jc w:val="both"/>
      </w:pPr>
      <w:r>
        <w:t xml:space="preserve">а) несоответствие представленных получателем субсидии документов требованиям, определенным </w:t>
      </w:r>
      <w:hyperlink w:anchor="P375">
        <w:r>
          <w:rPr>
            <w:color w:val="0000FF"/>
          </w:rPr>
          <w:t>пунктом 3.3</w:t>
        </w:r>
      </w:hyperlink>
      <w:r>
        <w:t xml:space="preserve"> настоящего Порядка, или непредставление (представление не в полном объеме) указанных документов;</w:t>
      </w:r>
    </w:p>
    <w:p w:rsidR="00D657A6" w:rsidRDefault="00D657A6">
      <w:pPr>
        <w:pStyle w:val="ConsPlusNormal"/>
        <w:spacing w:before="220"/>
        <w:ind w:firstLine="540"/>
        <w:jc w:val="both"/>
      </w:pPr>
      <w:r>
        <w:t>б) установление факта недостоверности, представленной участником отбора информации.</w:t>
      </w:r>
    </w:p>
    <w:p w:rsidR="00D657A6" w:rsidRDefault="00D657A6">
      <w:pPr>
        <w:pStyle w:val="ConsPlusNormal"/>
        <w:spacing w:before="220"/>
        <w:ind w:firstLine="540"/>
        <w:jc w:val="both"/>
      </w:pPr>
      <w:bookmarkStart w:id="58" w:name="P393"/>
      <w:bookmarkEnd w:id="58"/>
      <w:r>
        <w:t>3.5. Условиями предоставления субсидии, включаемыми в соглашение, являются:</w:t>
      </w:r>
    </w:p>
    <w:p w:rsidR="00D657A6" w:rsidRDefault="00D657A6">
      <w:pPr>
        <w:pStyle w:val="ConsPlusNormal"/>
        <w:spacing w:before="220"/>
        <w:ind w:firstLine="540"/>
        <w:jc w:val="both"/>
      </w:pPr>
      <w:r>
        <w:t xml:space="preserve">а)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85">
        <w:r>
          <w:rPr>
            <w:color w:val="0000FF"/>
          </w:rPr>
          <w:t>статьями 268.1</w:t>
        </w:r>
      </w:hyperlink>
      <w:r>
        <w:t xml:space="preserve"> и </w:t>
      </w:r>
      <w:hyperlink r:id="rId86">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"а" в ред. </w:t>
      </w:r>
      <w:hyperlink r:id="rId87">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б) наличие обязательства получателя субсидии о предоставлении отчета о достижении значений результата предоставления субсидии в порядке, установленном </w:t>
      </w:r>
      <w:hyperlink w:anchor="P433">
        <w:r>
          <w:rPr>
            <w:color w:val="0000FF"/>
          </w:rPr>
          <w:t>пунктом 4.1</w:t>
        </w:r>
      </w:hyperlink>
      <w:r>
        <w:t xml:space="preserve"> настоящего Порядка;</w:t>
      </w:r>
    </w:p>
    <w:p w:rsidR="00D657A6" w:rsidRDefault="00D657A6">
      <w:pPr>
        <w:pStyle w:val="ConsPlusNormal"/>
        <w:jc w:val="both"/>
      </w:pPr>
      <w:r>
        <w:t>(</w:t>
      </w:r>
      <w:proofErr w:type="spellStart"/>
      <w:r>
        <w:t>пп</w:t>
      </w:r>
      <w:proofErr w:type="spellEnd"/>
      <w:r>
        <w:t xml:space="preserve">. "б" в ред. </w:t>
      </w:r>
      <w:hyperlink r:id="rId88">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в) для получателей субсидии на финансовое обеспечение части затрат: наличие обязательства получателя субсидии о соблюдении запрета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полученной субсидии </w:t>
      </w:r>
      <w: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657A6" w:rsidRDefault="00D657A6">
      <w:pPr>
        <w:pStyle w:val="ConsPlusNormal"/>
        <w:jc w:val="both"/>
      </w:pPr>
      <w:r>
        <w:t>(</w:t>
      </w:r>
      <w:proofErr w:type="spellStart"/>
      <w:r>
        <w:t>пп</w:t>
      </w:r>
      <w:proofErr w:type="spellEnd"/>
      <w:r>
        <w:t xml:space="preserve">. "в" в ред. </w:t>
      </w:r>
      <w:hyperlink r:id="rId89">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г) для получателей субсидии на финансовое обеспечение части затрат: наличие обязательства получателя субсидии о включении в договоры (соглашения), заключенные в целях исполнения обязательств по соглашению, условие о согласии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0">
        <w:r>
          <w:rPr>
            <w:color w:val="0000FF"/>
          </w:rPr>
          <w:t>статьями 268.1</w:t>
        </w:r>
      </w:hyperlink>
      <w:r>
        <w:t xml:space="preserve"> и </w:t>
      </w:r>
      <w:hyperlink r:id="rId91">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"г" в ред. </w:t>
      </w:r>
      <w:hyperlink r:id="rId92">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д) наличие обязательства получателя субсидии об использовании субсидии в соответствии с направлениями расходования целевых средств, указанными в </w:t>
      </w:r>
      <w:hyperlink w:anchor="P415">
        <w:r>
          <w:rPr>
            <w:color w:val="0000FF"/>
          </w:rPr>
          <w:t>пункте 3.7</w:t>
        </w:r>
      </w:hyperlink>
      <w:r>
        <w:t xml:space="preserve"> настоящего Порядка;</w:t>
      </w:r>
    </w:p>
    <w:p w:rsidR="00D657A6" w:rsidRDefault="00D657A6">
      <w:pPr>
        <w:pStyle w:val="ConsPlusNormal"/>
        <w:spacing w:before="220"/>
        <w:ind w:firstLine="540"/>
        <w:jc w:val="both"/>
      </w:pPr>
      <w:r>
        <w:t xml:space="preserve">е) наличие обязательства получателя субсидии о предоставлении отчета о расходах, источником финансового обеспечения которых является субсидия, в порядке, установленном </w:t>
      </w:r>
      <w:hyperlink w:anchor="P435">
        <w:r>
          <w:rPr>
            <w:color w:val="0000FF"/>
          </w:rPr>
          <w:t>пунктом 4.2</w:t>
        </w:r>
      </w:hyperlink>
      <w:r>
        <w:t xml:space="preserve"> настоящего Порядка.</w:t>
      </w:r>
    </w:p>
    <w:p w:rsidR="00D657A6" w:rsidRDefault="00D657A6">
      <w:pPr>
        <w:pStyle w:val="ConsPlusNormal"/>
        <w:spacing w:before="220"/>
        <w:ind w:firstLine="540"/>
        <w:jc w:val="both"/>
      </w:pPr>
      <w:r>
        <w:t>При этом соглашение о предоставлении субсидий на финансовое обеспечение затрат должно содержать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D657A6" w:rsidRDefault="00D657A6">
      <w:pPr>
        <w:pStyle w:val="ConsPlusNormal"/>
        <w:spacing w:before="220"/>
        <w:ind w:firstLine="540"/>
        <w:jc w:val="both"/>
      </w:pPr>
      <w:r>
        <w:t>3.6. Субсидия предоставляется в пределах бюджетных ассигнований, предусмотренных законом о государственном бюджете Республики Саха (Якутия) на очередной финансовый год и плановый период.</w:t>
      </w:r>
    </w:p>
    <w:p w:rsidR="00D657A6" w:rsidRDefault="00D657A6">
      <w:pPr>
        <w:pStyle w:val="ConsPlusNormal"/>
        <w:spacing w:before="220"/>
        <w:ind w:firstLine="540"/>
        <w:jc w:val="both"/>
      </w:pPr>
      <w:r>
        <w:t>3.6.1. Размер субсидии на финансовое обеспечение (возмещение) части затрат на приобретение племенного молодняка сельскохозяйственных животных в племенных организациях определяется по следующей формуле:</w:t>
      </w:r>
    </w:p>
    <w:p w:rsidR="00D657A6" w:rsidRDefault="00D657A6">
      <w:pPr>
        <w:pStyle w:val="ConsPlusNormal"/>
        <w:jc w:val="both"/>
      </w:pPr>
    </w:p>
    <w:p w:rsidR="00D657A6" w:rsidRDefault="00D657A6">
      <w:pPr>
        <w:pStyle w:val="ConsPlusNormal"/>
        <w:jc w:val="center"/>
      </w:pPr>
      <w:proofErr w:type="spellStart"/>
      <w:r>
        <w:t>Si</w:t>
      </w:r>
      <w:proofErr w:type="spellEnd"/>
      <w:r>
        <w:t xml:space="preserve"> = </w:t>
      </w:r>
      <w:proofErr w:type="spellStart"/>
      <w:r>
        <w:t>Ci</w:t>
      </w:r>
      <w:proofErr w:type="spellEnd"/>
      <w:r>
        <w:t xml:space="preserve"> * 98%,</w:t>
      </w:r>
    </w:p>
    <w:p w:rsidR="00D657A6" w:rsidRDefault="00D657A6">
      <w:pPr>
        <w:pStyle w:val="ConsPlusNormal"/>
        <w:jc w:val="both"/>
      </w:pPr>
    </w:p>
    <w:p w:rsidR="00D657A6" w:rsidRDefault="00D657A6">
      <w:pPr>
        <w:pStyle w:val="ConsPlusNormal"/>
        <w:ind w:firstLine="540"/>
        <w:jc w:val="both"/>
      </w:pPr>
      <w:r>
        <w:t>где:</w:t>
      </w:r>
    </w:p>
    <w:p w:rsidR="00D657A6" w:rsidRDefault="00D657A6">
      <w:pPr>
        <w:pStyle w:val="ConsPlusNormal"/>
        <w:spacing w:before="220"/>
        <w:ind w:firstLine="540"/>
        <w:jc w:val="both"/>
      </w:pPr>
      <w:proofErr w:type="spellStart"/>
      <w:r>
        <w:t>Si</w:t>
      </w:r>
      <w:proofErr w:type="spellEnd"/>
      <w:r>
        <w:t xml:space="preserve"> - размер субсидии, причитающийся i-ому хозяйству, прошедшему отбор получателей субсидии;</w:t>
      </w:r>
    </w:p>
    <w:p w:rsidR="00D657A6" w:rsidRDefault="00D657A6">
      <w:pPr>
        <w:pStyle w:val="ConsPlusNormal"/>
        <w:spacing w:before="220"/>
        <w:ind w:firstLine="540"/>
        <w:jc w:val="both"/>
      </w:pPr>
      <w:proofErr w:type="spellStart"/>
      <w:r>
        <w:t>Сi</w:t>
      </w:r>
      <w:proofErr w:type="spellEnd"/>
      <w:r>
        <w:t xml:space="preserve"> - стоимость приобретаемого (приобретенного) i-</w:t>
      </w:r>
      <w:proofErr w:type="spellStart"/>
      <w:r>
        <w:t>ым</w:t>
      </w:r>
      <w:proofErr w:type="spellEnd"/>
      <w:r>
        <w:t xml:space="preserve"> хозяйством, прошедшим отбор получателей субсидии, поголовья молодняка сельскохозяйственных животных в племенных организациях, без учета транспортных затрат.</w:t>
      </w:r>
    </w:p>
    <w:p w:rsidR="00D657A6" w:rsidRDefault="00D657A6">
      <w:pPr>
        <w:pStyle w:val="ConsPlusNormal"/>
        <w:spacing w:before="220"/>
        <w:ind w:firstLine="540"/>
        <w:jc w:val="both"/>
      </w:pPr>
      <w:r>
        <w:t>Субсидии предоставляются на финансовое обеспечение (возмещение) части затрат без учета налога на добавленную стоимость.</w:t>
      </w:r>
    </w:p>
    <w:p w:rsidR="00D657A6" w:rsidRDefault="00D657A6">
      <w:pPr>
        <w:pStyle w:val="ConsPlusNormal"/>
        <w:spacing w:before="22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w:t>
      </w:r>
      <w:r>
        <w:lastRenderedPageBreak/>
        <w:t>приобретение товаров (работ, услуг), включая сумму налога на добавленную стоимость.</w:t>
      </w:r>
    </w:p>
    <w:p w:rsidR="00D657A6" w:rsidRDefault="00D657A6">
      <w:pPr>
        <w:pStyle w:val="ConsPlusNormal"/>
        <w:spacing w:before="220"/>
        <w:ind w:firstLine="540"/>
        <w:jc w:val="both"/>
      </w:pPr>
      <w:bookmarkStart w:id="59" w:name="P415"/>
      <w:bookmarkEnd w:id="59"/>
      <w:r>
        <w:t>3.7. Направления расходов, источником финансового обеспечения которых является субсидия:</w:t>
      </w:r>
    </w:p>
    <w:p w:rsidR="00D657A6" w:rsidRDefault="00D657A6">
      <w:pPr>
        <w:pStyle w:val="ConsPlusNormal"/>
        <w:spacing w:before="220"/>
        <w:ind w:firstLine="540"/>
        <w:jc w:val="both"/>
      </w:pPr>
      <w:r>
        <w:t>- оплата договоров купли-продажи племенного молодняка сельскохозяйственных животных в племенных организациях;</w:t>
      </w:r>
    </w:p>
    <w:p w:rsidR="00D657A6" w:rsidRDefault="00D657A6">
      <w:pPr>
        <w:pStyle w:val="ConsPlusNormal"/>
        <w:spacing w:before="220"/>
        <w:ind w:firstLine="540"/>
        <w:jc w:val="both"/>
      </w:pPr>
      <w:r>
        <w:t xml:space="preserve">- оплата договоров финансовой аренды (лизинга) или </w:t>
      </w:r>
      <w:proofErr w:type="spellStart"/>
      <w:r>
        <w:t>сублизинга</w:t>
      </w:r>
      <w:proofErr w:type="spellEnd"/>
      <w:r>
        <w:t xml:space="preserve"> племенного молодняка сельскохозяйственных животных в племенных организациях.</w:t>
      </w:r>
    </w:p>
    <w:p w:rsidR="00D657A6" w:rsidRDefault="00D657A6">
      <w:pPr>
        <w:pStyle w:val="ConsPlusNormal"/>
        <w:spacing w:before="220"/>
        <w:ind w:firstLine="540"/>
        <w:jc w:val="both"/>
      </w:pPr>
      <w:r>
        <w:t xml:space="preserve">3.8. В случае нарушения условий предоставления субсидии, субсидия подлежит возврату в государственный бюджет Республики Саха (Якутия) в порядке и в сроки, установленные </w:t>
      </w:r>
      <w:hyperlink w:anchor="P450">
        <w:r>
          <w:rPr>
            <w:color w:val="0000FF"/>
          </w:rPr>
          <w:t>пунктами 5.2</w:t>
        </w:r>
      </w:hyperlink>
      <w:r>
        <w:t xml:space="preserve">, </w:t>
      </w:r>
      <w:hyperlink w:anchor="P451">
        <w:r>
          <w:rPr>
            <w:color w:val="0000FF"/>
          </w:rPr>
          <w:t>5.3</w:t>
        </w:r>
      </w:hyperlink>
      <w:r>
        <w:t xml:space="preserve">, </w:t>
      </w:r>
      <w:hyperlink w:anchor="P463">
        <w:r>
          <w:rPr>
            <w:color w:val="0000FF"/>
          </w:rPr>
          <w:t>5.5</w:t>
        </w:r>
      </w:hyperlink>
      <w:r>
        <w:t xml:space="preserve"> настоящего Порядка.</w:t>
      </w:r>
    </w:p>
    <w:p w:rsidR="00D657A6" w:rsidRDefault="00D657A6">
      <w:pPr>
        <w:pStyle w:val="ConsPlusNormal"/>
        <w:spacing w:before="220"/>
        <w:ind w:firstLine="540"/>
        <w:jc w:val="both"/>
      </w:pPr>
      <w:r>
        <w:t>3.9. Субсидия предоставляется на основании соглашения, заключаемого между Министерством и получателем субсидии по типовой форме соглашения, утвержденной приказом Министерства финансов Республики Саха (Якутия).</w:t>
      </w:r>
    </w:p>
    <w:p w:rsidR="00D657A6" w:rsidRDefault="00D657A6">
      <w:pPr>
        <w:pStyle w:val="ConsPlusNormal"/>
        <w:spacing w:before="220"/>
        <w:ind w:firstLine="540"/>
        <w:jc w:val="both"/>
      </w:pPr>
      <w: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rsidR="00D657A6" w:rsidRDefault="00D657A6">
      <w:pPr>
        <w:pStyle w:val="ConsPlusNormal"/>
        <w:spacing w:before="220"/>
        <w:ind w:firstLine="540"/>
        <w:jc w:val="both"/>
      </w:pPr>
      <w:r>
        <w:t>Соглашение и дополнительные соглашения к соглашению с соблюдением требований о защите государственной тайны заключаются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подписываются усиленной квалифицированной электронной подписью лиц, имеющих право действовать от имени каждой из сторон.</w:t>
      </w:r>
    </w:p>
    <w:p w:rsidR="00D657A6" w:rsidRDefault="00D657A6">
      <w:pPr>
        <w:pStyle w:val="ConsPlusNormal"/>
        <w:spacing w:before="220"/>
        <w:ind w:firstLine="540"/>
        <w:jc w:val="both"/>
      </w:pPr>
      <w:r>
        <w:t>3.10. Министерство в течение 7 рабочих дней со дня размещения информации о результатах рассмотрения предложений на едином портале и на официальном сайте Министерства направляет на адрес электронной почты получателя субсидии, указанный в предложении на участие в отборе проект соглашения.</w:t>
      </w:r>
    </w:p>
    <w:p w:rsidR="00D657A6" w:rsidRDefault="00D657A6">
      <w:pPr>
        <w:pStyle w:val="ConsPlusNormal"/>
        <w:spacing w:before="220"/>
        <w:ind w:firstLine="540"/>
        <w:jc w:val="both"/>
      </w:pPr>
      <w:bookmarkStart w:id="60" w:name="P423"/>
      <w:bookmarkEnd w:id="60"/>
      <w:r>
        <w:t>Получатель субсидии должен подписать 2 экземпляра проекта соглашения в течение 10 рабочих дней со дня размещения информации о результатах рассмотрения предложений на едином портале и на официальном сайте Министерства и предоставить их в Министерство.</w:t>
      </w:r>
    </w:p>
    <w:p w:rsidR="00D657A6" w:rsidRDefault="00D657A6">
      <w:pPr>
        <w:pStyle w:val="ConsPlusNormal"/>
        <w:spacing w:before="220"/>
        <w:ind w:firstLine="540"/>
        <w:jc w:val="both"/>
      </w:pPr>
      <w:r>
        <w:t xml:space="preserve">В случае </w:t>
      </w:r>
      <w:proofErr w:type="spellStart"/>
      <w:r>
        <w:t>неподписания</w:t>
      </w:r>
      <w:proofErr w:type="spellEnd"/>
      <w:r>
        <w:t xml:space="preserve"> получателем субсидии соглашения и не предоставления подписанного соглашения в Министерство в течение срока, указанного в </w:t>
      </w:r>
      <w:hyperlink w:anchor="P423">
        <w:r>
          <w:rPr>
            <w:color w:val="0000FF"/>
          </w:rPr>
          <w:t>абзаце втором</w:t>
        </w:r>
      </w:hyperlink>
      <w:r>
        <w:t xml:space="preserve"> настоящего пункта, получатель субсидии считается уклонившимся от заключения соглашения и субсидия ему не предоставляется.</w:t>
      </w:r>
    </w:p>
    <w:p w:rsidR="00D657A6" w:rsidRDefault="00D657A6">
      <w:pPr>
        <w:pStyle w:val="ConsPlusNormal"/>
        <w:spacing w:before="220"/>
        <w:ind w:firstLine="540"/>
        <w:jc w:val="both"/>
      </w:pPr>
      <w:r>
        <w:t xml:space="preserve">3.11. В соглашение должно быть включено требование о том, что в случае уменьшения Министерству ранее доведенных лимитов бюджетных обязательств, указанных в </w:t>
      </w:r>
      <w:hyperlink w:anchor="P282">
        <w:r>
          <w:rPr>
            <w:color w:val="0000FF"/>
          </w:rPr>
          <w:t>пункте 1.3</w:t>
        </w:r>
      </w:hyperlink>
      <w:r>
        <w:t xml:space="preserve">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w:t>
      </w:r>
      <w:proofErr w:type="spellStart"/>
      <w:r>
        <w:t>недостижении</w:t>
      </w:r>
      <w:proofErr w:type="spellEnd"/>
      <w:r>
        <w:t xml:space="preserve"> согласия по новым условиям Министерство и получатель субсидии заключают дополнительное соглашение о расторжении соглашения в порядке и на условиях, установленных в типовой форме дополнительного соглашения, утвержденной приказом Министерства финансов Республики Саха (Якутия) в государственной интегрированной информационной системе управления общественными финансами "Электронный бюджет".</w:t>
      </w:r>
    </w:p>
    <w:p w:rsidR="00D657A6" w:rsidRDefault="00D657A6">
      <w:pPr>
        <w:pStyle w:val="ConsPlusNormal"/>
        <w:spacing w:before="220"/>
        <w:ind w:firstLine="540"/>
        <w:jc w:val="both"/>
      </w:pPr>
      <w:bookmarkStart w:id="61" w:name="P426"/>
      <w:bookmarkEnd w:id="61"/>
      <w:r>
        <w:t xml:space="preserve">3.12. Результатом предоставления субсидии является достижение установленного </w:t>
      </w:r>
      <w:r>
        <w:lastRenderedPageBreak/>
        <w:t>соглашением показателя по состоянию на 31 декабря текущего финансового года: "численность племенного маточного поголовья сельскохозяйственных животных (в пересчете на условные головы)".</w:t>
      </w:r>
    </w:p>
    <w:p w:rsidR="00D657A6" w:rsidRDefault="00D657A6">
      <w:pPr>
        <w:pStyle w:val="ConsPlusNormal"/>
        <w:jc w:val="both"/>
      </w:pPr>
      <w:r>
        <w:t xml:space="preserve">(п. 3.12 в ред. </w:t>
      </w:r>
      <w:hyperlink r:id="rId93">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3.13. Перечисление субсидий осуществляется с лицевого счета Министерства в Министерство финансов Республики Саха (Якутия)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Перечисление субсидии производится на основании Соглашения, в срок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w:t>
      </w:r>
      <w:hyperlink w:anchor="P375">
        <w:r>
          <w:rPr>
            <w:color w:val="0000FF"/>
          </w:rPr>
          <w:t>пункте 3.3</w:t>
        </w:r>
      </w:hyperlink>
      <w:r>
        <w:t xml:space="preserve"> настоящего Порядка.</w:t>
      </w:r>
    </w:p>
    <w:p w:rsidR="00D657A6" w:rsidRDefault="00D657A6">
      <w:pPr>
        <w:pStyle w:val="ConsPlusNormal"/>
        <w:jc w:val="both"/>
      </w:pPr>
      <w:r>
        <w:t xml:space="preserve">(п. 3.13 в ред. </w:t>
      </w:r>
      <w:hyperlink r:id="rId94">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Title"/>
        <w:jc w:val="center"/>
        <w:outlineLvl w:val="1"/>
      </w:pPr>
      <w:r>
        <w:t>IV. Требования к отчетности</w:t>
      </w:r>
    </w:p>
    <w:p w:rsidR="00D657A6" w:rsidRDefault="00D657A6">
      <w:pPr>
        <w:pStyle w:val="ConsPlusNormal"/>
        <w:jc w:val="both"/>
      </w:pPr>
    </w:p>
    <w:p w:rsidR="00D657A6" w:rsidRDefault="00D657A6">
      <w:pPr>
        <w:pStyle w:val="ConsPlusNormal"/>
        <w:ind w:firstLine="540"/>
        <w:jc w:val="both"/>
      </w:pPr>
      <w:bookmarkStart w:id="62" w:name="P433"/>
      <w:bookmarkEnd w:id="62"/>
      <w:r>
        <w:t>4.1. Получатель субсидии в срок до 1 февраля года следующего за годом получения субсидии обязан предоставить в Министерство отчет о достижении значений результата предоставления субсидии в бумажном виде, по форме, определенной в типовой форме соглашения, утвержденной приказом Министерства финансов Республики Саха (Якутия).</w:t>
      </w:r>
    </w:p>
    <w:p w:rsidR="00D657A6" w:rsidRDefault="00D657A6">
      <w:pPr>
        <w:pStyle w:val="ConsPlusNormal"/>
        <w:jc w:val="both"/>
      </w:pPr>
      <w:r>
        <w:t xml:space="preserve">(в ред. </w:t>
      </w:r>
      <w:hyperlink r:id="rId95">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63" w:name="P435"/>
      <w:bookmarkEnd w:id="63"/>
      <w:r>
        <w:t>4.2. Получатель субсидии ежеквартально до 15 числа месяца, следующего за отчетным кварталом, обязан предоставить в Министерство отчет об осуществлении расходов, источником финансового обеспечения которых является субсидия в бумажном виде, по форме, определенной в типовой форме соглашения, утвержденной приказом Министерства финансов Российской Федерации.</w:t>
      </w:r>
    </w:p>
    <w:p w:rsidR="00D657A6" w:rsidRDefault="00D657A6">
      <w:pPr>
        <w:pStyle w:val="ConsPlusNormal"/>
        <w:jc w:val="both"/>
      </w:pPr>
      <w:r>
        <w:t xml:space="preserve">(п. 4.2 в ред. </w:t>
      </w:r>
      <w:hyperlink r:id="rId96">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4.3. Оценка эффективности использования субсидии осуществляется Министерством путем сравнения фактически достигнутых значений и установленных в соответствующих соглашениях о предоставлении субсидии значений результата предоставления субсидии, а также путем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соответствии с </w:t>
      </w:r>
      <w:hyperlink w:anchor="P435">
        <w:r>
          <w:rPr>
            <w:color w:val="0000FF"/>
          </w:rPr>
          <w:t>пунктом 4.2</w:t>
        </w:r>
      </w:hyperlink>
      <w:r>
        <w:t xml:space="preserve"> настоящего Порядка.</w:t>
      </w:r>
    </w:p>
    <w:p w:rsidR="00D657A6" w:rsidRDefault="00D657A6">
      <w:pPr>
        <w:pStyle w:val="ConsPlusNormal"/>
        <w:jc w:val="both"/>
      </w:pPr>
      <w:r>
        <w:t xml:space="preserve">(п. 4.3 в ред. </w:t>
      </w:r>
      <w:hyperlink r:id="rId97">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4.4. Министерство вправе устанавливать в соглашении сроки и формы предоставления получателем субсидии дополнительной отчетности.</w:t>
      </w:r>
    </w:p>
    <w:p w:rsidR="00D657A6" w:rsidRDefault="00D657A6">
      <w:pPr>
        <w:pStyle w:val="ConsPlusNormal"/>
        <w:jc w:val="both"/>
      </w:pPr>
    </w:p>
    <w:p w:rsidR="00D657A6" w:rsidRDefault="00D657A6">
      <w:pPr>
        <w:pStyle w:val="ConsPlusTitle"/>
        <w:jc w:val="center"/>
        <w:outlineLvl w:val="1"/>
      </w:pPr>
      <w:r>
        <w:t>V. Требования об осуществлении контроля (мониторинга)</w:t>
      </w:r>
    </w:p>
    <w:p w:rsidR="00D657A6" w:rsidRDefault="00D657A6">
      <w:pPr>
        <w:pStyle w:val="ConsPlusTitle"/>
        <w:jc w:val="center"/>
      </w:pPr>
      <w:r>
        <w:t>за соблюдением условий, порядка предоставления субсидии</w:t>
      </w:r>
    </w:p>
    <w:p w:rsidR="00D657A6" w:rsidRDefault="00D657A6">
      <w:pPr>
        <w:pStyle w:val="ConsPlusTitle"/>
        <w:jc w:val="center"/>
      </w:pPr>
      <w:r>
        <w:t>и ответственности за их нарушение</w:t>
      </w:r>
    </w:p>
    <w:p w:rsidR="00D657A6" w:rsidRDefault="00D657A6">
      <w:pPr>
        <w:pStyle w:val="ConsPlusNormal"/>
        <w:jc w:val="center"/>
      </w:pPr>
      <w:r>
        <w:t xml:space="preserve">(в ред. </w:t>
      </w:r>
      <w:hyperlink r:id="rId98">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Normal"/>
        <w:ind w:firstLine="540"/>
        <w:jc w:val="both"/>
      </w:pPr>
      <w:r>
        <w:t xml:space="preserve">5.1. Условием предоставления субсидии, включаемым в Соглашение, является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99">
        <w:r>
          <w:rPr>
            <w:color w:val="0000FF"/>
          </w:rPr>
          <w:t>статьями 268.1</w:t>
        </w:r>
      </w:hyperlink>
      <w:r>
        <w:t xml:space="preserve"> и </w:t>
      </w:r>
      <w:hyperlink r:id="rId100">
        <w:r>
          <w:rPr>
            <w:color w:val="0000FF"/>
          </w:rPr>
          <w:t>269.2</w:t>
        </w:r>
      </w:hyperlink>
      <w:r>
        <w:t xml:space="preserve"> Бюджетного кодекса Российской Федерации.</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both"/>
            </w:pPr>
            <w:proofErr w:type="spellStart"/>
            <w:r>
              <w:rPr>
                <w:color w:val="392C69"/>
              </w:rPr>
              <w:t>Абз</w:t>
            </w:r>
            <w:proofErr w:type="spellEnd"/>
            <w:r>
              <w:rPr>
                <w:color w:val="392C69"/>
              </w:rPr>
              <w:t xml:space="preserve">. 2 п. 5.1 </w:t>
            </w:r>
            <w:hyperlink r:id="rId101">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spacing w:before="280"/>
        <w:ind w:firstLine="540"/>
        <w:jc w:val="both"/>
      </w:pPr>
      <w:r>
        <w:lastRenderedPageBreak/>
        <w:t>Проведение мониторинга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Министерством финансов Российской Федерации.</w:t>
      </w:r>
    </w:p>
    <w:p w:rsidR="00D657A6" w:rsidRDefault="00D657A6">
      <w:pPr>
        <w:pStyle w:val="ConsPlusNormal"/>
        <w:jc w:val="both"/>
      </w:pPr>
      <w:r>
        <w:t xml:space="preserve">(п. 5.1 в ред. </w:t>
      </w:r>
      <w:hyperlink r:id="rId102">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64" w:name="P450"/>
      <w:bookmarkEnd w:id="64"/>
      <w:r>
        <w:t>5.2. Получатель субсидии производит возврат субсидии в случае обнаружения факта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D657A6" w:rsidRDefault="00D657A6">
      <w:pPr>
        <w:pStyle w:val="ConsPlusNormal"/>
        <w:spacing w:before="220"/>
        <w:ind w:firstLine="540"/>
        <w:jc w:val="both"/>
      </w:pPr>
      <w:bookmarkStart w:id="65" w:name="P451"/>
      <w:bookmarkEnd w:id="65"/>
      <w:r>
        <w:t>5.3. В случае, если получателем субсидии по состоянию на 31 декабря года предоставления субсидии не достигнуты значения результата, установленные в Соглашении, объем средств, подлежащий возврату в государственный бюджет Республики Саха (Якутия) в срок до 1 мая года, следующего за годом предоставления субсидии, рассчитывается по формуле:</w:t>
      </w:r>
    </w:p>
    <w:p w:rsidR="00D657A6" w:rsidRDefault="00D657A6">
      <w:pPr>
        <w:pStyle w:val="ConsPlusNormal"/>
        <w:jc w:val="both"/>
      </w:pPr>
    </w:p>
    <w:p w:rsidR="00D657A6" w:rsidRDefault="00D657A6">
      <w:pPr>
        <w:pStyle w:val="ConsPlusNormal"/>
        <w:jc w:val="center"/>
      </w:pPr>
      <w:r>
        <w:rPr>
          <w:noProof/>
          <w:position w:val="-26"/>
        </w:rPr>
        <w:drawing>
          <wp:inline distT="0" distB="0" distL="0" distR="0">
            <wp:extent cx="100584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05840" cy="471805"/>
                    </a:xfrm>
                    <a:prstGeom prst="rect">
                      <a:avLst/>
                    </a:prstGeom>
                    <a:noFill/>
                    <a:ln>
                      <a:noFill/>
                    </a:ln>
                  </pic:spPr>
                </pic:pic>
              </a:graphicData>
            </a:graphic>
          </wp:inline>
        </w:drawing>
      </w:r>
      <w:r>
        <w:t>,</w:t>
      </w:r>
    </w:p>
    <w:p w:rsidR="00D657A6" w:rsidRDefault="00D657A6">
      <w:pPr>
        <w:pStyle w:val="ConsPlusNormal"/>
        <w:jc w:val="both"/>
      </w:pPr>
    </w:p>
    <w:p w:rsidR="00D657A6" w:rsidRDefault="00D657A6">
      <w:pPr>
        <w:pStyle w:val="ConsPlusNormal"/>
        <w:ind w:firstLine="540"/>
        <w:jc w:val="both"/>
      </w:pPr>
      <w:r>
        <w:t>где:</w:t>
      </w:r>
    </w:p>
    <w:p w:rsidR="00D657A6" w:rsidRDefault="00D657A6">
      <w:pPr>
        <w:pStyle w:val="ConsPlusNormal"/>
        <w:spacing w:before="220"/>
        <w:ind w:firstLine="540"/>
        <w:jc w:val="both"/>
      </w:pPr>
      <w:r>
        <w:t>a - размер субсидии, подлежащей возврату;</w:t>
      </w:r>
    </w:p>
    <w:p w:rsidR="00D657A6" w:rsidRDefault="00D657A6">
      <w:pPr>
        <w:pStyle w:val="ConsPlusNormal"/>
        <w:spacing w:before="220"/>
        <w:ind w:firstLine="540"/>
        <w:jc w:val="both"/>
      </w:pPr>
      <w:r>
        <w:t>b - размер предоставленной субсидии;</w:t>
      </w:r>
    </w:p>
    <w:p w:rsidR="00D657A6" w:rsidRDefault="00D657A6">
      <w:pPr>
        <w:pStyle w:val="ConsPlusNormal"/>
        <w:spacing w:before="220"/>
        <w:ind w:firstLine="540"/>
        <w:jc w:val="both"/>
      </w:pPr>
      <w:r>
        <w:t>d - показатель фактически достигнутого результата предоставления субсидии;</w:t>
      </w:r>
    </w:p>
    <w:p w:rsidR="00D657A6" w:rsidRDefault="00D657A6">
      <w:pPr>
        <w:pStyle w:val="ConsPlusNormal"/>
        <w:spacing w:before="220"/>
        <w:ind w:firstLine="540"/>
        <w:jc w:val="both"/>
      </w:pPr>
      <w:r>
        <w:t>c - результат предоставления субсидии, установленный в Соглашении.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w:t>
      </w:r>
    </w:p>
    <w:p w:rsidR="00D657A6" w:rsidRDefault="00D657A6">
      <w:pPr>
        <w:pStyle w:val="ConsPlusNormal"/>
        <w:spacing w:before="220"/>
        <w:ind w:firstLine="540"/>
        <w:jc w:val="both"/>
      </w:pPr>
      <w:r>
        <w:t xml:space="preserve">5.4. Основанием для освобождения получателей субсидий от применения мер ответственности, предусмотренных в </w:t>
      </w:r>
      <w:hyperlink w:anchor="P451">
        <w:r>
          <w:rPr>
            <w:color w:val="0000FF"/>
          </w:rPr>
          <w:t>пункте 5.3</w:t>
        </w:r>
      </w:hyperlink>
      <w:r>
        <w:t xml:space="preserve"> настоящего Порядка, является документально подтвержденное наступление обстоятельств непреодолимой силы, препятствовавших исполнению соответствующих обязательств.</w:t>
      </w:r>
    </w:p>
    <w:p w:rsidR="00D657A6" w:rsidRDefault="00D657A6">
      <w:pPr>
        <w:pStyle w:val="ConsPlusNormal"/>
        <w:spacing w:before="220"/>
        <w:ind w:firstLine="540"/>
        <w:jc w:val="both"/>
      </w:pPr>
      <w:r>
        <w:t xml:space="preserve">В случае наступления этих обстоятельств получатель субсидии обязан в течение одного месяца с момента их наступления уведомить Министерство, путем направления ему заявления и копий документов, выданных компетентными органами (организациями), подтверждающих </w:t>
      </w:r>
      <w:proofErr w:type="gramStart"/>
      <w:r>
        <w:t>события</w:t>
      </w:r>
      <w:proofErr w:type="gramEnd"/>
      <w:r>
        <w:t xml:space="preserve"> на которые получатель субсидии ссылается в своем заявлении.</w:t>
      </w:r>
    </w:p>
    <w:p w:rsidR="00D657A6" w:rsidRDefault="00D657A6">
      <w:pPr>
        <w:pStyle w:val="ConsPlusNormal"/>
        <w:spacing w:before="220"/>
        <w:ind w:firstLine="540"/>
        <w:jc w:val="both"/>
      </w:pPr>
      <w:bookmarkStart w:id="66" w:name="P463"/>
      <w:bookmarkEnd w:id="66"/>
      <w:r>
        <w:t xml:space="preserve">5.5. Министерство в течение 30 календарных дней со дня выявления факта нарушения условий, установленных при предоставлении субсидии и (или) </w:t>
      </w:r>
      <w:proofErr w:type="spellStart"/>
      <w:r>
        <w:t>недостижения</w:t>
      </w:r>
      <w:proofErr w:type="spellEnd"/>
      <w:r>
        <w:t xml:space="preserve"> результата предоставления субсидии направляет в адрес получателя субсидии уведомление с предложением о добровольном возврате средств, при этом срок для возврата составляет 30 календарных дней со дня получения уведомления получателем субсидии.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 в течение 30 календарных дней со дня получения данного уведомления получателем субсидии.</w:t>
      </w:r>
    </w:p>
    <w:p w:rsidR="00D657A6" w:rsidRDefault="00D657A6">
      <w:pPr>
        <w:pStyle w:val="ConsPlusNormal"/>
        <w:spacing w:before="220"/>
        <w:ind w:firstLine="540"/>
        <w:jc w:val="both"/>
      </w:pPr>
      <w:r>
        <w:t xml:space="preserve">5.6. При неосуществлении получателем субсидии возврата в срок, указанный в </w:t>
      </w:r>
      <w:hyperlink w:anchor="P463">
        <w:r>
          <w:rPr>
            <w:color w:val="0000FF"/>
          </w:rPr>
          <w:t>пункте 5.5</w:t>
        </w:r>
      </w:hyperlink>
      <w:r>
        <w:t xml:space="preserve"> настоящего Порядка, Министерство принимает меры по взысканию сумм субсидии в </w:t>
      </w:r>
      <w:r>
        <w:lastRenderedPageBreak/>
        <w:t>государственный бюджет Республики Саха (Якутия) с получателя субсидии в судебном порядке.</w:t>
      </w:r>
    </w:p>
    <w:p w:rsidR="00D657A6" w:rsidRDefault="00D657A6">
      <w:pPr>
        <w:pStyle w:val="ConsPlusNormal"/>
        <w:spacing w:before="220"/>
        <w:ind w:firstLine="540"/>
        <w:jc w:val="both"/>
      </w:pPr>
      <w:r>
        <w:t>5.7. При принятии Министерством по согласованию с Министерством финансов Республики Саха (Якутия) решения о наличии потребности в средствах, не использованных в отчетном финансовом году, остатки средств, источником финансового обеспечения которых являются субсидии, направляются на осуществление расходов в текущем финансовом году на те же цели.</w:t>
      </w:r>
    </w:p>
    <w:p w:rsidR="00D657A6" w:rsidRDefault="00D657A6">
      <w:pPr>
        <w:pStyle w:val="ConsPlusNormal"/>
        <w:spacing w:before="220"/>
        <w:ind w:firstLine="540"/>
        <w:jc w:val="both"/>
      </w:pPr>
      <w:r>
        <w:t>Принятие решения Министерством осуществляется на основании заявления получателя субсидии о потребности в указанных средствах, порядок подачи которого устанавливается в Соглашении.</w:t>
      </w:r>
    </w:p>
    <w:p w:rsidR="00D657A6" w:rsidRDefault="00D657A6">
      <w:pPr>
        <w:pStyle w:val="ConsPlusNormal"/>
        <w:spacing w:before="220"/>
        <w:ind w:firstLine="540"/>
        <w:jc w:val="both"/>
      </w:pPr>
      <w:r>
        <w:t>В случае отсутствия решения Министерства, предусмотренного настоящим пунктом Порядка, субсидия подлежит возврату в течение 30 дней текущего финансового года.</w:t>
      </w:r>
    </w:p>
    <w:p w:rsidR="00D657A6" w:rsidRDefault="00D657A6">
      <w:pPr>
        <w:pStyle w:val="ConsPlusNormal"/>
        <w:jc w:val="both"/>
      </w:pPr>
      <w:r>
        <w:t xml:space="preserve">(п. 5.7 введен </w:t>
      </w:r>
      <w:hyperlink r:id="rId103">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5.8.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D657A6" w:rsidRDefault="00D657A6">
      <w:pPr>
        <w:pStyle w:val="ConsPlusNormal"/>
        <w:jc w:val="both"/>
      </w:pPr>
      <w:r>
        <w:t xml:space="preserve">(п. 5.8 введен </w:t>
      </w:r>
      <w:hyperlink r:id="rId104">
        <w:r>
          <w:rPr>
            <w:color w:val="0000FF"/>
          </w:rPr>
          <w:t>приказом</w:t>
        </w:r>
      </w:hyperlink>
      <w:r>
        <w:t xml:space="preserve"> Минсельхоза РС(Я) от 29.04.2022 N 349)</w:t>
      </w: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right"/>
        <w:outlineLvl w:val="0"/>
      </w:pPr>
      <w:r>
        <w:t>Приложение N 3</w:t>
      </w:r>
    </w:p>
    <w:p w:rsidR="00D657A6" w:rsidRDefault="00D657A6">
      <w:pPr>
        <w:pStyle w:val="ConsPlusNormal"/>
        <w:jc w:val="right"/>
      </w:pPr>
      <w:r>
        <w:t>Утвержден</w:t>
      </w:r>
    </w:p>
    <w:p w:rsidR="00D657A6" w:rsidRDefault="00D657A6">
      <w:pPr>
        <w:pStyle w:val="ConsPlusNormal"/>
        <w:jc w:val="right"/>
      </w:pPr>
      <w:r>
        <w:t>приказом МСХ РС(Я)</w:t>
      </w:r>
    </w:p>
    <w:p w:rsidR="00D657A6" w:rsidRDefault="00D657A6">
      <w:pPr>
        <w:pStyle w:val="ConsPlusNormal"/>
        <w:jc w:val="right"/>
      </w:pPr>
      <w:r>
        <w:t>от 2 апреля 2021 г. N 211</w:t>
      </w:r>
    </w:p>
    <w:p w:rsidR="00D657A6" w:rsidRDefault="00D657A6">
      <w:pPr>
        <w:pStyle w:val="ConsPlusNormal"/>
        <w:jc w:val="both"/>
      </w:pPr>
    </w:p>
    <w:p w:rsidR="00D657A6" w:rsidRDefault="00D657A6">
      <w:pPr>
        <w:pStyle w:val="ConsPlusTitle"/>
        <w:jc w:val="center"/>
      </w:pPr>
      <w:bookmarkStart w:id="67" w:name="P482"/>
      <w:bookmarkEnd w:id="67"/>
      <w:r>
        <w:t>ПОРЯДОК</w:t>
      </w:r>
    </w:p>
    <w:p w:rsidR="00D657A6" w:rsidRDefault="00D657A6">
      <w:pPr>
        <w:pStyle w:val="ConsPlusTitle"/>
        <w:jc w:val="center"/>
      </w:pPr>
      <w:r>
        <w:t>ПРЕДОСТАВЛЕНИЯ ИЗ ГОСУДАРСТВЕННОГО БЮДЖЕТА</w:t>
      </w:r>
    </w:p>
    <w:p w:rsidR="00D657A6" w:rsidRDefault="00D657A6">
      <w:pPr>
        <w:pStyle w:val="ConsPlusTitle"/>
        <w:jc w:val="center"/>
      </w:pPr>
      <w:r>
        <w:t>РЕСПУБЛИКИ САХА (ЯКУТИЯ) СУБСИДИИ НА ВОЗМЕЩЕНИЕ ЧАСТИ</w:t>
      </w:r>
    </w:p>
    <w:p w:rsidR="00D657A6" w:rsidRDefault="00D657A6">
      <w:pPr>
        <w:pStyle w:val="ConsPlusTitle"/>
        <w:jc w:val="center"/>
      </w:pPr>
      <w:r>
        <w:t>ЗАТРАТ ПО УПЛАТЕ СТРАХОВОЙ ПРЕМИИ, НАЧИСЛЕННОЙ ПО ДОГОВОРУ</w:t>
      </w:r>
    </w:p>
    <w:p w:rsidR="00D657A6" w:rsidRDefault="00D657A6">
      <w:pPr>
        <w:pStyle w:val="ConsPlusTitle"/>
        <w:jc w:val="center"/>
      </w:pPr>
      <w:r>
        <w:t>СЕЛЬСКОХОЗЯЙСТВЕННОГО СТРАХОВАНИЯ В ОБЛАСТИ ЖИВОТНОВОДСТВА</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center"/>
            </w:pPr>
            <w:r>
              <w:rPr>
                <w:color w:val="392C69"/>
              </w:rPr>
              <w:t>Список изменяющих документов</w:t>
            </w:r>
          </w:p>
          <w:p w:rsidR="00D657A6" w:rsidRDefault="00D657A6">
            <w:pPr>
              <w:pStyle w:val="ConsPlusNormal"/>
              <w:jc w:val="center"/>
            </w:pPr>
            <w:r>
              <w:rPr>
                <w:color w:val="392C69"/>
              </w:rPr>
              <w:t>(в ред. приказов Минсельхоза РС(Я)</w:t>
            </w:r>
          </w:p>
          <w:p w:rsidR="00D657A6" w:rsidRDefault="00D657A6">
            <w:pPr>
              <w:pStyle w:val="ConsPlusNormal"/>
              <w:jc w:val="center"/>
            </w:pPr>
            <w:r>
              <w:rPr>
                <w:color w:val="392C69"/>
              </w:rPr>
              <w:t xml:space="preserve">от 14.07.2021 </w:t>
            </w:r>
            <w:hyperlink r:id="rId105">
              <w:r>
                <w:rPr>
                  <w:color w:val="0000FF"/>
                </w:rPr>
                <w:t>N 468</w:t>
              </w:r>
            </w:hyperlink>
            <w:r>
              <w:rPr>
                <w:color w:val="392C69"/>
              </w:rPr>
              <w:t xml:space="preserve">, от 22.10.2021 </w:t>
            </w:r>
            <w:hyperlink r:id="rId106">
              <w:r>
                <w:rPr>
                  <w:color w:val="0000FF"/>
                </w:rPr>
                <w:t>N 660</w:t>
              </w:r>
            </w:hyperlink>
            <w:r>
              <w:rPr>
                <w:color w:val="392C69"/>
              </w:rPr>
              <w:t xml:space="preserve">, от 29.04.2022 </w:t>
            </w:r>
            <w:hyperlink r:id="rId107">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jc w:val="both"/>
      </w:pPr>
    </w:p>
    <w:p w:rsidR="00D657A6" w:rsidRDefault="00D657A6">
      <w:pPr>
        <w:pStyle w:val="ConsPlusTitle"/>
        <w:jc w:val="center"/>
        <w:outlineLvl w:val="1"/>
      </w:pPr>
      <w:r>
        <w:t>I. Общие положения о предоставлении субсидий</w:t>
      </w:r>
    </w:p>
    <w:p w:rsidR="00D657A6" w:rsidRDefault="00D657A6">
      <w:pPr>
        <w:pStyle w:val="ConsPlusNormal"/>
        <w:jc w:val="both"/>
      </w:pPr>
    </w:p>
    <w:p w:rsidR="00D657A6" w:rsidRDefault="00D657A6">
      <w:pPr>
        <w:pStyle w:val="ConsPlusNormal"/>
        <w:ind w:firstLine="540"/>
        <w:jc w:val="both"/>
      </w:pPr>
      <w:r>
        <w:t xml:space="preserve">1.1. Настоящий Порядок принят в соответствии со </w:t>
      </w:r>
      <w:hyperlink r:id="rId108">
        <w:r>
          <w:rPr>
            <w:color w:val="0000FF"/>
          </w:rPr>
          <w:t>статьями 78</w:t>
        </w:r>
      </w:hyperlink>
      <w:r>
        <w:t xml:space="preserve"> и </w:t>
      </w:r>
      <w:hyperlink r:id="rId109">
        <w:r>
          <w:rPr>
            <w:color w:val="0000FF"/>
          </w:rPr>
          <w:t>78.1</w:t>
        </w:r>
      </w:hyperlink>
      <w:r>
        <w:t xml:space="preserve"> Бюджетного кодекса Российской Федерации, </w:t>
      </w:r>
      <w:hyperlink r:id="rId110">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w:t>
      </w:r>
      <w:r>
        <w:lastRenderedPageBreak/>
        <w:t xml:space="preserve">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регулирует цели, условия и порядок предоставления субсидии из государственного бюджета Республики Саха (Якутия) согласно подпрограмме "Рост производства продукции отраслей агропромышленного комплекса" государственной </w:t>
      </w:r>
      <w:hyperlink r:id="rId111">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jc w:val="both"/>
      </w:pPr>
      <w:r>
        <w:t xml:space="preserve">(в ред. </w:t>
      </w:r>
      <w:hyperlink r:id="rId112">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1.2. Целью предоставления субсидии является поддержка страхования в области сельского хозяйства в рамках мероприятий подпрограммы "Рост производства продукции отраслей агропромышленного комплекса" государственной </w:t>
      </w:r>
      <w:hyperlink r:id="rId113">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jc w:val="both"/>
      </w:pPr>
      <w:r>
        <w:t xml:space="preserve">(в ред. </w:t>
      </w:r>
      <w:hyperlink r:id="rId114">
        <w:r>
          <w:rPr>
            <w:color w:val="0000FF"/>
          </w:rPr>
          <w:t>приказа</w:t>
        </w:r>
      </w:hyperlink>
      <w:r>
        <w:t xml:space="preserve"> Минсельхоза РС(Я) от 22.10.2021 N 660)</w:t>
      </w:r>
    </w:p>
    <w:p w:rsidR="00D657A6" w:rsidRDefault="00D657A6">
      <w:pPr>
        <w:pStyle w:val="ConsPlusNormal"/>
        <w:spacing w:before="220"/>
        <w:ind w:firstLine="540"/>
        <w:jc w:val="both"/>
      </w:pPr>
      <w:bookmarkStart w:id="68" w:name="P497"/>
      <w:bookmarkEnd w:id="68"/>
      <w:r>
        <w:t>1.3. Главным распорядителем средств государственного бюджета Республики Саха (Якутия) является Министерство сельского хозяйства Республики Саха (Якутия)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D657A6" w:rsidRDefault="00D657A6">
      <w:pPr>
        <w:pStyle w:val="ConsPlusNormal"/>
        <w:spacing w:before="220"/>
        <w:ind w:firstLine="540"/>
        <w:jc w:val="both"/>
      </w:pPr>
      <w:bookmarkStart w:id="69" w:name="P498"/>
      <w:bookmarkEnd w:id="69"/>
      <w:r>
        <w:t>1.4. Категориями отбора получателей субсидии являются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D657A6" w:rsidRDefault="00D657A6">
      <w:pPr>
        <w:pStyle w:val="ConsPlusNormal"/>
        <w:spacing w:before="220"/>
        <w:ind w:firstLine="540"/>
        <w:jc w:val="both"/>
      </w:pPr>
      <w:bookmarkStart w:id="70" w:name="P499"/>
      <w:bookmarkEnd w:id="70"/>
      <w:r>
        <w:t xml:space="preserve">1.5. Критерием отбора является наличие договора сельскохозяйственного страхования в области животноводства, отвечающего требованиям, установленным Федеральным </w:t>
      </w:r>
      <w:hyperlink r:id="rId115">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D657A6" w:rsidRDefault="00D657A6">
      <w:pPr>
        <w:pStyle w:val="ConsPlusNormal"/>
        <w:jc w:val="both"/>
      </w:pPr>
      <w:r>
        <w:t xml:space="preserve">(в ред. </w:t>
      </w:r>
      <w:hyperlink r:id="rId116">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1.6. Способом проведения отбора является запрос предложений.</w:t>
      </w:r>
    </w:p>
    <w:p w:rsidR="00D657A6" w:rsidRDefault="00D657A6">
      <w:pPr>
        <w:pStyle w:val="ConsPlusNormal"/>
        <w:spacing w:before="22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государственном бюджете Республики Саха (Якутия) (проекта закона о внесении изменений в закон о государственном бюджете Республики Саха (Якутия)).</w:t>
      </w:r>
    </w:p>
    <w:p w:rsidR="00D657A6" w:rsidRDefault="00D657A6">
      <w:pPr>
        <w:pStyle w:val="ConsPlusNormal"/>
        <w:jc w:val="both"/>
      </w:pPr>
    </w:p>
    <w:p w:rsidR="00D657A6" w:rsidRDefault="00D657A6">
      <w:pPr>
        <w:pStyle w:val="ConsPlusTitle"/>
        <w:jc w:val="center"/>
        <w:outlineLvl w:val="1"/>
      </w:pPr>
      <w:r>
        <w:t>II. Порядок проведения отбора</w:t>
      </w:r>
    </w:p>
    <w:p w:rsidR="00D657A6" w:rsidRDefault="00D657A6">
      <w:pPr>
        <w:pStyle w:val="ConsPlusNormal"/>
        <w:jc w:val="both"/>
      </w:pPr>
    </w:p>
    <w:p w:rsidR="00D657A6" w:rsidRDefault="00D657A6">
      <w:pPr>
        <w:pStyle w:val="ConsPlusNormal"/>
        <w:ind w:firstLine="540"/>
        <w:jc w:val="both"/>
      </w:pPr>
      <w:r>
        <w:t xml:space="preserve">2.1. Получатель субсидии определяется на основании предложений, направленных участниками отбора для участия в отборе исходя из соответствия участника отбора категориям отбора, установленных </w:t>
      </w:r>
      <w:hyperlink w:anchor="P498">
        <w:r>
          <w:rPr>
            <w:color w:val="0000FF"/>
          </w:rPr>
          <w:t>пунктом 1.4</w:t>
        </w:r>
      </w:hyperlink>
      <w:r>
        <w:t xml:space="preserve"> настоящего Порядка и критериям отбора, установленным </w:t>
      </w:r>
      <w:hyperlink w:anchor="P499">
        <w:r>
          <w:rPr>
            <w:color w:val="0000FF"/>
          </w:rPr>
          <w:t>пунктом 1.5</w:t>
        </w:r>
      </w:hyperlink>
      <w:r>
        <w:t xml:space="preserve"> настоящего Порядка и очередности поступления предложений на участие в отборе.</w:t>
      </w:r>
    </w:p>
    <w:p w:rsidR="00D657A6" w:rsidRDefault="00D657A6">
      <w:pPr>
        <w:pStyle w:val="ConsPlusNormal"/>
        <w:spacing w:before="220"/>
        <w:ind w:firstLine="540"/>
        <w:jc w:val="both"/>
      </w:pPr>
      <w:r>
        <w:t>2.2. Объявление о проведении отбора (далее - объявление) утверждается приказом Уполномоченной организации и размещается на едином портале и на официальном сайте Министерства в сети Интернет по адресу: https://minsel.sakha.gov.ru (далее - официальный сайт Министерства) не позднее двух рабочих дней со дня издания приказа.</w:t>
      </w:r>
    </w:p>
    <w:p w:rsidR="00D657A6" w:rsidRDefault="00D657A6">
      <w:pPr>
        <w:pStyle w:val="ConsPlusNormal"/>
        <w:spacing w:before="220"/>
        <w:ind w:firstLine="540"/>
        <w:jc w:val="both"/>
      </w:pPr>
      <w:bookmarkStart w:id="71" w:name="P508"/>
      <w:bookmarkEnd w:id="71"/>
      <w:r>
        <w:lastRenderedPageBreak/>
        <w:t xml:space="preserve">2.3. Утратил силу. - </w:t>
      </w:r>
      <w:hyperlink r:id="rId117">
        <w:r>
          <w:rPr>
            <w:color w:val="0000FF"/>
          </w:rPr>
          <w:t>Приказ</w:t>
        </w:r>
      </w:hyperlink>
      <w:r>
        <w:t xml:space="preserve"> Минсельхоза РС(Я) от 29.04.2022 N 349.</w:t>
      </w:r>
    </w:p>
    <w:p w:rsidR="00D657A6" w:rsidRDefault="00D657A6">
      <w:pPr>
        <w:pStyle w:val="ConsPlusNormal"/>
        <w:spacing w:before="220"/>
        <w:ind w:firstLine="540"/>
        <w:jc w:val="both"/>
      </w:pPr>
      <w:r>
        <w:t>2.4. В Объявлении указываются:</w:t>
      </w:r>
    </w:p>
    <w:p w:rsidR="00D657A6" w:rsidRDefault="00D657A6">
      <w:pPr>
        <w:pStyle w:val="ConsPlusNormal"/>
        <w:spacing w:before="220"/>
        <w:ind w:firstLine="540"/>
        <w:jc w:val="both"/>
      </w:pPr>
      <w:r>
        <w:t>а) сроки проведения отбора;</w:t>
      </w:r>
    </w:p>
    <w:p w:rsidR="00D657A6" w:rsidRDefault="00D657A6">
      <w:pPr>
        <w:pStyle w:val="ConsPlusNormal"/>
        <w:jc w:val="both"/>
      </w:pPr>
      <w:r>
        <w:t>(</w:t>
      </w:r>
      <w:proofErr w:type="spellStart"/>
      <w:r>
        <w:t>пп</w:t>
      </w:r>
      <w:proofErr w:type="spellEnd"/>
      <w:r>
        <w:t xml:space="preserve">. "а" в ред. </w:t>
      </w:r>
      <w:hyperlink r:id="rId118">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б) наименование, место нахождения, почтовый адрес, адрес электронной почты Министерства, контактные номера должностных лиц Министерства, по которым осуществляется устная консультация по вопросам, связанным с проведением отбора, в том числе о разъяснении положений объявления;</w:t>
      </w:r>
    </w:p>
    <w:p w:rsidR="00D657A6" w:rsidRDefault="00D657A6">
      <w:pPr>
        <w:pStyle w:val="ConsPlusNormal"/>
        <w:spacing w:before="220"/>
        <w:ind w:firstLine="540"/>
        <w:jc w:val="both"/>
      </w:pPr>
      <w:r>
        <w:t>в) наименование субсидии;</w:t>
      </w:r>
    </w:p>
    <w:p w:rsidR="00D657A6" w:rsidRDefault="00D657A6">
      <w:pPr>
        <w:pStyle w:val="ConsPlusNormal"/>
        <w:spacing w:before="220"/>
        <w:ind w:firstLine="540"/>
        <w:jc w:val="both"/>
      </w:pPr>
      <w:r>
        <w:t xml:space="preserve">г) результаты предоставления субсидии в соответствии с </w:t>
      </w:r>
      <w:hyperlink w:anchor="P634">
        <w:r>
          <w:rPr>
            <w:color w:val="0000FF"/>
          </w:rPr>
          <w:t>пунктом 3.12</w:t>
        </w:r>
      </w:hyperlink>
      <w:r>
        <w:t xml:space="preserve"> настоящего Порядка;</w:t>
      </w:r>
    </w:p>
    <w:p w:rsidR="00D657A6" w:rsidRDefault="00D657A6">
      <w:pPr>
        <w:pStyle w:val="ConsPlusNormal"/>
        <w:jc w:val="both"/>
      </w:pPr>
      <w:r>
        <w:t xml:space="preserve">(в ред. </w:t>
      </w:r>
      <w:hyperlink r:id="rId119">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д) указатель страниц официального сайта Министерства, на котором обеспечивается проведение отбора;</w:t>
      </w:r>
    </w:p>
    <w:p w:rsidR="00D657A6" w:rsidRDefault="00D657A6">
      <w:pPr>
        <w:pStyle w:val="ConsPlusNormal"/>
        <w:spacing w:before="220"/>
        <w:ind w:firstLine="540"/>
        <w:jc w:val="both"/>
      </w:pPr>
      <w:r>
        <w:t xml:space="preserve">е) требования к участникам отбора, в соответствии с </w:t>
      </w:r>
      <w:hyperlink w:anchor="P533">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ж) условия предоставления субсидии, в соответствии с </w:t>
      </w:r>
      <w:hyperlink w:anchor="P605">
        <w:r>
          <w:rPr>
            <w:color w:val="0000FF"/>
          </w:rPr>
          <w:t>пунктом 3.5</w:t>
        </w:r>
      </w:hyperlink>
      <w:r>
        <w:t xml:space="preserve"> настоящего Порядка;</w:t>
      </w:r>
    </w:p>
    <w:p w:rsidR="00D657A6" w:rsidRDefault="00D657A6">
      <w:pPr>
        <w:pStyle w:val="ConsPlusNormal"/>
        <w:spacing w:before="220"/>
        <w:ind w:firstLine="540"/>
        <w:jc w:val="both"/>
      </w:pPr>
      <w:r>
        <w:t>з) за какой период предоставляется субсидия;</w:t>
      </w:r>
    </w:p>
    <w:p w:rsidR="00D657A6" w:rsidRDefault="00D657A6">
      <w:pPr>
        <w:pStyle w:val="ConsPlusNormal"/>
        <w:spacing w:before="220"/>
        <w:ind w:firstLine="540"/>
        <w:jc w:val="both"/>
      </w:pPr>
      <w:r>
        <w:t xml:space="preserve">и) категории и критерии получателей субсидии в соответствии с </w:t>
      </w:r>
      <w:hyperlink w:anchor="P498">
        <w:r>
          <w:rPr>
            <w:color w:val="0000FF"/>
          </w:rPr>
          <w:t>пунктами 1.4</w:t>
        </w:r>
      </w:hyperlink>
      <w:r>
        <w:t xml:space="preserve"> и </w:t>
      </w:r>
      <w:hyperlink w:anchor="P499">
        <w:r>
          <w:rPr>
            <w:color w:val="0000FF"/>
          </w:rPr>
          <w:t>1.5</w:t>
        </w:r>
      </w:hyperlink>
      <w:r>
        <w:t xml:space="preserve"> настоящего Порядка;</w:t>
      </w:r>
    </w:p>
    <w:p w:rsidR="00D657A6" w:rsidRDefault="00D657A6">
      <w:pPr>
        <w:pStyle w:val="ConsPlusNormal"/>
        <w:spacing w:before="220"/>
        <w:ind w:firstLine="540"/>
        <w:jc w:val="both"/>
      </w:pPr>
      <w:r>
        <w:t xml:space="preserve">к) 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549">
        <w:r>
          <w:rPr>
            <w:color w:val="0000FF"/>
          </w:rPr>
          <w:t>пунктами 2.6</w:t>
        </w:r>
      </w:hyperlink>
      <w:r>
        <w:t xml:space="preserve"> - </w:t>
      </w:r>
      <w:hyperlink w:anchor="P556">
        <w:r>
          <w:rPr>
            <w:color w:val="0000FF"/>
          </w:rPr>
          <w:t>2.12</w:t>
        </w:r>
      </w:hyperlink>
      <w:r>
        <w:t xml:space="preserve"> настоящего Порядка;</w:t>
      </w:r>
    </w:p>
    <w:p w:rsidR="00D657A6" w:rsidRDefault="00D657A6">
      <w:pPr>
        <w:pStyle w:val="ConsPlusNormal"/>
        <w:spacing w:before="220"/>
        <w:ind w:firstLine="540"/>
        <w:jc w:val="both"/>
      </w:pPr>
      <w:r>
        <w:t>л) форма подачи предложения на участие в отборе;</w:t>
      </w:r>
    </w:p>
    <w:p w:rsidR="00D657A6" w:rsidRDefault="00D657A6">
      <w:pPr>
        <w:pStyle w:val="ConsPlusNormal"/>
        <w:spacing w:before="220"/>
        <w:ind w:firstLine="540"/>
        <w:jc w:val="both"/>
      </w:pPr>
      <w:r>
        <w:t xml:space="preserve">м) перечень документов, прилагаемых к предложению на участие в отборе, представляемых участниками отбора для подтверждения их соответствия требованиям, установленным </w:t>
      </w:r>
      <w:hyperlink w:anchor="P533">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н) порядок отзыва предложений участников отбора, порядок возврата предложений участников отбора, определяющий в том числе основания для возврата предложений участников отбора, порядок внесения изменений в предложения участников отбора, в соответствии с </w:t>
      </w:r>
      <w:hyperlink w:anchor="P559">
        <w:r>
          <w:rPr>
            <w:color w:val="0000FF"/>
          </w:rPr>
          <w:t>пунктом 2.15</w:t>
        </w:r>
      </w:hyperlink>
      <w:r>
        <w:t xml:space="preserve"> настоящего Порядка;</w:t>
      </w:r>
    </w:p>
    <w:p w:rsidR="00D657A6" w:rsidRDefault="00D657A6">
      <w:pPr>
        <w:pStyle w:val="ConsPlusNormal"/>
        <w:spacing w:before="220"/>
        <w:ind w:firstLine="540"/>
        <w:jc w:val="both"/>
      </w:pPr>
      <w:r>
        <w:t xml:space="preserve">о) правила рассмотрения и оценки предложений участников отбора в соответствии с </w:t>
      </w:r>
      <w:hyperlink w:anchor="P568">
        <w:r>
          <w:rPr>
            <w:color w:val="0000FF"/>
          </w:rPr>
          <w:t>пунктами 2.17</w:t>
        </w:r>
      </w:hyperlink>
      <w:r>
        <w:t xml:space="preserve"> - </w:t>
      </w:r>
      <w:hyperlink w:anchor="P583">
        <w:r>
          <w:rPr>
            <w:color w:val="0000FF"/>
          </w:rPr>
          <w:t>2.22</w:t>
        </w:r>
      </w:hyperlink>
      <w:r>
        <w:t xml:space="preserve">, </w:t>
      </w:r>
      <w:hyperlink w:anchor="P587">
        <w:r>
          <w:rPr>
            <w:color w:val="0000FF"/>
          </w:rPr>
          <w:t>3.1</w:t>
        </w:r>
      </w:hyperlink>
      <w:r>
        <w:t xml:space="preserve">, </w:t>
      </w:r>
      <w:hyperlink w:anchor="P589">
        <w:r>
          <w:rPr>
            <w:color w:val="0000FF"/>
          </w:rPr>
          <w:t>3.2</w:t>
        </w:r>
      </w:hyperlink>
      <w:r>
        <w:t xml:space="preserve"> настоящего Порядка;</w:t>
      </w:r>
    </w:p>
    <w:p w:rsidR="00D657A6" w:rsidRDefault="00D657A6">
      <w:pPr>
        <w:pStyle w:val="ConsPlusNormal"/>
        <w:spacing w:before="220"/>
        <w:ind w:firstLine="540"/>
        <w:jc w:val="both"/>
      </w:pPr>
      <w:r>
        <w:t xml:space="preserve">п)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565">
        <w:r>
          <w:rPr>
            <w:color w:val="0000FF"/>
          </w:rPr>
          <w:t>пунктом 2.16</w:t>
        </w:r>
      </w:hyperlink>
      <w:r>
        <w:t xml:space="preserve"> настоящего Порядка;</w:t>
      </w:r>
    </w:p>
    <w:p w:rsidR="00D657A6" w:rsidRDefault="00D657A6">
      <w:pPr>
        <w:pStyle w:val="ConsPlusNormal"/>
        <w:spacing w:before="220"/>
        <w:ind w:firstLine="540"/>
        <w:jc w:val="both"/>
      </w:pPr>
      <w:r>
        <w:t>р) срок, в течение которого победитель (победители) отбора должен подписать соглашение о предоставлении субсидии (далее - соглашение);</w:t>
      </w:r>
    </w:p>
    <w:p w:rsidR="00D657A6" w:rsidRDefault="00D657A6">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D657A6" w:rsidRDefault="00D657A6">
      <w:pPr>
        <w:pStyle w:val="ConsPlusNormal"/>
        <w:spacing w:before="220"/>
        <w:ind w:firstLine="540"/>
        <w:jc w:val="both"/>
      </w:pPr>
      <w:r>
        <w:lastRenderedPageBreak/>
        <w:t>т)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r>
        <w:t>у) даты начала подачи или окончания приема предложений участников отбора, которая не может быть ранее 30-го календарного дня, следующего за днем размещения объявления о проведении отбора.</w:t>
      </w:r>
    </w:p>
    <w:p w:rsidR="00D657A6" w:rsidRDefault="00D657A6">
      <w:pPr>
        <w:pStyle w:val="ConsPlusNormal"/>
        <w:spacing w:before="220"/>
        <w:ind w:firstLine="540"/>
        <w:jc w:val="both"/>
      </w:pPr>
      <w:r>
        <w:t>В 2022 году срок окончания приема предложений участников отбора составляет 10 календарных дней, следующих за днем размещения объявления о проведении отбора на едином портале или на официальном сайте Министерства.</w:t>
      </w:r>
    </w:p>
    <w:p w:rsidR="00D657A6" w:rsidRDefault="00D657A6">
      <w:pPr>
        <w:pStyle w:val="ConsPlusNormal"/>
        <w:jc w:val="both"/>
      </w:pPr>
      <w:r>
        <w:t>(</w:t>
      </w:r>
      <w:proofErr w:type="spellStart"/>
      <w:r>
        <w:t>пп</w:t>
      </w:r>
      <w:proofErr w:type="spellEnd"/>
      <w:r>
        <w:t xml:space="preserve">. "у" введен </w:t>
      </w:r>
      <w:hyperlink r:id="rId120">
        <w:r>
          <w:rPr>
            <w:color w:val="0000FF"/>
          </w:rPr>
          <w:t>приказом</w:t>
        </w:r>
      </w:hyperlink>
      <w:r>
        <w:t xml:space="preserve"> Минсельхоза РС(Я) от 29.04.2022 N 349)</w:t>
      </w:r>
    </w:p>
    <w:p w:rsidR="00D657A6" w:rsidRDefault="00D657A6">
      <w:pPr>
        <w:pStyle w:val="ConsPlusNormal"/>
        <w:spacing w:before="220"/>
        <w:ind w:firstLine="540"/>
        <w:jc w:val="both"/>
      </w:pPr>
      <w:bookmarkStart w:id="72" w:name="P533"/>
      <w:bookmarkEnd w:id="72"/>
      <w:r>
        <w:t>2.5. Требования к участникам отбора, которым должен соответствовать участник отбора на день подачи предложения на участие в отборе:</w:t>
      </w:r>
    </w:p>
    <w:p w:rsidR="00D657A6" w:rsidRDefault="00D657A6">
      <w:pPr>
        <w:pStyle w:val="ConsPlusNormal"/>
        <w:spacing w:before="220"/>
        <w:ind w:firstLine="540"/>
        <w:jc w:val="both"/>
      </w:pPr>
      <w:bookmarkStart w:id="73" w:name="P534"/>
      <w:bookmarkEnd w:id="73"/>
      <w:r>
        <w:t xml:space="preserve">а) - б) утратили силу. - </w:t>
      </w:r>
      <w:hyperlink r:id="rId121">
        <w:r>
          <w:rPr>
            <w:color w:val="0000FF"/>
          </w:rPr>
          <w:t>Приказ</w:t>
        </w:r>
      </w:hyperlink>
      <w:r>
        <w:t xml:space="preserve"> Минсельхоза РС(Я) от 29.04.2022 N 349;</w:t>
      </w:r>
    </w:p>
    <w:p w:rsidR="00D657A6" w:rsidRDefault="00D657A6">
      <w:pPr>
        <w:pStyle w:val="ConsPlusNormal"/>
        <w:spacing w:before="220"/>
        <w:ind w:firstLine="540"/>
        <w:jc w:val="both"/>
      </w:pPr>
      <w:bookmarkStart w:id="74" w:name="P535"/>
      <w:bookmarkEnd w:id="74"/>
      <w: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657A6" w:rsidRDefault="00D657A6">
      <w:pPr>
        <w:pStyle w:val="ConsPlusNormal"/>
        <w:spacing w:before="220"/>
        <w:ind w:firstLine="540"/>
        <w:jc w:val="both"/>
      </w:pPr>
      <w:bookmarkStart w:id="75" w:name="P536"/>
      <w:bookmarkEnd w:id="75"/>
      <w:r>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657A6" w:rsidRDefault="00D657A6">
      <w:pPr>
        <w:pStyle w:val="ConsPlusNormal"/>
        <w:spacing w:before="220"/>
        <w:ind w:firstLine="540"/>
        <w:jc w:val="both"/>
      </w:pPr>
      <w:bookmarkStart w:id="76" w:name="P537"/>
      <w:bookmarkEnd w:id="76"/>
      <w:r>
        <w:t>д) участники отбора - юридические лица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657A6" w:rsidRDefault="00D657A6">
      <w:pPr>
        <w:pStyle w:val="ConsPlusNormal"/>
        <w:spacing w:before="220"/>
        <w:ind w:firstLine="540"/>
        <w:jc w:val="both"/>
      </w:pPr>
      <w:bookmarkStart w:id="77" w:name="P538"/>
      <w:bookmarkEnd w:id="77"/>
      <w:r>
        <w:t>е) участник отбора не должен получать средства из государственного бюджета Республики Саха (Якутия) на основании иных нормативных правовых актов на цели, установленные настоящим Порядком;</w:t>
      </w:r>
    </w:p>
    <w:p w:rsidR="00D657A6" w:rsidRDefault="00D657A6">
      <w:pPr>
        <w:pStyle w:val="ConsPlusNormal"/>
        <w:spacing w:before="220"/>
        <w:ind w:firstLine="540"/>
        <w:jc w:val="both"/>
      </w:pPr>
      <w:r>
        <w:t>ж) подтверждение постановки на учет участника отбора, в налоговых органах на территории Республики Саха (Якутия) на дату подачи предложения на участие в отборе.</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на основании сверки идентификационного номера налогоплательщика участника отбора, указанного в предложении на участие в отборе и выписки из Единого государственного реестра юридических лиц, полученной не ранее даты подачи предложения на участие в отборе.</w:t>
      </w:r>
    </w:p>
    <w:p w:rsidR="00D657A6" w:rsidRDefault="00D657A6">
      <w:pPr>
        <w:pStyle w:val="ConsPlusNormal"/>
        <w:jc w:val="both"/>
      </w:pPr>
      <w:r>
        <w:t xml:space="preserve">(в ред. </w:t>
      </w:r>
      <w:hyperlink r:id="rId122">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Выписка из единого государственного реестра юридических лиц (индивидуальных предпринимателей) запрашивается Министерством в порядке электронного межведомственного информационного взаимодействия (путем получения сведений из единого государственного </w:t>
      </w:r>
      <w:r>
        <w:lastRenderedPageBreak/>
        <w:t>реестра https://egrul.nalog.ru);</w:t>
      </w:r>
    </w:p>
    <w:p w:rsidR="00D657A6" w:rsidRDefault="00D657A6">
      <w:pPr>
        <w:pStyle w:val="ConsPlusNormal"/>
        <w:spacing w:before="220"/>
        <w:ind w:firstLine="540"/>
        <w:jc w:val="both"/>
      </w:pPr>
      <w:r>
        <w:t>з) включение в единый реестр субъектов деятельности в сельском хозяйстве.</w:t>
      </w:r>
    </w:p>
    <w:p w:rsidR="00D657A6" w:rsidRDefault="00D657A6">
      <w:pPr>
        <w:pStyle w:val="ConsPlusNormal"/>
        <w:spacing w:before="220"/>
        <w:ind w:firstLine="540"/>
        <w:jc w:val="both"/>
      </w:pPr>
      <w:r>
        <w:t>Требование, указанное в настоящем подпункте, подтверждается сведениями, предоставляемыми государственным казенным учреждением Республики Саха (Якутия) "Центр ресурсного обеспечения агропромышленного комплекса Республики Саха (Якутия)", уполномоченным на ведение единого реестра субъектов деятельности в сельском хозяйстве Республики Саха (Якутия);</w:t>
      </w:r>
    </w:p>
    <w:p w:rsidR="00D657A6" w:rsidRDefault="00D657A6">
      <w:pPr>
        <w:pStyle w:val="ConsPlusNormal"/>
        <w:spacing w:before="220"/>
        <w:ind w:firstLine="540"/>
        <w:jc w:val="both"/>
      </w:pPr>
      <w:bookmarkStart w:id="78" w:name="P545"/>
      <w:bookmarkEnd w:id="78"/>
      <w:r>
        <w:t xml:space="preserve">и) представление Министерству полного пакета документов, перечень которых установлен в </w:t>
      </w:r>
      <w:hyperlink w:anchor="P591">
        <w:r>
          <w:rPr>
            <w:color w:val="0000FF"/>
          </w:rPr>
          <w:t>пункте 3.3</w:t>
        </w:r>
      </w:hyperlink>
      <w:r>
        <w:t xml:space="preserve"> настоящего Порядка, и соблюдение сроков предоставления документов;</w:t>
      </w:r>
    </w:p>
    <w:p w:rsidR="00D657A6" w:rsidRDefault="00D657A6">
      <w:pPr>
        <w:pStyle w:val="ConsPlusNormal"/>
        <w:spacing w:before="220"/>
        <w:ind w:firstLine="540"/>
        <w:jc w:val="both"/>
      </w:pPr>
      <w:bookmarkStart w:id="79" w:name="P546"/>
      <w:bookmarkEnd w:id="79"/>
      <w:r>
        <w:t xml:space="preserve">к)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23">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сведениями, предоставленными Министерству уполномоченными органами государственной власти в порядке межведомственного информационного взаимодействия через единую систему электронного документооборота.</w:t>
      </w:r>
    </w:p>
    <w:p w:rsidR="00D657A6" w:rsidRDefault="00D657A6">
      <w:pPr>
        <w:pStyle w:val="ConsPlusNormal"/>
        <w:jc w:val="both"/>
      </w:pPr>
      <w:r>
        <w:t>(</w:t>
      </w:r>
      <w:proofErr w:type="spellStart"/>
      <w:r>
        <w:t>пп</w:t>
      </w:r>
      <w:proofErr w:type="spellEnd"/>
      <w:r>
        <w:t xml:space="preserve">. "к" введен </w:t>
      </w:r>
      <w:hyperlink r:id="rId124">
        <w:r>
          <w:rPr>
            <w:color w:val="0000FF"/>
          </w:rPr>
          <w:t>приказом</w:t>
        </w:r>
      </w:hyperlink>
      <w:r>
        <w:t xml:space="preserve"> Минсельхоза РС(Я) от 14.07.2021 N 468)</w:t>
      </w:r>
    </w:p>
    <w:p w:rsidR="00D657A6" w:rsidRDefault="00D657A6">
      <w:pPr>
        <w:pStyle w:val="ConsPlusNormal"/>
        <w:spacing w:before="220"/>
        <w:ind w:firstLine="540"/>
        <w:jc w:val="both"/>
      </w:pPr>
      <w:bookmarkStart w:id="80" w:name="P549"/>
      <w:bookmarkEnd w:id="80"/>
      <w:r>
        <w:t xml:space="preserve">2.6. Для участия в отборе участник отбора подает соответствующее предложение на участие в отборе с приложением документов, установленных в </w:t>
      </w:r>
      <w:hyperlink w:anchor="P591">
        <w:r>
          <w:rPr>
            <w:color w:val="0000FF"/>
          </w:rPr>
          <w:t>пункте 3.3</w:t>
        </w:r>
      </w:hyperlink>
      <w:r>
        <w:t xml:space="preserve"> настоящего Порядка в Министерство на бумажном носителе.</w:t>
      </w:r>
    </w:p>
    <w:p w:rsidR="00D657A6" w:rsidRDefault="00D657A6">
      <w:pPr>
        <w:pStyle w:val="ConsPlusNormal"/>
        <w:spacing w:before="220"/>
        <w:ind w:firstLine="540"/>
        <w:jc w:val="both"/>
      </w:pPr>
      <w:r>
        <w:t xml:space="preserve">2.7. Форма и содержание предложений, подаваемых </w:t>
      </w:r>
      <w:proofErr w:type="gramStart"/>
      <w:r>
        <w:t>участниками отбора</w:t>
      </w:r>
      <w:proofErr w:type="gramEnd"/>
      <w:r>
        <w:t xml:space="preserve"> утверждается приказом Министерства.</w:t>
      </w:r>
    </w:p>
    <w:p w:rsidR="00D657A6" w:rsidRDefault="00D657A6">
      <w:pPr>
        <w:pStyle w:val="ConsPlusNormal"/>
        <w:spacing w:before="220"/>
        <w:ind w:firstLine="540"/>
        <w:jc w:val="both"/>
      </w:pPr>
      <w:r>
        <w:t>Форма предложения должна включать,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bookmarkStart w:id="81" w:name="P552"/>
      <w:bookmarkEnd w:id="81"/>
      <w:r>
        <w:t>2.8. Предложение на участие в отборе подписывается руководителем юридического лица или индивидуальным предпринимателем.</w:t>
      </w:r>
    </w:p>
    <w:p w:rsidR="00D657A6" w:rsidRDefault="00D657A6">
      <w:pPr>
        <w:pStyle w:val="ConsPlusNormal"/>
        <w:spacing w:before="220"/>
        <w:ind w:firstLine="540"/>
        <w:jc w:val="both"/>
      </w:pPr>
      <w:bookmarkStart w:id="82" w:name="P553"/>
      <w:bookmarkEnd w:id="82"/>
      <w:r>
        <w:t>2.9. В случае, если предложение на участие в отборе получателя субсидии подписано лицом, не являющимся руководителем юридического лица или индивидуальным предпринимателем, к предложению на участие в отборе прилагаются подлинники документов, подтверждающих полномочия на подписание предложения на участие в отборе от имени участника отбора. Подлинники после заверения должны быть возвращены указанному лицу.</w:t>
      </w:r>
    </w:p>
    <w:p w:rsidR="00D657A6" w:rsidRDefault="00D657A6">
      <w:pPr>
        <w:pStyle w:val="ConsPlusNormal"/>
        <w:spacing w:before="220"/>
        <w:ind w:firstLine="540"/>
        <w:jc w:val="both"/>
      </w:pPr>
      <w:r>
        <w:t xml:space="preserve">2.10. Копии документов должны быть заверены лицами, уполномоченными подавать предложение на участие в отборе в соответствии с </w:t>
      </w:r>
      <w:hyperlink w:anchor="P552">
        <w:r>
          <w:rPr>
            <w:color w:val="0000FF"/>
          </w:rPr>
          <w:t>пунктами 2.8</w:t>
        </w:r>
      </w:hyperlink>
      <w:r>
        <w:t xml:space="preserve"> и </w:t>
      </w:r>
      <w:hyperlink w:anchor="P553">
        <w:r>
          <w:rPr>
            <w:color w:val="0000FF"/>
          </w:rPr>
          <w:t>2.9</w:t>
        </w:r>
      </w:hyperlink>
      <w:r>
        <w:t xml:space="preserve"> настоящего Порядка.</w:t>
      </w:r>
    </w:p>
    <w:p w:rsidR="00D657A6" w:rsidRDefault="00D657A6">
      <w:pPr>
        <w:pStyle w:val="ConsPlusNormal"/>
        <w:spacing w:before="220"/>
        <w:ind w:firstLine="540"/>
        <w:jc w:val="both"/>
      </w:pPr>
      <w:r>
        <w:t>2.11. Участник отбора вправе подать только одно предложение.</w:t>
      </w:r>
    </w:p>
    <w:p w:rsidR="00D657A6" w:rsidRDefault="00D657A6">
      <w:pPr>
        <w:pStyle w:val="ConsPlusNormal"/>
        <w:spacing w:before="220"/>
        <w:ind w:firstLine="540"/>
        <w:jc w:val="both"/>
      </w:pPr>
      <w:bookmarkStart w:id="83" w:name="P556"/>
      <w:bookmarkEnd w:id="83"/>
      <w:r>
        <w:t xml:space="preserve">2.12. Министерство осуществляет регистрацию предложений, поданных участниками отбора в день их поступления в журнале регистраций предложений на участие в отборе (далее - журнал регистраций), который до начала приема предложений на участие в отборе нумеруется (сквозная нумерация всех листов), прошнуровывается (все листы) и скрепляется печатью Министерства. По </w:t>
      </w:r>
      <w:r>
        <w:lastRenderedPageBreak/>
        <w:t>каждому отбору составляется отдельный журнал регистраций.</w:t>
      </w:r>
    </w:p>
    <w:p w:rsidR="00D657A6" w:rsidRDefault="00D657A6">
      <w:pPr>
        <w:pStyle w:val="ConsPlusNormal"/>
        <w:spacing w:before="220"/>
        <w:ind w:firstLine="540"/>
        <w:jc w:val="both"/>
      </w:pPr>
      <w:r>
        <w:t xml:space="preserve">2.13. Решение о внесении изменений в объявление утверждается приказом Министерства и размещается на едином портале и на официальном сайте Министерства не позднее следующего рабочего дня со дня его подписания. При этом срок подачи предложений на участие в отборе должен быть продлен так, чтобы со дня размещения </w:t>
      </w:r>
      <w:proofErr w:type="gramStart"/>
      <w:r>
        <w:t>изменений</w:t>
      </w:r>
      <w:proofErr w:type="gramEnd"/>
      <w:r>
        <w:t xml:space="preserve"> внесенных в объявление до даты окончания подачи предложений на участие в отборе такой срок составлял не менее 16 календарных дней.</w:t>
      </w:r>
    </w:p>
    <w:p w:rsidR="00D657A6" w:rsidRDefault="00D657A6">
      <w:pPr>
        <w:pStyle w:val="ConsPlusNormal"/>
        <w:spacing w:before="220"/>
        <w:ind w:firstLine="540"/>
        <w:jc w:val="both"/>
      </w:pPr>
      <w:r>
        <w:t>2.14. Копии приказов Министерства о внесении изменений в объявление не позднее одного рабочего дня со дня размещения изменений на едином портале и на официальном сайте Министерства направляются Министерством всем участникам отбора, подавшим предложения на участие в отборе на момент подписания таких приказов Министерства.</w:t>
      </w:r>
    </w:p>
    <w:p w:rsidR="00D657A6" w:rsidRDefault="00D657A6">
      <w:pPr>
        <w:pStyle w:val="ConsPlusNormal"/>
        <w:spacing w:before="220"/>
        <w:ind w:firstLine="540"/>
        <w:jc w:val="both"/>
      </w:pPr>
      <w:bookmarkStart w:id="84" w:name="P559"/>
      <w:bookmarkEnd w:id="84"/>
      <w:r>
        <w:t xml:space="preserve">2.15. Участник отбора, подавший предложение на участие в отборе,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Министерство. Данное заявление подписывается в порядке, установленном </w:t>
      </w:r>
      <w:hyperlink w:anchor="P552">
        <w:r>
          <w:rPr>
            <w:color w:val="0000FF"/>
          </w:rPr>
          <w:t>пунктами 2.8</w:t>
        </w:r>
      </w:hyperlink>
      <w:r>
        <w:t xml:space="preserve"> и </w:t>
      </w:r>
      <w:hyperlink w:anchor="P553">
        <w:r>
          <w:rPr>
            <w:color w:val="0000FF"/>
          </w:rPr>
          <w:t>2.9</w:t>
        </w:r>
      </w:hyperlink>
      <w:r>
        <w:t xml:space="preserve"> настоящего Порядка.</w:t>
      </w:r>
    </w:p>
    <w:p w:rsidR="00D657A6" w:rsidRDefault="00D657A6">
      <w:pPr>
        <w:pStyle w:val="ConsPlusNormal"/>
        <w:spacing w:before="220"/>
        <w:ind w:firstLine="540"/>
        <w:jc w:val="both"/>
      </w:pPr>
      <w:r>
        <w:t>При этом повторная подача предложения учитывается как новое и подлежит регистрации на дату повторной подачи.</w:t>
      </w:r>
    </w:p>
    <w:p w:rsidR="00D657A6" w:rsidRDefault="00D657A6">
      <w:pPr>
        <w:pStyle w:val="ConsPlusNormal"/>
        <w:jc w:val="both"/>
      </w:pPr>
      <w:r>
        <w:t xml:space="preserve">(абзац введен </w:t>
      </w:r>
      <w:hyperlink r:id="rId125">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Министерство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Министерство.</w:t>
      </w:r>
    </w:p>
    <w:p w:rsidR="00D657A6" w:rsidRDefault="00D657A6">
      <w:pPr>
        <w:pStyle w:val="ConsPlusNormal"/>
        <w:spacing w:before="220"/>
        <w:ind w:firstLine="540"/>
        <w:jc w:val="both"/>
      </w:pPr>
      <w:r>
        <w:t>По истечении установленного срока для подачи (приема) предложений на участие в отборе, заявления об изменении поданного предложения на участие в отборе или об отзыве предложения на участие в отборе, не принимаются.</w:t>
      </w:r>
    </w:p>
    <w:p w:rsidR="00D657A6" w:rsidRDefault="00D657A6">
      <w:pPr>
        <w:pStyle w:val="ConsPlusNormal"/>
        <w:spacing w:before="220"/>
        <w:ind w:firstLine="540"/>
        <w:jc w:val="both"/>
      </w:pPr>
      <w:r>
        <w:t>Порядок обращения лиц за получением субсидии носит заявительный характер.</w:t>
      </w:r>
    </w:p>
    <w:p w:rsidR="00D657A6" w:rsidRDefault="00D657A6">
      <w:pPr>
        <w:pStyle w:val="ConsPlusNormal"/>
        <w:spacing w:before="220"/>
        <w:ind w:firstLine="540"/>
        <w:jc w:val="both"/>
      </w:pPr>
      <w:bookmarkStart w:id="85" w:name="P565"/>
      <w:bookmarkEnd w:id="85"/>
      <w:r>
        <w:t xml:space="preserve">2.16. Участник отбора в течение срока проведения отбора, указанного в </w:t>
      </w:r>
      <w:hyperlink w:anchor="P508">
        <w:r>
          <w:rPr>
            <w:color w:val="0000FF"/>
          </w:rPr>
          <w:t>пункте 2.3</w:t>
        </w:r>
      </w:hyperlink>
      <w:r>
        <w:t xml:space="preserve"> настоящего Порядка, вправе обратиться в Министерство за разъяснением положений объявления письменно или устно.</w:t>
      </w:r>
    </w:p>
    <w:p w:rsidR="00D657A6" w:rsidRDefault="00D657A6">
      <w:pPr>
        <w:pStyle w:val="ConsPlusNormal"/>
        <w:spacing w:before="220"/>
        <w:ind w:firstLine="540"/>
        <w:jc w:val="both"/>
      </w:pPr>
      <w:r>
        <w:t>Устная консультация оказывается по контактным номерам должностных лиц Министерства, указанным в объявлении.</w:t>
      </w:r>
    </w:p>
    <w:p w:rsidR="00D657A6" w:rsidRDefault="00D657A6">
      <w:pPr>
        <w:pStyle w:val="ConsPlusNormal"/>
        <w:spacing w:before="220"/>
        <w:ind w:firstLine="540"/>
        <w:jc w:val="both"/>
      </w:pPr>
      <w:r>
        <w:t>В случае письменного обращения участника отбора за разъяснениями положений объявления, Министерство направляет ответ с разъяснениями участнику отбора в течение 5 рабочих дней со дня поступления обращения в Министерство.</w:t>
      </w:r>
    </w:p>
    <w:p w:rsidR="00D657A6" w:rsidRDefault="00D657A6">
      <w:pPr>
        <w:pStyle w:val="ConsPlusNormal"/>
        <w:spacing w:before="220"/>
        <w:ind w:firstLine="540"/>
        <w:jc w:val="both"/>
      </w:pPr>
      <w:bookmarkStart w:id="86" w:name="P568"/>
      <w:bookmarkEnd w:id="86"/>
      <w:r>
        <w:t>2.17. Министерство в течение 14 рабочих дней со дня окончания срока подачи (приема) предложений участников отбора рассматривает,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D657A6" w:rsidRDefault="00D657A6">
      <w:pPr>
        <w:pStyle w:val="ConsPlusNormal"/>
        <w:spacing w:before="220"/>
        <w:ind w:firstLine="540"/>
        <w:jc w:val="both"/>
      </w:pPr>
      <w:r>
        <w:t>2.18. Министерство принимает решение об отклонении предложения участника отбора на стадии рассмотрения и оценки предложений, в случае:</w:t>
      </w:r>
    </w:p>
    <w:p w:rsidR="00D657A6" w:rsidRDefault="00D657A6">
      <w:pPr>
        <w:pStyle w:val="ConsPlusNormal"/>
        <w:spacing w:before="220"/>
        <w:ind w:firstLine="540"/>
        <w:jc w:val="both"/>
      </w:pPr>
      <w:r>
        <w:t xml:space="preserve">а) несоответствия участника отбора требованиям, установленным в </w:t>
      </w:r>
      <w:hyperlink w:anchor="P533">
        <w:r>
          <w:rPr>
            <w:color w:val="0000FF"/>
          </w:rPr>
          <w:t>пункте 2.5</w:t>
        </w:r>
      </w:hyperlink>
      <w:r>
        <w:t xml:space="preserve"> настоящего Порядка;</w:t>
      </w:r>
    </w:p>
    <w:p w:rsidR="00D657A6" w:rsidRDefault="00D657A6">
      <w:pPr>
        <w:pStyle w:val="ConsPlusNormal"/>
        <w:spacing w:before="220"/>
        <w:ind w:firstLine="540"/>
        <w:jc w:val="both"/>
      </w:pPr>
      <w:r>
        <w:lastRenderedPageBreak/>
        <w:t>б) несоответствия представленных участником отбора предложений и документов требованиям к предложениям участников отбора, установленным в объявлении о проведении отбора;</w:t>
      </w:r>
    </w:p>
    <w:p w:rsidR="00D657A6" w:rsidRDefault="00D657A6">
      <w:pPr>
        <w:pStyle w:val="ConsPlusNormal"/>
        <w:spacing w:before="220"/>
        <w:ind w:firstLine="540"/>
        <w:jc w:val="both"/>
      </w:pPr>
      <w:r>
        <w:t>в) недостоверности представленной участником отбора информации, в том числе информации о месте нахождения и адресе юридического лица;</w:t>
      </w:r>
    </w:p>
    <w:p w:rsidR="00D657A6" w:rsidRDefault="00D657A6">
      <w:pPr>
        <w:pStyle w:val="ConsPlusNormal"/>
        <w:spacing w:before="220"/>
        <w:ind w:firstLine="540"/>
        <w:jc w:val="both"/>
      </w:pPr>
      <w:r>
        <w:t>г) подачи участником отбора предложения после даты и (или) времени, определенных для подачи предложений;</w:t>
      </w:r>
    </w:p>
    <w:p w:rsidR="00D657A6" w:rsidRDefault="00D657A6">
      <w:pPr>
        <w:pStyle w:val="ConsPlusNormal"/>
        <w:spacing w:before="220"/>
        <w:ind w:firstLine="540"/>
        <w:jc w:val="both"/>
      </w:pPr>
      <w:r>
        <w:t xml:space="preserve">д) несоответствие категориям отбора, указанным в </w:t>
      </w:r>
      <w:hyperlink w:anchor="P498">
        <w:r>
          <w:rPr>
            <w:color w:val="0000FF"/>
          </w:rPr>
          <w:t>пункте 1.4</w:t>
        </w:r>
      </w:hyperlink>
      <w:r>
        <w:t xml:space="preserve"> настоящего Порядка;</w:t>
      </w:r>
    </w:p>
    <w:p w:rsidR="00D657A6" w:rsidRDefault="00D657A6">
      <w:pPr>
        <w:pStyle w:val="ConsPlusNormal"/>
        <w:spacing w:before="220"/>
        <w:ind w:firstLine="540"/>
        <w:jc w:val="both"/>
      </w:pPr>
      <w:r>
        <w:t xml:space="preserve">е) несоответствие критериям отбора, указанным в </w:t>
      </w:r>
      <w:hyperlink w:anchor="P499">
        <w:r>
          <w:rPr>
            <w:color w:val="0000FF"/>
          </w:rPr>
          <w:t>пункте 1.5</w:t>
        </w:r>
      </w:hyperlink>
      <w:r>
        <w:t xml:space="preserve"> настоящего Порядка.</w:t>
      </w:r>
    </w:p>
    <w:p w:rsidR="00D657A6" w:rsidRDefault="00D657A6">
      <w:pPr>
        <w:pStyle w:val="ConsPlusNormal"/>
        <w:spacing w:before="220"/>
        <w:ind w:firstLine="540"/>
        <w:jc w:val="both"/>
      </w:pPr>
      <w:r>
        <w:t>2.19. Перечень получателей субсидии утверждается не позднее 14 рабочих дней со дня окончания срока приема предложений на участие в отборе приказом Министерства.</w:t>
      </w:r>
    </w:p>
    <w:p w:rsidR="00D657A6" w:rsidRDefault="00D657A6">
      <w:pPr>
        <w:pStyle w:val="ConsPlusNormal"/>
        <w:spacing w:before="220"/>
        <w:ind w:firstLine="540"/>
        <w:jc w:val="both"/>
      </w:pPr>
      <w:r>
        <w:t>2.20. Информация о результатах рассмотрения предложений размещается в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r>
        <w:t>2.21. Информация о результатах рассмотрения предложений должна включать следующие сведения:</w:t>
      </w:r>
    </w:p>
    <w:p w:rsidR="00D657A6" w:rsidRDefault="00D657A6">
      <w:pPr>
        <w:pStyle w:val="ConsPlusNormal"/>
        <w:spacing w:before="220"/>
        <w:ind w:firstLine="540"/>
        <w:jc w:val="both"/>
      </w:pPr>
      <w:r>
        <w:t>а) дата, время и место проведения рассмотрения предложений;</w:t>
      </w:r>
    </w:p>
    <w:p w:rsidR="00D657A6" w:rsidRDefault="00D657A6">
      <w:pPr>
        <w:pStyle w:val="ConsPlusNormal"/>
        <w:spacing w:before="220"/>
        <w:ind w:firstLine="540"/>
        <w:jc w:val="both"/>
      </w:pPr>
      <w:r>
        <w:t>б) информация об участниках отбора, предложения которых были рассмотрены;</w:t>
      </w:r>
    </w:p>
    <w:p w:rsidR="00D657A6" w:rsidRDefault="00D657A6">
      <w:pPr>
        <w:pStyle w:val="ConsPlusNormal"/>
        <w:spacing w:before="220"/>
        <w:ind w:firstLine="540"/>
        <w:jc w:val="both"/>
      </w:pPr>
      <w:r>
        <w:t>в)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D657A6" w:rsidRDefault="00D657A6">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rsidR="00D657A6" w:rsidRDefault="00D657A6">
      <w:pPr>
        <w:pStyle w:val="ConsPlusNormal"/>
        <w:spacing w:before="220"/>
        <w:ind w:firstLine="540"/>
        <w:jc w:val="both"/>
      </w:pPr>
      <w:bookmarkStart w:id="87" w:name="P583"/>
      <w:bookmarkEnd w:id="87"/>
      <w:r>
        <w:t>2.22. Министерство не позднее пяти рабочих дней со дня утверждения перечня получателей субсидии в адрес участников отбора, не прошедших отбор, направляет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rsidR="00D657A6" w:rsidRDefault="00D657A6">
      <w:pPr>
        <w:pStyle w:val="ConsPlusNormal"/>
        <w:jc w:val="both"/>
      </w:pPr>
    </w:p>
    <w:p w:rsidR="00D657A6" w:rsidRDefault="00D657A6">
      <w:pPr>
        <w:pStyle w:val="ConsPlusTitle"/>
        <w:jc w:val="center"/>
        <w:outlineLvl w:val="1"/>
      </w:pPr>
      <w:r>
        <w:t>III. Условия и порядок предоставления субсидии</w:t>
      </w:r>
    </w:p>
    <w:p w:rsidR="00D657A6" w:rsidRDefault="00D657A6">
      <w:pPr>
        <w:pStyle w:val="ConsPlusNormal"/>
        <w:jc w:val="both"/>
      </w:pPr>
    </w:p>
    <w:p w:rsidR="00D657A6" w:rsidRDefault="00D657A6">
      <w:pPr>
        <w:pStyle w:val="ConsPlusNormal"/>
        <w:ind w:firstLine="540"/>
        <w:jc w:val="both"/>
      </w:pPr>
      <w:bookmarkStart w:id="88" w:name="P587"/>
      <w:bookmarkEnd w:id="88"/>
      <w:r>
        <w:t xml:space="preserve">3.1. Министерство осуществляет проверку соответствия участника отбора требованиям, установленным </w:t>
      </w:r>
      <w:hyperlink w:anchor="P534">
        <w:r>
          <w:rPr>
            <w:color w:val="0000FF"/>
          </w:rPr>
          <w:t>подпунктами а</w:t>
        </w:r>
      </w:hyperlink>
      <w:r>
        <w:t xml:space="preserve">), </w:t>
      </w:r>
      <w:hyperlink w:anchor="P534">
        <w:r>
          <w:rPr>
            <w:color w:val="0000FF"/>
          </w:rPr>
          <w:t>б</w:t>
        </w:r>
      </w:hyperlink>
      <w:r>
        <w:t xml:space="preserve">), </w:t>
      </w:r>
      <w:hyperlink w:anchor="P535">
        <w:r>
          <w:rPr>
            <w:color w:val="0000FF"/>
          </w:rPr>
          <w:t>в</w:t>
        </w:r>
      </w:hyperlink>
      <w:r>
        <w:t xml:space="preserve">), </w:t>
      </w:r>
      <w:hyperlink w:anchor="P546">
        <w:r>
          <w:rPr>
            <w:color w:val="0000FF"/>
          </w:rPr>
          <w:t>к) пункта 2.5</w:t>
        </w:r>
      </w:hyperlink>
      <w:r>
        <w:t xml:space="preserve"> настоящего Порядка, в порядке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в сроки, установленные </w:t>
      </w:r>
      <w:hyperlink w:anchor="P568">
        <w:r>
          <w:rPr>
            <w:color w:val="0000FF"/>
          </w:rPr>
          <w:t>пунктом 2.17</w:t>
        </w:r>
      </w:hyperlink>
      <w:r>
        <w:t xml:space="preserve"> настоящего Порядка.</w:t>
      </w:r>
    </w:p>
    <w:p w:rsidR="00D657A6" w:rsidRDefault="00D657A6">
      <w:pPr>
        <w:pStyle w:val="ConsPlusNormal"/>
        <w:jc w:val="both"/>
      </w:pPr>
      <w:r>
        <w:t xml:space="preserve">(в ред. </w:t>
      </w:r>
      <w:hyperlink r:id="rId126">
        <w:r>
          <w:rPr>
            <w:color w:val="0000FF"/>
          </w:rPr>
          <w:t>приказа</w:t>
        </w:r>
      </w:hyperlink>
      <w:r>
        <w:t xml:space="preserve"> Минсельхоза РС(Я) от 14.07.2021 N 468)</w:t>
      </w:r>
    </w:p>
    <w:p w:rsidR="00D657A6" w:rsidRDefault="00D657A6">
      <w:pPr>
        <w:pStyle w:val="ConsPlusNormal"/>
        <w:spacing w:before="220"/>
        <w:ind w:firstLine="540"/>
        <w:jc w:val="both"/>
      </w:pPr>
      <w:bookmarkStart w:id="89" w:name="P589"/>
      <w:bookmarkEnd w:id="89"/>
      <w:r>
        <w:t xml:space="preserve">3.2. Министерство осуществляет проверку соответствия участника отбора требованиям, установленным </w:t>
      </w:r>
      <w:hyperlink w:anchor="P536">
        <w:r>
          <w:rPr>
            <w:color w:val="0000FF"/>
          </w:rPr>
          <w:t>подпунктами г</w:t>
        </w:r>
      </w:hyperlink>
      <w:r>
        <w:t xml:space="preserve">), </w:t>
      </w:r>
      <w:hyperlink w:anchor="P537">
        <w:r>
          <w:rPr>
            <w:color w:val="0000FF"/>
          </w:rPr>
          <w:t>д</w:t>
        </w:r>
      </w:hyperlink>
      <w:r>
        <w:t xml:space="preserve">), </w:t>
      </w:r>
      <w:hyperlink w:anchor="P538">
        <w:r>
          <w:rPr>
            <w:color w:val="0000FF"/>
          </w:rPr>
          <w:t>е</w:t>
        </w:r>
      </w:hyperlink>
      <w:r>
        <w:t xml:space="preserve">), </w:t>
      </w:r>
      <w:hyperlink w:anchor="P545">
        <w:r>
          <w:rPr>
            <w:color w:val="0000FF"/>
          </w:rPr>
          <w:t>и) пункта 2.5</w:t>
        </w:r>
      </w:hyperlink>
      <w:r>
        <w:t xml:space="preserve"> настоящего Порядка на основании документов, указанных в </w:t>
      </w:r>
      <w:hyperlink w:anchor="P591">
        <w:r>
          <w:rPr>
            <w:color w:val="0000FF"/>
          </w:rPr>
          <w:t>пункте 3.3</w:t>
        </w:r>
      </w:hyperlink>
      <w:r>
        <w:t xml:space="preserve"> настоящего Порядка в сроки, установленные </w:t>
      </w:r>
      <w:hyperlink w:anchor="P568">
        <w:r>
          <w:rPr>
            <w:color w:val="0000FF"/>
          </w:rPr>
          <w:t>пунктом 2.17</w:t>
        </w:r>
      </w:hyperlink>
      <w:r>
        <w:t xml:space="preserve"> настоящего Порядка.</w:t>
      </w:r>
    </w:p>
    <w:p w:rsidR="00D657A6" w:rsidRDefault="00D657A6">
      <w:pPr>
        <w:pStyle w:val="ConsPlusNormal"/>
        <w:spacing w:before="220"/>
        <w:ind w:firstLine="540"/>
        <w:jc w:val="both"/>
      </w:pPr>
      <w:r>
        <w:lastRenderedPageBreak/>
        <w:t xml:space="preserve">Участник отбора должен соответствовать требованиям, установленным </w:t>
      </w:r>
      <w:hyperlink w:anchor="P533">
        <w:r>
          <w:rPr>
            <w:color w:val="0000FF"/>
          </w:rPr>
          <w:t>пунктом 2.5</w:t>
        </w:r>
      </w:hyperlink>
      <w:r>
        <w:t xml:space="preserve"> настоящего Порядка на 1-е число месяца, в котором проводится (объявлен) отбор.</w:t>
      </w:r>
    </w:p>
    <w:p w:rsidR="00D657A6" w:rsidRDefault="00D657A6">
      <w:pPr>
        <w:pStyle w:val="ConsPlusNormal"/>
        <w:spacing w:before="220"/>
        <w:ind w:firstLine="540"/>
        <w:jc w:val="both"/>
      </w:pPr>
      <w:bookmarkStart w:id="90" w:name="P591"/>
      <w:bookmarkEnd w:id="90"/>
      <w:r>
        <w:t>3.3. Перечень документов, предоставляемых участником отбора:</w:t>
      </w:r>
    </w:p>
    <w:p w:rsidR="00D657A6" w:rsidRDefault="00D657A6">
      <w:pPr>
        <w:pStyle w:val="ConsPlusNormal"/>
        <w:spacing w:before="220"/>
        <w:ind w:firstLine="540"/>
        <w:jc w:val="both"/>
      </w:pPr>
      <w:r>
        <w:t>а) предложение для участия в отборе по форме и содержанию, утвержденной приказом Министерства, включающее,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r>
        <w:t>б) заверенная им копия договора сельскохозяйственного страхования;</w:t>
      </w:r>
    </w:p>
    <w:p w:rsidR="00D657A6" w:rsidRDefault="00D657A6">
      <w:pPr>
        <w:pStyle w:val="ConsPlusNormal"/>
        <w:spacing w:before="220"/>
        <w:ind w:firstLine="540"/>
        <w:jc w:val="both"/>
      </w:pPr>
      <w:r>
        <w:t>в) заверенные им копии платежных документов, подтверждающих оплату не менее 50% начисленной страховой премии по договору сельскохозяйственного страхования;</w:t>
      </w:r>
    </w:p>
    <w:p w:rsidR="00D657A6" w:rsidRDefault="00D657A6">
      <w:pPr>
        <w:pStyle w:val="ConsPlusNormal"/>
        <w:spacing w:before="220"/>
        <w:ind w:firstLine="540"/>
        <w:jc w:val="both"/>
      </w:pPr>
      <w:r>
        <w:t>г) справка, подписанная участником отбора об отсутствии у участника отбора просроченной задолженности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иной просроченной задолженности перед государственным бюджетом Республики Саха (Якутия), а также просроченной задолженности по денежным обязательствам перед Республикой Саха (Якутия) по форме, утвержденной Министерством;</w:t>
      </w:r>
    </w:p>
    <w:p w:rsidR="00D657A6" w:rsidRDefault="00D657A6">
      <w:pPr>
        <w:pStyle w:val="ConsPlusNormal"/>
        <w:spacing w:before="220"/>
        <w:ind w:firstLine="540"/>
        <w:jc w:val="both"/>
      </w:pPr>
      <w:r>
        <w:t>д) справка, подписанная участником отбора, о том, 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по форме, утверждаемой Министерством (для юридических лиц);</w:t>
      </w:r>
    </w:p>
    <w:p w:rsidR="00D657A6" w:rsidRDefault="00D657A6">
      <w:pPr>
        <w:pStyle w:val="ConsPlusNormal"/>
        <w:spacing w:before="220"/>
        <w:ind w:firstLine="540"/>
        <w:jc w:val="both"/>
      </w:pPr>
      <w:r>
        <w:t>справка, подписанная участником отбора, о том, что индивидуальный предприниматель не прекратил деятельность в качестве индивидуального предпринимателя по форме, утверждаемой Министерством (для индивидуальных предпринимателей);</w:t>
      </w:r>
    </w:p>
    <w:p w:rsidR="00D657A6" w:rsidRDefault="00D657A6">
      <w:pPr>
        <w:pStyle w:val="ConsPlusNormal"/>
        <w:spacing w:before="220"/>
        <w:ind w:firstLine="540"/>
        <w:jc w:val="both"/>
      </w:pPr>
      <w:r>
        <w:t>е) выписка из Единого государственного реестра юридических лиц - для юридических лиц и Единого государственного реестра индивидуальных предпринимателей - для индивидуальных предпринимателей, полученная не ранее чем за 30 дней до даты подачи заявления.</w:t>
      </w:r>
    </w:p>
    <w:p w:rsidR="00D657A6" w:rsidRDefault="00D657A6">
      <w:pPr>
        <w:pStyle w:val="ConsPlusNormal"/>
        <w:spacing w:before="220"/>
        <w:ind w:firstLine="540"/>
        <w:jc w:val="both"/>
      </w:pPr>
      <w:r>
        <w:t>Документы, указанные в настоящем подпункте, не представленные по собственной инициативе претендующим на получение субсидии, запрашиваются Министерством в порядке электронного межведомственного информационного взаимодействия (путем получения сведений из реестра https://egrul.nalog.ru);</w:t>
      </w:r>
    </w:p>
    <w:p w:rsidR="00D657A6" w:rsidRDefault="00D657A6">
      <w:pPr>
        <w:pStyle w:val="ConsPlusNormal"/>
        <w:spacing w:before="220"/>
        <w:ind w:firstLine="540"/>
        <w:jc w:val="both"/>
      </w:pPr>
      <w:r>
        <w:t>ж) справка, подписанная участником отбора, о том, что лицо, претендующее на получение субсидии, не получает средства из государственного бюджета Республики Саха (Якутия) на те же цели, указанные в настоящем Порядке, по форме, утвержденной Министерством;</w:t>
      </w:r>
    </w:p>
    <w:p w:rsidR="00D657A6" w:rsidRDefault="00D657A6">
      <w:pPr>
        <w:pStyle w:val="ConsPlusNormal"/>
        <w:spacing w:before="220"/>
        <w:ind w:firstLine="540"/>
        <w:jc w:val="both"/>
      </w:pPr>
      <w:r>
        <w:t>з) для юридических лиц: справка, подписанная участником отбора, о том, что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утвержденной Министерством.</w:t>
      </w:r>
    </w:p>
    <w:p w:rsidR="00D657A6" w:rsidRDefault="00D657A6">
      <w:pPr>
        <w:pStyle w:val="ConsPlusNormal"/>
        <w:spacing w:before="220"/>
        <w:ind w:firstLine="540"/>
        <w:jc w:val="both"/>
      </w:pPr>
      <w:r>
        <w:lastRenderedPageBreak/>
        <w:t>3.4. Основаниями для отказа получателю субсидии в предоставлении субсидии являются:</w:t>
      </w:r>
    </w:p>
    <w:p w:rsidR="00D657A6" w:rsidRDefault="00D657A6">
      <w:pPr>
        <w:pStyle w:val="ConsPlusNormal"/>
        <w:spacing w:before="220"/>
        <w:ind w:firstLine="540"/>
        <w:jc w:val="both"/>
      </w:pPr>
      <w:r>
        <w:t xml:space="preserve">а) несоответствие представленных получателем субсидии документов требованиям, определенным </w:t>
      </w:r>
      <w:hyperlink w:anchor="P591">
        <w:r>
          <w:rPr>
            <w:color w:val="0000FF"/>
          </w:rPr>
          <w:t>пунктом 3.3</w:t>
        </w:r>
      </w:hyperlink>
      <w:r>
        <w:t xml:space="preserve"> настоящего Порядка, или непредставление (представление не в полном объеме) указанных документов;</w:t>
      </w:r>
    </w:p>
    <w:p w:rsidR="00D657A6" w:rsidRDefault="00D657A6">
      <w:pPr>
        <w:pStyle w:val="ConsPlusNormal"/>
        <w:spacing w:before="220"/>
        <w:ind w:firstLine="540"/>
        <w:jc w:val="both"/>
      </w:pPr>
      <w:r>
        <w:t>б) установление факта недостоверности представленной участником отбора информации.</w:t>
      </w:r>
    </w:p>
    <w:p w:rsidR="00D657A6" w:rsidRDefault="00D657A6">
      <w:pPr>
        <w:pStyle w:val="ConsPlusNormal"/>
        <w:spacing w:before="220"/>
        <w:ind w:firstLine="540"/>
        <w:jc w:val="both"/>
      </w:pPr>
      <w:bookmarkStart w:id="91" w:name="P605"/>
      <w:bookmarkEnd w:id="91"/>
      <w:r>
        <w:t xml:space="preserve">3.5. Условиями предоставления субсидии, включаемыми </w:t>
      </w:r>
      <w:proofErr w:type="gramStart"/>
      <w:r>
        <w:t>в соглашение</w:t>
      </w:r>
      <w:proofErr w:type="gramEnd"/>
      <w:r>
        <w:t xml:space="preserve"> являются:</w:t>
      </w:r>
    </w:p>
    <w:p w:rsidR="00D657A6" w:rsidRDefault="00D657A6">
      <w:pPr>
        <w:pStyle w:val="ConsPlusNormal"/>
        <w:spacing w:before="220"/>
        <w:ind w:firstLine="540"/>
        <w:jc w:val="both"/>
      </w:pPr>
      <w:r>
        <w:t xml:space="preserve">а)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27">
        <w:r>
          <w:rPr>
            <w:color w:val="0000FF"/>
          </w:rPr>
          <w:t>статьями 268.1</w:t>
        </w:r>
      </w:hyperlink>
      <w:r>
        <w:t xml:space="preserve"> и </w:t>
      </w:r>
      <w:hyperlink r:id="rId128">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"а" в ред. </w:t>
      </w:r>
      <w:hyperlink r:id="rId129">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б) наличие обязательства получателя субсидии о предоставлении отчета о достижении значений результата предоставления субсидии в порядке, установленном </w:t>
      </w:r>
      <w:hyperlink w:anchor="P641">
        <w:r>
          <w:rPr>
            <w:color w:val="0000FF"/>
          </w:rPr>
          <w:t>пунктом 4.1</w:t>
        </w:r>
      </w:hyperlink>
      <w:r>
        <w:t xml:space="preserve"> настоящего Порядка;</w:t>
      </w:r>
    </w:p>
    <w:p w:rsidR="00D657A6" w:rsidRDefault="00D657A6">
      <w:pPr>
        <w:pStyle w:val="ConsPlusNormal"/>
        <w:jc w:val="both"/>
      </w:pPr>
      <w:r>
        <w:t>(</w:t>
      </w:r>
      <w:proofErr w:type="spellStart"/>
      <w:r>
        <w:t>пп</w:t>
      </w:r>
      <w:proofErr w:type="spellEnd"/>
      <w:r>
        <w:t xml:space="preserve">. "б" в ред. </w:t>
      </w:r>
      <w:hyperlink r:id="rId130">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в) для получателей субсидии на финансовое обеспечение части затрат: наличие обязательства получателя субсидии о соблюдении запрета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657A6" w:rsidRDefault="00D657A6">
      <w:pPr>
        <w:pStyle w:val="ConsPlusNormal"/>
        <w:jc w:val="both"/>
      </w:pPr>
      <w:r>
        <w:t>(</w:t>
      </w:r>
      <w:proofErr w:type="spellStart"/>
      <w:r>
        <w:t>пп</w:t>
      </w:r>
      <w:proofErr w:type="spellEnd"/>
      <w:r>
        <w:t xml:space="preserve">. "в" в ред. </w:t>
      </w:r>
      <w:hyperlink r:id="rId131">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г) для получателей субсидии на финансовое обеспечение части затрат: наличие обязательства получателя субсидии о включении в договоры (соглашения), заключенные в целях исполнения обязательств по соглашению, условие о согласии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32">
        <w:r>
          <w:rPr>
            <w:color w:val="0000FF"/>
          </w:rPr>
          <w:t>статьями 268.1</w:t>
        </w:r>
      </w:hyperlink>
      <w:r>
        <w:t xml:space="preserve"> и </w:t>
      </w:r>
      <w:hyperlink r:id="rId133">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"г" в ред. </w:t>
      </w:r>
      <w:hyperlink r:id="rId134">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д) наличие обязательства получателя субсидии об использовании субсидии в соответствии с направлениями расходования целевых средств, указанными в </w:t>
      </w:r>
      <w:hyperlink w:anchor="P625">
        <w:r>
          <w:rPr>
            <w:color w:val="0000FF"/>
          </w:rPr>
          <w:t>пункте 3.7</w:t>
        </w:r>
      </w:hyperlink>
      <w:r>
        <w:t xml:space="preserve"> настоящего Порядка;</w:t>
      </w:r>
    </w:p>
    <w:p w:rsidR="00D657A6" w:rsidRDefault="00D657A6">
      <w:pPr>
        <w:pStyle w:val="ConsPlusNormal"/>
        <w:spacing w:before="220"/>
        <w:ind w:firstLine="540"/>
        <w:jc w:val="both"/>
      </w:pPr>
      <w:r>
        <w:t xml:space="preserve">е) наличие обязательства получателя субсидии о предоставлении отчета о расходах, источником финансового обеспечения которых является субсидия, в порядке, установленном </w:t>
      </w:r>
      <w:hyperlink w:anchor="P643">
        <w:r>
          <w:rPr>
            <w:color w:val="0000FF"/>
          </w:rPr>
          <w:t>пунктом 4.2</w:t>
        </w:r>
      </w:hyperlink>
      <w:r>
        <w:t xml:space="preserve"> настоящего Порядка.</w:t>
      </w:r>
    </w:p>
    <w:p w:rsidR="00D657A6" w:rsidRDefault="00D657A6">
      <w:pPr>
        <w:pStyle w:val="ConsPlusNormal"/>
        <w:spacing w:before="220"/>
        <w:ind w:firstLine="540"/>
        <w:jc w:val="both"/>
      </w:pPr>
      <w:r>
        <w:t>При этом соглашение о предоставлении субсидий на финансовое обеспечение затрат должно содержать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D657A6" w:rsidRDefault="00D657A6">
      <w:pPr>
        <w:pStyle w:val="ConsPlusNormal"/>
        <w:spacing w:before="220"/>
        <w:ind w:firstLine="540"/>
        <w:jc w:val="both"/>
      </w:pPr>
      <w:r>
        <w:lastRenderedPageBreak/>
        <w:t>3.6. Субсидия предоставляется в пределах бюджетных ассигнований, предусмотренных законом о государственном бюджете Республики Саха (Якутия) на очередной финансовый год и плановый период.</w:t>
      </w:r>
    </w:p>
    <w:p w:rsidR="00D657A6" w:rsidRDefault="00D657A6">
      <w:pPr>
        <w:pStyle w:val="ConsPlusNormal"/>
        <w:spacing w:before="220"/>
        <w:ind w:firstLine="540"/>
        <w:jc w:val="both"/>
      </w:pPr>
      <w:r>
        <w:t>3.6.1. Перечисление субсидии на возмещение части затрат на уплату страховых премий, начисленных по договорам сельскохозяйственного страхования в области животноводства, осуществляется на расчетный счет страховой компании на основании заявления участника отбора:</w:t>
      </w:r>
    </w:p>
    <w:p w:rsidR="00D657A6" w:rsidRDefault="00D657A6">
      <w:pPr>
        <w:pStyle w:val="ConsPlusNormal"/>
        <w:spacing w:before="220"/>
        <w:ind w:firstLine="540"/>
        <w:jc w:val="both"/>
      </w:pPr>
      <w:r>
        <w:t>в случае, если страховой тариф, указанный в договоре страхования в отношении определенного объекта сельскохозяйственного страхования, меньше предельного размера ставки, установленной планом страхования, для расчета размера субсидии по данному объекту сельскохозяйственного страхования или равен ему, размер субсидии равен 80 процентам от страховой премии, начисленной по договору страхования;</w:t>
      </w:r>
    </w:p>
    <w:p w:rsidR="00D657A6" w:rsidRDefault="00D657A6">
      <w:pPr>
        <w:pStyle w:val="ConsPlusNormal"/>
        <w:jc w:val="both"/>
      </w:pPr>
      <w:r>
        <w:t xml:space="preserve">(в ред. </w:t>
      </w:r>
      <w:hyperlink r:id="rId135">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в случае, если страховой тариф, указанный в договоре страхования в отношении определенного объекта сельскохозяйственного страхования, превышает предельный размер ставки, установленной планом страхования для расчета размера субсидии по данному объекту сельскохозяйственного страхования, размер субсидии равен 80 процентам от суммы,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w:t>
      </w:r>
    </w:p>
    <w:p w:rsidR="00D657A6" w:rsidRDefault="00D657A6">
      <w:pPr>
        <w:pStyle w:val="ConsPlusNormal"/>
        <w:jc w:val="both"/>
      </w:pPr>
      <w:r>
        <w:t xml:space="preserve">(в ред. </w:t>
      </w:r>
      <w:hyperlink r:id="rId136">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Субсидии предоставляются на возмещение части затрат без учета налога на добавленную стоимость.</w:t>
      </w:r>
    </w:p>
    <w:p w:rsidR="00D657A6" w:rsidRDefault="00D657A6">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657A6" w:rsidRDefault="00D657A6">
      <w:pPr>
        <w:pStyle w:val="ConsPlusNormal"/>
        <w:spacing w:before="220"/>
        <w:ind w:firstLine="540"/>
        <w:jc w:val="both"/>
      </w:pPr>
      <w:bookmarkStart w:id="92" w:name="P625"/>
      <w:bookmarkEnd w:id="92"/>
      <w:r>
        <w:t xml:space="preserve">3.7. Направления расходов, источником финансового обеспечения которых является субсидия: оплата страховых премий, начисленных по договорам сельскохозяйственного страхования в области животноводства, а также начисленных и уплаченных в отчетном финансовом году в полном объеме, в случае </w:t>
      </w:r>
      <w:proofErr w:type="spellStart"/>
      <w:r>
        <w:t>непредоставления</w:t>
      </w:r>
      <w:proofErr w:type="spellEnd"/>
      <w:r>
        <w:t xml:space="preserve"> соответствующей субсидии в отчетном финансовом году.</w:t>
      </w:r>
    </w:p>
    <w:p w:rsidR="00D657A6" w:rsidRDefault="00D657A6">
      <w:pPr>
        <w:pStyle w:val="ConsPlusNormal"/>
        <w:spacing w:before="220"/>
        <w:ind w:firstLine="540"/>
        <w:jc w:val="both"/>
      </w:pPr>
      <w:r>
        <w:t xml:space="preserve">3.8. В случае нарушения условий предоставления субсидии, субсидия подлежит возврату в государственный бюджет Республики Саха (Якутия) в порядке и в сроки, установленные </w:t>
      </w:r>
      <w:hyperlink w:anchor="P658">
        <w:r>
          <w:rPr>
            <w:color w:val="0000FF"/>
          </w:rPr>
          <w:t>пунктами 5.2</w:t>
        </w:r>
      </w:hyperlink>
      <w:r>
        <w:t xml:space="preserve">, </w:t>
      </w:r>
      <w:hyperlink w:anchor="P659">
        <w:r>
          <w:rPr>
            <w:color w:val="0000FF"/>
          </w:rPr>
          <w:t>5.3</w:t>
        </w:r>
      </w:hyperlink>
      <w:r>
        <w:t xml:space="preserve">, </w:t>
      </w:r>
      <w:hyperlink w:anchor="P671">
        <w:r>
          <w:rPr>
            <w:color w:val="0000FF"/>
          </w:rPr>
          <w:t>5.5</w:t>
        </w:r>
      </w:hyperlink>
      <w:r>
        <w:t xml:space="preserve"> настоящего Порядка.</w:t>
      </w:r>
    </w:p>
    <w:p w:rsidR="00D657A6" w:rsidRDefault="00D657A6">
      <w:pPr>
        <w:pStyle w:val="ConsPlusNormal"/>
        <w:spacing w:before="220"/>
        <w:ind w:firstLine="540"/>
        <w:jc w:val="both"/>
      </w:pPr>
      <w:r>
        <w:t>3.9. Субсидия предоставляется на основании соглашения, заключаемого между Министерством и получателем субсидии по типовой форме соглашения, утвержденной приказом Министерства финансов Республики Саха (Якутия).</w:t>
      </w:r>
    </w:p>
    <w:p w:rsidR="00D657A6" w:rsidRDefault="00D657A6">
      <w:pPr>
        <w:pStyle w:val="ConsPlusNormal"/>
        <w:spacing w:before="220"/>
        <w:ind w:firstLine="540"/>
        <w:jc w:val="both"/>
      </w:pPr>
      <w: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rsidR="00D657A6" w:rsidRDefault="00D657A6">
      <w:pPr>
        <w:pStyle w:val="ConsPlusNormal"/>
        <w:spacing w:before="220"/>
        <w:ind w:firstLine="540"/>
        <w:jc w:val="both"/>
      </w:pPr>
      <w:r>
        <w:t>Соглашение и дополнительные соглашения к соглашению с соблюдением требований о защите государственной тайны заключаются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подписываются усиленной квалифицированной электронной подписью лиц, имеющих право действовать от имени каждой из сторон.</w:t>
      </w:r>
    </w:p>
    <w:p w:rsidR="00D657A6" w:rsidRDefault="00D657A6">
      <w:pPr>
        <w:pStyle w:val="ConsPlusNormal"/>
        <w:spacing w:before="220"/>
        <w:ind w:firstLine="540"/>
        <w:jc w:val="both"/>
      </w:pPr>
      <w:r>
        <w:lastRenderedPageBreak/>
        <w:t>3.10. Министерство в течение 7 рабочих дней со дня размещения информации о результатах рассмотрения предложений на едином портале и на официальном сайте Министерства направляет на адрес электронной почты получателя субсидии, указанный в предложении на участие в отборе проект соглашения.</w:t>
      </w:r>
    </w:p>
    <w:p w:rsidR="00D657A6" w:rsidRDefault="00D657A6">
      <w:pPr>
        <w:pStyle w:val="ConsPlusNormal"/>
        <w:spacing w:before="220"/>
        <w:ind w:firstLine="540"/>
        <w:jc w:val="both"/>
      </w:pPr>
      <w:bookmarkStart w:id="93" w:name="P631"/>
      <w:bookmarkEnd w:id="93"/>
      <w:r>
        <w:t>Получатель субсидии должен подписать 2 экземпляра проекта соглашения в течение 10 рабочих дней со дня размещения информации о результатах рассмотрения предложений на едином портале и на официальном сайте Министерства и предоставить их в Министерство.</w:t>
      </w:r>
    </w:p>
    <w:p w:rsidR="00D657A6" w:rsidRDefault="00D657A6">
      <w:pPr>
        <w:pStyle w:val="ConsPlusNormal"/>
        <w:spacing w:before="220"/>
        <w:ind w:firstLine="540"/>
        <w:jc w:val="both"/>
      </w:pPr>
      <w:r>
        <w:t xml:space="preserve">В случае </w:t>
      </w:r>
      <w:proofErr w:type="spellStart"/>
      <w:r>
        <w:t>неподписания</w:t>
      </w:r>
      <w:proofErr w:type="spellEnd"/>
      <w:r>
        <w:t xml:space="preserve"> получателем субсидии соглашения и </w:t>
      </w:r>
      <w:proofErr w:type="spellStart"/>
      <w:r>
        <w:t>непредоставления</w:t>
      </w:r>
      <w:proofErr w:type="spellEnd"/>
      <w:r>
        <w:t xml:space="preserve"> подписанного соглашения в Министерство в течение срока, указанного в </w:t>
      </w:r>
      <w:hyperlink w:anchor="P631">
        <w:r>
          <w:rPr>
            <w:color w:val="0000FF"/>
          </w:rPr>
          <w:t>абзаце втором</w:t>
        </w:r>
      </w:hyperlink>
      <w:r>
        <w:t xml:space="preserve"> настоящего пункта, получатель субсидии считается уклонившимся от заключения соглашения и субсидия ему не предоставляется.</w:t>
      </w:r>
    </w:p>
    <w:p w:rsidR="00D657A6" w:rsidRDefault="00D657A6">
      <w:pPr>
        <w:pStyle w:val="ConsPlusNormal"/>
        <w:spacing w:before="220"/>
        <w:ind w:firstLine="540"/>
        <w:jc w:val="both"/>
      </w:pPr>
      <w:r>
        <w:t xml:space="preserve">3.11. В соглашение должно быть включено требование о том, что в случае уменьшения Министерству ранее доведенных лимитов бюджетных обязательств, указанных в </w:t>
      </w:r>
      <w:hyperlink w:anchor="P497">
        <w:r>
          <w:rPr>
            <w:color w:val="0000FF"/>
          </w:rPr>
          <w:t>пункте 1.3</w:t>
        </w:r>
      </w:hyperlink>
      <w:r>
        <w:t xml:space="preserve">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w:t>
      </w:r>
      <w:proofErr w:type="spellStart"/>
      <w:r>
        <w:t>недостижении</w:t>
      </w:r>
      <w:proofErr w:type="spellEnd"/>
      <w:r>
        <w:t xml:space="preserve"> согласия по новым условиям Министерство и получатель субсидии заключают дополнительное соглашение о расторжении соглашения в порядке и на условиях, установленных в типовой форме дополнительного соглашения, утвержденной приказом Министерства финансов Республики Саха (Якутия) в государственной интегрированной информационной системе управления общественными финансами "Электронный бюджет".</w:t>
      </w:r>
    </w:p>
    <w:p w:rsidR="00D657A6" w:rsidRDefault="00D657A6">
      <w:pPr>
        <w:pStyle w:val="ConsPlusNormal"/>
        <w:spacing w:before="220"/>
        <w:ind w:firstLine="540"/>
        <w:jc w:val="both"/>
      </w:pPr>
      <w:bookmarkStart w:id="94" w:name="P634"/>
      <w:bookmarkEnd w:id="94"/>
      <w:r>
        <w:t>3.12. Результатом предоставления субсидии является достижение установленного соглашением показателя по состоянию на 31 декабря текущего финансового года: "доля застрахованного поголовья в общем поголовье сельскохозяйственных животных (в процентах)".</w:t>
      </w:r>
    </w:p>
    <w:p w:rsidR="00D657A6" w:rsidRDefault="00D657A6">
      <w:pPr>
        <w:pStyle w:val="ConsPlusNormal"/>
        <w:jc w:val="both"/>
      </w:pPr>
      <w:r>
        <w:t xml:space="preserve">(п. 3.12 в ред. </w:t>
      </w:r>
      <w:hyperlink r:id="rId137">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3.13. Перечисление субсидии осуществляется с лицевого счета Министерства в Министерстве финансов Республики Саха (Якутия)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Перечисление субсидии производится на основании Соглашения, в срок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w:t>
      </w:r>
      <w:hyperlink w:anchor="P591">
        <w:r>
          <w:rPr>
            <w:color w:val="0000FF"/>
          </w:rPr>
          <w:t>пункте 3.3</w:t>
        </w:r>
      </w:hyperlink>
      <w:r>
        <w:t xml:space="preserve"> настоящего Порядка.</w:t>
      </w:r>
    </w:p>
    <w:p w:rsidR="00D657A6" w:rsidRDefault="00D657A6">
      <w:pPr>
        <w:pStyle w:val="ConsPlusNormal"/>
        <w:jc w:val="both"/>
      </w:pPr>
      <w:r>
        <w:t xml:space="preserve">(п. 3.13 в ред. </w:t>
      </w:r>
      <w:hyperlink r:id="rId138">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Title"/>
        <w:jc w:val="center"/>
        <w:outlineLvl w:val="1"/>
      </w:pPr>
      <w:r>
        <w:t>IV. Требования к отчетности</w:t>
      </w:r>
    </w:p>
    <w:p w:rsidR="00D657A6" w:rsidRDefault="00D657A6">
      <w:pPr>
        <w:pStyle w:val="ConsPlusNormal"/>
        <w:jc w:val="both"/>
      </w:pPr>
    </w:p>
    <w:p w:rsidR="00D657A6" w:rsidRDefault="00D657A6">
      <w:pPr>
        <w:pStyle w:val="ConsPlusNormal"/>
        <w:ind w:firstLine="540"/>
        <w:jc w:val="both"/>
      </w:pPr>
      <w:bookmarkStart w:id="95" w:name="P641"/>
      <w:bookmarkEnd w:id="95"/>
      <w:r>
        <w:t>4.1. Получатель субсидии в срок до 1 февраля года, следующего за годом получения субсидии, обязан предоставить в Министерство отчет о достижении значений результата предоставления субсидии в бумажном виде, по форме, определенной в типовой форме соглашения, утвержденной приказом Министерства финансов Республики Саха (Якутия).</w:t>
      </w:r>
    </w:p>
    <w:p w:rsidR="00D657A6" w:rsidRDefault="00D657A6">
      <w:pPr>
        <w:pStyle w:val="ConsPlusNormal"/>
        <w:jc w:val="both"/>
      </w:pPr>
      <w:r>
        <w:t xml:space="preserve">(в ред. </w:t>
      </w:r>
      <w:hyperlink r:id="rId139">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96" w:name="P643"/>
      <w:bookmarkEnd w:id="96"/>
      <w:r>
        <w:t>4.2. Получатель субсидии ежеквартально до 15 числа месяца, следующего за отчетным кварталом, обязан предоставить в Министерство отчет об осуществлении расходов, источником финансового обеспечения которых является субсидия в бумажном виде, по форме, определенной в типовой форме соглашения, утвержденной приказом Министерства финансов Российской Федерации.</w:t>
      </w:r>
    </w:p>
    <w:p w:rsidR="00D657A6" w:rsidRDefault="00D657A6">
      <w:pPr>
        <w:pStyle w:val="ConsPlusNormal"/>
        <w:jc w:val="both"/>
      </w:pPr>
      <w:r>
        <w:t xml:space="preserve">(п. 4.2 в ред. </w:t>
      </w:r>
      <w:hyperlink r:id="rId140">
        <w:r>
          <w:rPr>
            <w:color w:val="0000FF"/>
          </w:rPr>
          <w:t>приказа</w:t>
        </w:r>
      </w:hyperlink>
      <w:r>
        <w:t xml:space="preserve"> Минсельхоза РС(Я) от 22.10.2021 N 660)</w:t>
      </w:r>
    </w:p>
    <w:p w:rsidR="00D657A6" w:rsidRDefault="00D657A6">
      <w:pPr>
        <w:pStyle w:val="ConsPlusNormal"/>
        <w:spacing w:before="220"/>
        <w:ind w:firstLine="540"/>
        <w:jc w:val="both"/>
      </w:pPr>
      <w:r>
        <w:t xml:space="preserve">4.3. Оценка эффективности использования субсидии осуществляется Министерством путем </w:t>
      </w:r>
      <w:r>
        <w:lastRenderedPageBreak/>
        <w:t xml:space="preserve">сравнения фактически достигнутых значений и установленных в соответствующих соглашениях о предоставлении субсидии значений результата предоставления субсидии, а также путем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соответствии с </w:t>
      </w:r>
      <w:hyperlink w:anchor="P643">
        <w:r>
          <w:rPr>
            <w:color w:val="0000FF"/>
          </w:rPr>
          <w:t>пунктом 4.2</w:t>
        </w:r>
      </w:hyperlink>
      <w:r>
        <w:t xml:space="preserve"> настоящего Порядка.</w:t>
      </w:r>
    </w:p>
    <w:p w:rsidR="00D657A6" w:rsidRDefault="00D657A6">
      <w:pPr>
        <w:pStyle w:val="ConsPlusNormal"/>
        <w:jc w:val="both"/>
      </w:pPr>
      <w:r>
        <w:t xml:space="preserve">(п. 4.3 в ред. </w:t>
      </w:r>
      <w:hyperlink r:id="rId141">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4.4. Министерство вправе устанавливать в соглашении сроки и формы предоставления получателем субсидии дополнительной отчетности.</w:t>
      </w:r>
    </w:p>
    <w:p w:rsidR="00D657A6" w:rsidRDefault="00D657A6">
      <w:pPr>
        <w:pStyle w:val="ConsPlusNormal"/>
        <w:jc w:val="both"/>
      </w:pPr>
    </w:p>
    <w:p w:rsidR="00D657A6" w:rsidRDefault="00D657A6">
      <w:pPr>
        <w:pStyle w:val="ConsPlusTitle"/>
        <w:jc w:val="center"/>
        <w:outlineLvl w:val="1"/>
      </w:pPr>
      <w:r>
        <w:t>V. Требования об осуществлении контроля (мониторинга)</w:t>
      </w:r>
    </w:p>
    <w:p w:rsidR="00D657A6" w:rsidRDefault="00D657A6">
      <w:pPr>
        <w:pStyle w:val="ConsPlusTitle"/>
        <w:jc w:val="center"/>
      </w:pPr>
      <w:r>
        <w:t>за соблюдением условий, порядка предоставления субсидии</w:t>
      </w:r>
    </w:p>
    <w:p w:rsidR="00D657A6" w:rsidRDefault="00D657A6">
      <w:pPr>
        <w:pStyle w:val="ConsPlusTitle"/>
        <w:jc w:val="center"/>
      </w:pPr>
      <w:r>
        <w:t>и ответственности за их нарушение</w:t>
      </w:r>
    </w:p>
    <w:p w:rsidR="00D657A6" w:rsidRDefault="00D657A6">
      <w:pPr>
        <w:pStyle w:val="ConsPlusNormal"/>
        <w:jc w:val="center"/>
      </w:pPr>
      <w:r>
        <w:t xml:space="preserve">(в ред. </w:t>
      </w:r>
      <w:hyperlink r:id="rId142">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Normal"/>
        <w:ind w:firstLine="540"/>
        <w:jc w:val="both"/>
      </w:pPr>
      <w:r>
        <w:t xml:space="preserve">5.1. Условием предоставления субсидии, включаемым в Соглашение, является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43">
        <w:r>
          <w:rPr>
            <w:color w:val="0000FF"/>
          </w:rPr>
          <w:t>статьями 268.1</w:t>
        </w:r>
      </w:hyperlink>
      <w:r>
        <w:t xml:space="preserve"> и </w:t>
      </w:r>
      <w:hyperlink r:id="rId144">
        <w:r>
          <w:rPr>
            <w:color w:val="0000FF"/>
          </w:rPr>
          <w:t>269.2</w:t>
        </w:r>
      </w:hyperlink>
      <w:r>
        <w:t xml:space="preserve"> Бюджетного кодекса Российской Федерации.</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both"/>
            </w:pPr>
            <w:proofErr w:type="spellStart"/>
            <w:r>
              <w:rPr>
                <w:color w:val="392C69"/>
              </w:rPr>
              <w:t>Абз</w:t>
            </w:r>
            <w:proofErr w:type="spellEnd"/>
            <w:r>
              <w:rPr>
                <w:color w:val="392C69"/>
              </w:rPr>
              <w:t xml:space="preserve">. 2 п. 5.1 </w:t>
            </w:r>
            <w:hyperlink r:id="rId145">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spacing w:before="280"/>
        <w:ind w:firstLine="540"/>
        <w:jc w:val="both"/>
      </w:pPr>
      <w:r>
        <w:t>Проведение мониторинга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Министерством финансов Российской Федерации.</w:t>
      </w:r>
    </w:p>
    <w:p w:rsidR="00D657A6" w:rsidRDefault="00D657A6">
      <w:pPr>
        <w:pStyle w:val="ConsPlusNormal"/>
        <w:jc w:val="both"/>
      </w:pPr>
      <w:r>
        <w:t xml:space="preserve">(п. 5.1 в ред. </w:t>
      </w:r>
      <w:hyperlink r:id="rId146">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97" w:name="P658"/>
      <w:bookmarkEnd w:id="97"/>
      <w:r>
        <w:t>5.2. Получатель субсидии производит возврат субсидии в случае обнаружения факта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D657A6" w:rsidRDefault="00D657A6">
      <w:pPr>
        <w:pStyle w:val="ConsPlusNormal"/>
        <w:spacing w:before="220"/>
        <w:ind w:firstLine="540"/>
        <w:jc w:val="both"/>
      </w:pPr>
      <w:bookmarkStart w:id="98" w:name="P659"/>
      <w:bookmarkEnd w:id="98"/>
      <w:r>
        <w:t>5.3. В случае, если получателем субсидии по состоянию на 31 декабря года предоставления субсидии не достигнуты значения результата, установленные в Соглашении, объем средств, подлежащий возврату в государственный бюджет Республики Саха (Якутия) в срок до 1 мая года, следующего за годом предоставления субсидии, рассчитывается по формуле:</w:t>
      </w:r>
    </w:p>
    <w:p w:rsidR="00D657A6" w:rsidRDefault="00D657A6">
      <w:pPr>
        <w:pStyle w:val="ConsPlusNormal"/>
        <w:jc w:val="both"/>
      </w:pPr>
    </w:p>
    <w:p w:rsidR="00D657A6" w:rsidRDefault="00D657A6">
      <w:pPr>
        <w:pStyle w:val="ConsPlusNormal"/>
        <w:jc w:val="center"/>
      </w:pPr>
      <w:r>
        <w:rPr>
          <w:noProof/>
          <w:position w:val="-26"/>
        </w:rPr>
        <w:drawing>
          <wp:inline distT="0" distB="0" distL="0" distR="0">
            <wp:extent cx="100584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05840" cy="471805"/>
                    </a:xfrm>
                    <a:prstGeom prst="rect">
                      <a:avLst/>
                    </a:prstGeom>
                    <a:noFill/>
                    <a:ln>
                      <a:noFill/>
                    </a:ln>
                  </pic:spPr>
                </pic:pic>
              </a:graphicData>
            </a:graphic>
          </wp:inline>
        </w:drawing>
      </w:r>
      <w:r>
        <w:t>,</w:t>
      </w:r>
    </w:p>
    <w:p w:rsidR="00D657A6" w:rsidRDefault="00D657A6">
      <w:pPr>
        <w:pStyle w:val="ConsPlusNormal"/>
        <w:jc w:val="both"/>
      </w:pPr>
    </w:p>
    <w:p w:rsidR="00D657A6" w:rsidRDefault="00D657A6">
      <w:pPr>
        <w:pStyle w:val="ConsPlusNormal"/>
        <w:ind w:firstLine="540"/>
        <w:jc w:val="both"/>
      </w:pPr>
      <w:r>
        <w:t>где:</w:t>
      </w:r>
    </w:p>
    <w:p w:rsidR="00D657A6" w:rsidRDefault="00D657A6">
      <w:pPr>
        <w:pStyle w:val="ConsPlusNormal"/>
        <w:spacing w:before="220"/>
        <w:ind w:firstLine="540"/>
        <w:jc w:val="both"/>
      </w:pPr>
      <w:r>
        <w:t>a - размер субсидии, подлежащей возврату;</w:t>
      </w:r>
    </w:p>
    <w:p w:rsidR="00D657A6" w:rsidRDefault="00D657A6">
      <w:pPr>
        <w:pStyle w:val="ConsPlusNormal"/>
        <w:spacing w:before="220"/>
        <w:ind w:firstLine="540"/>
        <w:jc w:val="both"/>
      </w:pPr>
      <w:r>
        <w:t>b - размер предоставленной субсидии;</w:t>
      </w:r>
    </w:p>
    <w:p w:rsidR="00D657A6" w:rsidRDefault="00D657A6">
      <w:pPr>
        <w:pStyle w:val="ConsPlusNormal"/>
        <w:spacing w:before="220"/>
        <w:ind w:firstLine="540"/>
        <w:jc w:val="both"/>
      </w:pPr>
      <w:r>
        <w:t>d - показатель фактически достигнутого результата предоставления субсидии;</w:t>
      </w:r>
    </w:p>
    <w:p w:rsidR="00D657A6" w:rsidRDefault="00D657A6">
      <w:pPr>
        <w:pStyle w:val="ConsPlusNormal"/>
        <w:spacing w:before="220"/>
        <w:ind w:firstLine="540"/>
        <w:jc w:val="both"/>
      </w:pPr>
      <w:r>
        <w:t>c - результат предоставления субсидии, установленный в Соглашении.</w:t>
      </w:r>
    </w:p>
    <w:p w:rsidR="00D657A6" w:rsidRDefault="00D657A6">
      <w:pPr>
        <w:pStyle w:val="ConsPlusNormal"/>
        <w:spacing w:before="220"/>
        <w:ind w:firstLine="540"/>
        <w:jc w:val="both"/>
      </w:pPr>
      <w:r>
        <w:lastRenderedPageBreak/>
        <w:t>Возврат средств получателем субсидии осуществляется путем перечисления платежными поручениями на счет Министерства.</w:t>
      </w:r>
    </w:p>
    <w:p w:rsidR="00D657A6" w:rsidRDefault="00D657A6">
      <w:pPr>
        <w:pStyle w:val="ConsPlusNormal"/>
        <w:spacing w:before="220"/>
        <w:ind w:firstLine="540"/>
        <w:jc w:val="both"/>
      </w:pPr>
      <w:r>
        <w:t xml:space="preserve">5.4. Основанием для освобождения получателей субсидий от применения мер ответственности, предусмотренных в </w:t>
      </w:r>
      <w:hyperlink w:anchor="P659">
        <w:r>
          <w:rPr>
            <w:color w:val="0000FF"/>
          </w:rPr>
          <w:t>пункте 5.3</w:t>
        </w:r>
      </w:hyperlink>
      <w:r>
        <w:t xml:space="preserve"> настоящего Порядка, является документально подтвержденное наступление обстоятельств непреодолимой силы, препятствовавших исполнению соответствующих обязательств.</w:t>
      </w:r>
    </w:p>
    <w:p w:rsidR="00D657A6" w:rsidRDefault="00D657A6">
      <w:pPr>
        <w:pStyle w:val="ConsPlusNormal"/>
        <w:spacing w:before="220"/>
        <w:ind w:firstLine="540"/>
        <w:jc w:val="both"/>
      </w:pPr>
      <w:r>
        <w:t xml:space="preserve">В случае наступления этих обстоятельств получатель субсидии обязан в течение одного месяца с момента их наступления уведомить Министерство, путем направления ему заявления и копий документов, выданных компетентными органами (организациями), подтверждающих </w:t>
      </w:r>
      <w:proofErr w:type="gramStart"/>
      <w:r>
        <w:t>события</w:t>
      </w:r>
      <w:proofErr w:type="gramEnd"/>
      <w:r>
        <w:t xml:space="preserve"> на которые получатель субсидии ссылается в своем заявлении.</w:t>
      </w:r>
    </w:p>
    <w:p w:rsidR="00D657A6" w:rsidRDefault="00D657A6">
      <w:pPr>
        <w:pStyle w:val="ConsPlusNormal"/>
        <w:spacing w:before="220"/>
        <w:ind w:firstLine="540"/>
        <w:jc w:val="both"/>
      </w:pPr>
      <w:bookmarkStart w:id="99" w:name="P671"/>
      <w:bookmarkEnd w:id="99"/>
      <w:r>
        <w:t xml:space="preserve">5.5. Министерство в течение 30 календарных дней со дня выявления факта нарушения условий, установленных при предоставлении субсидии и (или) </w:t>
      </w:r>
      <w:proofErr w:type="spellStart"/>
      <w:r>
        <w:t>недостижения</w:t>
      </w:r>
      <w:proofErr w:type="spellEnd"/>
      <w:r>
        <w:t xml:space="preserve"> результата предоставления субсидии направляет в адрес получателя субсидии уведомление с предложением о добровольном возврате средств, при этом срок для возврата составляет 30 календарных дней со дня получения уведомления получателем субсидии.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 в течение 30 календарных дней со дня получения данного уведомления получателем субсидии.</w:t>
      </w:r>
    </w:p>
    <w:p w:rsidR="00D657A6" w:rsidRDefault="00D657A6">
      <w:pPr>
        <w:pStyle w:val="ConsPlusNormal"/>
        <w:spacing w:before="220"/>
        <w:ind w:firstLine="540"/>
        <w:jc w:val="both"/>
      </w:pPr>
      <w:r>
        <w:t xml:space="preserve">5.6. При неосуществлении получателем субсидии возврата в срок, указанный в </w:t>
      </w:r>
      <w:hyperlink w:anchor="P671">
        <w:r>
          <w:rPr>
            <w:color w:val="0000FF"/>
          </w:rPr>
          <w:t>пункте 5.5</w:t>
        </w:r>
      </w:hyperlink>
      <w:r>
        <w:t xml:space="preserve"> настоящего Порядка,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rsidR="00D657A6" w:rsidRDefault="00D657A6">
      <w:pPr>
        <w:pStyle w:val="ConsPlusNormal"/>
        <w:spacing w:before="220"/>
        <w:ind w:firstLine="540"/>
        <w:jc w:val="both"/>
      </w:pPr>
      <w:r>
        <w:t>5.7. При принятии Министерством по согласованию с Министерством финансов Республики Саха (Якутия) решения о наличии потребности в средствах, не использованных в отчетном финансовом году, остатки средств, источником финансового обеспечения которых являются субсидии, направляются на осуществление расходов в текущем финансовом году на те же цели.</w:t>
      </w:r>
    </w:p>
    <w:p w:rsidR="00D657A6" w:rsidRDefault="00D657A6">
      <w:pPr>
        <w:pStyle w:val="ConsPlusNormal"/>
        <w:spacing w:before="220"/>
        <w:ind w:firstLine="540"/>
        <w:jc w:val="both"/>
      </w:pPr>
      <w:r>
        <w:t>Принятие решения Министерством осуществляется на основании заявления получателя субсидии о потребности в указанных средствах, порядок подачи которого устанавливается в Соглашении.</w:t>
      </w:r>
    </w:p>
    <w:p w:rsidR="00D657A6" w:rsidRDefault="00D657A6">
      <w:pPr>
        <w:pStyle w:val="ConsPlusNormal"/>
        <w:spacing w:before="220"/>
        <w:ind w:firstLine="540"/>
        <w:jc w:val="both"/>
      </w:pPr>
      <w:r>
        <w:t>В случае отсутствия решения Министерства, предусмотренного настоящим пунктом Порядка, субсидия подлежит возврату в течение 30 дней текущего финансового года.</w:t>
      </w:r>
    </w:p>
    <w:p w:rsidR="00D657A6" w:rsidRDefault="00D657A6">
      <w:pPr>
        <w:pStyle w:val="ConsPlusNormal"/>
        <w:jc w:val="both"/>
      </w:pPr>
      <w:r>
        <w:t xml:space="preserve">(п. 5.7 введен </w:t>
      </w:r>
      <w:hyperlink r:id="rId147">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5.8.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D657A6" w:rsidRDefault="00D657A6">
      <w:pPr>
        <w:pStyle w:val="ConsPlusNormal"/>
        <w:jc w:val="both"/>
      </w:pPr>
      <w:r>
        <w:t xml:space="preserve">(п. 5.8 введен </w:t>
      </w:r>
      <w:hyperlink r:id="rId148">
        <w:r>
          <w:rPr>
            <w:color w:val="0000FF"/>
          </w:rPr>
          <w:t>приказом</w:t>
        </w:r>
      </w:hyperlink>
      <w:r>
        <w:t xml:space="preserve"> Минсельхоза РС(Я) от 29.04.2022 N 349)</w:t>
      </w: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right"/>
        <w:outlineLvl w:val="0"/>
      </w:pPr>
      <w:r>
        <w:t>Приложение N 4</w:t>
      </w:r>
    </w:p>
    <w:p w:rsidR="00D657A6" w:rsidRDefault="00D657A6">
      <w:pPr>
        <w:pStyle w:val="ConsPlusNormal"/>
        <w:jc w:val="both"/>
      </w:pPr>
    </w:p>
    <w:p w:rsidR="00D657A6" w:rsidRDefault="00D657A6">
      <w:pPr>
        <w:pStyle w:val="ConsPlusTitle"/>
        <w:jc w:val="center"/>
      </w:pPr>
      <w:bookmarkStart w:id="100" w:name="P687"/>
      <w:bookmarkEnd w:id="100"/>
      <w:r>
        <w:t>ПОРЯДОК</w:t>
      </w:r>
    </w:p>
    <w:p w:rsidR="00D657A6" w:rsidRDefault="00D657A6">
      <w:pPr>
        <w:pStyle w:val="ConsPlusTitle"/>
        <w:jc w:val="center"/>
      </w:pPr>
      <w:r>
        <w:t>ПРЕДОСТАВЛЕНИЯ ИЗ ГОСУДАРСТВЕННОГО БЮДЖЕТА</w:t>
      </w:r>
    </w:p>
    <w:p w:rsidR="00D657A6" w:rsidRDefault="00D657A6">
      <w:pPr>
        <w:pStyle w:val="ConsPlusTitle"/>
        <w:jc w:val="center"/>
      </w:pPr>
      <w:r>
        <w:t>РЕСПУБЛИКИ САХА (ЯКУТИЯ) СУБСИДИИ НА ФИНАНСОВОЕ</w:t>
      </w:r>
    </w:p>
    <w:p w:rsidR="00D657A6" w:rsidRDefault="00D657A6">
      <w:pPr>
        <w:pStyle w:val="ConsPlusTitle"/>
        <w:jc w:val="center"/>
      </w:pPr>
      <w:r>
        <w:t>ОБЕСПЕЧЕНИЕ (ВОЗМЕЩЕНИЕ) ЧАСТИ ЗАТРАТ НА РАЗВИТИЕ</w:t>
      </w:r>
    </w:p>
    <w:p w:rsidR="00D657A6" w:rsidRDefault="00D657A6">
      <w:pPr>
        <w:pStyle w:val="ConsPlusTitle"/>
        <w:jc w:val="center"/>
      </w:pPr>
      <w:r>
        <w:t>МЯСНОГО ТАБУННОГО КОНЕВОДСТВА</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center"/>
            </w:pPr>
            <w:r>
              <w:rPr>
                <w:color w:val="392C69"/>
              </w:rPr>
              <w:t>Список изменяющих документов</w:t>
            </w:r>
          </w:p>
          <w:p w:rsidR="00D657A6" w:rsidRDefault="00D657A6">
            <w:pPr>
              <w:pStyle w:val="ConsPlusNormal"/>
              <w:jc w:val="center"/>
            </w:pPr>
            <w:r>
              <w:rPr>
                <w:color w:val="392C69"/>
              </w:rPr>
              <w:t xml:space="preserve">(введен </w:t>
            </w:r>
            <w:hyperlink r:id="rId149">
              <w:r>
                <w:rPr>
                  <w:color w:val="0000FF"/>
                </w:rPr>
                <w:t>приказом</w:t>
              </w:r>
            </w:hyperlink>
            <w:r>
              <w:rPr>
                <w:color w:val="392C69"/>
              </w:rPr>
              <w:t xml:space="preserve"> Минсельхоза РС(Я) от 22.10.2021 N 660;</w:t>
            </w:r>
          </w:p>
          <w:p w:rsidR="00D657A6" w:rsidRDefault="00D657A6">
            <w:pPr>
              <w:pStyle w:val="ConsPlusNormal"/>
              <w:jc w:val="center"/>
            </w:pPr>
            <w:r>
              <w:rPr>
                <w:color w:val="392C69"/>
              </w:rPr>
              <w:t xml:space="preserve">в ред. </w:t>
            </w:r>
            <w:hyperlink r:id="rId150">
              <w:r>
                <w:rPr>
                  <w:color w:val="0000FF"/>
                </w:rPr>
                <w:t>приказа</w:t>
              </w:r>
            </w:hyperlink>
            <w:r>
              <w:rPr>
                <w:color w:val="392C69"/>
              </w:rPr>
              <w:t xml:space="preserve"> Минсельхоза РС(Я) от 29.04.2022 N 349)</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jc w:val="both"/>
      </w:pPr>
    </w:p>
    <w:p w:rsidR="00D657A6" w:rsidRDefault="00D657A6">
      <w:pPr>
        <w:pStyle w:val="ConsPlusNormal"/>
        <w:ind w:firstLine="540"/>
        <w:jc w:val="both"/>
      </w:pPr>
      <w:r>
        <w:t xml:space="preserve">1.1. Настоящий Порядок принят в соответствии со </w:t>
      </w:r>
      <w:hyperlink r:id="rId151">
        <w:r>
          <w:rPr>
            <w:color w:val="0000FF"/>
          </w:rPr>
          <w:t>статьями 78</w:t>
        </w:r>
      </w:hyperlink>
      <w:r>
        <w:t xml:space="preserve"> и </w:t>
      </w:r>
      <w:hyperlink r:id="rId152">
        <w:r>
          <w:rPr>
            <w:color w:val="0000FF"/>
          </w:rPr>
          <w:t>78.1</w:t>
        </w:r>
      </w:hyperlink>
      <w:r>
        <w:t xml:space="preserve"> Бюджетного кодекса Российской Федерации, </w:t>
      </w:r>
      <w:hyperlink r:id="rId153">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регулирует цели, условия и порядок предоставления субсидии из государственного бюджета Республики Саха (Якутия) согласно подпрограмме "Рост производства продукции отраслей агропромышленного комплекса" государственной </w:t>
      </w:r>
      <w:hyperlink r:id="rId154">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spacing w:before="220"/>
        <w:ind w:firstLine="540"/>
        <w:jc w:val="both"/>
      </w:pPr>
      <w:r>
        <w:t xml:space="preserve">1.2. Целью предоставления субсидии является поддержка отдельных </w:t>
      </w:r>
      <w:proofErr w:type="spellStart"/>
      <w:r>
        <w:t>подотраслей</w:t>
      </w:r>
      <w:proofErr w:type="spellEnd"/>
      <w:r>
        <w:t xml:space="preserve"> растениеводства и животноводства (развитие мясного табунного коневодства) в рамках мероприятий подпрограммы "Рост производства продукции отраслей агропромышленного комплекса" государственной </w:t>
      </w:r>
      <w:hyperlink r:id="rId155">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spacing w:before="220"/>
        <w:ind w:firstLine="540"/>
        <w:jc w:val="both"/>
      </w:pPr>
      <w:bookmarkStart w:id="101" w:name="P698"/>
      <w:bookmarkEnd w:id="101"/>
      <w:r>
        <w:t>1.3. Главным распорядителем средств государственного бюджета Республики Саха (Якутия) является Министерство сельского хозяйства Республики Саха (Якутия)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D657A6" w:rsidRDefault="00D657A6">
      <w:pPr>
        <w:pStyle w:val="ConsPlusNormal"/>
        <w:spacing w:before="220"/>
        <w:ind w:firstLine="540"/>
        <w:jc w:val="both"/>
      </w:pPr>
      <w:bookmarkStart w:id="102" w:name="P699"/>
      <w:bookmarkEnd w:id="102"/>
      <w:r>
        <w:t>1.4. Категориями отбора получателей субсидии являются сельскохозяйственные организации, крестьянские (фермерские) хозяйства (включая индивидуальных предпринимателей) (за исключением граждан, ведущих личное подсобное хозяйство, и сельскохозяйственных кредитных потребительских кооперативов).</w:t>
      </w:r>
    </w:p>
    <w:p w:rsidR="00D657A6" w:rsidRDefault="00D657A6">
      <w:pPr>
        <w:pStyle w:val="ConsPlusNormal"/>
        <w:spacing w:before="220"/>
        <w:ind w:firstLine="540"/>
        <w:jc w:val="both"/>
      </w:pPr>
      <w:bookmarkStart w:id="103" w:name="P700"/>
      <w:bookmarkEnd w:id="103"/>
      <w:r>
        <w:t>1.5. Критериями отбора получателей субсидии, имеющих право на получение субсидии, отбираемых исходя из указанных критериев являются:</w:t>
      </w:r>
    </w:p>
    <w:p w:rsidR="00D657A6" w:rsidRDefault="00D657A6">
      <w:pPr>
        <w:pStyle w:val="ConsPlusNormal"/>
        <w:spacing w:before="220"/>
        <w:ind w:firstLine="540"/>
        <w:jc w:val="both"/>
      </w:pPr>
      <w:r>
        <w:t>а) наличие на 1 января текущего финансового года не менее 25 голов лошадей;</w:t>
      </w:r>
    </w:p>
    <w:p w:rsidR="00D657A6" w:rsidRDefault="00D657A6">
      <w:pPr>
        <w:pStyle w:val="ConsPlusNormal"/>
        <w:spacing w:before="220"/>
        <w:ind w:firstLine="540"/>
        <w:jc w:val="both"/>
      </w:pPr>
      <w:r>
        <w:t>б) наличие проектно-сметной документации по строительству коневодческой базы с указанием мощности объекта, соответствующей следующим требованиям:</w:t>
      </w:r>
    </w:p>
    <w:p w:rsidR="00D657A6" w:rsidRDefault="00D657A6">
      <w:pPr>
        <w:pStyle w:val="ConsPlusNormal"/>
        <w:spacing w:before="220"/>
        <w:ind w:firstLine="540"/>
        <w:jc w:val="both"/>
      </w:pPr>
      <w:r>
        <w:lastRenderedPageBreak/>
        <w:t>- наличие жилого здания, хозяйственно-бытовыми постройками (гараж, баню, сарай), загон для содержания и кормления лошадей со специальными изгородями для разъединения лошадей по группам, с расколами для проведения различных зоотехнических и ветеринарных мероприятий, эстакадой для погрузки и разгрузки лошадей (для транспортирования);</w:t>
      </w:r>
    </w:p>
    <w:p w:rsidR="00D657A6" w:rsidRDefault="00D657A6">
      <w:pPr>
        <w:pStyle w:val="ConsPlusNormal"/>
        <w:spacing w:before="220"/>
        <w:ind w:firstLine="540"/>
        <w:jc w:val="both"/>
      </w:pPr>
      <w:r>
        <w:t xml:space="preserve">- наличие электростанции и (или) автономной системы электроснабжения не менее 1,5 </w:t>
      </w:r>
      <w:proofErr w:type="spellStart"/>
      <w:r>
        <w:t>кВт.ч</w:t>
      </w:r>
      <w:proofErr w:type="spellEnd"/>
      <w:r>
        <w:t>/</w:t>
      </w:r>
      <w:proofErr w:type="spellStart"/>
      <w:r>
        <w:t>сут</w:t>
      </w:r>
      <w:proofErr w:type="spellEnd"/>
      <w:r>
        <w:t>. (при отсутствии линий электропередач);</w:t>
      </w:r>
    </w:p>
    <w:p w:rsidR="00D657A6" w:rsidRDefault="00D657A6">
      <w:pPr>
        <w:pStyle w:val="ConsPlusNormal"/>
        <w:spacing w:before="220"/>
        <w:ind w:firstLine="540"/>
        <w:jc w:val="both"/>
      </w:pPr>
      <w:r>
        <w:t>в) наличие в собственности, аренде или безвозмездном пользовании земельных участков для разведения табунных лошадей;</w:t>
      </w:r>
    </w:p>
    <w:p w:rsidR="00D657A6" w:rsidRDefault="00D657A6">
      <w:pPr>
        <w:pStyle w:val="ConsPlusNormal"/>
        <w:spacing w:before="220"/>
        <w:ind w:firstLine="540"/>
        <w:jc w:val="both"/>
      </w:pPr>
      <w:r>
        <w:t>г) рейтинговая оценка участников отбора, с указанием суммы набранных баллов. Предложения, получившие наибольшее количество баллов получают более высокий рейтинг.</w:t>
      </w:r>
    </w:p>
    <w:p w:rsidR="00D657A6" w:rsidRDefault="00D65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6"/>
        <w:gridCol w:w="1418"/>
      </w:tblGrid>
      <w:tr w:rsidR="00D657A6">
        <w:tc>
          <w:tcPr>
            <w:tcW w:w="567" w:type="dxa"/>
          </w:tcPr>
          <w:p w:rsidR="00D657A6" w:rsidRDefault="00D657A6">
            <w:pPr>
              <w:pStyle w:val="ConsPlusNormal"/>
              <w:jc w:val="center"/>
            </w:pPr>
            <w:r>
              <w:t>N</w:t>
            </w:r>
          </w:p>
        </w:tc>
        <w:tc>
          <w:tcPr>
            <w:tcW w:w="5386" w:type="dxa"/>
          </w:tcPr>
          <w:p w:rsidR="00D657A6" w:rsidRDefault="00D657A6">
            <w:pPr>
              <w:pStyle w:val="ConsPlusNormal"/>
              <w:jc w:val="center"/>
            </w:pPr>
            <w:r>
              <w:t>Показатель</w:t>
            </w:r>
          </w:p>
        </w:tc>
        <w:tc>
          <w:tcPr>
            <w:tcW w:w="1418" w:type="dxa"/>
          </w:tcPr>
          <w:p w:rsidR="00D657A6" w:rsidRDefault="00D657A6">
            <w:pPr>
              <w:pStyle w:val="ConsPlusNormal"/>
              <w:jc w:val="center"/>
            </w:pPr>
            <w:r>
              <w:t>Баллы</w:t>
            </w:r>
          </w:p>
        </w:tc>
      </w:tr>
      <w:tr w:rsidR="00D657A6">
        <w:tc>
          <w:tcPr>
            <w:tcW w:w="567" w:type="dxa"/>
          </w:tcPr>
          <w:p w:rsidR="00D657A6" w:rsidRDefault="00D657A6">
            <w:pPr>
              <w:pStyle w:val="ConsPlusNormal"/>
              <w:jc w:val="center"/>
            </w:pPr>
            <w:r>
              <w:t>1</w:t>
            </w:r>
          </w:p>
        </w:tc>
        <w:tc>
          <w:tcPr>
            <w:tcW w:w="5386" w:type="dxa"/>
          </w:tcPr>
          <w:p w:rsidR="00D657A6" w:rsidRDefault="00D657A6">
            <w:pPr>
              <w:pStyle w:val="ConsPlusNormal"/>
              <w:jc w:val="center"/>
            </w:pPr>
            <w:r>
              <w:t>наличие на 1 января текущего финансового года лошадей</w:t>
            </w:r>
          </w:p>
        </w:tc>
        <w:tc>
          <w:tcPr>
            <w:tcW w:w="1418" w:type="dxa"/>
          </w:tcPr>
          <w:p w:rsidR="00D657A6" w:rsidRDefault="00D657A6">
            <w:pPr>
              <w:pStyle w:val="ConsPlusNormal"/>
            </w:pPr>
          </w:p>
        </w:tc>
      </w:tr>
      <w:tr w:rsidR="00D657A6">
        <w:tc>
          <w:tcPr>
            <w:tcW w:w="567" w:type="dxa"/>
          </w:tcPr>
          <w:p w:rsidR="00D657A6" w:rsidRDefault="00D657A6">
            <w:pPr>
              <w:pStyle w:val="ConsPlusNormal"/>
            </w:pPr>
          </w:p>
        </w:tc>
        <w:tc>
          <w:tcPr>
            <w:tcW w:w="5386" w:type="dxa"/>
          </w:tcPr>
          <w:p w:rsidR="00D657A6" w:rsidRDefault="00D657A6">
            <w:pPr>
              <w:pStyle w:val="ConsPlusNormal"/>
              <w:jc w:val="center"/>
            </w:pPr>
            <w:r>
              <w:t>от 25 до 99 голов</w:t>
            </w:r>
          </w:p>
        </w:tc>
        <w:tc>
          <w:tcPr>
            <w:tcW w:w="1418" w:type="dxa"/>
          </w:tcPr>
          <w:p w:rsidR="00D657A6" w:rsidRDefault="00D657A6">
            <w:pPr>
              <w:pStyle w:val="ConsPlusNormal"/>
              <w:jc w:val="center"/>
            </w:pPr>
            <w:r>
              <w:t>3</w:t>
            </w:r>
          </w:p>
        </w:tc>
      </w:tr>
      <w:tr w:rsidR="00D657A6">
        <w:tc>
          <w:tcPr>
            <w:tcW w:w="567" w:type="dxa"/>
          </w:tcPr>
          <w:p w:rsidR="00D657A6" w:rsidRDefault="00D657A6">
            <w:pPr>
              <w:pStyle w:val="ConsPlusNormal"/>
            </w:pPr>
          </w:p>
        </w:tc>
        <w:tc>
          <w:tcPr>
            <w:tcW w:w="5386" w:type="dxa"/>
          </w:tcPr>
          <w:p w:rsidR="00D657A6" w:rsidRDefault="00D657A6">
            <w:pPr>
              <w:pStyle w:val="ConsPlusNormal"/>
              <w:jc w:val="center"/>
            </w:pPr>
            <w:r>
              <w:t>от 100 до 149 голов</w:t>
            </w:r>
          </w:p>
        </w:tc>
        <w:tc>
          <w:tcPr>
            <w:tcW w:w="1418" w:type="dxa"/>
          </w:tcPr>
          <w:p w:rsidR="00D657A6" w:rsidRDefault="00D657A6">
            <w:pPr>
              <w:pStyle w:val="ConsPlusNormal"/>
              <w:jc w:val="center"/>
            </w:pPr>
            <w:r>
              <w:t>4</w:t>
            </w:r>
          </w:p>
        </w:tc>
      </w:tr>
      <w:tr w:rsidR="00D657A6">
        <w:tc>
          <w:tcPr>
            <w:tcW w:w="567" w:type="dxa"/>
          </w:tcPr>
          <w:p w:rsidR="00D657A6" w:rsidRDefault="00D657A6">
            <w:pPr>
              <w:pStyle w:val="ConsPlusNormal"/>
            </w:pPr>
          </w:p>
        </w:tc>
        <w:tc>
          <w:tcPr>
            <w:tcW w:w="5386" w:type="dxa"/>
          </w:tcPr>
          <w:p w:rsidR="00D657A6" w:rsidRDefault="00D657A6">
            <w:pPr>
              <w:pStyle w:val="ConsPlusNormal"/>
              <w:jc w:val="center"/>
            </w:pPr>
            <w:r>
              <w:t>от 150 до 199 голов</w:t>
            </w:r>
          </w:p>
        </w:tc>
        <w:tc>
          <w:tcPr>
            <w:tcW w:w="1418" w:type="dxa"/>
          </w:tcPr>
          <w:p w:rsidR="00D657A6" w:rsidRDefault="00D657A6">
            <w:pPr>
              <w:pStyle w:val="ConsPlusNormal"/>
              <w:jc w:val="center"/>
            </w:pPr>
            <w:r>
              <w:t>5</w:t>
            </w:r>
          </w:p>
        </w:tc>
      </w:tr>
      <w:tr w:rsidR="00D657A6">
        <w:tc>
          <w:tcPr>
            <w:tcW w:w="567" w:type="dxa"/>
          </w:tcPr>
          <w:p w:rsidR="00D657A6" w:rsidRDefault="00D657A6">
            <w:pPr>
              <w:pStyle w:val="ConsPlusNormal"/>
            </w:pPr>
          </w:p>
        </w:tc>
        <w:tc>
          <w:tcPr>
            <w:tcW w:w="5386" w:type="dxa"/>
          </w:tcPr>
          <w:p w:rsidR="00D657A6" w:rsidRDefault="00D657A6">
            <w:pPr>
              <w:pStyle w:val="ConsPlusNormal"/>
              <w:jc w:val="center"/>
            </w:pPr>
            <w:r>
              <w:t>200 и более голов</w:t>
            </w:r>
          </w:p>
        </w:tc>
        <w:tc>
          <w:tcPr>
            <w:tcW w:w="1418" w:type="dxa"/>
          </w:tcPr>
          <w:p w:rsidR="00D657A6" w:rsidRDefault="00D657A6">
            <w:pPr>
              <w:pStyle w:val="ConsPlusNormal"/>
              <w:jc w:val="center"/>
            </w:pPr>
            <w:r>
              <w:t>6</w:t>
            </w:r>
          </w:p>
        </w:tc>
      </w:tr>
      <w:tr w:rsidR="00D657A6">
        <w:tc>
          <w:tcPr>
            <w:tcW w:w="567" w:type="dxa"/>
          </w:tcPr>
          <w:p w:rsidR="00D657A6" w:rsidRDefault="00D657A6">
            <w:pPr>
              <w:pStyle w:val="ConsPlusNormal"/>
              <w:jc w:val="center"/>
            </w:pPr>
            <w:r>
              <w:t>2</w:t>
            </w:r>
          </w:p>
        </w:tc>
        <w:tc>
          <w:tcPr>
            <w:tcW w:w="5386" w:type="dxa"/>
          </w:tcPr>
          <w:p w:rsidR="00D657A6" w:rsidRDefault="00D657A6">
            <w:pPr>
              <w:pStyle w:val="ConsPlusNormal"/>
              <w:jc w:val="center"/>
            </w:pPr>
            <w:r>
              <w:t>наличие в собственности, аренде или безвозмездном пользовании земельных участков для разведения табунных лошадей</w:t>
            </w:r>
          </w:p>
        </w:tc>
        <w:tc>
          <w:tcPr>
            <w:tcW w:w="1418" w:type="dxa"/>
          </w:tcPr>
          <w:p w:rsidR="00D657A6" w:rsidRDefault="00D657A6">
            <w:pPr>
              <w:pStyle w:val="ConsPlusNormal"/>
            </w:pPr>
          </w:p>
        </w:tc>
      </w:tr>
      <w:tr w:rsidR="00D657A6">
        <w:tc>
          <w:tcPr>
            <w:tcW w:w="567" w:type="dxa"/>
          </w:tcPr>
          <w:p w:rsidR="00D657A6" w:rsidRDefault="00D657A6">
            <w:pPr>
              <w:pStyle w:val="ConsPlusNormal"/>
            </w:pPr>
          </w:p>
        </w:tc>
        <w:tc>
          <w:tcPr>
            <w:tcW w:w="5386" w:type="dxa"/>
          </w:tcPr>
          <w:p w:rsidR="00D657A6" w:rsidRDefault="00D657A6">
            <w:pPr>
              <w:pStyle w:val="ConsPlusNormal"/>
              <w:jc w:val="center"/>
            </w:pPr>
            <w:r>
              <w:t>на расстоянии от населенного пункта от 10 до 19 км</w:t>
            </w:r>
          </w:p>
        </w:tc>
        <w:tc>
          <w:tcPr>
            <w:tcW w:w="1418" w:type="dxa"/>
          </w:tcPr>
          <w:p w:rsidR="00D657A6" w:rsidRDefault="00D657A6">
            <w:pPr>
              <w:pStyle w:val="ConsPlusNormal"/>
              <w:jc w:val="center"/>
            </w:pPr>
            <w:r>
              <w:t>3</w:t>
            </w:r>
          </w:p>
        </w:tc>
      </w:tr>
      <w:tr w:rsidR="00D657A6">
        <w:tc>
          <w:tcPr>
            <w:tcW w:w="567" w:type="dxa"/>
          </w:tcPr>
          <w:p w:rsidR="00D657A6" w:rsidRDefault="00D657A6">
            <w:pPr>
              <w:pStyle w:val="ConsPlusNormal"/>
            </w:pPr>
          </w:p>
        </w:tc>
        <w:tc>
          <w:tcPr>
            <w:tcW w:w="5386" w:type="dxa"/>
          </w:tcPr>
          <w:p w:rsidR="00D657A6" w:rsidRDefault="00D657A6">
            <w:pPr>
              <w:pStyle w:val="ConsPlusNormal"/>
              <w:jc w:val="center"/>
            </w:pPr>
            <w:r>
              <w:t>на расстоянии от населенного пункта от 20 до 39 км</w:t>
            </w:r>
          </w:p>
        </w:tc>
        <w:tc>
          <w:tcPr>
            <w:tcW w:w="1418" w:type="dxa"/>
          </w:tcPr>
          <w:p w:rsidR="00D657A6" w:rsidRDefault="00D657A6">
            <w:pPr>
              <w:pStyle w:val="ConsPlusNormal"/>
              <w:jc w:val="center"/>
            </w:pPr>
            <w:r>
              <w:t>4</w:t>
            </w:r>
          </w:p>
        </w:tc>
      </w:tr>
      <w:tr w:rsidR="00D657A6">
        <w:tc>
          <w:tcPr>
            <w:tcW w:w="567" w:type="dxa"/>
          </w:tcPr>
          <w:p w:rsidR="00D657A6" w:rsidRDefault="00D657A6">
            <w:pPr>
              <w:pStyle w:val="ConsPlusNormal"/>
            </w:pPr>
          </w:p>
        </w:tc>
        <w:tc>
          <w:tcPr>
            <w:tcW w:w="5386" w:type="dxa"/>
          </w:tcPr>
          <w:p w:rsidR="00D657A6" w:rsidRDefault="00D657A6">
            <w:pPr>
              <w:pStyle w:val="ConsPlusNormal"/>
              <w:jc w:val="center"/>
            </w:pPr>
            <w:r>
              <w:t>на расстоянии от населенного пункта свыше 40 км</w:t>
            </w:r>
          </w:p>
        </w:tc>
        <w:tc>
          <w:tcPr>
            <w:tcW w:w="1418" w:type="dxa"/>
          </w:tcPr>
          <w:p w:rsidR="00D657A6" w:rsidRDefault="00D657A6">
            <w:pPr>
              <w:pStyle w:val="ConsPlusNormal"/>
              <w:jc w:val="center"/>
            </w:pPr>
            <w:r>
              <w:t>5</w:t>
            </w:r>
          </w:p>
        </w:tc>
      </w:tr>
      <w:tr w:rsidR="00D657A6">
        <w:tc>
          <w:tcPr>
            <w:tcW w:w="567" w:type="dxa"/>
          </w:tcPr>
          <w:p w:rsidR="00D657A6" w:rsidRDefault="00D657A6">
            <w:pPr>
              <w:pStyle w:val="ConsPlusNormal"/>
              <w:jc w:val="center"/>
            </w:pPr>
            <w:r>
              <w:t>3</w:t>
            </w:r>
          </w:p>
        </w:tc>
        <w:tc>
          <w:tcPr>
            <w:tcW w:w="5386" w:type="dxa"/>
          </w:tcPr>
          <w:p w:rsidR="00D657A6" w:rsidRDefault="00D657A6">
            <w:pPr>
              <w:pStyle w:val="ConsPlusNormal"/>
              <w:jc w:val="center"/>
            </w:pPr>
            <w:r>
              <w:t>наличие свидетельства о регистрации в государственном племенном регистре Российской Федерации</w:t>
            </w:r>
          </w:p>
        </w:tc>
        <w:tc>
          <w:tcPr>
            <w:tcW w:w="1418" w:type="dxa"/>
          </w:tcPr>
          <w:p w:rsidR="00D657A6" w:rsidRDefault="00D657A6">
            <w:pPr>
              <w:pStyle w:val="ConsPlusNormal"/>
              <w:jc w:val="center"/>
            </w:pPr>
            <w:r>
              <w:t>3</w:t>
            </w:r>
          </w:p>
        </w:tc>
      </w:tr>
      <w:tr w:rsidR="00D657A6">
        <w:tc>
          <w:tcPr>
            <w:tcW w:w="567" w:type="dxa"/>
          </w:tcPr>
          <w:p w:rsidR="00D657A6" w:rsidRDefault="00D657A6">
            <w:pPr>
              <w:pStyle w:val="ConsPlusNormal"/>
              <w:jc w:val="center"/>
            </w:pPr>
            <w:r>
              <w:t>4</w:t>
            </w:r>
          </w:p>
        </w:tc>
        <w:tc>
          <w:tcPr>
            <w:tcW w:w="5386" w:type="dxa"/>
          </w:tcPr>
          <w:p w:rsidR="00D657A6" w:rsidRDefault="00D657A6">
            <w:pPr>
              <w:pStyle w:val="ConsPlusNormal"/>
              <w:jc w:val="center"/>
            </w:pPr>
            <w:r>
              <w:t xml:space="preserve">наличие земельного участка, предоставленного в соответствии со </w:t>
            </w:r>
            <w:hyperlink r:id="rId156">
              <w:r>
                <w:rPr>
                  <w:color w:val="0000FF"/>
                </w:rPr>
                <w:t>статьей 31.2</w:t>
              </w:r>
            </w:hyperlink>
            <w:r>
              <w:t xml:space="preserve"> Земельного кодекса Республики Саха (Якутия)</w:t>
            </w:r>
          </w:p>
        </w:tc>
        <w:tc>
          <w:tcPr>
            <w:tcW w:w="1418" w:type="dxa"/>
          </w:tcPr>
          <w:p w:rsidR="00D657A6" w:rsidRDefault="00D657A6">
            <w:pPr>
              <w:pStyle w:val="ConsPlusNormal"/>
              <w:jc w:val="center"/>
            </w:pPr>
            <w:r>
              <w:t>1</w:t>
            </w:r>
          </w:p>
        </w:tc>
      </w:tr>
    </w:tbl>
    <w:p w:rsidR="00D657A6" w:rsidRDefault="00D657A6">
      <w:pPr>
        <w:pStyle w:val="ConsPlusNormal"/>
        <w:jc w:val="both"/>
      </w:pPr>
      <w:r>
        <w:t>(</w:t>
      </w:r>
      <w:proofErr w:type="spellStart"/>
      <w:r>
        <w:t>пп</w:t>
      </w:r>
      <w:proofErr w:type="spellEnd"/>
      <w:r>
        <w:t xml:space="preserve">. "г" в ред. </w:t>
      </w:r>
      <w:hyperlink r:id="rId157">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Normal"/>
        <w:ind w:firstLine="540"/>
        <w:jc w:val="both"/>
      </w:pPr>
      <w:r>
        <w:t>д) наличие заключения органа, уполномоченного Правительством Республики Саха (Якутия) на проведение экспертизы сметной документации на строительство, реконструкцию и капитальный ремонт объектов.</w:t>
      </w:r>
    </w:p>
    <w:p w:rsidR="00D657A6" w:rsidRDefault="00D657A6">
      <w:pPr>
        <w:pStyle w:val="ConsPlusNormal"/>
        <w:spacing w:before="220"/>
        <w:ind w:firstLine="540"/>
        <w:jc w:val="both"/>
      </w:pPr>
      <w:r>
        <w:t>1.6. Способом проведения отбора является запрос предложений.</w:t>
      </w:r>
    </w:p>
    <w:p w:rsidR="00D657A6" w:rsidRDefault="00D657A6">
      <w:pPr>
        <w:pStyle w:val="ConsPlusNormal"/>
        <w:spacing w:before="220"/>
        <w:ind w:firstLine="540"/>
        <w:jc w:val="both"/>
      </w:pPr>
      <w: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государственном бюджете Республики Саха (Якутия) (проекта закона о внесении изменений в закон о государственном </w:t>
      </w:r>
      <w:r>
        <w:lastRenderedPageBreak/>
        <w:t>бюджете Республики Саха (Якутия)).</w:t>
      </w:r>
    </w:p>
    <w:p w:rsidR="00D657A6" w:rsidRDefault="00D657A6">
      <w:pPr>
        <w:pStyle w:val="ConsPlusNormal"/>
        <w:jc w:val="both"/>
      </w:pPr>
    </w:p>
    <w:p w:rsidR="00D657A6" w:rsidRDefault="00D657A6">
      <w:pPr>
        <w:pStyle w:val="ConsPlusTitle"/>
        <w:jc w:val="center"/>
        <w:outlineLvl w:val="1"/>
      </w:pPr>
      <w:r>
        <w:t>II. Порядок проведения отбора</w:t>
      </w:r>
    </w:p>
    <w:p w:rsidR="00D657A6" w:rsidRDefault="00D657A6">
      <w:pPr>
        <w:pStyle w:val="ConsPlusNormal"/>
        <w:jc w:val="both"/>
      </w:pPr>
    </w:p>
    <w:p w:rsidR="00D657A6" w:rsidRDefault="00D657A6">
      <w:pPr>
        <w:pStyle w:val="ConsPlusNormal"/>
        <w:ind w:firstLine="540"/>
        <w:jc w:val="both"/>
      </w:pPr>
      <w:r>
        <w:t xml:space="preserve">2.1. Получатель субсидии определяется на основании предложений, направленных участниками отбора для участия в отборе исходя из соответствия участника отбора категориям отбора, установленным </w:t>
      </w:r>
      <w:hyperlink w:anchor="P699">
        <w:r>
          <w:rPr>
            <w:color w:val="0000FF"/>
          </w:rPr>
          <w:t>пунктом 1.4</w:t>
        </w:r>
      </w:hyperlink>
      <w:r>
        <w:t xml:space="preserve"> настоящего Порядка и критериям отбора, установленным </w:t>
      </w:r>
      <w:hyperlink w:anchor="P700">
        <w:r>
          <w:rPr>
            <w:color w:val="0000FF"/>
          </w:rPr>
          <w:t>пунктом 1.5</w:t>
        </w:r>
      </w:hyperlink>
      <w:r>
        <w:t xml:space="preserve"> настоящего Порядка и очередности поступления предложений на участие в отборе.</w:t>
      </w:r>
    </w:p>
    <w:p w:rsidR="00D657A6" w:rsidRDefault="00D657A6">
      <w:pPr>
        <w:pStyle w:val="ConsPlusNormal"/>
        <w:spacing w:before="220"/>
        <w:ind w:firstLine="540"/>
        <w:jc w:val="both"/>
      </w:pPr>
      <w:r>
        <w:t>2.2. Объявление о проведении отбора (далее - объявление) утверждается приказом Министерства и размещается на едином портале и на официальном сайте Министерства в сети Интернет по адресу: https://minsel.sakha.gov.ru (далее - официальный сайт Министерства) не позднее двух рабочих дней со дня издания приказа.</w:t>
      </w:r>
    </w:p>
    <w:p w:rsidR="00D657A6" w:rsidRDefault="00D657A6">
      <w:pPr>
        <w:pStyle w:val="ConsPlusNormal"/>
        <w:spacing w:before="220"/>
        <w:ind w:firstLine="540"/>
        <w:jc w:val="both"/>
      </w:pPr>
      <w:bookmarkStart w:id="104" w:name="P754"/>
      <w:bookmarkEnd w:id="104"/>
      <w:r>
        <w:t xml:space="preserve">2.3. Утратил силу. - </w:t>
      </w:r>
      <w:hyperlink r:id="rId158">
        <w:r>
          <w:rPr>
            <w:color w:val="0000FF"/>
          </w:rPr>
          <w:t>Приказ</w:t>
        </w:r>
      </w:hyperlink>
      <w:r>
        <w:t xml:space="preserve"> Минсельхоза РС(Я) от 29.04.2022 N 349.</w:t>
      </w:r>
    </w:p>
    <w:p w:rsidR="00D657A6" w:rsidRDefault="00D657A6">
      <w:pPr>
        <w:pStyle w:val="ConsPlusNormal"/>
        <w:spacing w:before="220"/>
        <w:ind w:firstLine="540"/>
        <w:jc w:val="both"/>
      </w:pPr>
      <w:r>
        <w:t>2.4. В объявлении указываются:</w:t>
      </w:r>
    </w:p>
    <w:p w:rsidR="00D657A6" w:rsidRDefault="00D657A6">
      <w:pPr>
        <w:pStyle w:val="ConsPlusNormal"/>
        <w:spacing w:before="220"/>
        <w:ind w:firstLine="540"/>
        <w:jc w:val="both"/>
      </w:pPr>
      <w:r>
        <w:t>а) сроки проведения отбора;</w:t>
      </w:r>
    </w:p>
    <w:p w:rsidR="00D657A6" w:rsidRDefault="00D657A6">
      <w:pPr>
        <w:pStyle w:val="ConsPlusNormal"/>
        <w:jc w:val="both"/>
      </w:pPr>
      <w:r>
        <w:t>(</w:t>
      </w:r>
      <w:proofErr w:type="spellStart"/>
      <w:r>
        <w:t>пп</w:t>
      </w:r>
      <w:proofErr w:type="spellEnd"/>
      <w:r>
        <w:t xml:space="preserve">. "а" в ред. </w:t>
      </w:r>
      <w:hyperlink r:id="rId159">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б) наименование, место нахождения, почтовый адрес, адрес электронной почты Министерства, контактные номера должностных лиц Министерства, по которым осуществляется устная консультация по вопросам, связанным с проведением отбора, в том числе о разъяснении положений объявления;</w:t>
      </w:r>
    </w:p>
    <w:p w:rsidR="00D657A6" w:rsidRDefault="00D657A6">
      <w:pPr>
        <w:pStyle w:val="ConsPlusNormal"/>
        <w:spacing w:before="220"/>
        <w:ind w:firstLine="540"/>
        <w:jc w:val="both"/>
      </w:pPr>
      <w:r>
        <w:t>в) наименование субсидии;</w:t>
      </w:r>
    </w:p>
    <w:p w:rsidR="00D657A6" w:rsidRDefault="00D657A6">
      <w:pPr>
        <w:pStyle w:val="ConsPlusNormal"/>
        <w:spacing w:before="220"/>
        <w:ind w:firstLine="540"/>
        <w:jc w:val="both"/>
      </w:pPr>
      <w:r>
        <w:t xml:space="preserve">г) результаты предоставления субсидии в соответствии с </w:t>
      </w:r>
      <w:hyperlink w:anchor="P911">
        <w:r>
          <w:rPr>
            <w:color w:val="0000FF"/>
          </w:rPr>
          <w:t>пунктом 3.12</w:t>
        </w:r>
      </w:hyperlink>
      <w:r>
        <w:t xml:space="preserve"> настоящего Порядка;</w:t>
      </w:r>
    </w:p>
    <w:p w:rsidR="00D657A6" w:rsidRDefault="00D657A6">
      <w:pPr>
        <w:pStyle w:val="ConsPlusNormal"/>
        <w:spacing w:before="220"/>
        <w:ind w:firstLine="540"/>
        <w:jc w:val="both"/>
      </w:pPr>
      <w:r>
        <w:t>д) указатель страниц официального сайта Министерства, на котором обеспечивается проведение отбора;</w:t>
      </w:r>
    </w:p>
    <w:p w:rsidR="00D657A6" w:rsidRDefault="00D657A6">
      <w:pPr>
        <w:pStyle w:val="ConsPlusNormal"/>
        <w:spacing w:before="220"/>
        <w:ind w:firstLine="540"/>
        <w:jc w:val="both"/>
      </w:pPr>
      <w:r>
        <w:t xml:space="preserve">е) требования к участникам отбора в соответствии с </w:t>
      </w:r>
      <w:hyperlink w:anchor="P778">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ж) условия предоставления субсидии в соответствии с </w:t>
      </w:r>
      <w:hyperlink w:anchor="P884">
        <w:r>
          <w:rPr>
            <w:color w:val="0000FF"/>
          </w:rPr>
          <w:t>пунктом 3.5</w:t>
        </w:r>
      </w:hyperlink>
      <w:r>
        <w:t xml:space="preserve"> настоящего Порядка;</w:t>
      </w:r>
    </w:p>
    <w:p w:rsidR="00D657A6" w:rsidRDefault="00D657A6">
      <w:pPr>
        <w:pStyle w:val="ConsPlusNormal"/>
        <w:spacing w:before="220"/>
        <w:ind w:firstLine="540"/>
        <w:jc w:val="both"/>
      </w:pPr>
      <w:r>
        <w:t>з) за какой период предоставляется субсидия;</w:t>
      </w:r>
    </w:p>
    <w:p w:rsidR="00D657A6" w:rsidRDefault="00D657A6">
      <w:pPr>
        <w:pStyle w:val="ConsPlusNormal"/>
        <w:spacing w:before="220"/>
        <w:ind w:firstLine="540"/>
        <w:jc w:val="both"/>
      </w:pPr>
      <w:r>
        <w:t xml:space="preserve">и) категории и критерии получателей субсидии в соответствии с </w:t>
      </w:r>
      <w:hyperlink w:anchor="P699">
        <w:r>
          <w:rPr>
            <w:color w:val="0000FF"/>
          </w:rPr>
          <w:t>пунктами 1.4</w:t>
        </w:r>
      </w:hyperlink>
      <w:r>
        <w:t xml:space="preserve"> и </w:t>
      </w:r>
      <w:hyperlink w:anchor="P700">
        <w:r>
          <w:rPr>
            <w:color w:val="0000FF"/>
          </w:rPr>
          <w:t>1.5</w:t>
        </w:r>
      </w:hyperlink>
      <w:r>
        <w:t xml:space="preserve"> настоящего Порядка;</w:t>
      </w:r>
    </w:p>
    <w:p w:rsidR="00D657A6" w:rsidRDefault="00D657A6">
      <w:pPr>
        <w:pStyle w:val="ConsPlusNormal"/>
        <w:spacing w:before="220"/>
        <w:ind w:firstLine="540"/>
        <w:jc w:val="both"/>
      </w:pPr>
      <w:r>
        <w:t xml:space="preserve">к) 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793">
        <w:r>
          <w:rPr>
            <w:color w:val="0000FF"/>
          </w:rPr>
          <w:t>пунктами 2.6</w:t>
        </w:r>
      </w:hyperlink>
      <w:r>
        <w:t xml:space="preserve"> - </w:t>
      </w:r>
      <w:hyperlink w:anchor="P800">
        <w:r>
          <w:rPr>
            <w:color w:val="0000FF"/>
          </w:rPr>
          <w:t>2.12</w:t>
        </w:r>
      </w:hyperlink>
      <w:r>
        <w:t xml:space="preserve"> настоящего Порядка;</w:t>
      </w:r>
    </w:p>
    <w:p w:rsidR="00D657A6" w:rsidRDefault="00D657A6">
      <w:pPr>
        <w:pStyle w:val="ConsPlusNormal"/>
        <w:spacing w:before="220"/>
        <w:ind w:firstLine="540"/>
        <w:jc w:val="both"/>
      </w:pPr>
      <w:r>
        <w:t>л) форма подачи предложения на участие в отборе;</w:t>
      </w:r>
    </w:p>
    <w:p w:rsidR="00D657A6" w:rsidRDefault="00D657A6">
      <w:pPr>
        <w:pStyle w:val="ConsPlusNormal"/>
        <w:spacing w:before="220"/>
        <w:ind w:firstLine="540"/>
        <w:jc w:val="both"/>
      </w:pPr>
      <w:r>
        <w:t xml:space="preserve">м) перечень документов, прилагаемых к предложению на участие в отборе, представляемых участниками отбора для подтверждения их соответствия требованиям, установленным </w:t>
      </w:r>
      <w:hyperlink w:anchor="P778">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н) порядок отзыва предложений участников отбора, порядок возврата предложений участников отбора, определяющий в том числе основания для возврата предложений участников отбора, порядок внесения изменений в предложения участников отбора, в соответствии с </w:t>
      </w:r>
      <w:hyperlink w:anchor="P803">
        <w:r>
          <w:rPr>
            <w:color w:val="0000FF"/>
          </w:rPr>
          <w:t>пунктом 2.15</w:t>
        </w:r>
      </w:hyperlink>
      <w:r>
        <w:t xml:space="preserve"> настоящего Порядка;</w:t>
      </w:r>
    </w:p>
    <w:p w:rsidR="00D657A6" w:rsidRDefault="00D657A6">
      <w:pPr>
        <w:pStyle w:val="ConsPlusNormal"/>
        <w:spacing w:before="220"/>
        <w:ind w:firstLine="540"/>
        <w:jc w:val="both"/>
      </w:pPr>
      <w:r>
        <w:lastRenderedPageBreak/>
        <w:t xml:space="preserve">о) правила рассмотрения и оценки предложений участников отбора в соответствии с </w:t>
      </w:r>
      <w:hyperlink w:anchor="P812">
        <w:r>
          <w:rPr>
            <w:color w:val="0000FF"/>
          </w:rPr>
          <w:t>пунктами 2.17</w:t>
        </w:r>
      </w:hyperlink>
      <w:r>
        <w:t xml:space="preserve"> - </w:t>
      </w:r>
      <w:hyperlink w:anchor="P822">
        <w:r>
          <w:rPr>
            <w:color w:val="0000FF"/>
          </w:rPr>
          <w:t>2.21</w:t>
        </w:r>
      </w:hyperlink>
      <w:r>
        <w:t xml:space="preserve">, </w:t>
      </w:r>
      <w:hyperlink w:anchor="P832">
        <w:r>
          <w:rPr>
            <w:color w:val="0000FF"/>
          </w:rPr>
          <w:t>3.1</w:t>
        </w:r>
      </w:hyperlink>
      <w:r>
        <w:t xml:space="preserve">, </w:t>
      </w:r>
      <w:hyperlink w:anchor="P833">
        <w:r>
          <w:rPr>
            <w:color w:val="0000FF"/>
          </w:rPr>
          <w:t>3.2</w:t>
        </w:r>
      </w:hyperlink>
      <w:r>
        <w:t xml:space="preserve"> настоящего Порядка;</w:t>
      </w:r>
    </w:p>
    <w:p w:rsidR="00D657A6" w:rsidRDefault="00D657A6">
      <w:pPr>
        <w:pStyle w:val="ConsPlusNormal"/>
        <w:spacing w:before="220"/>
        <w:ind w:firstLine="540"/>
        <w:jc w:val="both"/>
      </w:pPr>
      <w:r>
        <w:t xml:space="preserve">п)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809">
        <w:r>
          <w:rPr>
            <w:color w:val="0000FF"/>
          </w:rPr>
          <w:t>пунктом 2.16</w:t>
        </w:r>
      </w:hyperlink>
      <w:r>
        <w:t xml:space="preserve"> настоящего Порядка;</w:t>
      </w:r>
    </w:p>
    <w:p w:rsidR="00D657A6" w:rsidRDefault="00D657A6">
      <w:pPr>
        <w:pStyle w:val="ConsPlusNormal"/>
        <w:spacing w:before="220"/>
        <w:ind w:firstLine="540"/>
        <w:jc w:val="both"/>
      </w:pPr>
      <w:r>
        <w:t>р) срок, в течение которого победитель (победители) отбора должен подписать соглашение о предоставлении субсидии (далее - соглашение);</w:t>
      </w:r>
    </w:p>
    <w:p w:rsidR="00D657A6" w:rsidRDefault="00D657A6">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D657A6" w:rsidRDefault="00D657A6">
      <w:pPr>
        <w:pStyle w:val="ConsPlusNormal"/>
        <w:spacing w:before="220"/>
        <w:ind w:firstLine="540"/>
        <w:jc w:val="both"/>
      </w:pPr>
      <w:r>
        <w:t>т)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r>
        <w:t>у) даты начала подачи или окончания приема предложений участников отбора, которая не может быть ранее 30-го календарного дня, следующего за днем размещения объявления о проведении отбора.</w:t>
      </w:r>
    </w:p>
    <w:p w:rsidR="00D657A6" w:rsidRDefault="00D657A6">
      <w:pPr>
        <w:pStyle w:val="ConsPlusNormal"/>
        <w:spacing w:before="220"/>
        <w:ind w:firstLine="540"/>
        <w:jc w:val="both"/>
      </w:pPr>
      <w:r>
        <w:t>В 2022 году срок окончания приема предложений участников отбора составляет 10 календарных дней, следующих за днем размещения объявления о проведении отбора на едином портале или на официальном сайте Министерства.</w:t>
      </w:r>
    </w:p>
    <w:p w:rsidR="00D657A6" w:rsidRDefault="00D657A6">
      <w:pPr>
        <w:pStyle w:val="ConsPlusNormal"/>
        <w:jc w:val="both"/>
      </w:pPr>
      <w:r>
        <w:t>(</w:t>
      </w:r>
      <w:proofErr w:type="spellStart"/>
      <w:r>
        <w:t>пп</w:t>
      </w:r>
      <w:proofErr w:type="spellEnd"/>
      <w:r>
        <w:t xml:space="preserve">. "у" введен </w:t>
      </w:r>
      <w:hyperlink r:id="rId160">
        <w:r>
          <w:rPr>
            <w:color w:val="0000FF"/>
          </w:rPr>
          <w:t>приказом</w:t>
        </w:r>
      </w:hyperlink>
      <w:r>
        <w:t xml:space="preserve"> Минсельхоза РС(Я) от 29.04.2022 N 349)</w:t>
      </w:r>
    </w:p>
    <w:p w:rsidR="00D657A6" w:rsidRDefault="00D657A6">
      <w:pPr>
        <w:pStyle w:val="ConsPlusNormal"/>
        <w:spacing w:before="220"/>
        <w:ind w:firstLine="540"/>
        <w:jc w:val="both"/>
      </w:pPr>
      <w:bookmarkStart w:id="105" w:name="P778"/>
      <w:bookmarkEnd w:id="105"/>
      <w:r>
        <w:t>2.5. Требования к участникам отбора, которым должен соответствовать участник отбора на день подачи предложения на участие в отборе:</w:t>
      </w:r>
    </w:p>
    <w:p w:rsidR="00D657A6" w:rsidRDefault="00D657A6">
      <w:pPr>
        <w:pStyle w:val="ConsPlusNormal"/>
        <w:spacing w:before="220"/>
        <w:ind w:firstLine="540"/>
        <w:jc w:val="both"/>
      </w:pPr>
      <w:bookmarkStart w:id="106" w:name="P779"/>
      <w:bookmarkEnd w:id="106"/>
      <w:r>
        <w:t xml:space="preserve">а) - б) утратили силу. - </w:t>
      </w:r>
      <w:hyperlink r:id="rId161">
        <w:r>
          <w:rPr>
            <w:color w:val="0000FF"/>
          </w:rPr>
          <w:t>Приказ</w:t>
        </w:r>
      </w:hyperlink>
      <w:r>
        <w:t xml:space="preserve"> Минсельхоза РС(Я) от 29.04.2022 N 349;</w:t>
      </w:r>
    </w:p>
    <w:p w:rsidR="00D657A6" w:rsidRDefault="00D657A6">
      <w:pPr>
        <w:pStyle w:val="ConsPlusNormal"/>
        <w:spacing w:before="220"/>
        <w:ind w:firstLine="540"/>
        <w:jc w:val="both"/>
      </w:pPr>
      <w:bookmarkStart w:id="107" w:name="P780"/>
      <w:bookmarkEnd w:id="107"/>
      <w: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657A6" w:rsidRDefault="00D657A6">
      <w:pPr>
        <w:pStyle w:val="ConsPlusNormal"/>
        <w:spacing w:before="220"/>
        <w:ind w:firstLine="540"/>
        <w:jc w:val="both"/>
      </w:pPr>
      <w:bookmarkStart w:id="108" w:name="P781"/>
      <w:bookmarkEnd w:id="108"/>
      <w:r>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657A6" w:rsidRDefault="00D657A6">
      <w:pPr>
        <w:pStyle w:val="ConsPlusNormal"/>
        <w:spacing w:before="220"/>
        <w:ind w:firstLine="540"/>
        <w:jc w:val="both"/>
      </w:pPr>
      <w:bookmarkStart w:id="109" w:name="P782"/>
      <w:bookmarkEnd w:id="109"/>
      <w:r>
        <w:t>д) участники отбора - юридические лица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657A6" w:rsidRDefault="00D657A6">
      <w:pPr>
        <w:pStyle w:val="ConsPlusNormal"/>
        <w:spacing w:before="220"/>
        <w:ind w:firstLine="540"/>
        <w:jc w:val="both"/>
      </w:pPr>
      <w:bookmarkStart w:id="110" w:name="P783"/>
      <w:bookmarkEnd w:id="110"/>
      <w:r>
        <w:t>е) участник отбора не должен получать средства из государственного бюджета Республики Саха (Якутия) на основании иных нормативных правовых актов на цели, установленные настоящим Порядком;</w:t>
      </w:r>
    </w:p>
    <w:p w:rsidR="00D657A6" w:rsidRDefault="00D657A6">
      <w:pPr>
        <w:pStyle w:val="ConsPlusNormal"/>
        <w:spacing w:before="220"/>
        <w:ind w:firstLine="540"/>
        <w:jc w:val="both"/>
      </w:pPr>
      <w:bookmarkStart w:id="111" w:name="P784"/>
      <w:bookmarkEnd w:id="111"/>
      <w:r>
        <w:lastRenderedPageBreak/>
        <w:t>ж) подтверждение постановки на учет участника отбора, в налоговых органах на территории Республики Саха (Якутия) на дату подачи предложения на участие в отборе.</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на основании сверки идентификационного номера налогоплательщика участника отбора, указанного в предложении на участие в отборе и выписки из Единого государственного реестра юридических лиц, полученной не ранее даты подачи предложения на участие в отборе.</w:t>
      </w:r>
    </w:p>
    <w:p w:rsidR="00D657A6" w:rsidRDefault="00D657A6">
      <w:pPr>
        <w:pStyle w:val="ConsPlusNormal"/>
        <w:jc w:val="both"/>
      </w:pPr>
      <w:r>
        <w:t xml:space="preserve">(в ред. </w:t>
      </w:r>
      <w:hyperlink r:id="rId162">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Выписка из единого государственного реестра юридических лиц (индивидуальных предпринимателей) запрашивается Министерством в порядке электронного межведомственного информационного взаимодействия (путем получения сведений из единого государственного реестра https://egrul.nalog.ru);</w:t>
      </w:r>
    </w:p>
    <w:p w:rsidR="00D657A6" w:rsidRDefault="00D657A6">
      <w:pPr>
        <w:pStyle w:val="ConsPlusNormal"/>
        <w:spacing w:before="220"/>
        <w:ind w:firstLine="540"/>
        <w:jc w:val="both"/>
      </w:pPr>
      <w:bookmarkStart w:id="112" w:name="P788"/>
      <w:bookmarkEnd w:id="112"/>
      <w:r>
        <w:t>з) включение в единый реестр субъектов деятельности в сельском хозяйстве.</w:t>
      </w:r>
    </w:p>
    <w:p w:rsidR="00D657A6" w:rsidRDefault="00D657A6">
      <w:pPr>
        <w:pStyle w:val="ConsPlusNormal"/>
        <w:spacing w:before="220"/>
        <w:ind w:firstLine="540"/>
        <w:jc w:val="both"/>
      </w:pPr>
      <w:r>
        <w:t>Требование, указанное в настоящем подпункте, подтверждается сведениями, предоставляемыми государственным казенным учреждением Республики Саха (Якутия) "Центр ресурсного обеспечения агропромышленного комплекса Республики Саха (Якутия)", уполномоченным на ведение единого реестра субъектов деятельности в сельском хозяйстве Республики Саха (Якутия);</w:t>
      </w:r>
    </w:p>
    <w:p w:rsidR="00D657A6" w:rsidRDefault="00D657A6">
      <w:pPr>
        <w:pStyle w:val="ConsPlusNormal"/>
        <w:spacing w:before="220"/>
        <w:ind w:firstLine="540"/>
        <w:jc w:val="both"/>
      </w:pPr>
      <w:bookmarkStart w:id="113" w:name="P790"/>
      <w:bookmarkEnd w:id="113"/>
      <w:r>
        <w:t xml:space="preserve">и) представление Министерству полного пакета документов, перечень которых установлен в </w:t>
      </w:r>
      <w:hyperlink w:anchor="P835">
        <w:r>
          <w:rPr>
            <w:color w:val="0000FF"/>
          </w:rPr>
          <w:t>пункте 3.3</w:t>
        </w:r>
      </w:hyperlink>
      <w:r>
        <w:t xml:space="preserve"> настоящего Порядка, и соблюдение сроков предоставления документов;</w:t>
      </w:r>
    </w:p>
    <w:p w:rsidR="00D657A6" w:rsidRDefault="00D657A6">
      <w:pPr>
        <w:pStyle w:val="ConsPlusNormal"/>
        <w:spacing w:before="220"/>
        <w:ind w:firstLine="540"/>
        <w:jc w:val="both"/>
      </w:pPr>
      <w:r>
        <w:t xml:space="preserve">к)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3">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сведениями, предоставленными Министерству уполномоченными органами государственной власти в порядке межведомственного информационного взаимодействия через единую систему электронного документооборота.</w:t>
      </w:r>
    </w:p>
    <w:p w:rsidR="00D657A6" w:rsidRDefault="00D657A6">
      <w:pPr>
        <w:pStyle w:val="ConsPlusNormal"/>
        <w:spacing w:before="220"/>
        <w:ind w:firstLine="540"/>
        <w:jc w:val="both"/>
      </w:pPr>
      <w:bookmarkStart w:id="114" w:name="P793"/>
      <w:bookmarkEnd w:id="114"/>
      <w:r>
        <w:t xml:space="preserve">2.6. Для участия в отборе участник отбора подает соответствующее предложение на участие в отборе с приложением документов, установленных в </w:t>
      </w:r>
      <w:hyperlink w:anchor="P835">
        <w:r>
          <w:rPr>
            <w:color w:val="0000FF"/>
          </w:rPr>
          <w:t>пункте 3.3</w:t>
        </w:r>
      </w:hyperlink>
      <w:r>
        <w:t xml:space="preserve"> настоящего Порядка в Министерство на бумажном носителе.</w:t>
      </w:r>
    </w:p>
    <w:p w:rsidR="00D657A6" w:rsidRDefault="00D657A6">
      <w:pPr>
        <w:pStyle w:val="ConsPlusNormal"/>
        <w:spacing w:before="220"/>
        <w:ind w:firstLine="540"/>
        <w:jc w:val="both"/>
      </w:pPr>
      <w:r>
        <w:t xml:space="preserve">2.7. Форма и содержание предложений, подаваемых </w:t>
      </w:r>
      <w:proofErr w:type="gramStart"/>
      <w:r>
        <w:t>участниками отбора</w:t>
      </w:r>
      <w:proofErr w:type="gramEnd"/>
      <w:r>
        <w:t xml:space="preserve"> утверждается приказом Министерства.</w:t>
      </w:r>
    </w:p>
    <w:p w:rsidR="00D657A6" w:rsidRDefault="00D657A6">
      <w:pPr>
        <w:pStyle w:val="ConsPlusNormal"/>
        <w:spacing w:before="220"/>
        <w:ind w:firstLine="540"/>
        <w:jc w:val="both"/>
      </w:pPr>
      <w:r>
        <w:t>Форма предложения должна включать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bookmarkStart w:id="115" w:name="P796"/>
      <w:bookmarkEnd w:id="115"/>
      <w:r>
        <w:t>2.8. Предложение на участие в отборе подписывается руководителем юридического лица или индивидуальным предпринимателем.</w:t>
      </w:r>
    </w:p>
    <w:p w:rsidR="00D657A6" w:rsidRDefault="00D657A6">
      <w:pPr>
        <w:pStyle w:val="ConsPlusNormal"/>
        <w:spacing w:before="220"/>
        <w:ind w:firstLine="540"/>
        <w:jc w:val="both"/>
      </w:pPr>
      <w:bookmarkStart w:id="116" w:name="P797"/>
      <w:bookmarkEnd w:id="116"/>
      <w:r>
        <w:t xml:space="preserve">2.9. В случае, если предложение на участие в отборе получателя субсидии подписано лицом, не являющимся руководителем юридического лица или индивидуальным предпринимателем, к предложению на участие в отборе прилагаются подлинники документов, подтверждающих полномочия на подписание предложения на участие в отборе от имени участника отбора. </w:t>
      </w:r>
      <w:r>
        <w:lastRenderedPageBreak/>
        <w:t>Подлинники после заверения должны быть возвращены указанному лицу.</w:t>
      </w:r>
    </w:p>
    <w:p w:rsidR="00D657A6" w:rsidRDefault="00D657A6">
      <w:pPr>
        <w:pStyle w:val="ConsPlusNormal"/>
        <w:spacing w:before="220"/>
        <w:ind w:firstLine="540"/>
        <w:jc w:val="both"/>
      </w:pPr>
      <w:r>
        <w:t>2.10. Копии документов должны быть заверены лицами, уполномоченными подавать предложение на участие в отборе в соответствии с пунктами 2.8 и 2.9 настоящего Порядка.</w:t>
      </w:r>
    </w:p>
    <w:p w:rsidR="00D657A6" w:rsidRDefault="00D657A6">
      <w:pPr>
        <w:pStyle w:val="ConsPlusNormal"/>
        <w:spacing w:before="220"/>
        <w:ind w:firstLine="540"/>
        <w:jc w:val="both"/>
      </w:pPr>
      <w:r>
        <w:t>2.11. Участник отбора вправе подать только одно предложение.</w:t>
      </w:r>
    </w:p>
    <w:p w:rsidR="00D657A6" w:rsidRDefault="00D657A6">
      <w:pPr>
        <w:pStyle w:val="ConsPlusNormal"/>
        <w:spacing w:before="220"/>
        <w:ind w:firstLine="540"/>
        <w:jc w:val="both"/>
      </w:pPr>
      <w:bookmarkStart w:id="117" w:name="P800"/>
      <w:bookmarkEnd w:id="117"/>
      <w:r>
        <w:t>2.12. Министерство осуществляет регистрацию предложений, поданных участниками отбора в день их поступления в журнале регистраций предложений на участие в отборе (далее - журнал регистраций), который до начала приема предложений на участие в отборе нумеруется (сквозная нумерация всех листов), прошнуровывается (все листы) и скрепляется печатью Министерства. По каждому отбору составляется отдельный журнал регистраций.</w:t>
      </w:r>
    </w:p>
    <w:p w:rsidR="00D657A6" w:rsidRDefault="00D657A6">
      <w:pPr>
        <w:pStyle w:val="ConsPlusNormal"/>
        <w:spacing w:before="220"/>
        <w:ind w:firstLine="540"/>
        <w:jc w:val="both"/>
      </w:pPr>
      <w:r>
        <w:t xml:space="preserve">2.13. Решение о внесении изменений в объявление утверждается приказом Министерства и размещается на едином портале и на официальном сайте Министерства не позднее следующего рабочего дня со дня его подписания. При этом срок подачи предложений на участие в отборе должен быть продлен так, чтобы со дня размещения </w:t>
      </w:r>
      <w:proofErr w:type="gramStart"/>
      <w:r>
        <w:t>изменений</w:t>
      </w:r>
      <w:proofErr w:type="gramEnd"/>
      <w:r>
        <w:t xml:space="preserve"> внесенных в объявление до даты окончания подачи предложений на участие в отборе такой срок составлял не менее 16 календарных дней.</w:t>
      </w:r>
    </w:p>
    <w:p w:rsidR="00D657A6" w:rsidRDefault="00D657A6">
      <w:pPr>
        <w:pStyle w:val="ConsPlusNormal"/>
        <w:spacing w:before="220"/>
        <w:ind w:firstLine="540"/>
        <w:jc w:val="both"/>
      </w:pPr>
      <w:r>
        <w:t>2.14. Копии приказов Министерства о внесении изменений в объявление не позднее одного рабочего дня со дня размещения изменений на едином портале и на официальном сайте Министерства направляются Министерством всем участникам отбора, подавшим предложения на участие в отборе на момент подписания таких приказов Министерства.</w:t>
      </w:r>
    </w:p>
    <w:p w:rsidR="00D657A6" w:rsidRDefault="00D657A6">
      <w:pPr>
        <w:pStyle w:val="ConsPlusNormal"/>
        <w:spacing w:before="220"/>
        <w:ind w:firstLine="540"/>
        <w:jc w:val="both"/>
      </w:pPr>
      <w:bookmarkStart w:id="118" w:name="P803"/>
      <w:bookmarkEnd w:id="118"/>
      <w:r>
        <w:t xml:space="preserve">2.15. Участник отбора, подавший предложение на участие в отборе,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Министерство. Данное заявление подписывается в порядке, установленном </w:t>
      </w:r>
      <w:hyperlink w:anchor="P796">
        <w:r>
          <w:rPr>
            <w:color w:val="0000FF"/>
          </w:rPr>
          <w:t>пунктами 2.8</w:t>
        </w:r>
      </w:hyperlink>
      <w:r>
        <w:t xml:space="preserve"> и </w:t>
      </w:r>
      <w:hyperlink w:anchor="P797">
        <w:r>
          <w:rPr>
            <w:color w:val="0000FF"/>
          </w:rPr>
          <w:t>2.9</w:t>
        </w:r>
      </w:hyperlink>
      <w:r>
        <w:t xml:space="preserve"> настоящего Порядка.</w:t>
      </w:r>
    </w:p>
    <w:p w:rsidR="00D657A6" w:rsidRDefault="00D657A6">
      <w:pPr>
        <w:pStyle w:val="ConsPlusNormal"/>
        <w:spacing w:before="220"/>
        <w:ind w:firstLine="540"/>
        <w:jc w:val="both"/>
      </w:pPr>
      <w:r>
        <w:t>При этом повторная подача предложения учитывается как новое и подлежит регистрации на дату повторной подачи.</w:t>
      </w:r>
    </w:p>
    <w:p w:rsidR="00D657A6" w:rsidRDefault="00D657A6">
      <w:pPr>
        <w:pStyle w:val="ConsPlusNormal"/>
        <w:jc w:val="both"/>
      </w:pPr>
      <w:r>
        <w:t xml:space="preserve">(абзац введен </w:t>
      </w:r>
      <w:hyperlink r:id="rId164">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Министерство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Министерство.</w:t>
      </w:r>
    </w:p>
    <w:p w:rsidR="00D657A6" w:rsidRDefault="00D657A6">
      <w:pPr>
        <w:pStyle w:val="ConsPlusNormal"/>
        <w:spacing w:before="220"/>
        <w:ind w:firstLine="540"/>
        <w:jc w:val="both"/>
      </w:pPr>
      <w:r>
        <w:t>По истечении установленного срока для подачи (приема) предложений на участие в отборе, заявления об изменении поданного предложения на участие в отборе или об отзыве предложения на участие в отборе, не принимаются.</w:t>
      </w:r>
    </w:p>
    <w:p w:rsidR="00D657A6" w:rsidRDefault="00D657A6">
      <w:pPr>
        <w:pStyle w:val="ConsPlusNormal"/>
        <w:spacing w:before="220"/>
        <w:ind w:firstLine="540"/>
        <w:jc w:val="both"/>
      </w:pPr>
      <w:r>
        <w:t>Порядок обращения лиц за получением субсидии носит заявительный характер.</w:t>
      </w:r>
    </w:p>
    <w:p w:rsidR="00D657A6" w:rsidRDefault="00D657A6">
      <w:pPr>
        <w:pStyle w:val="ConsPlusNormal"/>
        <w:spacing w:before="220"/>
        <w:ind w:firstLine="540"/>
        <w:jc w:val="both"/>
      </w:pPr>
      <w:bookmarkStart w:id="119" w:name="P809"/>
      <w:bookmarkEnd w:id="119"/>
      <w:r>
        <w:t xml:space="preserve">2.16. Участник отбора в течение срока проведения отбора, указанного в </w:t>
      </w:r>
      <w:hyperlink w:anchor="P754">
        <w:r>
          <w:rPr>
            <w:color w:val="0000FF"/>
          </w:rPr>
          <w:t>пункте 2.3</w:t>
        </w:r>
      </w:hyperlink>
      <w:r>
        <w:t xml:space="preserve"> настоящего Порядка вправе обратиться в Министерство за разъяснением положений объявления письменно или устно.</w:t>
      </w:r>
    </w:p>
    <w:p w:rsidR="00D657A6" w:rsidRDefault="00D657A6">
      <w:pPr>
        <w:pStyle w:val="ConsPlusNormal"/>
        <w:spacing w:before="220"/>
        <w:ind w:firstLine="540"/>
        <w:jc w:val="both"/>
      </w:pPr>
      <w:r>
        <w:t>Устная консультация оказывается по контактным номерам должностных лиц Министерства, указанным в объявлении.</w:t>
      </w:r>
    </w:p>
    <w:p w:rsidR="00D657A6" w:rsidRDefault="00D657A6">
      <w:pPr>
        <w:pStyle w:val="ConsPlusNormal"/>
        <w:spacing w:before="220"/>
        <w:ind w:firstLine="540"/>
        <w:jc w:val="both"/>
      </w:pPr>
      <w:r>
        <w:t>В случае письменного обращения участника отбора за разъяснениями положений объявления, Министерство направляет ответ с разъяснениями участнику отбора в течение 5 рабочих дней со дня поступления обращения в Министерство.</w:t>
      </w:r>
    </w:p>
    <w:p w:rsidR="00D657A6" w:rsidRDefault="00D657A6">
      <w:pPr>
        <w:pStyle w:val="ConsPlusNormal"/>
        <w:spacing w:before="220"/>
        <w:ind w:firstLine="540"/>
        <w:jc w:val="both"/>
      </w:pPr>
      <w:bookmarkStart w:id="120" w:name="P812"/>
      <w:bookmarkEnd w:id="120"/>
      <w:r>
        <w:lastRenderedPageBreak/>
        <w:t>2.17. Министерство в течение 14 рабочих дней со дня окончания срока подачи (приема) предложений участников отбора рассматривает,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D657A6" w:rsidRDefault="00D657A6">
      <w:pPr>
        <w:pStyle w:val="ConsPlusNormal"/>
        <w:spacing w:before="220"/>
        <w:ind w:firstLine="540"/>
        <w:jc w:val="both"/>
      </w:pPr>
      <w:r>
        <w:t>2.18. Министерство принимает решение об отклонении предложения участника отбора на стадии рассмотрения и оценки предложений, в случае:</w:t>
      </w:r>
    </w:p>
    <w:p w:rsidR="00D657A6" w:rsidRDefault="00D657A6">
      <w:pPr>
        <w:pStyle w:val="ConsPlusNormal"/>
        <w:spacing w:before="220"/>
        <w:ind w:firstLine="540"/>
        <w:jc w:val="both"/>
      </w:pPr>
      <w:r>
        <w:t xml:space="preserve">а) несоответствия участника отбора требованиям, установленным в </w:t>
      </w:r>
      <w:hyperlink w:anchor="P778">
        <w:r>
          <w:rPr>
            <w:color w:val="0000FF"/>
          </w:rPr>
          <w:t>пункте 2.5</w:t>
        </w:r>
      </w:hyperlink>
      <w:r>
        <w:t xml:space="preserve"> настоящего Порядка;</w:t>
      </w:r>
    </w:p>
    <w:p w:rsidR="00D657A6" w:rsidRDefault="00D657A6">
      <w:pPr>
        <w:pStyle w:val="ConsPlusNormal"/>
        <w:spacing w:before="220"/>
        <w:ind w:firstLine="540"/>
        <w:jc w:val="both"/>
      </w:pPr>
      <w:r>
        <w:t>б) несоответствия представленных участником отбора предложений и документов требованиям к предложениям участников отбора, установленным в объявлении о проведении отбора;</w:t>
      </w:r>
    </w:p>
    <w:p w:rsidR="00D657A6" w:rsidRDefault="00D657A6">
      <w:pPr>
        <w:pStyle w:val="ConsPlusNormal"/>
        <w:spacing w:before="220"/>
        <w:ind w:firstLine="540"/>
        <w:jc w:val="both"/>
      </w:pPr>
      <w:r>
        <w:t>в) недостоверности представленной участником отбора информации, в том числе информации о месте нахождения и адресе юридического лица;</w:t>
      </w:r>
    </w:p>
    <w:p w:rsidR="00D657A6" w:rsidRDefault="00D657A6">
      <w:pPr>
        <w:pStyle w:val="ConsPlusNormal"/>
        <w:spacing w:before="220"/>
        <w:ind w:firstLine="540"/>
        <w:jc w:val="both"/>
      </w:pPr>
      <w:r>
        <w:t>г) подачи участником отбора предложения после даты и (или) времени, определенных для подачи предложений;</w:t>
      </w:r>
    </w:p>
    <w:p w:rsidR="00D657A6" w:rsidRDefault="00D657A6">
      <w:pPr>
        <w:pStyle w:val="ConsPlusNormal"/>
        <w:spacing w:before="220"/>
        <w:ind w:firstLine="540"/>
        <w:jc w:val="both"/>
      </w:pPr>
      <w:r>
        <w:t xml:space="preserve">д) несоответствие категориям отбора, указанных в </w:t>
      </w:r>
      <w:hyperlink w:anchor="P699">
        <w:r>
          <w:rPr>
            <w:color w:val="0000FF"/>
          </w:rPr>
          <w:t>пункте 1.4</w:t>
        </w:r>
      </w:hyperlink>
      <w:r>
        <w:t xml:space="preserve"> настоящего Порядка;</w:t>
      </w:r>
    </w:p>
    <w:p w:rsidR="00D657A6" w:rsidRDefault="00D657A6">
      <w:pPr>
        <w:pStyle w:val="ConsPlusNormal"/>
        <w:spacing w:before="220"/>
        <w:ind w:firstLine="540"/>
        <w:jc w:val="both"/>
      </w:pPr>
      <w:r>
        <w:t xml:space="preserve">е) несоответствие критериям отбора, указанным в </w:t>
      </w:r>
      <w:hyperlink w:anchor="P700">
        <w:r>
          <w:rPr>
            <w:color w:val="0000FF"/>
          </w:rPr>
          <w:t>пункте 1.5</w:t>
        </w:r>
      </w:hyperlink>
      <w:r>
        <w:t xml:space="preserve"> настоящего Порядка.</w:t>
      </w:r>
    </w:p>
    <w:p w:rsidR="00D657A6" w:rsidRDefault="00D657A6">
      <w:pPr>
        <w:pStyle w:val="ConsPlusNormal"/>
        <w:spacing w:before="220"/>
        <w:ind w:firstLine="540"/>
        <w:jc w:val="both"/>
      </w:pPr>
      <w:r>
        <w:t>2.19. Перечень получателей субсидии утверждается не позднее 14 рабочих дней со дня окончания срока приема предложений на участие в отборе приказом Министерства.</w:t>
      </w:r>
    </w:p>
    <w:p w:rsidR="00D657A6" w:rsidRDefault="00D657A6">
      <w:pPr>
        <w:pStyle w:val="ConsPlusNormal"/>
        <w:spacing w:before="220"/>
        <w:ind w:firstLine="540"/>
        <w:jc w:val="both"/>
      </w:pPr>
      <w:r>
        <w:t>2.20. Информация о результатах рассмотрения предложений размещается в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Pr="002F139C" w:rsidRDefault="00D657A6">
      <w:pPr>
        <w:pStyle w:val="ConsPlusNormal"/>
        <w:spacing w:before="220"/>
        <w:ind w:firstLine="540"/>
        <w:jc w:val="both"/>
      </w:pPr>
      <w:bookmarkStart w:id="121" w:name="P822"/>
      <w:bookmarkEnd w:id="121"/>
      <w:r>
        <w:t xml:space="preserve">2.21. Информация о результатах рассмотрения предложений должна включать следующие </w:t>
      </w:r>
      <w:proofErr w:type="gramStart"/>
      <w:r>
        <w:t>сведения:</w:t>
      </w:r>
      <w:r w:rsidR="002F139C">
        <w:rPr>
          <w:lang w:val="en-US"/>
        </w:rPr>
        <w:t>zrn</w:t>
      </w:r>
      <w:proofErr w:type="gramEnd"/>
    </w:p>
    <w:p w:rsidR="00D657A6" w:rsidRDefault="00D657A6">
      <w:pPr>
        <w:pStyle w:val="ConsPlusNormal"/>
        <w:spacing w:before="220"/>
        <w:ind w:firstLine="540"/>
        <w:jc w:val="both"/>
      </w:pPr>
      <w:r>
        <w:t>а) дата, время и место проведения рассмотрения предложений;</w:t>
      </w:r>
    </w:p>
    <w:p w:rsidR="00D657A6" w:rsidRDefault="00D657A6">
      <w:pPr>
        <w:pStyle w:val="ConsPlusNormal"/>
        <w:spacing w:before="220"/>
        <w:ind w:firstLine="540"/>
        <w:jc w:val="both"/>
      </w:pPr>
      <w:r>
        <w:t>б) информация об участниках отбора, предложения которых были рассмотрены;</w:t>
      </w:r>
    </w:p>
    <w:p w:rsidR="00D657A6" w:rsidRDefault="00D657A6">
      <w:pPr>
        <w:pStyle w:val="ConsPlusNormal"/>
        <w:spacing w:before="220"/>
        <w:ind w:firstLine="540"/>
        <w:jc w:val="both"/>
      </w:pPr>
      <w:r>
        <w:t>в)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D657A6" w:rsidRDefault="00D657A6">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rsidR="00D657A6" w:rsidRDefault="00D657A6">
      <w:pPr>
        <w:pStyle w:val="ConsPlusNormal"/>
        <w:spacing w:before="220"/>
        <w:ind w:firstLine="540"/>
        <w:jc w:val="both"/>
      </w:pPr>
      <w:r>
        <w:t xml:space="preserve">2.22. Утратил силу. - </w:t>
      </w:r>
      <w:hyperlink r:id="rId165">
        <w:r>
          <w:rPr>
            <w:color w:val="0000FF"/>
          </w:rPr>
          <w:t>Приказ</w:t>
        </w:r>
      </w:hyperlink>
      <w:r>
        <w:t xml:space="preserve"> Минсельхоза РС(Я) от 29.04.2022 N 349.</w:t>
      </w:r>
    </w:p>
    <w:p w:rsidR="00D657A6" w:rsidRDefault="00D657A6">
      <w:pPr>
        <w:pStyle w:val="ConsPlusNormal"/>
        <w:spacing w:before="220"/>
        <w:ind w:firstLine="540"/>
        <w:jc w:val="both"/>
      </w:pPr>
      <w:r>
        <w:t>2.23. Министерство не позднее пяти рабочих дней со дня утверждения перечня получателей субсидии в адрес участников отбора, не прошедших отбор, направляет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rsidR="00D657A6" w:rsidRDefault="00D657A6">
      <w:pPr>
        <w:pStyle w:val="ConsPlusNormal"/>
        <w:jc w:val="both"/>
      </w:pPr>
    </w:p>
    <w:p w:rsidR="00D657A6" w:rsidRDefault="00D657A6">
      <w:pPr>
        <w:pStyle w:val="ConsPlusTitle"/>
        <w:jc w:val="center"/>
        <w:outlineLvl w:val="1"/>
      </w:pPr>
      <w:r>
        <w:t>III. Условия и порядок предоставления субсидии</w:t>
      </w:r>
    </w:p>
    <w:p w:rsidR="00D657A6" w:rsidRDefault="00D657A6">
      <w:pPr>
        <w:pStyle w:val="ConsPlusNormal"/>
        <w:jc w:val="both"/>
      </w:pPr>
    </w:p>
    <w:p w:rsidR="00D657A6" w:rsidRDefault="00D657A6">
      <w:pPr>
        <w:pStyle w:val="ConsPlusNormal"/>
        <w:ind w:firstLine="540"/>
        <w:jc w:val="both"/>
      </w:pPr>
      <w:bookmarkStart w:id="122" w:name="P832"/>
      <w:bookmarkEnd w:id="122"/>
      <w:r>
        <w:lastRenderedPageBreak/>
        <w:t xml:space="preserve">3.1. Министерство осуществляет проверку соответствия участника отбора требованиям, установленным </w:t>
      </w:r>
      <w:hyperlink w:anchor="P779">
        <w:r>
          <w:rPr>
            <w:color w:val="0000FF"/>
          </w:rPr>
          <w:t>подпунктами а</w:t>
        </w:r>
      </w:hyperlink>
      <w:r>
        <w:t xml:space="preserve">), </w:t>
      </w:r>
      <w:hyperlink w:anchor="P779">
        <w:r>
          <w:rPr>
            <w:color w:val="0000FF"/>
          </w:rPr>
          <w:t>б</w:t>
        </w:r>
      </w:hyperlink>
      <w:r>
        <w:t xml:space="preserve">), </w:t>
      </w:r>
      <w:hyperlink w:anchor="P780">
        <w:r>
          <w:rPr>
            <w:color w:val="0000FF"/>
          </w:rPr>
          <w:t>в</w:t>
        </w:r>
      </w:hyperlink>
      <w:r>
        <w:t xml:space="preserve">), </w:t>
      </w:r>
      <w:hyperlink w:anchor="P784">
        <w:r>
          <w:rPr>
            <w:color w:val="0000FF"/>
          </w:rPr>
          <w:t>ж</w:t>
        </w:r>
      </w:hyperlink>
      <w:r>
        <w:t xml:space="preserve">), </w:t>
      </w:r>
      <w:hyperlink w:anchor="P788">
        <w:r>
          <w:rPr>
            <w:color w:val="0000FF"/>
          </w:rPr>
          <w:t>з) пункта 2.5</w:t>
        </w:r>
      </w:hyperlink>
      <w:r>
        <w:t xml:space="preserve"> настоящего Порядка в порядке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в сроки, установленные </w:t>
      </w:r>
      <w:hyperlink w:anchor="P812">
        <w:r>
          <w:rPr>
            <w:color w:val="0000FF"/>
          </w:rPr>
          <w:t>пунктом 2.17</w:t>
        </w:r>
      </w:hyperlink>
      <w:r>
        <w:t xml:space="preserve"> настоящего Порядка.</w:t>
      </w:r>
    </w:p>
    <w:p w:rsidR="00D657A6" w:rsidRDefault="00D657A6">
      <w:pPr>
        <w:pStyle w:val="ConsPlusNormal"/>
        <w:spacing w:before="220"/>
        <w:ind w:firstLine="540"/>
        <w:jc w:val="both"/>
      </w:pPr>
      <w:bookmarkStart w:id="123" w:name="P833"/>
      <w:bookmarkEnd w:id="123"/>
      <w:r>
        <w:t xml:space="preserve">3.2. Министерство осуществляет проверку соответствия участника отбора требованиям, установленным </w:t>
      </w:r>
      <w:hyperlink w:anchor="P781">
        <w:r>
          <w:rPr>
            <w:color w:val="0000FF"/>
          </w:rPr>
          <w:t>подпунктами: г</w:t>
        </w:r>
      </w:hyperlink>
      <w:r>
        <w:t xml:space="preserve">), </w:t>
      </w:r>
      <w:hyperlink w:anchor="P782">
        <w:r>
          <w:rPr>
            <w:color w:val="0000FF"/>
          </w:rPr>
          <w:t>д</w:t>
        </w:r>
      </w:hyperlink>
      <w:r>
        <w:t xml:space="preserve">) </w:t>
      </w:r>
      <w:hyperlink w:anchor="P783">
        <w:r>
          <w:rPr>
            <w:color w:val="0000FF"/>
          </w:rPr>
          <w:t>е</w:t>
        </w:r>
      </w:hyperlink>
      <w:r>
        <w:t xml:space="preserve">), </w:t>
      </w:r>
      <w:hyperlink w:anchor="P790">
        <w:r>
          <w:rPr>
            <w:color w:val="0000FF"/>
          </w:rPr>
          <w:t>и) пункта 2.5</w:t>
        </w:r>
      </w:hyperlink>
      <w:r>
        <w:t xml:space="preserve"> настоящего Порядка на основании документов, указанных в </w:t>
      </w:r>
      <w:hyperlink w:anchor="P835">
        <w:r>
          <w:rPr>
            <w:color w:val="0000FF"/>
          </w:rPr>
          <w:t>пункте 3.3</w:t>
        </w:r>
      </w:hyperlink>
      <w:r>
        <w:t xml:space="preserve"> настоящего Порядка в сроки, установленные </w:t>
      </w:r>
      <w:hyperlink w:anchor="P812">
        <w:r>
          <w:rPr>
            <w:color w:val="0000FF"/>
          </w:rPr>
          <w:t>пунктом 2.17</w:t>
        </w:r>
      </w:hyperlink>
      <w:r>
        <w:t xml:space="preserve"> настоящего Порядка.</w:t>
      </w:r>
    </w:p>
    <w:p w:rsidR="00D657A6" w:rsidRDefault="00D657A6">
      <w:pPr>
        <w:pStyle w:val="ConsPlusNormal"/>
        <w:spacing w:before="220"/>
        <w:ind w:firstLine="540"/>
        <w:jc w:val="both"/>
      </w:pPr>
      <w:r>
        <w:t xml:space="preserve">Участник отбора должен соответствовать требованиям, установленным </w:t>
      </w:r>
      <w:hyperlink w:anchor="P778">
        <w:r>
          <w:rPr>
            <w:color w:val="0000FF"/>
          </w:rPr>
          <w:t>пунктом 2.5</w:t>
        </w:r>
      </w:hyperlink>
      <w:r>
        <w:t xml:space="preserve"> настоящего Порядка на 1-е число месяца, в котором проводится (объявлен) отбор.</w:t>
      </w:r>
    </w:p>
    <w:p w:rsidR="00D657A6" w:rsidRDefault="00D657A6">
      <w:pPr>
        <w:pStyle w:val="ConsPlusNormal"/>
        <w:spacing w:before="220"/>
        <w:ind w:firstLine="540"/>
        <w:jc w:val="both"/>
      </w:pPr>
      <w:bookmarkStart w:id="124" w:name="P835"/>
      <w:bookmarkEnd w:id="124"/>
      <w:r>
        <w:t>3.3. Перечень документов, предоставляемых участником отбора:</w:t>
      </w:r>
    </w:p>
    <w:p w:rsidR="00D657A6" w:rsidRDefault="00D657A6">
      <w:pPr>
        <w:pStyle w:val="ConsPlusNormal"/>
        <w:spacing w:before="220"/>
        <w:ind w:firstLine="540"/>
        <w:jc w:val="both"/>
      </w:pPr>
      <w:r>
        <w:t>3.3.1. При финансовом обеспечении части затрат:</w:t>
      </w:r>
    </w:p>
    <w:p w:rsidR="00D657A6" w:rsidRDefault="00D657A6">
      <w:pPr>
        <w:pStyle w:val="ConsPlusNormal"/>
        <w:spacing w:before="220"/>
        <w:ind w:firstLine="540"/>
        <w:jc w:val="both"/>
      </w:pPr>
      <w:r>
        <w:t>а) предложение для участия в отборе по форме и содержанию, утвержденной приказом Министерства, включающее,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индивидуальных предпринимателей);</w:t>
      </w:r>
    </w:p>
    <w:p w:rsidR="00D657A6" w:rsidRDefault="00D657A6">
      <w:pPr>
        <w:pStyle w:val="ConsPlusNormal"/>
        <w:spacing w:before="220"/>
        <w:ind w:firstLine="540"/>
        <w:jc w:val="both"/>
      </w:pPr>
      <w:r>
        <w:t>б) заверенная им копия статистической отчетности:</w:t>
      </w:r>
    </w:p>
    <w:p w:rsidR="00D657A6" w:rsidRDefault="00D657A6">
      <w:pPr>
        <w:pStyle w:val="ConsPlusNormal"/>
        <w:spacing w:before="220"/>
        <w:ind w:firstLine="540"/>
        <w:jc w:val="both"/>
      </w:pPr>
      <w:r>
        <w:t xml:space="preserve">по </w:t>
      </w:r>
      <w:hyperlink r:id="rId166">
        <w:r>
          <w:rPr>
            <w:color w:val="0000FF"/>
          </w:rPr>
          <w:t>форме 24-сх</w:t>
        </w:r>
      </w:hyperlink>
      <w:r>
        <w:t xml:space="preserve"> "Сведения о состоянии животноводства", утвержденной приказом Росстата от 18.07.2019 N 412 (ред. от 21.07.2020)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за отчетный финансовый год (для юридических лиц, осуществляющие сельскохозяйственную деятельность);</w:t>
      </w:r>
    </w:p>
    <w:p w:rsidR="00D657A6" w:rsidRDefault="00D657A6">
      <w:pPr>
        <w:pStyle w:val="ConsPlusNormal"/>
        <w:spacing w:before="220"/>
        <w:ind w:firstLine="540"/>
        <w:jc w:val="both"/>
      </w:pPr>
      <w:r>
        <w:t xml:space="preserve">по </w:t>
      </w:r>
      <w:hyperlink r:id="rId167">
        <w:r>
          <w:rPr>
            <w:color w:val="0000FF"/>
          </w:rPr>
          <w:t>форме 3-фермер</w:t>
        </w:r>
      </w:hyperlink>
      <w:r>
        <w:t xml:space="preserve"> "Сведения о производстве продукции животноводства и поголовье скота", утвержденной Приказом Росстата от 24.08.2017 N 545 (ред. от 21.07.2020)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за отчетный финансовый год (для индивидуальных предпринимателей);</w:t>
      </w:r>
    </w:p>
    <w:p w:rsidR="00D657A6" w:rsidRDefault="00D657A6">
      <w:pPr>
        <w:pStyle w:val="ConsPlusNormal"/>
        <w:spacing w:before="220"/>
        <w:ind w:firstLine="540"/>
        <w:jc w:val="both"/>
      </w:pPr>
      <w:r>
        <w:t>в) копия проектно-сметной документации на строительство коневодческой базы с указанием мощности объекта;</w:t>
      </w:r>
    </w:p>
    <w:p w:rsidR="00D657A6" w:rsidRDefault="00D657A6">
      <w:pPr>
        <w:pStyle w:val="ConsPlusNormal"/>
        <w:spacing w:before="220"/>
        <w:ind w:firstLine="540"/>
        <w:jc w:val="both"/>
      </w:pPr>
      <w:r>
        <w:t>г) выписка из Единого государственного реестра недвижимости о праве собственности на земельный участок или о наличии договора аренды земельного участка для разведения табунных лошадей;</w:t>
      </w:r>
    </w:p>
    <w:p w:rsidR="00D657A6" w:rsidRDefault="00D657A6">
      <w:pPr>
        <w:pStyle w:val="ConsPlusNormal"/>
        <w:spacing w:before="220"/>
        <w:ind w:firstLine="540"/>
        <w:jc w:val="both"/>
      </w:pPr>
      <w:r>
        <w:t xml:space="preserve">д) утратил силу. - </w:t>
      </w:r>
      <w:hyperlink r:id="rId168">
        <w:r>
          <w:rPr>
            <w:color w:val="0000FF"/>
          </w:rPr>
          <w:t>Приказ</w:t>
        </w:r>
      </w:hyperlink>
      <w:r>
        <w:t xml:space="preserve"> Минсельхоза РС(Я) от 29.04.2022 N 349;</w:t>
      </w:r>
    </w:p>
    <w:p w:rsidR="00D657A6" w:rsidRDefault="00D657A6">
      <w:pPr>
        <w:pStyle w:val="ConsPlusNormal"/>
        <w:spacing w:before="220"/>
        <w:ind w:firstLine="540"/>
        <w:jc w:val="both"/>
      </w:pPr>
      <w:r>
        <w:t>е) справка администрации муниципального образования поселения о расстоянии между населенным пунктом и земельным участком для строительства коневодческой базы, на которое имеется разрешение;</w:t>
      </w:r>
    </w:p>
    <w:p w:rsidR="00D657A6" w:rsidRDefault="00D657A6">
      <w:pPr>
        <w:pStyle w:val="ConsPlusNormal"/>
        <w:spacing w:before="220"/>
        <w:ind w:firstLine="540"/>
        <w:jc w:val="both"/>
      </w:pPr>
      <w:r>
        <w:t>ж) копия свидетельства о регистрации в государственном племенном регистре Российской Федерации (при наличии);</w:t>
      </w:r>
    </w:p>
    <w:p w:rsidR="00D657A6" w:rsidRDefault="00D657A6">
      <w:pPr>
        <w:pStyle w:val="ConsPlusNormal"/>
        <w:spacing w:before="220"/>
        <w:ind w:firstLine="540"/>
        <w:jc w:val="both"/>
      </w:pPr>
      <w:r>
        <w:t xml:space="preserve">з) копия документа земельного участка, предоставленного в соответствии со </w:t>
      </w:r>
      <w:hyperlink r:id="rId169">
        <w:r>
          <w:rPr>
            <w:color w:val="0000FF"/>
          </w:rPr>
          <w:t>статьей 31.2</w:t>
        </w:r>
      </w:hyperlink>
      <w:r>
        <w:t xml:space="preserve"> </w:t>
      </w:r>
      <w:r>
        <w:lastRenderedPageBreak/>
        <w:t>Земельного кодекса Республики Саха (Якутия) (при наличии);</w:t>
      </w:r>
    </w:p>
    <w:p w:rsidR="00D657A6" w:rsidRDefault="00D657A6">
      <w:pPr>
        <w:pStyle w:val="ConsPlusNormal"/>
        <w:spacing w:before="220"/>
        <w:ind w:firstLine="540"/>
        <w:jc w:val="both"/>
      </w:pPr>
      <w:r>
        <w:t>и) копия акта обследования сельскохозяйственных объектов и объектов инфраструктуры сельскохозяйственных товаропроизводителей, пострадавших в результате пожара и/или чрезвычайной ситуации природного характера (при наличии);</w:t>
      </w:r>
    </w:p>
    <w:p w:rsidR="00D657A6" w:rsidRDefault="00D657A6">
      <w:pPr>
        <w:pStyle w:val="ConsPlusNormal"/>
        <w:spacing w:before="220"/>
        <w:ind w:firstLine="540"/>
        <w:jc w:val="both"/>
      </w:pPr>
      <w:r>
        <w:t>к) копия заключения органа, уполномоченного Правительством Республики Саха (Якутия) на проведение экспертизы сметной документации на строительство, реконструкцию и капитальный ремонт объектов;</w:t>
      </w:r>
    </w:p>
    <w:p w:rsidR="00D657A6" w:rsidRDefault="00D657A6">
      <w:pPr>
        <w:pStyle w:val="ConsPlusNormal"/>
        <w:spacing w:before="220"/>
        <w:ind w:firstLine="540"/>
        <w:jc w:val="both"/>
      </w:pPr>
      <w:r>
        <w:t>л) справка, подписанная участником отбора об отсутствии у участника отбора просроченной задолженности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иной просроченной задолженности перед государственным бюджетом Республики Саха (Якутия), а также просроченной задолженности по денежным обязательствам перед Республикой Саха (Якутия) по форме, утвержденной Министерством;</w:t>
      </w:r>
    </w:p>
    <w:p w:rsidR="00D657A6" w:rsidRDefault="00D657A6">
      <w:pPr>
        <w:pStyle w:val="ConsPlusNormal"/>
        <w:spacing w:before="220"/>
        <w:ind w:firstLine="540"/>
        <w:jc w:val="both"/>
      </w:pPr>
      <w:r>
        <w:t>м) справка, подписанная участником отбора, о том, 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по форме утверждаемой Министерством (для юридических лиц);</w:t>
      </w:r>
    </w:p>
    <w:p w:rsidR="00D657A6" w:rsidRDefault="00D657A6">
      <w:pPr>
        <w:pStyle w:val="ConsPlusNormal"/>
        <w:spacing w:before="220"/>
        <w:ind w:firstLine="540"/>
        <w:jc w:val="both"/>
      </w:pPr>
      <w:r>
        <w:t>справка, подписанная участником отбора, о том, что индивидуальный предприниматель не прекратил деятельность в качестве индивидуального предпринимателя по форме, утверждаемой Министерством (для индивидуальных предпринимателей);</w:t>
      </w:r>
    </w:p>
    <w:p w:rsidR="00D657A6" w:rsidRDefault="00D657A6">
      <w:pPr>
        <w:pStyle w:val="ConsPlusNormal"/>
        <w:spacing w:before="220"/>
        <w:ind w:firstLine="540"/>
        <w:jc w:val="both"/>
      </w:pPr>
      <w:r>
        <w:t>н) выписка из Единого государственного реестра юридических лиц - для юридических лиц и Единого государственного реестра индивидуальных предпринимателей - для индивидуальных предпринимателей, полученная не ранее чем за 30 дней до даты подачи предложения.</w:t>
      </w:r>
    </w:p>
    <w:p w:rsidR="00D657A6" w:rsidRDefault="00D657A6">
      <w:pPr>
        <w:pStyle w:val="ConsPlusNormal"/>
        <w:spacing w:before="220"/>
        <w:ind w:firstLine="540"/>
        <w:jc w:val="both"/>
      </w:pPr>
      <w:r>
        <w:t>Документы, указанные в настоящем подпункте, не представленные по собственной инициативе претендующим на получение субсидии, запрашиваются Министерством в порядке электронного межведомственного информационного взаимодействия (путем получения сведений из реестра https://egrul.nalog.ru);</w:t>
      </w:r>
    </w:p>
    <w:p w:rsidR="00D657A6" w:rsidRDefault="00D657A6">
      <w:pPr>
        <w:pStyle w:val="ConsPlusNormal"/>
        <w:spacing w:before="220"/>
        <w:ind w:firstLine="540"/>
        <w:jc w:val="both"/>
      </w:pPr>
      <w:r>
        <w:t>о) справка, подписанная участником отбора, о том, что лицо, претендующее на получение субсидии, не получает средства из государственного бюджета Республики Саха (Якутия) на те же цели, указанные в настоящем Порядке, по форме, утвержденной Министерством;</w:t>
      </w:r>
    </w:p>
    <w:p w:rsidR="00D657A6" w:rsidRDefault="00D657A6">
      <w:pPr>
        <w:pStyle w:val="ConsPlusNormal"/>
        <w:spacing w:before="220"/>
        <w:ind w:firstLine="540"/>
        <w:jc w:val="both"/>
      </w:pPr>
      <w:r>
        <w:t>п) для юридических лиц: справка, подписанная участником отбора, о том, что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утвержденной Министерством.</w:t>
      </w:r>
    </w:p>
    <w:p w:rsidR="00D657A6" w:rsidRDefault="00D657A6">
      <w:pPr>
        <w:pStyle w:val="ConsPlusNormal"/>
        <w:spacing w:before="220"/>
        <w:ind w:firstLine="540"/>
        <w:jc w:val="both"/>
      </w:pPr>
      <w:r>
        <w:t>3.3.2. При возмещении части затрат:</w:t>
      </w:r>
    </w:p>
    <w:p w:rsidR="00D657A6" w:rsidRDefault="00D657A6">
      <w:pPr>
        <w:pStyle w:val="ConsPlusNormal"/>
        <w:spacing w:before="220"/>
        <w:ind w:firstLine="540"/>
        <w:jc w:val="both"/>
      </w:pPr>
      <w:r>
        <w:t xml:space="preserve">а) предложение для участия в отборе по форме и содержанию, утвержденной приказом Министерства, включающее, в том числе согласие на публикацию (размещение) на официальном сайте Министерства информации об участнике отбора, о подаваемом участником отбора </w:t>
      </w:r>
      <w:r>
        <w:lastRenderedPageBreak/>
        <w:t>предложении, иной информации об участнике отбора, связанной с соответствующим отбором, а также согласие на обработку персональных данных (для индивидуальных предпринимателей);</w:t>
      </w:r>
    </w:p>
    <w:p w:rsidR="00D657A6" w:rsidRDefault="00D657A6">
      <w:pPr>
        <w:pStyle w:val="ConsPlusNormal"/>
        <w:spacing w:before="220"/>
        <w:ind w:firstLine="540"/>
        <w:jc w:val="both"/>
      </w:pPr>
      <w:r>
        <w:t>б) заверенная им копия статистической отчетности:</w:t>
      </w:r>
    </w:p>
    <w:p w:rsidR="00D657A6" w:rsidRDefault="00D657A6">
      <w:pPr>
        <w:pStyle w:val="ConsPlusNormal"/>
        <w:spacing w:before="220"/>
        <w:ind w:firstLine="540"/>
        <w:jc w:val="both"/>
      </w:pPr>
      <w:r>
        <w:t xml:space="preserve">по </w:t>
      </w:r>
      <w:hyperlink r:id="rId170">
        <w:r>
          <w:rPr>
            <w:color w:val="0000FF"/>
          </w:rPr>
          <w:t>форме 24-сх</w:t>
        </w:r>
      </w:hyperlink>
      <w:r>
        <w:t xml:space="preserve"> "Сведения о состоянии животноводства", утвержденной приказом Росстата от 18.07.2019 N 412 (ред. от 21.07.2020)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за отчетный финансовый год (для юридических лиц, осуществляющие сельскохозяйственную деятельность);</w:t>
      </w:r>
    </w:p>
    <w:p w:rsidR="00D657A6" w:rsidRDefault="00D657A6">
      <w:pPr>
        <w:pStyle w:val="ConsPlusNormal"/>
        <w:spacing w:before="220"/>
        <w:ind w:firstLine="540"/>
        <w:jc w:val="both"/>
      </w:pPr>
      <w:r>
        <w:t xml:space="preserve">по </w:t>
      </w:r>
      <w:hyperlink r:id="rId171">
        <w:r>
          <w:rPr>
            <w:color w:val="0000FF"/>
          </w:rPr>
          <w:t>форме 3-фермер</w:t>
        </w:r>
      </w:hyperlink>
      <w:r>
        <w:t xml:space="preserve"> "Сведения о производстве продукции животноводства и поголовье скота", утвержденной приказом Росстата от 24.08.2017 N 545 (ред. от 21.07.2020)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за отчетный финансовый год (для индивидуальных предпринимателей);</w:t>
      </w:r>
    </w:p>
    <w:p w:rsidR="00D657A6" w:rsidRDefault="00D657A6">
      <w:pPr>
        <w:pStyle w:val="ConsPlusNormal"/>
        <w:spacing w:before="220"/>
        <w:ind w:firstLine="540"/>
        <w:jc w:val="both"/>
      </w:pPr>
      <w:r>
        <w:t>в) копия проектно-сметной документации на строительство коневодческой базы с указанием мощности объекта;</w:t>
      </w:r>
    </w:p>
    <w:p w:rsidR="00D657A6" w:rsidRDefault="00D657A6">
      <w:pPr>
        <w:pStyle w:val="ConsPlusNormal"/>
        <w:spacing w:before="220"/>
        <w:ind w:firstLine="540"/>
        <w:jc w:val="both"/>
      </w:pPr>
      <w:r>
        <w:t>г) выписка из Единого государственного реестра недвижимости о праве собственности на земельный участок или о наличии договора аренды земельного участка для разведения табунных лошадей;</w:t>
      </w:r>
    </w:p>
    <w:p w:rsidR="00D657A6" w:rsidRDefault="00D657A6">
      <w:pPr>
        <w:pStyle w:val="ConsPlusNormal"/>
        <w:spacing w:before="220"/>
        <w:ind w:firstLine="540"/>
        <w:jc w:val="both"/>
      </w:pPr>
      <w:r>
        <w:t>д) копия разрешения на строительство коневодческой базы;</w:t>
      </w:r>
    </w:p>
    <w:p w:rsidR="00D657A6" w:rsidRDefault="00D657A6">
      <w:pPr>
        <w:pStyle w:val="ConsPlusNormal"/>
        <w:spacing w:before="220"/>
        <w:ind w:firstLine="540"/>
        <w:jc w:val="both"/>
      </w:pPr>
      <w:r>
        <w:t>е) справка администрации муниципального образования поселения о расстоянии между населенным пунктом и земельным участком для строительства коневодческой базы, на которое имеется разрешение;</w:t>
      </w:r>
    </w:p>
    <w:p w:rsidR="00D657A6" w:rsidRDefault="00D657A6">
      <w:pPr>
        <w:pStyle w:val="ConsPlusNormal"/>
        <w:spacing w:before="220"/>
        <w:ind w:firstLine="540"/>
        <w:jc w:val="both"/>
      </w:pPr>
      <w:r>
        <w:t>ж) копия свидетельства о регистрации в государственном племенном регистре Российской Федерации (при наличии);</w:t>
      </w:r>
    </w:p>
    <w:p w:rsidR="00D657A6" w:rsidRDefault="00D657A6">
      <w:pPr>
        <w:pStyle w:val="ConsPlusNormal"/>
        <w:spacing w:before="220"/>
        <w:ind w:firstLine="540"/>
        <w:jc w:val="both"/>
      </w:pPr>
      <w:r>
        <w:t xml:space="preserve">з) копия документа земельного участка, предоставленного в соответствии со </w:t>
      </w:r>
      <w:hyperlink r:id="rId172">
        <w:r>
          <w:rPr>
            <w:color w:val="0000FF"/>
          </w:rPr>
          <w:t>статьей 31.2</w:t>
        </w:r>
      </w:hyperlink>
      <w:r>
        <w:t xml:space="preserve"> Земельного кодекса Республики Саха (Якутия) (при наличии);</w:t>
      </w:r>
    </w:p>
    <w:p w:rsidR="00D657A6" w:rsidRDefault="00D657A6">
      <w:pPr>
        <w:pStyle w:val="ConsPlusNormal"/>
        <w:spacing w:before="220"/>
        <w:ind w:firstLine="540"/>
        <w:jc w:val="both"/>
      </w:pPr>
      <w:r>
        <w:t>и) копия акта обследования сельскохозяйственных объектов и объектов инфраструктуры сельскохозяйственных товаропроизводителей, пострадавших в результате пожара и/или чрезвычайной ситуации природного характера (при наличии);</w:t>
      </w:r>
    </w:p>
    <w:p w:rsidR="00D657A6" w:rsidRDefault="00D657A6">
      <w:pPr>
        <w:pStyle w:val="ConsPlusNormal"/>
        <w:spacing w:before="220"/>
        <w:ind w:firstLine="540"/>
        <w:jc w:val="both"/>
      </w:pPr>
      <w:r>
        <w:t>к) копия заключения органа, уполномоченного Правительством Республики Саха (Якутия) на проведение экспертизы сметной документации на строительство, реконструкцию и капитальный ремонт объектов;</w:t>
      </w:r>
    </w:p>
    <w:p w:rsidR="00D657A6" w:rsidRDefault="00D657A6">
      <w:pPr>
        <w:pStyle w:val="ConsPlusNormal"/>
        <w:spacing w:before="220"/>
        <w:ind w:firstLine="540"/>
        <w:jc w:val="both"/>
      </w:pPr>
      <w:r>
        <w:t>л) справка, подписанная участником отбора об отсутствии у участника отбора просроченной задолженности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иной просроченной задолженности перед государственным бюджетом Республики Саха (Якутия), а также просроченной задолженности по денежным обязательствам перед Республикой Саха (Якутия) по форме, утвержденной Министерством;</w:t>
      </w:r>
    </w:p>
    <w:p w:rsidR="00D657A6" w:rsidRDefault="00D657A6">
      <w:pPr>
        <w:pStyle w:val="ConsPlusNormal"/>
        <w:spacing w:before="220"/>
        <w:ind w:firstLine="540"/>
        <w:jc w:val="both"/>
      </w:pPr>
      <w:r>
        <w:t xml:space="preserve">м) справка, подписанная участником отбора, о том, что юридическое лицо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по форме утверждаемой </w:t>
      </w:r>
      <w:r>
        <w:lastRenderedPageBreak/>
        <w:t>Министерством (для юридических лиц);</w:t>
      </w:r>
    </w:p>
    <w:p w:rsidR="00D657A6" w:rsidRDefault="00D657A6">
      <w:pPr>
        <w:pStyle w:val="ConsPlusNormal"/>
        <w:spacing w:before="220"/>
        <w:ind w:firstLine="540"/>
        <w:jc w:val="both"/>
      </w:pPr>
      <w:r>
        <w:t>справка, подписанная участником отбора, о том, что индивидуальный предприниматель не прекратил деятельность в качестве индивидуального предпринимателя по форме утверждаемой Министерством (для индивидуальных предпринимателей);</w:t>
      </w:r>
    </w:p>
    <w:p w:rsidR="00D657A6" w:rsidRDefault="00D657A6">
      <w:pPr>
        <w:pStyle w:val="ConsPlusNormal"/>
        <w:spacing w:before="220"/>
        <w:ind w:firstLine="540"/>
        <w:jc w:val="both"/>
      </w:pPr>
      <w:r>
        <w:t>н) выписка из Единого государственного реестра юридических лиц - для юридических лиц и Единого государственного реестра индивидуальных предпринимателей - для индивидуальных предпринимателей, полученная не ранее чем за 30 дней до даты подачи предложения.</w:t>
      </w:r>
    </w:p>
    <w:p w:rsidR="00D657A6" w:rsidRDefault="00D657A6">
      <w:pPr>
        <w:pStyle w:val="ConsPlusNormal"/>
        <w:spacing w:before="220"/>
        <w:ind w:firstLine="540"/>
        <w:jc w:val="both"/>
      </w:pPr>
      <w:r>
        <w:t>Документы, указанные в настоящем подпункте, не представленные по собственной инициативе претендующим на получение субсидии, запрашиваются Министерством в порядке электронного межведомственного информационного взаимодействия (путем получения сведений из реестра https://egrul.nalog.ru);</w:t>
      </w:r>
    </w:p>
    <w:p w:rsidR="00D657A6" w:rsidRDefault="00D657A6">
      <w:pPr>
        <w:pStyle w:val="ConsPlusNormal"/>
        <w:spacing w:before="220"/>
        <w:ind w:firstLine="540"/>
        <w:jc w:val="both"/>
      </w:pPr>
      <w:r>
        <w:t>о) справка, подписанная участником отбора, о том, что лицо, претендующее на получение субсидии, не получает средства из государственного бюджета Республики Саха (Якутия) на те же цели, указанные в настоящем Порядке, по форме, утвержденной Министерством;</w:t>
      </w:r>
    </w:p>
    <w:p w:rsidR="00D657A6" w:rsidRDefault="00D657A6">
      <w:pPr>
        <w:pStyle w:val="ConsPlusNormal"/>
        <w:spacing w:before="220"/>
        <w:ind w:firstLine="540"/>
        <w:jc w:val="both"/>
      </w:pPr>
      <w:r>
        <w:t>п) для юридических лиц: справка, подписанная участником отбора, о том, что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утвержденной Министерством;</w:t>
      </w:r>
    </w:p>
    <w:p w:rsidR="00D657A6" w:rsidRDefault="00D657A6">
      <w:pPr>
        <w:pStyle w:val="ConsPlusNormal"/>
        <w:spacing w:before="220"/>
        <w:ind w:firstLine="540"/>
        <w:jc w:val="both"/>
      </w:pPr>
      <w:r>
        <w:t>р) документов, подтверждающих фактически понесенные затраты в текущем году:</w:t>
      </w:r>
    </w:p>
    <w:p w:rsidR="00D657A6" w:rsidRDefault="00D657A6">
      <w:pPr>
        <w:pStyle w:val="ConsPlusNormal"/>
        <w:spacing w:before="220"/>
        <w:ind w:firstLine="540"/>
        <w:jc w:val="both"/>
      </w:pPr>
      <w:r>
        <w:t xml:space="preserve">при проведении работ подрядным способом: договоров подряда, актов о приемке выполненных работ </w:t>
      </w:r>
      <w:hyperlink r:id="rId173">
        <w:r>
          <w:rPr>
            <w:color w:val="0000FF"/>
          </w:rPr>
          <w:t>(форма КС-2)</w:t>
        </w:r>
      </w:hyperlink>
      <w:r>
        <w:t xml:space="preserve">, справки о стоимости выполненных работ и затрат </w:t>
      </w:r>
      <w:hyperlink r:id="rId174">
        <w:r>
          <w:rPr>
            <w:color w:val="0000FF"/>
          </w:rPr>
          <w:t>(форма КС-3)</w:t>
        </w:r>
      </w:hyperlink>
      <w:r>
        <w:t>, договоров на покупку строительных материалов, актов приема-передачи материальных ценностей, договоров на оказание услуг и работ, актов выполненных работ и услуг, платежных документов, подтверждающих фактическую оплату (платежное поручение, расходный кассовый ордер, корешок к приходному кассовому ордеру, товарный и кассовый чек), счетов-фактур;</w:t>
      </w:r>
    </w:p>
    <w:p w:rsidR="00D657A6" w:rsidRDefault="00D657A6">
      <w:pPr>
        <w:pStyle w:val="ConsPlusNormal"/>
        <w:spacing w:before="220"/>
        <w:ind w:firstLine="540"/>
        <w:jc w:val="both"/>
      </w:pPr>
      <w:r>
        <w:t>при проведении работ хозяйственным способом: договоров на покупку строительных материалов, актов приема-передачи материальных ценностей, договоров на оказание услуг и работ, актов выполненных услуг и работ, нарядов на строительные работы, накладных на отпуск материальных ценностей на строительство, платежных документов, подтверждающих фактическую оплату (платежное поручение, расходный кассовый ордер, корешок к приходному кассовому ордеру, товарный и кассовый чек), счетов-фактур;</w:t>
      </w:r>
    </w:p>
    <w:p w:rsidR="00D657A6" w:rsidRDefault="00D657A6">
      <w:pPr>
        <w:pStyle w:val="ConsPlusNormal"/>
        <w:spacing w:before="220"/>
        <w:ind w:firstLine="540"/>
        <w:jc w:val="both"/>
      </w:pPr>
      <w:r>
        <w:t>с) разрешение на ввод объекта (коневодческой базы) в эксплуатацию.</w:t>
      </w:r>
    </w:p>
    <w:p w:rsidR="00D657A6" w:rsidRDefault="00D657A6">
      <w:pPr>
        <w:pStyle w:val="ConsPlusNormal"/>
        <w:spacing w:before="220"/>
        <w:ind w:firstLine="540"/>
        <w:jc w:val="both"/>
      </w:pPr>
      <w:r>
        <w:t xml:space="preserve">Министерство рассматривает документы, указанные в настоящем пункте в сроки, установленные </w:t>
      </w:r>
      <w:hyperlink w:anchor="P812">
        <w:r>
          <w:rPr>
            <w:color w:val="0000FF"/>
          </w:rPr>
          <w:t>пунктом 2.17</w:t>
        </w:r>
      </w:hyperlink>
      <w:r>
        <w:t xml:space="preserve"> настоящего Порядка.</w:t>
      </w:r>
    </w:p>
    <w:p w:rsidR="00D657A6" w:rsidRDefault="00D657A6">
      <w:pPr>
        <w:pStyle w:val="ConsPlusNormal"/>
        <w:spacing w:before="220"/>
        <w:ind w:firstLine="540"/>
        <w:jc w:val="both"/>
      </w:pPr>
      <w:r>
        <w:t>3.4. Основаниями для отказа получателю субсидии в предоставлении субсидии являются:</w:t>
      </w:r>
    </w:p>
    <w:p w:rsidR="00D657A6" w:rsidRDefault="00D657A6">
      <w:pPr>
        <w:pStyle w:val="ConsPlusNormal"/>
        <w:spacing w:before="220"/>
        <w:ind w:firstLine="540"/>
        <w:jc w:val="both"/>
      </w:pPr>
      <w:r>
        <w:t xml:space="preserve">а) несоответствие представленных получателем субсидии документов требованиям, определенным </w:t>
      </w:r>
      <w:hyperlink w:anchor="P835">
        <w:r>
          <w:rPr>
            <w:color w:val="0000FF"/>
          </w:rPr>
          <w:t>пунктом 3.3</w:t>
        </w:r>
      </w:hyperlink>
      <w:r>
        <w:t xml:space="preserve"> настоящего Порядка, или непредставление (представление не в полном объеме) указанных документов;</w:t>
      </w:r>
    </w:p>
    <w:p w:rsidR="00D657A6" w:rsidRDefault="00D657A6">
      <w:pPr>
        <w:pStyle w:val="ConsPlusNormal"/>
        <w:spacing w:before="220"/>
        <w:ind w:firstLine="540"/>
        <w:jc w:val="both"/>
      </w:pPr>
      <w:r>
        <w:lastRenderedPageBreak/>
        <w:t>б) установление факта недостоверности, представленной участником отбора информации.</w:t>
      </w:r>
    </w:p>
    <w:p w:rsidR="00D657A6" w:rsidRDefault="00D657A6">
      <w:pPr>
        <w:pStyle w:val="ConsPlusNormal"/>
        <w:spacing w:before="220"/>
        <w:ind w:firstLine="540"/>
        <w:jc w:val="both"/>
      </w:pPr>
      <w:bookmarkStart w:id="125" w:name="P884"/>
      <w:bookmarkEnd w:id="125"/>
      <w:r>
        <w:t xml:space="preserve">3.5. Условиями предоставления субсидии, включаемыми </w:t>
      </w:r>
      <w:proofErr w:type="gramStart"/>
      <w:r>
        <w:t>в соглашение</w:t>
      </w:r>
      <w:proofErr w:type="gramEnd"/>
      <w:r>
        <w:t xml:space="preserve"> являются:</w:t>
      </w:r>
    </w:p>
    <w:p w:rsidR="00D657A6" w:rsidRDefault="00D657A6">
      <w:pPr>
        <w:pStyle w:val="ConsPlusNormal"/>
        <w:spacing w:before="220"/>
        <w:ind w:firstLine="540"/>
        <w:jc w:val="both"/>
      </w:pPr>
      <w:r>
        <w:t xml:space="preserve">а)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5">
        <w:r>
          <w:rPr>
            <w:color w:val="0000FF"/>
          </w:rPr>
          <w:t>статьями 268.1</w:t>
        </w:r>
      </w:hyperlink>
      <w:r>
        <w:t xml:space="preserve"> и </w:t>
      </w:r>
      <w:hyperlink r:id="rId176">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"а" в ред. </w:t>
      </w:r>
      <w:hyperlink r:id="rId177">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б) наличие обязательства получателя субсидии о предоставлении отчета о достижении значений результата предоставления субсидии в порядке, установленном </w:t>
      </w:r>
      <w:hyperlink w:anchor="P918">
        <w:r>
          <w:rPr>
            <w:color w:val="0000FF"/>
          </w:rPr>
          <w:t>пунктом 4.1</w:t>
        </w:r>
      </w:hyperlink>
      <w:r>
        <w:t xml:space="preserve"> настоящего Порядка;</w:t>
      </w:r>
    </w:p>
    <w:p w:rsidR="00D657A6" w:rsidRDefault="00D657A6">
      <w:pPr>
        <w:pStyle w:val="ConsPlusNormal"/>
        <w:jc w:val="both"/>
      </w:pPr>
      <w:r>
        <w:t>(</w:t>
      </w:r>
      <w:proofErr w:type="spellStart"/>
      <w:r>
        <w:t>пп</w:t>
      </w:r>
      <w:proofErr w:type="spellEnd"/>
      <w:r>
        <w:t xml:space="preserve">. "б" в ред. </w:t>
      </w:r>
      <w:hyperlink r:id="rId178">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в) для получателей субсидии на финансовое обеспечение части затрат: наличие обязательства получателя субсидии о соблюдении запрета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657A6" w:rsidRDefault="00D657A6">
      <w:pPr>
        <w:pStyle w:val="ConsPlusNormal"/>
        <w:jc w:val="both"/>
      </w:pPr>
      <w:r>
        <w:t>(</w:t>
      </w:r>
      <w:proofErr w:type="spellStart"/>
      <w:r>
        <w:t>пп</w:t>
      </w:r>
      <w:proofErr w:type="spellEnd"/>
      <w:r>
        <w:t xml:space="preserve">. "в" в ред. </w:t>
      </w:r>
      <w:hyperlink r:id="rId179">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г) для получателей субсидии на финансовое обеспечение части затрат: наличие обязательства получателя субсидии о включении в договоры (соглашения), заключенные в целях исполнения обязательств по соглашению, условие о согласии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80">
        <w:r>
          <w:rPr>
            <w:color w:val="0000FF"/>
          </w:rPr>
          <w:t>статьями 268.1</w:t>
        </w:r>
      </w:hyperlink>
      <w:r>
        <w:t xml:space="preserve"> и </w:t>
      </w:r>
      <w:hyperlink r:id="rId181">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"г" в ред. </w:t>
      </w:r>
      <w:hyperlink r:id="rId182">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д) наличие обязательства получателя субсидии об использовании субсидии в соответствии с направлениями расходования целевых средств, указанными в </w:t>
      </w:r>
      <w:hyperlink w:anchor="P902">
        <w:r>
          <w:rPr>
            <w:color w:val="0000FF"/>
          </w:rPr>
          <w:t>пункте 3.7</w:t>
        </w:r>
      </w:hyperlink>
      <w:r>
        <w:t xml:space="preserve"> настоящего Порядка;</w:t>
      </w:r>
    </w:p>
    <w:p w:rsidR="00D657A6" w:rsidRDefault="00D657A6">
      <w:pPr>
        <w:pStyle w:val="ConsPlusNormal"/>
        <w:spacing w:before="220"/>
        <w:ind w:firstLine="540"/>
        <w:jc w:val="both"/>
      </w:pPr>
      <w:r>
        <w:t xml:space="preserve">е) наличие обязательства получателя субсидии о предоставлении отчета о расходах, источником финансового обеспечения которых является субсидия, в порядке, установленном </w:t>
      </w:r>
      <w:hyperlink w:anchor="P920">
        <w:r>
          <w:rPr>
            <w:color w:val="0000FF"/>
          </w:rPr>
          <w:t>пунктом 4.2</w:t>
        </w:r>
      </w:hyperlink>
      <w:r>
        <w:t xml:space="preserve"> настоящего Порядка.</w:t>
      </w:r>
    </w:p>
    <w:p w:rsidR="00D657A6" w:rsidRDefault="00D657A6">
      <w:pPr>
        <w:pStyle w:val="ConsPlusNormal"/>
        <w:spacing w:before="220"/>
        <w:ind w:firstLine="540"/>
        <w:jc w:val="both"/>
      </w:pPr>
      <w:r>
        <w:t>При этом соглашение о предоставлении субсидий на финансовое обеспечение затрат должно содержать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D657A6" w:rsidRDefault="00D657A6">
      <w:pPr>
        <w:pStyle w:val="ConsPlusNormal"/>
        <w:spacing w:before="220"/>
        <w:ind w:firstLine="540"/>
        <w:jc w:val="both"/>
      </w:pPr>
      <w:r>
        <w:t>3.6. Субсидия предоставляется в пределах бюджетных ассигнований, предусмотренных законом о государственном бюджете Республики Саха (Якутия) на очередной финансовый год и плановый период.</w:t>
      </w:r>
    </w:p>
    <w:p w:rsidR="00D657A6" w:rsidRDefault="00D657A6">
      <w:pPr>
        <w:pStyle w:val="ConsPlusNormal"/>
        <w:spacing w:before="220"/>
        <w:ind w:firstLine="540"/>
        <w:jc w:val="both"/>
      </w:pPr>
      <w:r>
        <w:t>3.6.1. Размер субсидии определяется:</w:t>
      </w:r>
    </w:p>
    <w:p w:rsidR="00D657A6" w:rsidRDefault="00D657A6">
      <w:pPr>
        <w:pStyle w:val="ConsPlusNormal"/>
        <w:spacing w:before="220"/>
        <w:ind w:firstLine="540"/>
        <w:jc w:val="both"/>
      </w:pPr>
      <w:r>
        <w:lastRenderedPageBreak/>
        <w:t>при финансовом обеспечении части затрат по ставке 30 000 рублей на 1 голову лошади от мощности проектно-сметной стоимости коневодческой базы, но не более 3 млн. рублей на 1 коневодческую базу;</w:t>
      </w:r>
    </w:p>
    <w:p w:rsidR="00D657A6" w:rsidRDefault="00D657A6">
      <w:pPr>
        <w:pStyle w:val="ConsPlusNormal"/>
        <w:spacing w:before="220"/>
        <w:ind w:firstLine="540"/>
        <w:jc w:val="both"/>
      </w:pPr>
      <w:r>
        <w:t>при возмещении части затрат по ставке 30 000 рублей на 1 голову лошади от мощности проектно-сметной стоимости коневодческой базы, но не более 3 млн. рублей фактически понесенных затрат на 1 коневодческую базу.</w:t>
      </w:r>
    </w:p>
    <w:p w:rsidR="00D657A6" w:rsidRDefault="00D657A6">
      <w:pPr>
        <w:pStyle w:val="ConsPlusNormal"/>
        <w:spacing w:before="220"/>
        <w:ind w:firstLine="540"/>
        <w:jc w:val="both"/>
      </w:pPr>
      <w:r>
        <w:t>Субсидии предоставляются на финансовое обеспечение (возмещение) части затрат без учета налога на добавленную стоимость.</w:t>
      </w:r>
    </w:p>
    <w:p w:rsidR="00D657A6" w:rsidRDefault="00D657A6">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657A6" w:rsidRDefault="00D657A6">
      <w:pPr>
        <w:pStyle w:val="ConsPlusNormal"/>
        <w:spacing w:before="220"/>
        <w:ind w:firstLine="540"/>
        <w:jc w:val="both"/>
      </w:pPr>
      <w:bookmarkStart w:id="126" w:name="P902"/>
      <w:bookmarkEnd w:id="126"/>
      <w:r>
        <w:t xml:space="preserve">3.7. Направления расходов, источником финансового обеспечения (возмещения) которых является субсидия: расходы связанные со строительством жилого здания, хозяйственно-бытовые постройки (гараж, баня, сарай), загона для содержания и кормления лошадей со специальными изгородями для разъединения лошадей по группам, раскола для проведения различных зоотехнических и ветеринарных мероприятий, эстакады для погрузки и разгрузки лошадей (для транспортирования), приобретением электростанции и (или) автономной системы электроснабжения не менее 1,5 </w:t>
      </w:r>
      <w:proofErr w:type="spellStart"/>
      <w:r>
        <w:t>кВт.ч</w:t>
      </w:r>
      <w:proofErr w:type="spellEnd"/>
      <w:r>
        <w:t>/</w:t>
      </w:r>
      <w:proofErr w:type="spellStart"/>
      <w:r>
        <w:t>сут</w:t>
      </w:r>
      <w:proofErr w:type="spellEnd"/>
      <w:r>
        <w:t>.</w:t>
      </w:r>
    </w:p>
    <w:p w:rsidR="00D657A6" w:rsidRDefault="00D657A6">
      <w:pPr>
        <w:pStyle w:val="ConsPlusNormal"/>
        <w:spacing w:before="220"/>
        <w:ind w:firstLine="540"/>
        <w:jc w:val="both"/>
      </w:pPr>
      <w:r>
        <w:t xml:space="preserve">3.8. В случае нарушения условий предоставления субсидии субсидия подлежит возврату в государственный бюджет Республики Саха (Якутия) в порядке и в сроки, установленные </w:t>
      </w:r>
      <w:hyperlink w:anchor="P934">
        <w:r>
          <w:rPr>
            <w:color w:val="0000FF"/>
          </w:rPr>
          <w:t>пунктами 5.2</w:t>
        </w:r>
      </w:hyperlink>
      <w:r>
        <w:t xml:space="preserve">, </w:t>
      </w:r>
      <w:hyperlink w:anchor="P935">
        <w:r>
          <w:rPr>
            <w:color w:val="0000FF"/>
          </w:rPr>
          <w:t>5.3</w:t>
        </w:r>
      </w:hyperlink>
      <w:r>
        <w:t xml:space="preserve">, </w:t>
      </w:r>
      <w:hyperlink w:anchor="P946">
        <w:r>
          <w:rPr>
            <w:color w:val="0000FF"/>
          </w:rPr>
          <w:t>5.5</w:t>
        </w:r>
      </w:hyperlink>
      <w:r>
        <w:t xml:space="preserve"> настоящего Порядка.</w:t>
      </w:r>
    </w:p>
    <w:p w:rsidR="00D657A6" w:rsidRDefault="00D657A6">
      <w:pPr>
        <w:pStyle w:val="ConsPlusNormal"/>
        <w:spacing w:before="220"/>
        <w:ind w:firstLine="540"/>
        <w:jc w:val="both"/>
      </w:pPr>
      <w:r>
        <w:t>3.9. Субсидия предоставляется на основании соглашения, заключаемого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657A6" w:rsidRDefault="00D657A6">
      <w:pPr>
        <w:pStyle w:val="ConsPlusNormal"/>
        <w:spacing w:before="220"/>
        <w:ind w:firstLine="540"/>
        <w:jc w:val="both"/>
      </w:pPr>
      <w: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установленным Министерством финансов Российской Федерации.</w:t>
      </w:r>
    </w:p>
    <w:p w:rsidR="00D657A6" w:rsidRDefault="00D657A6">
      <w:pPr>
        <w:pStyle w:val="ConsPlusNormal"/>
        <w:spacing w:before="220"/>
        <w:ind w:firstLine="540"/>
        <w:jc w:val="both"/>
      </w:pPr>
      <w:r>
        <w:t>Соглашение и дополнительные соглашения к соглашению с соблюдением требований о защите государственной тайны заключаются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подписываются усиленной квалифицированной электронной подписью лиц, имеющих право действовать от имени каждой из сторон.</w:t>
      </w:r>
    </w:p>
    <w:p w:rsidR="00D657A6" w:rsidRDefault="00D657A6">
      <w:pPr>
        <w:pStyle w:val="ConsPlusNormal"/>
        <w:spacing w:before="220"/>
        <w:ind w:firstLine="540"/>
        <w:jc w:val="both"/>
      </w:pPr>
      <w:r>
        <w:t>3.10. Министерство в течение 7 рабочих дней со дня размещения информации о результатах рассмотрения предложений на едином портале и на официальном сайте Министерства направляет на адрес электронной почты получателя субсидии, указанный в предложении на участие в отборе проект соглашения.</w:t>
      </w:r>
    </w:p>
    <w:p w:rsidR="00D657A6" w:rsidRDefault="00D657A6">
      <w:pPr>
        <w:pStyle w:val="ConsPlusNormal"/>
        <w:spacing w:before="220"/>
        <w:ind w:firstLine="540"/>
        <w:jc w:val="both"/>
      </w:pPr>
      <w:r>
        <w:t>Получатель субсидии должен подписать 2 экземпляра проекта соглашения в течение 10 рабочих дней со дня размещения информации о результатах рассмотрения предложений на едином портале и на официальном сайте Министерства и предоставить их в Министерство.</w:t>
      </w:r>
    </w:p>
    <w:p w:rsidR="00D657A6" w:rsidRDefault="00D657A6">
      <w:pPr>
        <w:pStyle w:val="ConsPlusNormal"/>
        <w:spacing w:before="220"/>
        <w:ind w:firstLine="540"/>
        <w:jc w:val="both"/>
      </w:pPr>
      <w:r>
        <w:lastRenderedPageBreak/>
        <w:t xml:space="preserve">В случае </w:t>
      </w:r>
      <w:proofErr w:type="spellStart"/>
      <w:r>
        <w:t>неподписания</w:t>
      </w:r>
      <w:proofErr w:type="spellEnd"/>
      <w:r>
        <w:t xml:space="preserve"> получателем субсидии соглашения и не предоставления подписанного соглашения в Министерство в течение срока, указанного в абзаце втором настоящего пункта, получатель субсидии считается уклонившимся от заключения соглашения и субсидия ему не предоставляется.</w:t>
      </w:r>
    </w:p>
    <w:p w:rsidR="00D657A6" w:rsidRDefault="00D657A6">
      <w:pPr>
        <w:pStyle w:val="ConsPlusNormal"/>
        <w:spacing w:before="220"/>
        <w:ind w:firstLine="540"/>
        <w:jc w:val="both"/>
      </w:pPr>
      <w:r>
        <w:t xml:space="preserve">3.11. В соглашение должно быть включено требование о том, что в случае уменьшения Министерству ранее доведенных лимитов бюджетных обязательств, указанных в </w:t>
      </w:r>
      <w:hyperlink w:anchor="P698">
        <w:r>
          <w:rPr>
            <w:color w:val="0000FF"/>
          </w:rPr>
          <w:t>пункте 1.3</w:t>
        </w:r>
      </w:hyperlink>
      <w:r>
        <w:t xml:space="preserve">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w:t>
      </w:r>
      <w:proofErr w:type="spellStart"/>
      <w:r>
        <w:t>недостижении</w:t>
      </w:r>
      <w:proofErr w:type="spellEnd"/>
      <w:r>
        <w:t xml:space="preserve"> согласия по новым условиям Министерство и получатель субсидии заключают дополнительное соглашение о расторжении соглашения в порядке и на условиях, установленных в типовой форме дополнительного соглашения, утвержденной приказом Министерства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D657A6" w:rsidRDefault="00D657A6">
      <w:pPr>
        <w:pStyle w:val="ConsPlusNormal"/>
        <w:spacing w:before="220"/>
        <w:ind w:firstLine="540"/>
        <w:jc w:val="both"/>
      </w:pPr>
      <w:bookmarkStart w:id="127" w:name="P911"/>
      <w:bookmarkEnd w:id="127"/>
      <w:r>
        <w:t>3.12. Результатом предоставления субсидии является достижение установленного соглашением, значения по состоянию на 31 декабря текущего финансового года: "поголовье мясных табунных лошадей в сельскохозяйственных организациях, крестьянских (фермерских) хозяйствах (включая индивидуальных предпринимателей), (голов)".</w:t>
      </w:r>
    </w:p>
    <w:p w:rsidR="00D657A6" w:rsidRDefault="00D657A6">
      <w:pPr>
        <w:pStyle w:val="ConsPlusNormal"/>
        <w:spacing w:before="220"/>
        <w:ind w:firstLine="540"/>
        <w:jc w:val="both"/>
      </w:pPr>
      <w:r>
        <w:t>Показателем достижения результата предоставления субсидии является ввод коневодческой базы.</w:t>
      </w:r>
    </w:p>
    <w:p w:rsidR="00D657A6" w:rsidRDefault="00D657A6">
      <w:pPr>
        <w:pStyle w:val="ConsPlusNormal"/>
        <w:spacing w:before="220"/>
        <w:ind w:firstLine="540"/>
        <w:jc w:val="both"/>
      </w:pPr>
      <w:r>
        <w:t xml:space="preserve">3.13. Перечисление субсидии осуществляется с лицевого счета Министерства в Министерстве финансов Республики Саха (Якутия)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Перечисление субсидии производится на основании Соглашения, в срок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w:t>
      </w:r>
      <w:hyperlink w:anchor="P835">
        <w:r>
          <w:rPr>
            <w:color w:val="0000FF"/>
          </w:rPr>
          <w:t>пункте 3.3</w:t>
        </w:r>
      </w:hyperlink>
      <w:r>
        <w:t xml:space="preserve"> настоящего Порядка.</w:t>
      </w:r>
    </w:p>
    <w:p w:rsidR="00D657A6" w:rsidRDefault="00D657A6">
      <w:pPr>
        <w:pStyle w:val="ConsPlusNormal"/>
        <w:jc w:val="both"/>
      </w:pPr>
      <w:r>
        <w:t>(</w:t>
      </w:r>
      <w:proofErr w:type="spellStart"/>
      <w:r>
        <w:t>пп</w:t>
      </w:r>
      <w:proofErr w:type="spellEnd"/>
      <w:r>
        <w:t xml:space="preserve">. 3.13 в ред. </w:t>
      </w:r>
      <w:hyperlink r:id="rId183">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Title"/>
        <w:jc w:val="center"/>
        <w:outlineLvl w:val="1"/>
      </w:pPr>
      <w:r>
        <w:t>IV. Требования к отчетности</w:t>
      </w:r>
    </w:p>
    <w:p w:rsidR="00D657A6" w:rsidRDefault="00D657A6">
      <w:pPr>
        <w:pStyle w:val="ConsPlusNormal"/>
        <w:jc w:val="both"/>
      </w:pPr>
    </w:p>
    <w:p w:rsidR="00D657A6" w:rsidRDefault="00D657A6">
      <w:pPr>
        <w:pStyle w:val="ConsPlusNormal"/>
        <w:ind w:firstLine="540"/>
        <w:jc w:val="both"/>
      </w:pPr>
      <w:bookmarkStart w:id="128" w:name="P918"/>
      <w:bookmarkEnd w:id="128"/>
      <w:r>
        <w:t xml:space="preserve">4.1. Получатель субсидии в срок до 1 февраля года следующего за годом получения субсидии обязан предоставить в Министерство отчет о достижении значений результата предоставления субсидии: "поголовье мясных табунных лошадей в </w:t>
      </w:r>
      <w:proofErr w:type="spellStart"/>
      <w:r>
        <w:t>сельхозорганизациях</w:t>
      </w:r>
      <w:proofErr w:type="spellEnd"/>
      <w:r>
        <w:t>, крестьянских (фермерских) хозяйствах (включая индивидуальных предпринимателей), (голов)".</w:t>
      </w:r>
    </w:p>
    <w:p w:rsidR="00D657A6" w:rsidRDefault="00D657A6">
      <w:pPr>
        <w:pStyle w:val="ConsPlusNormal"/>
        <w:jc w:val="both"/>
      </w:pPr>
      <w:r>
        <w:t xml:space="preserve">(в ред. </w:t>
      </w:r>
      <w:hyperlink r:id="rId184">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129" w:name="P920"/>
      <w:bookmarkEnd w:id="129"/>
      <w:r>
        <w:t>4.2. Получатель субсидии ежеквартально до 15 числа месяца, следующего за отчетным кварталом, в срок в течение 12 месяцев после получения субсидии обязан предоставить в Министерство отчет об осуществлении расходов, источником финансового обеспечения которых является субсидия в бумажном виде, по форме, определенной в типовой форме соглашения, утвержденной приказом Министерства финансов Российской Федерации.</w:t>
      </w:r>
    </w:p>
    <w:p w:rsidR="00D657A6" w:rsidRDefault="00D657A6">
      <w:pPr>
        <w:pStyle w:val="ConsPlusNormal"/>
        <w:spacing w:before="220"/>
        <w:ind w:firstLine="540"/>
        <w:jc w:val="both"/>
      </w:pPr>
      <w:r>
        <w:t xml:space="preserve">4.3. Оценка эффективности использования субсидии осуществляется Министерством путем сравнения фактически достигнутых значений и установленных в соответствующих соглашениях о предоставлении субсидии значений результата предоставления субсидии, а также путем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соответствии с </w:t>
      </w:r>
      <w:hyperlink w:anchor="P920">
        <w:r>
          <w:rPr>
            <w:color w:val="0000FF"/>
          </w:rPr>
          <w:t>пунктом 4.2</w:t>
        </w:r>
      </w:hyperlink>
      <w:r>
        <w:t xml:space="preserve"> настоящего Порядка.</w:t>
      </w:r>
    </w:p>
    <w:p w:rsidR="00D657A6" w:rsidRDefault="00D657A6">
      <w:pPr>
        <w:pStyle w:val="ConsPlusNormal"/>
        <w:jc w:val="both"/>
      </w:pPr>
      <w:r>
        <w:t xml:space="preserve">(п. 4.3 в ред. </w:t>
      </w:r>
      <w:hyperlink r:id="rId185">
        <w:r>
          <w:rPr>
            <w:color w:val="0000FF"/>
          </w:rPr>
          <w:t>приказа</w:t>
        </w:r>
      </w:hyperlink>
      <w:r>
        <w:t xml:space="preserve"> Минсельхоза РС(Я) от 29.04.2022 N 349)</w:t>
      </w:r>
    </w:p>
    <w:p w:rsidR="00D657A6" w:rsidRDefault="00D657A6">
      <w:pPr>
        <w:pStyle w:val="ConsPlusNormal"/>
        <w:spacing w:before="220"/>
        <w:ind w:firstLine="540"/>
        <w:jc w:val="both"/>
      </w:pPr>
      <w:r>
        <w:lastRenderedPageBreak/>
        <w:t>4.4. Министерство вправе устанавливать в соглашении сроки и формы предоставления получателем субсидии дополнительной отчетности.</w:t>
      </w:r>
    </w:p>
    <w:p w:rsidR="00D657A6" w:rsidRDefault="00D657A6">
      <w:pPr>
        <w:pStyle w:val="ConsPlusNormal"/>
        <w:jc w:val="both"/>
      </w:pPr>
    </w:p>
    <w:p w:rsidR="00D657A6" w:rsidRDefault="00D657A6">
      <w:pPr>
        <w:pStyle w:val="ConsPlusTitle"/>
        <w:jc w:val="center"/>
        <w:outlineLvl w:val="1"/>
      </w:pPr>
      <w:r>
        <w:t>V. Требования об осуществлении контроля (мониторинга)</w:t>
      </w:r>
    </w:p>
    <w:p w:rsidR="00D657A6" w:rsidRDefault="00D657A6">
      <w:pPr>
        <w:pStyle w:val="ConsPlusTitle"/>
        <w:jc w:val="center"/>
      </w:pPr>
      <w:r>
        <w:t>за соблюдением условий, порядка предоставления субсидии</w:t>
      </w:r>
    </w:p>
    <w:p w:rsidR="00D657A6" w:rsidRDefault="00D657A6">
      <w:pPr>
        <w:pStyle w:val="ConsPlusTitle"/>
        <w:jc w:val="center"/>
      </w:pPr>
      <w:r>
        <w:t>и ответственности за их нарушение</w:t>
      </w:r>
    </w:p>
    <w:p w:rsidR="00D657A6" w:rsidRDefault="00D657A6">
      <w:pPr>
        <w:pStyle w:val="ConsPlusNormal"/>
        <w:jc w:val="center"/>
      </w:pPr>
      <w:r>
        <w:t xml:space="preserve">(в ред. </w:t>
      </w:r>
      <w:hyperlink r:id="rId186">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Normal"/>
        <w:ind w:firstLine="540"/>
        <w:jc w:val="both"/>
      </w:pPr>
      <w:r>
        <w:t xml:space="preserve">5.1. Условием предоставления субсидии, включаемым в Соглашение, является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87">
        <w:r>
          <w:rPr>
            <w:color w:val="0000FF"/>
          </w:rPr>
          <w:t>статьями 268.1</w:t>
        </w:r>
      </w:hyperlink>
      <w:r>
        <w:t xml:space="preserve"> и </w:t>
      </w:r>
      <w:hyperlink r:id="rId188">
        <w:r>
          <w:rPr>
            <w:color w:val="0000FF"/>
          </w:rPr>
          <w:t>269.2</w:t>
        </w:r>
      </w:hyperlink>
      <w:r>
        <w:t xml:space="preserve"> Бюджетного кодекса Российской Федерации.</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both"/>
            </w:pPr>
            <w:proofErr w:type="spellStart"/>
            <w:r>
              <w:rPr>
                <w:color w:val="392C69"/>
              </w:rPr>
              <w:t>Абз</w:t>
            </w:r>
            <w:proofErr w:type="spellEnd"/>
            <w:r>
              <w:rPr>
                <w:color w:val="392C69"/>
              </w:rPr>
              <w:t xml:space="preserve">. 2 п. 5.1 </w:t>
            </w:r>
            <w:hyperlink r:id="rId189">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spacing w:before="280"/>
        <w:ind w:firstLine="540"/>
        <w:jc w:val="both"/>
      </w:pPr>
      <w:r>
        <w:t>Проведение мониторинга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Министерством финансов Российской Федерации.</w:t>
      </w:r>
    </w:p>
    <w:p w:rsidR="00D657A6" w:rsidRDefault="00D657A6">
      <w:pPr>
        <w:pStyle w:val="ConsPlusNormal"/>
        <w:jc w:val="both"/>
      </w:pPr>
      <w:r>
        <w:t xml:space="preserve">(п. 5.1 в ред. </w:t>
      </w:r>
      <w:hyperlink r:id="rId190">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130" w:name="P934"/>
      <w:bookmarkEnd w:id="130"/>
      <w:r>
        <w:t>5.2. Получатель субсидии производит возврат субсидии в случае обнаружения факта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D657A6" w:rsidRDefault="00D657A6">
      <w:pPr>
        <w:pStyle w:val="ConsPlusNormal"/>
        <w:spacing w:before="220"/>
        <w:ind w:firstLine="540"/>
        <w:jc w:val="both"/>
      </w:pPr>
      <w:bookmarkStart w:id="131" w:name="P935"/>
      <w:bookmarkEnd w:id="131"/>
      <w:r>
        <w:t>5.3. В случае, если получателем субсидии по состоянию на 31 декабря года предоставления субсидии не достигнуты значения результата, установленные в Соглашении, объем средств, подлежащий возврату в государственный бюджет Республики Саха (Якутия) в срок до 1 мая года, следующего за годом предоставления субсидии, рассчитывается по формуле:</w:t>
      </w:r>
    </w:p>
    <w:p w:rsidR="00D657A6" w:rsidRDefault="00D657A6">
      <w:pPr>
        <w:pStyle w:val="ConsPlusNormal"/>
        <w:jc w:val="both"/>
      </w:pPr>
    </w:p>
    <w:p w:rsidR="00D657A6" w:rsidRDefault="00D657A6">
      <w:pPr>
        <w:pStyle w:val="ConsPlusNormal"/>
        <w:jc w:val="center"/>
      </w:pPr>
      <w:r>
        <w:rPr>
          <w:noProof/>
          <w:position w:val="-26"/>
        </w:rPr>
        <w:drawing>
          <wp:inline distT="0" distB="0" distL="0" distR="0">
            <wp:extent cx="1854835"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854835" cy="471805"/>
                    </a:xfrm>
                    <a:prstGeom prst="rect">
                      <a:avLst/>
                    </a:prstGeom>
                    <a:noFill/>
                    <a:ln>
                      <a:noFill/>
                    </a:ln>
                  </pic:spPr>
                </pic:pic>
              </a:graphicData>
            </a:graphic>
          </wp:inline>
        </w:drawing>
      </w:r>
      <w:r>
        <w:t xml:space="preserve"> где,</w:t>
      </w:r>
    </w:p>
    <w:p w:rsidR="00D657A6" w:rsidRDefault="00D657A6">
      <w:pPr>
        <w:pStyle w:val="ConsPlusNormal"/>
        <w:jc w:val="both"/>
      </w:pPr>
    </w:p>
    <w:p w:rsidR="00D657A6" w:rsidRDefault="00D657A6">
      <w:pPr>
        <w:pStyle w:val="ConsPlusNormal"/>
        <w:ind w:firstLine="540"/>
        <w:jc w:val="both"/>
      </w:pPr>
      <w:proofErr w:type="spellStart"/>
      <w:r>
        <w:t>V</w:t>
      </w:r>
      <w:r>
        <w:rPr>
          <w:vertAlign w:val="subscript"/>
        </w:rPr>
        <w:t>возврата</w:t>
      </w:r>
      <w:proofErr w:type="spellEnd"/>
      <w:r>
        <w:t xml:space="preserve"> - размер субсидии, подлежащей возврату;</w:t>
      </w:r>
    </w:p>
    <w:p w:rsidR="00D657A6" w:rsidRDefault="00D657A6">
      <w:pPr>
        <w:pStyle w:val="ConsPlusNormal"/>
        <w:spacing w:before="220"/>
        <w:ind w:firstLine="540"/>
        <w:jc w:val="both"/>
      </w:pPr>
      <w:proofErr w:type="spellStart"/>
      <w:r>
        <w:t>V</w:t>
      </w:r>
      <w:r>
        <w:rPr>
          <w:vertAlign w:val="subscript"/>
        </w:rPr>
        <w:t>субсидия</w:t>
      </w:r>
      <w:proofErr w:type="spellEnd"/>
      <w:r>
        <w:t xml:space="preserve"> - размер предоставленной субсидии;</w:t>
      </w:r>
    </w:p>
    <w:p w:rsidR="00D657A6" w:rsidRDefault="00D657A6">
      <w:pPr>
        <w:pStyle w:val="ConsPlusNormal"/>
        <w:spacing w:before="220"/>
        <w:ind w:firstLine="540"/>
        <w:jc w:val="both"/>
      </w:pPr>
      <w:r>
        <w:t>m - значение фактически достигнутого результата;</w:t>
      </w:r>
    </w:p>
    <w:p w:rsidR="00D657A6" w:rsidRDefault="00D657A6">
      <w:pPr>
        <w:pStyle w:val="ConsPlusNormal"/>
        <w:spacing w:before="220"/>
        <w:ind w:firstLine="540"/>
        <w:jc w:val="both"/>
      </w:pPr>
      <w:r>
        <w:t>n - плановое значение результата, установленного в Соглашении.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w:t>
      </w:r>
    </w:p>
    <w:p w:rsidR="00D657A6" w:rsidRDefault="00D657A6">
      <w:pPr>
        <w:pStyle w:val="ConsPlusNormal"/>
        <w:spacing w:before="220"/>
        <w:ind w:firstLine="540"/>
        <w:jc w:val="both"/>
      </w:pPr>
      <w:r>
        <w:t xml:space="preserve">5.4. Основанием для освобождения получателей субсидий от применения мер ответственности, предусмотренных в </w:t>
      </w:r>
      <w:hyperlink w:anchor="P935">
        <w:r>
          <w:rPr>
            <w:color w:val="0000FF"/>
          </w:rPr>
          <w:t>пункте 5.3</w:t>
        </w:r>
      </w:hyperlink>
      <w:r>
        <w:t xml:space="preserve"> настоящего Порядка, является документально подтвержденное наступление обстоятельств непреодолимой силы, препятствовавших исполнению соответствующих обязательств.</w:t>
      </w:r>
    </w:p>
    <w:p w:rsidR="00D657A6" w:rsidRDefault="00D657A6">
      <w:pPr>
        <w:pStyle w:val="ConsPlusNormal"/>
        <w:spacing w:before="220"/>
        <w:ind w:firstLine="540"/>
        <w:jc w:val="both"/>
      </w:pPr>
      <w:r>
        <w:t xml:space="preserve">В случае наступления этих обстоятельств получатель субсидии обязан в течение одного месяца с момента их наступления уведомить Министерство, путем направления ему заявления и </w:t>
      </w:r>
      <w:r>
        <w:lastRenderedPageBreak/>
        <w:t xml:space="preserve">копий документов, выданных компетентными органами (организациями), подтверждающих </w:t>
      </w:r>
      <w:proofErr w:type="gramStart"/>
      <w:r>
        <w:t>события</w:t>
      </w:r>
      <w:proofErr w:type="gramEnd"/>
      <w:r>
        <w:t xml:space="preserve"> на которые получатель субсидии ссылается в своем заявлении.</w:t>
      </w:r>
    </w:p>
    <w:p w:rsidR="00D657A6" w:rsidRDefault="00D657A6">
      <w:pPr>
        <w:pStyle w:val="ConsPlusNormal"/>
        <w:spacing w:before="220"/>
        <w:ind w:firstLine="540"/>
        <w:jc w:val="both"/>
      </w:pPr>
      <w:bookmarkStart w:id="132" w:name="P946"/>
      <w:bookmarkEnd w:id="132"/>
      <w:r>
        <w:t xml:space="preserve">5.5. Министерство в течение 30 календарных дней со дня выявления факта нарушения условий, установленных при предоставлении субсидии, </w:t>
      </w:r>
      <w:proofErr w:type="spellStart"/>
      <w:r>
        <w:t>недостижения</w:t>
      </w:r>
      <w:proofErr w:type="spellEnd"/>
      <w:r>
        <w:t xml:space="preserve"> планового значения результата предоставления субсидии направляет в адрес получателя субсидии уведомление о возврате средств, при этом срок для возврата составляет 30 календарных дней со дня получения уведомления получателем субсидии.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 в течение 30 календарных дней со дня получения данного уведомления получателем субсидии.</w:t>
      </w:r>
    </w:p>
    <w:p w:rsidR="00D657A6" w:rsidRDefault="00D657A6">
      <w:pPr>
        <w:pStyle w:val="ConsPlusNormal"/>
        <w:spacing w:before="220"/>
        <w:ind w:firstLine="540"/>
        <w:jc w:val="both"/>
      </w:pPr>
      <w:r>
        <w:t xml:space="preserve">5.6. При неосуществлении получателем субсидии возврата в срок, указанный в </w:t>
      </w:r>
      <w:hyperlink w:anchor="P946">
        <w:r>
          <w:rPr>
            <w:color w:val="0000FF"/>
          </w:rPr>
          <w:t>5.5</w:t>
        </w:r>
      </w:hyperlink>
      <w:r>
        <w:t xml:space="preserve"> настоящего Порядка,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rsidR="00D657A6" w:rsidRDefault="00D657A6">
      <w:pPr>
        <w:pStyle w:val="ConsPlusNormal"/>
        <w:spacing w:before="220"/>
        <w:ind w:firstLine="540"/>
        <w:jc w:val="both"/>
      </w:pPr>
      <w:r>
        <w:t>5.7. При принятии Министерством по согласованию с Министерством финансов Республики Саха (Якутия) решения о наличии потребности в средствах, не использованных в отчетном финансовом году, остатки средств, источником финансового обеспечения которых являются субсидии, направляются на осуществление расходов в текущем финансовом году на те же цели.</w:t>
      </w:r>
    </w:p>
    <w:p w:rsidR="00D657A6" w:rsidRDefault="00D657A6">
      <w:pPr>
        <w:pStyle w:val="ConsPlusNormal"/>
        <w:spacing w:before="220"/>
        <w:ind w:firstLine="540"/>
        <w:jc w:val="both"/>
      </w:pPr>
      <w:r>
        <w:t>Принятие решения Министерством осуществляется на основании заявления получателя субсидии о потребности в указанных средствах, порядок подачи которого устанавливается в Соглашении.</w:t>
      </w:r>
    </w:p>
    <w:p w:rsidR="00D657A6" w:rsidRDefault="00D657A6">
      <w:pPr>
        <w:pStyle w:val="ConsPlusNormal"/>
        <w:spacing w:before="220"/>
        <w:ind w:firstLine="540"/>
        <w:jc w:val="both"/>
      </w:pPr>
      <w:r>
        <w:t>В случае отсутствия решения Министерства, предусмотренного настоящим пунктом Порядка, субсидия подлежит возврату в течение 30 дней текущего финансового года.</w:t>
      </w:r>
    </w:p>
    <w:p w:rsidR="00D657A6" w:rsidRDefault="00D657A6">
      <w:pPr>
        <w:pStyle w:val="ConsPlusNormal"/>
        <w:jc w:val="both"/>
      </w:pPr>
      <w:r>
        <w:t xml:space="preserve">(п. 5.7 введен </w:t>
      </w:r>
      <w:hyperlink r:id="rId192">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5.8.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D657A6" w:rsidRDefault="00D657A6">
      <w:pPr>
        <w:pStyle w:val="ConsPlusNormal"/>
        <w:jc w:val="both"/>
      </w:pPr>
      <w:r>
        <w:t xml:space="preserve">(п. 5.8 введен </w:t>
      </w:r>
      <w:hyperlink r:id="rId193">
        <w:r>
          <w:rPr>
            <w:color w:val="0000FF"/>
          </w:rPr>
          <w:t>приказом</w:t>
        </w:r>
      </w:hyperlink>
      <w:r>
        <w:t xml:space="preserve"> Минсельхоза РС(Я) от 29.04.2022 N 349)</w:t>
      </w: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right"/>
        <w:outlineLvl w:val="0"/>
      </w:pPr>
      <w:r>
        <w:t>Приложение N 5</w:t>
      </w:r>
    </w:p>
    <w:p w:rsidR="00D657A6" w:rsidRDefault="00D657A6">
      <w:pPr>
        <w:pStyle w:val="ConsPlusNormal"/>
        <w:jc w:val="both"/>
      </w:pPr>
    </w:p>
    <w:p w:rsidR="00D657A6" w:rsidRDefault="00D657A6">
      <w:pPr>
        <w:pStyle w:val="ConsPlusTitle"/>
        <w:jc w:val="center"/>
      </w:pPr>
      <w:bookmarkStart w:id="133" w:name="P962"/>
      <w:bookmarkEnd w:id="133"/>
      <w:r>
        <w:t>ПОРЯДОК</w:t>
      </w:r>
    </w:p>
    <w:p w:rsidR="00D657A6" w:rsidRDefault="00D657A6">
      <w:pPr>
        <w:pStyle w:val="ConsPlusTitle"/>
        <w:jc w:val="center"/>
      </w:pPr>
      <w:r>
        <w:t>ПРЕДОСТАВЛЕНИЯ СУБСИДИИ ИЗ ГОСУДАРСТВЕННОГО БЮДЖЕТА</w:t>
      </w:r>
    </w:p>
    <w:p w:rsidR="00D657A6" w:rsidRDefault="00D657A6">
      <w:pPr>
        <w:pStyle w:val="ConsPlusTitle"/>
        <w:jc w:val="center"/>
      </w:pPr>
      <w:r>
        <w:t>РЕСПУБЛИКИ САХА (ЯКУТИЯ) НА ФИНАНСОВОЕ ОБЕСПЕЧЕНИЕ</w:t>
      </w:r>
    </w:p>
    <w:p w:rsidR="00D657A6" w:rsidRDefault="00D657A6">
      <w:pPr>
        <w:pStyle w:val="ConsPlusTitle"/>
        <w:jc w:val="center"/>
      </w:pPr>
      <w:r>
        <w:t>(ВОЗМЕЩЕНИЕ) ЧАСТИ ЗАТРАТ НА ПОДДЕРЖКУ СОБСТВЕННОГО</w:t>
      </w:r>
    </w:p>
    <w:p w:rsidR="00D657A6" w:rsidRDefault="00D657A6">
      <w:pPr>
        <w:pStyle w:val="ConsPlusTitle"/>
        <w:jc w:val="center"/>
      </w:pPr>
      <w:r>
        <w:t>ПРОИЗВОДСТВА МОЛОКА СЕЛЬСКОХОЗЯЙСТВЕННЫМ</w:t>
      </w:r>
    </w:p>
    <w:p w:rsidR="00D657A6" w:rsidRDefault="00D657A6">
      <w:pPr>
        <w:pStyle w:val="ConsPlusTitle"/>
        <w:jc w:val="center"/>
      </w:pPr>
      <w:r>
        <w:lastRenderedPageBreak/>
        <w:t>ТОВАРОПРОИЗВОДИТЕЛЯМ (ЗА ИСКЛЮЧЕНИЕМ ГРАЖДАН, ВЕДУЩИХ</w:t>
      </w:r>
    </w:p>
    <w:p w:rsidR="00D657A6" w:rsidRDefault="00D657A6">
      <w:pPr>
        <w:pStyle w:val="ConsPlusTitle"/>
        <w:jc w:val="center"/>
      </w:pPr>
      <w:r>
        <w:t>ЛИЧНОЕ ПОДСОБНОЕ ХОЗЯЙСТВО, И СЕЛЬСКОХОЗЯЙСТВЕННЫХ</w:t>
      </w:r>
    </w:p>
    <w:p w:rsidR="00D657A6" w:rsidRDefault="00D657A6">
      <w:pPr>
        <w:pStyle w:val="ConsPlusTitle"/>
        <w:jc w:val="center"/>
      </w:pPr>
      <w:r>
        <w:t>КРЕДИТНЫХ ПОТРЕБИТЕЛЬСКИХ КООПЕРАТИВОВ)</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center"/>
            </w:pPr>
            <w:r>
              <w:rPr>
                <w:color w:val="392C69"/>
              </w:rPr>
              <w:t>Список изменяющих документов</w:t>
            </w:r>
          </w:p>
          <w:p w:rsidR="00D657A6" w:rsidRDefault="00D657A6">
            <w:pPr>
              <w:pStyle w:val="ConsPlusNormal"/>
              <w:jc w:val="center"/>
            </w:pPr>
            <w:r>
              <w:rPr>
                <w:color w:val="392C69"/>
              </w:rPr>
              <w:t xml:space="preserve">(введен </w:t>
            </w:r>
            <w:hyperlink r:id="rId194">
              <w:r>
                <w:rPr>
                  <w:color w:val="0000FF"/>
                </w:rPr>
                <w:t>приказом</w:t>
              </w:r>
            </w:hyperlink>
            <w:r>
              <w:rPr>
                <w:color w:val="392C69"/>
              </w:rPr>
              <w:t xml:space="preserve"> Минсельхоза РС(Я) от 22.10.2021 N 660;</w:t>
            </w:r>
          </w:p>
          <w:p w:rsidR="00D657A6" w:rsidRDefault="00D657A6">
            <w:pPr>
              <w:pStyle w:val="ConsPlusNormal"/>
              <w:jc w:val="center"/>
            </w:pPr>
            <w:r>
              <w:rPr>
                <w:color w:val="392C69"/>
              </w:rPr>
              <w:t xml:space="preserve">в ред. </w:t>
            </w:r>
            <w:hyperlink r:id="rId195">
              <w:r>
                <w:rPr>
                  <w:color w:val="0000FF"/>
                </w:rPr>
                <w:t>приказа</w:t>
              </w:r>
            </w:hyperlink>
            <w:r>
              <w:rPr>
                <w:color w:val="392C69"/>
              </w:rPr>
              <w:t xml:space="preserve"> Минсельхоза РС(Я) от 29.04.2022 N 349)</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jc w:val="both"/>
      </w:pPr>
    </w:p>
    <w:p w:rsidR="00D657A6" w:rsidRDefault="00D657A6">
      <w:pPr>
        <w:pStyle w:val="ConsPlusNormal"/>
        <w:ind w:firstLine="540"/>
        <w:jc w:val="both"/>
      </w:pPr>
      <w:r>
        <w:t xml:space="preserve">1.1. Настоящий Порядок разработан в соответствии со </w:t>
      </w:r>
      <w:hyperlink r:id="rId196">
        <w:r>
          <w:rPr>
            <w:color w:val="0000FF"/>
          </w:rPr>
          <w:t>статьей 78</w:t>
        </w:r>
      </w:hyperlink>
      <w:r>
        <w:t xml:space="preserve"> Бюджетного кодекса Российской Федерации, </w:t>
      </w:r>
      <w:hyperlink r:id="rId197">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w:t>
      </w:r>
      <w:hyperlink r:id="rId198">
        <w:r>
          <w:rPr>
            <w:color w:val="0000FF"/>
          </w:rPr>
          <w:t>постановления</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государственной </w:t>
      </w:r>
      <w:hyperlink r:id="rId199">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 (далее - государственная программа).</w:t>
      </w:r>
    </w:p>
    <w:p w:rsidR="00D657A6" w:rsidRDefault="00D657A6">
      <w:pPr>
        <w:pStyle w:val="ConsPlusNormal"/>
        <w:spacing w:before="220"/>
        <w:ind w:firstLine="540"/>
        <w:jc w:val="both"/>
      </w:pPr>
      <w:r>
        <w:t>1.3. Основные понятия, используемые в настоящем Порядке:</w:t>
      </w:r>
    </w:p>
    <w:p w:rsidR="00D657A6" w:rsidRDefault="00D657A6">
      <w:pPr>
        <w:pStyle w:val="ConsPlusNormal"/>
        <w:spacing w:before="220"/>
        <w:ind w:firstLine="540"/>
        <w:jc w:val="both"/>
      </w:pPr>
      <w:r>
        <w:t>- доильная установка - комплекс машин и оборудования для доения коров и первичной обработки молока (доильные аппараты, вакуумные насосы, молочные и вакуумные трубопроводы, охладитель молока, контрольная аппаратура).</w:t>
      </w:r>
    </w:p>
    <w:p w:rsidR="00D657A6" w:rsidRDefault="00D657A6">
      <w:pPr>
        <w:pStyle w:val="ConsPlusNormal"/>
        <w:spacing w:before="220"/>
        <w:ind w:firstLine="540"/>
        <w:jc w:val="both"/>
      </w:pPr>
      <w:bookmarkStart w:id="134" w:name="P977"/>
      <w:bookmarkEnd w:id="134"/>
      <w:r>
        <w:t>1.4. Целью предоставления субсидии является финансовое обеспечение (возмещение) части затрат на поддержку собственного производства молока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по ставке 50 рублей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D657A6" w:rsidRDefault="00D657A6">
      <w:pPr>
        <w:pStyle w:val="ConsPlusNormal"/>
        <w:spacing w:before="220"/>
        <w:ind w:firstLine="540"/>
        <w:jc w:val="both"/>
      </w:pPr>
      <w:r>
        <w:t>1.5. Главным распорядителем как получателем бюджетных средств из государственного бюджета Республики Саха (Якутия), является Министерство сельского хозяйства Республики Саха (Якутия)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D657A6" w:rsidRDefault="00D657A6">
      <w:pPr>
        <w:pStyle w:val="ConsPlusNormal"/>
        <w:spacing w:before="220"/>
        <w:ind w:firstLine="540"/>
        <w:jc w:val="both"/>
      </w:pPr>
      <w:bookmarkStart w:id="135" w:name="P979"/>
      <w:bookmarkEnd w:id="135"/>
      <w:r>
        <w:t>1.6. Категорией отбора получателей субсидии являются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D657A6" w:rsidRDefault="00D657A6">
      <w:pPr>
        <w:pStyle w:val="ConsPlusNormal"/>
        <w:spacing w:before="220"/>
        <w:ind w:firstLine="540"/>
        <w:jc w:val="both"/>
      </w:pPr>
      <w:bookmarkStart w:id="136" w:name="P980"/>
      <w:bookmarkEnd w:id="136"/>
      <w:r>
        <w:t>1.7. Критериями отбора получателя субсидии являются:</w:t>
      </w:r>
    </w:p>
    <w:p w:rsidR="00D657A6" w:rsidRDefault="00D657A6">
      <w:pPr>
        <w:pStyle w:val="ConsPlusNormal"/>
        <w:spacing w:before="220"/>
        <w:ind w:firstLine="540"/>
        <w:jc w:val="both"/>
      </w:pPr>
      <w:r>
        <w:t>а) постановка на учет участника отбора в налоговых органах на территории Республики Саха (Якутия) в порядке, установленном действующим законодательством.</w:t>
      </w:r>
    </w:p>
    <w:p w:rsidR="00D657A6" w:rsidRDefault="00D657A6">
      <w:pPr>
        <w:pStyle w:val="ConsPlusNormal"/>
        <w:spacing w:before="220"/>
        <w:ind w:firstLine="540"/>
        <w:jc w:val="both"/>
      </w:pPr>
      <w:r>
        <w:t xml:space="preserve">Требование, указанное в настоящем подпункте, подтверждается выпиской, полученной Министерством из единого государственного реестра юридических лиц (https://egrul.nalog.ru) не </w:t>
      </w:r>
      <w:r>
        <w:lastRenderedPageBreak/>
        <w:t>ранее даты подачи предложения на участие в отборе;</w:t>
      </w:r>
    </w:p>
    <w:p w:rsidR="00D657A6" w:rsidRDefault="00D657A6">
      <w:pPr>
        <w:pStyle w:val="ConsPlusNormal"/>
        <w:spacing w:before="220"/>
        <w:ind w:firstLine="540"/>
        <w:jc w:val="both"/>
      </w:pPr>
      <w:r>
        <w:t>б) включение лица, претендующего на получение субсидии, в единый реестр субъектов деятельности в сельском хозяйстве.</w:t>
      </w:r>
    </w:p>
    <w:p w:rsidR="00D657A6" w:rsidRDefault="00D657A6">
      <w:pPr>
        <w:pStyle w:val="ConsPlusNormal"/>
        <w:spacing w:before="220"/>
        <w:ind w:firstLine="540"/>
        <w:jc w:val="both"/>
      </w:pPr>
      <w:r>
        <w:t>Критерий, указанный в настоящем подпункте, подтверждается справкой, предоставляемой государственным казенным учреждением Республики Саха (Якутия) "Центр ресурсного обеспечения агропромышленного комплекса Республики Саха (Якутия)", уполномоченным на ведение единого реестра субъектов деятельности в сельском хозяйстве Республики Саха (Якутия);</w:t>
      </w:r>
    </w:p>
    <w:p w:rsidR="00D657A6" w:rsidRDefault="00D657A6">
      <w:pPr>
        <w:pStyle w:val="ConsPlusNormal"/>
        <w:spacing w:before="220"/>
        <w:ind w:firstLine="540"/>
        <w:jc w:val="both"/>
      </w:pPr>
      <w:r>
        <w:t>в) наличие у претендующего на получение субсидии поголовья коров и (или) коз на 1-е число месяца не менее 100 голов, в котором они обратились в Министерство с заявлением на участие в отборе получателей субсидии;</w:t>
      </w:r>
    </w:p>
    <w:p w:rsidR="00D657A6" w:rsidRDefault="00D657A6">
      <w:pPr>
        <w:pStyle w:val="ConsPlusNormal"/>
        <w:jc w:val="both"/>
      </w:pPr>
      <w:r>
        <w:t>(</w:t>
      </w:r>
      <w:proofErr w:type="spellStart"/>
      <w:r>
        <w:t>пп</w:t>
      </w:r>
      <w:proofErr w:type="spellEnd"/>
      <w:r>
        <w:t xml:space="preserve">. "в" в ред. </w:t>
      </w:r>
      <w:hyperlink r:id="rId200">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г) обеспечение претендующего на получение субсидии сохранности поголовья коров и (или) коз в отчетном финансовом году по отношению к уровню года, предшествующему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 наличие договора контрактации на сдачу сырого молока (без государственной поддержки).</w:t>
      </w:r>
    </w:p>
    <w:p w:rsidR="00D657A6" w:rsidRDefault="00D657A6">
      <w:pPr>
        <w:pStyle w:val="ConsPlusNormal"/>
        <w:spacing w:before="220"/>
        <w:ind w:firstLine="540"/>
        <w:jc w:val="both"/>
      </w:pPr>
      <w:r>
        <w:t>1.8. Способом проведения отбора является запрос предложений.</w:t>
      </w:r>
    </w:p>
    <w:p w:rsidR="00D657A6" w:rsidRDefault="00D657A6">
      <w:pPr>
        <w:pStyle w:val="ConsPlusNormal"/>
        <w:spacing w:before="220"/>
        <w:ind w:firstLine="540"/>
        <w:jc w:val="both"/>
      </w:pPr>
      <w:r>
        <w:t>1.9.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государственном бюджете Республики Саха (Якутия) (проекта закона о внесении изменений в закон о государственном бюджете Республики Саха (Якутия)).</w:t>
      </w:r>
    </w:p>
    <w:p w:rsidR="00D657A6" w:rsidRDefault="00D657A6">
      <w:pPr>
        <w:pStyle w:val="ConsPlusNormal"/>
        <w:jc w:val="both"/>
      </w:pPr>
    </w:p>
    <w:p w:rsidR="00D657A6" w:rsidRDefault="00D657A6">
      <w:pPr>
        <w:pStyle w:val="ConsPlusTitle"/>
        <w:jc w:val="center"/>
        <w:outlineLvl w:val="1"/>
      </w:pPr>
      <w:r>
        <w:t>II. Порядок проведения отбора получателей субсидии</w:t>
      </w:r>
    </w:p>
    <w:p w:rsidR="00D657A6" w:rsidRDefault="00D657A6">
      <w:pPr>
        <w:pStyle w:val="ConsPlusNormal"/>
        <w:jc w:val="both"/>
      </w:pPr>
    </w:p>
    <w:p w:rsidR="00D657A6" w:rsidRDefault="00D657A6">
      <w:pPr>
        <w:pStyle w:val="ConsPlusNormal"/>
        <w:ind w:firstLine="540"/>
        <w:jc w:val="both"/>
      </w:pPr>
      <w:r>
        <w:t xml:space="preserve">2.1. Получатель субсидии определяется на основании предложений, направленных участниками отбора для участия в отборе исходя из соответствия участника отбора категории отбора, установленной </w:t>
      </w:r>
      <w:hyperlink w:anchor="P979">
        <w:r>
          <w:rPr>
            <w:color w:val="0000FF"/>
          </w:rPr>
          <w:t>пунктом 1.6</w:t>
        </w:r>
      </w:hyperlink>
      <w:r>
        <w:t xml:space="preserve"> настоящего Порядка и критериям отбора, установленным </w:t>
      </w:r>
      <w:hyperlink w:anchor="P980">
        <w:r>
          <w:rPr>
            <w:color w:val="0000FF"/>
          </w:rPr>
          <w:t>пунктом 1.7</w:t>
        </w:r>
      </w:hyperlink>
      <w:r>
        <w:t xml:space="preserve"> настоящего Порядка и очередности поступления предложений на участие в отборе.</w:t>
      </w:r>
    </w:p>
    <w:p w:rsidR="00D657A6" w:rsidRDefault="00D657A6">
      <w:pPr>
        <w:pStyle w:val="ConsPlusNormal"/>
        <w:spacing w:before="220"/>
        <w:ind w:firstLine="540"/>
        <w:jc w:val="both"/>
      </w:pPr>
      <w:r>
        <w:t>2.2. Объявление о проведении отбора (далее - объявление) утверждается приказом Министерства и размещается на едином портале и на официальном сайте Министерства в сети Интернет по адресу: https://minsel.sakha.gov.ru (далее - официальный сайт Министерства) не позднее 2 рабочих дней со дня издания приказа.</w:t>
      </w:r>
    </w:p>
    <w:p w:rsidR="00D657A6" w:rsidRDefault="00D657A6">
      <w:pPr>
        <w:pStyle w:val="ConsPlusNormal"/>
        <w:spacing w:before="220"/>
        <w:ind w:firstLine="540"/>
        <w:jc w:val="both"/>
      </w:pPr>
      <w:bookmarkStart w:id="137" w:name="P995"/>
      <w:bookmarkEnd w:id="137"/>
      <w:r>
        <w:t xml:space="preserve">2.3. Утратил силу. - </w:t>
      </w:r>
      <w:hyperlink r:id="rId201">
        <w:r>
          <w:rPr>
            <w:color w:val="0000FF"/>
          </w:rPr>
          <w:t>Приказ</w:t>
        </w:r>
      </w:hyperlink>
      <w:r>
        <w:t xml:space="preserve"> Минсельхоза РС(Я) от 29.04.2022 N 349.</w:t>
      </w:r>
    </w:p>
    <w:p w:rsidR="00D657A6" w:rsidRDefault="00D657A6">
      <w:pPr>
        <w:pStyle w:val="ConsPlusNormal"/>
        <w:spacing w:before="220"/>
        <w:ind w:firstLine="540"/>
        <w:jc w:val="both"/>
      </w:pPr>
      <w:bookmarkStart w:id="138" w:name="P996"/>
      <w:bookmarkEnd w:id="138"/>
      <w:r>
        <w:t>2.4. В объявлении указываются:</w:t>
      </w:r>
    </w:p>
    <w:p w:rsidR="00D657A6" w:rsidRDefault="00D657A6">
      <w:pPr>
        <w:pStyle w:val="ConsPlusNormal"/>
        <w:spacing w:before="220"/>
        <w:ind w:firstLine="540"/>
        <w:jc w:val="both"/>
      </w:pPr>
      <w:r>
        <w:t>а) сроки проведения отбора;</w:t>
      </w:r>
    </w:p>
    <w:p w:rsidR="00D657A6" w:rsidRDefault="00D657A6">
      <w:pPr>
        <w:pStyle w:val="ConsPlusNormal"/>
        <w:jc w:val="both"/>
      </w:pPr>
      <w:r>
        <w:t>(</w:t>
      </w:r>
      <w:proofErr w:type="spellStart"/>
      <w:r>
        <w:t>пп</w:t>
      </w:r>
      <w:proofErr w:type="spellEnd"/>
      <w:r>
        <w:t xml:space="preserve">. "а" в ред. </w:t>
      </w:r>
      <w:hyperlink r:id="rId202">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б) наименование, место нахождения, почтовый адрес, адрес электронной почты Министерства, ссылка на портал "Личный кабинет сельскохозяйственного товаропроизводителя" (http://91.201.237.64:81/lk/auth);</w:t>
      </w:r>
    </w:p>
    <w:p w:rsidR="00D657A6" w:rsidRDefault="00D657A6">
      <w:pPr>
        <w:pStyle w:val="ConsPlusNormal"/>
        <w:spacing w:before="220"/>
        <w:ind w:firstLine="540"/>
        <w:jc w:val="both"/>
      </w:pPr>
      <w:r>
        <w:t xml:space="preserve">в) контактные номера должностных лиц Министерства, по которым осуществляется устная </w:t>
      </w:r>
      <w:r>
        <w:lastRenderedPageBreak/>
        <w:t>консультация по вопросам, связанным с проведением отбора, в том числе о разъяснении положений объявления;</w:t>
      </w:r>
    </w:p>
    <w:p w:rsidR="00D657A6" w:rsidRDefault="00D657A6">
      <w:pPr>
        <w:pStyle w:val="ConsPlusNormal"/>
        <w:spacing w:before="220"/>
        <w:ind w:firstLine="540"/>
        <w:jc w:val="both"/>
      </w:pPr>
      <w:r>
        <w:t xml:space="preserve">г) цель предоставления субсидии в соответствии с </w:t>
      </w:r>
      <w:hyperlink w:anchor="P977">
        <w:r>
          <w:rPr>
            <w:color w:val="0000FF"/>
          </w:rPr>
          <w:t>пунктом 1.4</w:t>
        </w:r>
      </w:hyperlink>
      <w:r>
        <w:t xml:space="preserve"> настоящего Порядка;</w:t>
      </w:r>
    </w:p>
    <w:p w:rsidR="00D657A6" w:rsidRDefault="00D657A6">
      <w:pPr>
        <w:pStyle w:val="ConsPlusNormal"/>
        <w:spacing w:before="220"/>
        <w:ind w:firstLine="540"/>
        <w:jc w:val="both"/>
      </w:pPr>
      <w:r>
        <w:t xml:space="preserve">д) результаты предоставления субсидии в соответствии с </w:t>
      </w:r>
      <w:hyperlink w:anchor="P1121">
        <w:r>
          <w:rPr>
            <w:color w:val="0000FF"/>
          </w:rPr>
          <w:t>пунктом 3.12</w:t>
        </w:r>
      </w:hyperlink>
      <w:r>
        <w:t xml:space="preserve"> настоящего Порядка;</w:t>
      </w:r>
    </w:p>
    <w:p w:rsidR="00D657A6" w:rsidRDefault="00D657A6">
      <w:pPr>
        <w:pStyle w:val="ConsPlusNormal"/>
        <w:spacing w:before="220"/>
        <w:ind w:firstLine="540"/>
        <w:jc w:val="both"/>
      </w:pPr>
      <w:r>
        <w:t>е) доменное имя и (или) сетевой адрес, и (или) указатель страниц официального сайта Министерства в информационно-телекоммуникационной сети "Интернет", на котором обеспечивается проведение отбора;</w:t>
      </w:r>
    </w:p>
    <w:p w:rsidR="00D657A6" w:rsidRDefault="00D657A6">
      <w:pPr>
        <w:pStyle w:val="ConsPlusNormal"/>
        <w:spacing w:before="220"/>
        <w:ind w:firstLine="540"/>
        <w:jc w:val="both"/>
      </w:pPr>
      <w:r>
        <w:t xml:space="preserve">ж) требования к участникам отбора в соответствии с </w:t>
      </w:r>
      <w:hyperlink w:anchor="P1019">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з) условия предоставления субсидии в соответствии с </w:t>
      </w:r>
      <w:hyperlink w:anchor="P1115">
        <w:r>
          <w:rPr>
            <w:color w:val="0000FF"/>
          </w:rPr>
          <w:t>пунктом 3.9</w:t>
        </w:r>
      </w:hyperlink>
      <w:r>
        <w:t xml:space="preserve"> настоящего Порядка;</w:t>
      </w:r>
    </w:p>
    <w:p w:rsidR="00D657A6" w:rsidRDefault="00D657A6">
      <w:pPr>
        <w:pStyle w:val="ConsPlusNormal"/>
        <w:spacing w:before="220"/>
        <w:ind w:firstLine="540"/>
        <w:jc w:val="both"/>
      </w:pPr>
      <w:r>
        <w:t xml:space="preserve">и) категории получателей субсидии и критерии в соответствии с </w:t>
      </w:r>
      <w:hyperlink w:anchor="P979">
        <w:r>
          <w:rPr>
            <w:color w:val="0000FF"/>
          </w:rPr>
          <w:t>пунктами 1.6</w:t>
        </w:r>
      </w:hyperlink>
      <w:r>
        <w:t xml:space="preserve"> и </w:t>
      </w:r>
      <w:hyperlink w:anchor="P980">
        <w:r>
          <w:rPr>
            <w:color w:val="0000FF"/>
          </w:rPr>
          <w:t>1.7</w:t>
        </w:r>
      </w:hyperlink>
      <w:r>
        <w:t xml:space="preserve"> настоящего Порядка;</w:t>
      </w:r>
    </w:p>
    <w:p w:rsidR="00D657A6" w:rsidRDefault="00D657A6">
      <w:pPr>
        <w:pStyle w:val="ConsPlusNormal"/>
        <w:spacing w:before="220"/>
        <w:ind w:firstLine="540"/>
        <w:jc w:val="both"/>
      </w:pPr>
      <w:r>
        <w:t xml:space="preserve">к) 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1030">
        <w:r>
          <w:rPr>
            <w:color w:val="0000FF"/>
          </w:rPr>
          <w:t>пунктами 2.6</w:t>
        </w:r>
      </w:hyperlink>
      <w:r>
        <w:t xml:space="preserve"> - </w:t>
      </w:r>
      <w:hyperlink w:anchor="P1040">
        <w:r>
          <w:rPr>
            <w:color w:val="0000FF"/>
          </w:rPr>
          <w:t>2.12</w:t>
        </w:r>
      </w:hyperlink>
      <w:r>
        <w:t xml:space="preserve"> настоящего Порядка;</w:t>
      </w:r>
    </w:p>
    <w:p w:rsidR="00D657A6" w:rsidRDefault="00D657A6">
      <w:pPr>
        <w:pStyle w:val="ConsPlusNormal"/>
        <w:spacing w:before="220"/>
        <w:ind w:firstLine="540"/>
        <w:jc w:val="both"/>
      </w:pPr>
      <w:r>
        <w:t>л) форма подачи предложения на участие в отборе;</w:t>
      </w:r>
    </w:p>
    <w:p w:rsidR="00D657A6" w:rsidRDefault="00D657A6">
      <w:pPr>
        <w:pStyle w:val="ConsPlusNormal"/>
        <w:spacing w:before="220"/>
        <w:ind w:firstLine="540"/>
        <w:jc w:val="both"/>
      </w:pPr>
      <w:r>
        <w:t xml:space="preserve">м) перечень документов, прилагаемых к предложению на участие в отборе, представляемых участниками отбора для подтверждения их соответствия требованиям, установленным </w:t>
      </w:r>
      <w:hyperlink w:anchor="P1019">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н) порядок отзыва предложений участников отбора, порядок возврата предложений участников отбора, определяющий в том числе основания для возврата предложений участников отбора, порядок внесения изменений в предложения участников отбора, в соответствии с </w:t>
      </w:r>
      <w:hyperlink w:anchor="P1044">
        <w:r>
          <w:rPr>
            <w:color w:val="0000FF"/>
          </w:rPr>
          <w:t>пунктом 2.16</w:t>
        </w:r>
      </w:hyperlink>
      <w:r>
        <w:t xml:space="preserve"> настоящего Порядка;</w:t>
      </w:r>
    </w:p>
    <w:p w:rsidR="00D657A6" w:rsidRDefault="00D657A6">
      <w:pPr>
        <w:pStyle w:val="ConsPlusNormal"/>
        <w:spacing w:before="220"/>
        <w:ind w:firstLine="540"/>
        <w:jc w:val="both"/>
      </w:pPr>
      <w:r>
        <w:t xml:space="preserve">о) правила рассмотрения и оценки предложений участников отбора в соответствии с </w:t>
      </w:r>
      <w:hyperlink w:anchor="P1053">
        <w:r>
          <w:rPr>
            <w:color w:val="0000FF"/>
          </w:rPr>
          <w:t>пунктами 2.18</w:t>
        </w:r>
      </w:hyperlink>
      <w:r>
        <w:t xml:space="preserve"> - </w:t>
      </w:r>
      <w:hyperlink w:anchor="P1063">
        <w:r>
          <w:rPr>
            <w:color w:val="0000FF"/>
          </w:rPr>
          <w:t>2.22</w:t>
        </w:r>
      </w:hyperlink>
      <w:r>
        <w:t xml:space="preserve">, </w:t>
      </w:r>
      <w:hyperlink w:anchor="P1072">
        <w:r>
          <w:rPr>
            <w:color w:val="0000FF"/>
          </w:rPr>
          <w:t>3.1</w:t>
        </w:r>
      </w:hyperlink>
      <w:r>
        <w:t xml:space="preserve">. и </w:t>
      </w:r>
      <w:hyperlink w:anchor="P1073">
        <w:r>
          <w:rPr>
            <w:color w:val="0000FF"/>
          </w:rPr>
          <w:t>3.2</w:t>
        </w:r>
      </w:hyperlink>
      <w:r>
        <w:t xml:space="preserve"> настоящего Порядка;</w:t>
      </w:r>
    </w:p>
    <w:p w:rsidR="00D657A6" w:rsidRDefault="00D657A6">
      <w:pPr>
        <w:pStyle w:val="ConsPlusNormal"/>
        <w:spacing w:before="220"/>
        <w:ind w:firstLine="540"/>
        <w:jc w:val="both"/>
      </w:pPr>
      <w:r>
        <w:t xml:space="preserve">п)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050">
        <w:r>
          <w:rPr>
            <w:color w:val="0000FF"/>
          </w:rPr>
          <w:t>пунктом 2.17</w:t>
        </w:r>
      </w:hyperlink>
      <w:r>
        <w:t xml:space="preserve"> настоящего Порядка;</w:t>
      </w:r>
    </w:p>
    <w:p w:rsidR="00D657A6" w:rsidRDefault="00D657A6">
      <w:pPr>
        <w:pStyle w:val="ConsPlusNormal"/>
        <w:spacing w:before="220"/>
        <w:ind w:firstLine="540"/>
        <w:jc w:val="both"/>
      </w:pPr>
      <w:r>
        <w:t>р) срок, в течение которого победитель отбора должен подписать соглашение о предоставлении субсидии (далее - соглашение);</w:t>
      </w:r>
    </w:p>
    <w:p w:rsidR="00D657A6" w:rsidRDefault="00D657A6">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D657A6" w:rsidRDefault="00D657A6">
      <w:pPr>
        <w:pStyle w:val="ConsPlusNormal"/>
        <w:spacing w:before="220"/>
        <w:ind w:firstLine="540"/>
        <w:jc w:val="both"/>
      </w:pPr>
      <w:r>
        <w:t>т) даты начала подачи или окончания приема предложений участников отбора, которая не может быть ранее 30-го календарного дня, следующего за днем размещения объявления о проведении отбора.</w:t>
      </w:r>
    </w:p>
    <w:p w:rsidR="00D657A6" w:rsidRDefault="00D657A6">
      <w:pPr>
        <w:pStyle w:val="ConsPlusNormal"/>
        <w:spacing w:before="220"/>
        <w:ind w:firstLine="540"/>
        <w:jc w:val="both"/>
      </w:pPr>
      <w:r>
        <w:t>В 2022 году срок окончания приема предложений участников отбора составляет 10 календарных дней, следующих за днем размещения объявления о проведении отбора на едином портале или на официальном сайте Министерства;</w:t>
      </w:r>
    </w:p>
    <w:p w:rsidR="00D657A6" w:rsidRDefault="00D657A6">
      <w:pPr>
        <w:pStyle w:val="ConsPlusNormal"/>
        <w:jc w:val="both"/>
      </w:pPr>
      <w:r>
        <w:t>(</w:t>
      </w:r>
      <w:proofErr w:type="spellStart"/>
      <w:r>
        <w:t>пп</w:t>
      </w:r>
      <w:proofErr w:type="spellEnd"/>
      <w:r>
        <w:t xml:space="preserve">. "т" введен </w:t>
      </w:r>
      <w:hyperlink r:id="rId203">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 xml:space="preserve">у) дата размещения результатов отбора на едином портале и на официальном сайте Министерства которая, не может быть позднее 3-го календарного дня, следующего за днем </w:t>
      </w:r>
      <w:r>
        <w:lastRenderedPageBreak/>
        <w:t>определения победителя отбора.</w:t>
      </w:r>
    </w:p>
    <w:p w:rsidR="00D657A6" w:rsidRDefault="00D657A6">
      <w:pPr>
        <w:pStyle w:val="ConsPlusNormal"/>
        <w:spacing w:before="220"/>
        <w:ind w:firstLine="540"/>
        <w:jc w:val="both"/>
      </w:pPr>
      <w:bookmarkStart w:id="139" w:name="P1019"/>
      <w:bookmarkEnd w:id="139"/>
      <w:r>
        <w:t>2.5. Требования к участникам отбора, которым должен соответствовать участник отбора на 1-е число месяца, в котором подано предложение для участия в отборе:</w:t>
      </w:r>
    </w:p>
    <w:p w:rsidR="00D657A6" w:rsidRDefault="00D657A6">
      <w:pPr>
        <w:pStyle w:val="ConsPlusNormal"/>
        <w:spacing w:before="220"/>
        <w:ind w:firstLine="540"/>
        <w:jc w:val="both"/>
      </w:pPr>
      <w:bookmarkStart w:id="140" w:name="P1020"/>
      <w:bookmarkEnd w:id="140"/>
      <w:r>
        <w:t xml:space="preserve">а) - б) утратили силу. - </w:t>
      </w:r>
      <w:hyperlink r:id="rId204">
        <w:r>
          <w:rPr>
            <w:color w:val="0000FF"/>
          </w:rPr>
          <w:t>Приказ</w:t>
        </w:r>
      </w:hyperlink>
      <w:r>
        <w:t xml:space="preserve"> Минсельхоза РС(Я) от 29.04.2022 N 349;</w:t>
      </w:r>
    </w:p>
    <w:p w:rsidR="00D657A6" w:rsidRDefault="00D657A6">
      <w:pPr>
        <w:pStyle w:val="ConsPlusNormal"/>
        <w:spacing w:before="220"/>
        <w:ind w:firstLine="540"/>
        <w:jc w:val="both"/>
      </w:pPr>
      <w:bookmarkStart w:id="141" w:name="P1021"/>
      <w:bookmarkEnd w:id="141"/>
      <w:r>
        <w:t>в)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657A6" w:rsidRDefault="00D657A6">
      <w:pPr>
        <w:pStyle w:val="ConsPlusNormal"/>
        <w:spacing w:before="220"/>
        <w:ind w:firstLine="540"/>
        <w:jc w:val="both"/>
      </w:pPr>
      <w:bookmarkStart w:id="142" w:name="P1022"/>
      <w:bookmarkEnd w:id="142"/>
      <w:r>
        <w:t>г) участник отбора не должен получать средства из государственного бюджета Республики Саха (Якутия) на основании иных нормативных правовых актов на цели, установленные настоящим Порядком.</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путем направления запросов в исполнительные органы государственной власти Республики Саха (Якутия) в порядке межведомственного информационного взаимодействия через единую систему электронного документооборота;</w:t>
      </w:r>
    </w:p>
    <w:p w:rsidR="00D657A6" w:rsidRDefault="00D657A6">
      <w:pPr>
        <w:pStyle w:val="ConsPlusNormal"/>
        <w:spacing w:before="220"/>
        <w:ind w:firstLine="540"/>
        <w:jc w:val="both"/>
      </w:pPr>
      <w:bookmarkStart w:id="143" w:name="P1024"/>
      <w:bookmarkEnd w:id="143"/>
      <w:r>
        <w:t>д) постановка на учет участника отбора в налоговых органах на территории Республики Саха (Якутия) в порядке, установленном действующим законодательством.</w:t>
      </w:r>
    </w:p>
    <w:p w:rsidR="00D657A6" w:rsidRDefault="00D657A6">
      <w:pPr>
        <w:pStyle w:val="ConsPlusNormal"/>
        <w:spacing w:before="220"/>
        <w:ind w:firstLine="540"/>
        <w:jc w:val="both"/>
      </w:pPr>
      <w:r>
        <w:t>Требование, указанное в настоящем подпункте, подтверждается выпиской, полученной Министерством из единого государственного реестра юридических лиц (https://egrul.nalog.ru) не ранее даты подачи предложения на участие в отборе;</w:t>
      </w:r>
    </w:p>
    <w:p w:rsidR="00D657A6" w:rsidRDefault="00D657A6">
      <w:pPr>
        <w:pStyle w:val="ConsPlusNormal"/>
        <w:spacing w:before="220"/>
        <w:ind w:firstLine="540"/>
        <w:jc w:val="both"/>
      </w:pPr>
      <w:bookmarkStart w:id="144" w:name="P1026"/>
      <w:bookmarkEnd w:id="144"/>
      <w: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сведениями из реестра дисквалифицированных лиц, размещенными в информационно-телекоммуникационной сети Интернет по адресу: https://service.nalog.ru/disqualified.do;</w:t>
      </w:r>
    </w:p>
    <w:p w:rsidR="00D657A6" w:rsidRDefault="00D657A6">
      <w:pPr>
        <w:pStyle w:val="ConsPlusNormal"/>
        <w:spacing w:before="220"/>
        <w:ind w:firstLine="540"/>
        <w:jc w:val="both"/>
      </w:pPr>
      <w:bookmarkStart w:id="145" w:name="P1028"/>
      <w:bookmarkEnd w:id="145"/>
      <w:r>
        <w:t xml:space="preserve">ж)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05">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сведениями, предоставленными Министерству уполномоченными органами государственной власти в порядке межведомственного информационного взаимодействия через единую систему электронного документооборота.</w:t>
      </w:r>
    </w:p>
    <w:p w:rsidR="00D657A6" w:rsidRDefault="00D657A6">
      <w:pPr>
        <w:pStyle w:val="ConsPlusNormal"/>
        <w:spacing w:before="220"/>
        <w:ind w:firstLine="540"/>
        <w:jc w:val="both"/>
      </w:pPr>
      <w:bookmarkStart w:id="146" w:name="P1030"/>
      <w:bookmarkEnd w:id="146"/>
      <w:r>
        <w:t xml:space="preserve">2.6. Для участия в отборе участник отбора подает соответствующее предложение на участие в отборе с приложением документов, установленных в </w:t>
      </w:r>
      <w:hyperlink w:anchor="P1074">
        <w:r>
          <w:rPr>
            <w:color w:val="0000FF"/>
          </w:rPr>
          <w:t>пункте 3.3</w:t>
        </w:r>
      </w:hyperlink>
      <w:r>
        <w:t xml:space="preserve"> настоящего Порядка в Министерство на бумажном носителе либо (или) в виде электронных документов, подписанных усиленной квалифицированной электронной подписью в соответствии с требованиями </w:t>
      </w:r>
      <w:r>
        <w:lastRenderedPageBreak/>
        <w:t xml:space="preserve">Федерального </w:t>
      </w:r>
      <w:hyperlink r:id="rId206">
        <w:r>
          <w:rPr>
            <w:color w:val="0000FF"/>
          </w:rPr>
          <w:t>закона</w:t>
        </w:r>
      </w:hyperlink>
      <w:r>
        <w:t xml:space="preserve"> от 6 апреля 2011 г. N 63-ФЗ "Об электронной подписи", с использованием портала "Личный кабинет сельскохозяйственного товаропроизводителя" (http://91.201.237.64:81/lk/auth). При этом датой подачи предложения на участие в отборе считается дата регистрации предложения на участие в отборе с приложением документов, установленных в </w:t>
      </w:r>
      <w:hyperlink w:anchor="P1074">
        <w:r>
          <w:rPr>
            <w:color w:val="0000FF"/>
          </w:rPr>
          <w:t>пункте 3.3</w:t>
        </w:r>
      </w:hyperlink>
      <w:r>
        <w:t xml:space="preserve"> настоящего Порядка на портале "Личный кабинет сельскохозяйственного товаропроизводителя" и в журнале регистрации предложений согласно </w:t>
      </w:r>
      <w:hyperlink w:anchor="P1040">
        <w:r>
          <w:rPr>
            <w:color w:val="0000FF"/>
          </w:rPr>
          <w:t>п. 2.12</w:t>
        </w:r>
      </w:hyperlink>
      <w:r>
        <w:t>. Обязанность подтверждения факта отправки документов лежит на участнике отбора.</w:t>
      </w:r>
    </w:p>
    <w:p w:rsidR="00D657A6" w:rsidRDefault="00D657A6">
      <w:pPr>
        <w:pStyle w:val="ConsPlusNormal"/>
        <w:spacing w:before="220"/>
        <w:ind w:firstLine="540"/>
        <w:jc w:val="both"/>
      </w:pPr>
      <w:r>
        <w:t>2.7. Требования, предъявляемые к форме и содержанию предложений на участие в отборе, подаваемых участниками отбора:</w:t>
      </w:r>
    </w:p>
    <w:p w:rsidR="00D657A6" w:rsidRDefault="00D657A6">
      <w:pPr>
        <w:pStyle w:val="ConsPlusNormal"/>
        <w:spacing w:before="220"/>
        <w:ind w:firstLine="540"/>
        <w:jc w:val="both"/>
      </w:pPr>
      <w:r>
        <w:t>а) предложение на участие в отборе предоставляется в письменной форме на бумажном носителе либо (или) в электронной форме с использованием портала "Личный кабинет сельскохозяйственного товаропроизводителя" (http://91.201.237.64:81/lk/auth)";</w:t>
      </w:r>
    </w:p>
    <w:p w:rsidR="00D657A6" w:rsidRDefault="00D657A6">
      <w:pPr>
        <w:pStyle w:val="ConsPlusNormal"/>
        <w:spacing w:before="220"/>
        <w:ind w:firstLine="540"/>
        <w:jc w:val="both"/>
      </w:pPr>
      <w:r>
        <w:t>б) предложение на участие в отборе должно быть составлено на русском языке;</w:t>
      </w:r>
    </w:p>
    <w:p w:rsidR="00D657A6" w:rsidRDefault="00D657A6">
      <w:pPr>
        <w:pStyle w:val="ConsPlusNormal"/>
        <w:spacing w:before="220"/>
        <w:ind w:firstLine="540"/>
        <w:jc w:val="both"/>
      </w:pPr>
      <w:r>
        <w:t xml:space="preserve">в) предложение на участие в отборе, подаваемое в электронной форме, должно быть подписано усиленной квалифицированной электронной подписью, приложенные документы должны быть заверены усиленной квалифицированной электронной подписью, в соответствии с требованиями Федерального </w:t>
      </w:r>
      <w:hyperlink r:id="rId207">
        <w:r>
          <w:rPr>
            <w:color w:val="0000FF"/>
          </w:rPr>
          <w:t>закона</w:t>
        </w:r>
      </w:hyperlink>
      <w:r>
        <w:t xml:space="preserve"> от 6 апреля 2011 г. N 63-ФЗ "Об электронной подписи";</w:t>
      </w:r>
    </w:p>
    <w:p w:rsidR="00D657A6" w:rsidRDefault="00D657A6">
      <w:pPr>
        <w:pStyle w:val="ConsPlusNormal"/>
        <w:spacing w:before="220"/>
        <w:ind w:firstLine="540"/>
        <w:jc w:val="both"/>
      </w:pPr>
      <w:r>
        <w:t>предложения на участие в отборе должна включать,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w:t>
      </w:r>
    </w:p>
    <w:p w:rsidR="00D657A6" w:rsidRDefault="00D657A6">
      <w:pPr>
        <w:pStyle w:val="ConsPlusNormal"/>
        <w:spacing w:before="220"/>
        <w:ind w:firstLine="540"/>
        <w:jc w:val="both"/>
      </w:pPr>
      <w:bookmarkStart w:id="147" w:name="P1036"/>
      <w:bookmarkEnd w:id="147"/>
      <w:r>
        <w:t>2.8. Предложение на участие в отборе подписывается юридическим лицом или индивидуальным предпринимателем, имеющим право без доверенности действовать от имени участника отбора.</w:t>
      </w:r>
    </w:p>
    <w:p w:rsidR="00D657A6" w:rsidRDefault="00D657A6">
      <w:pPr>
        <w:pStyle w:val="ConsPlusNormal"/>
        <w:spacing w:before="220"/>
        <w:ind w:firstLine="540"/>
        <w:jc w:val="both"/>
      </w:pPr>
      <w:bookmarkStart w:id="148" w:name="P1037"/>
      <w:bookmarkEnd w:id="148"/>
      <w:r>
        <w:t>2.9. В случае, если предложение на участие в отборе подписано лицом, не являющимся руководителем юридического лица или индивидуального предпринимателя, к предложению на участие в отборе прилагаются подлинники документов, подтверждающих полномочия на подписание предложения на участие в отборе от имени участника отбора. Подлинники после заверения должны быть возвращены указанному лицу.</w:t>
      </w:r>
    </w:p>
    <w:p w:rsidR="00D657A6" w:rsidRDefault="00D657A6">
      <w:pPr>
        <w:pStyle w:val="ConsPlusNormal"/>
        <w:spacing w:before="220"/>
        <w:ind w:firstLine="540"/>
        <w:jc w:val="both"/>
      </w:pPr>
      <w:r>
        <w:t>2.10. Копии документов должны быть заверены лицами, уполномоченными подавать предложение на участие в отборе в соответствии с пунктами 2.8 и 2.9 настоящего Порядка.</w:t>
      </w:r>
    </w:p>
    <w:p w:rsidR="00D657A6" w:rsidRDefault="00D657A6">
      <w:pPr>
        <w:pStyle w:val="ConsPlusNormal"/>
        <w:spacing w:before="220"/>
        <w:ind w:firstLine="540"/>
        <w:jc w:val="both"/>
      </w:pPr>
      <w:r>
        <w:t>2.11. Участник отбора вправе подать одно предложение на участие в отборе.</w:t>
      </w:r>
    </w:p>
    <w:p w:rsidR="00D657A6" w:rsidRDefault="00D657A6">
      <w:pPr>
        <w:pStyle w:val="ConsPlusNormal"/>
        <w:spacing w:before="220"/>
        <w:ind w:firstLine="540"/>
        <w:jc w:val="both"/>
      </w:pPr>
      <w:bookmarkStart w:id="149" w:name="P1040"/>
      <w:bookmarkEnd w:id="149"/>
      <w:r>
        <w:t>2.12. Министерство осуществляет регистрацию предложений, поданных участниками отбора в день их поступления в журнале регистраций предложений на участие в отборе (далее - журнал регистраций), который до начала приема предложений на участие в отборе нумеруется (сквозная нумерация всех листов), прошнуровывается (все листы) и скрепляется печатью Министерства. По каждому отбору составляется отдельный журнал регистраций.</w:t>
      </w:r>
    </w:p>
    <w:p w:rsidR="00D657A6" w:rsidRDefault="00D657A6">
      <w:pPr>
        <w:pStyle w:val="ConsPlusNormal"/>
        <w:spacing w:before="220"/>
        <w:ind w:firstLine="540"/>
        <w:jc w:val="both"/>
      </w:pPr>
      <w:r>
        <w:t>2.13. В случае выявления опечаток и (или) ошибок в объявлении, Министерство имеет право принять решение о внесении изменений в объявление не позднее, чем за 16 календарных дней до дня завершения приема предложений на участие в отборе.</w:t>
      </w:r>
    </w:p>
    <w:p w:rsidR="00D657A6" w:rsidRDefault="00D657A6">
      <w:pPr>
        <w:pStyle w:val="ConsPlusNormal"/>
        <w:spacing w:before="220"/>
        <w:ind w:firstLine="540"/>
        <w:jc w:val="both"/>
      </w:pPr>
      <w:r>
        <w:t xml:space="preserve">2.14. Решение о внесении изменений в объявление утверждается приказом Министерства и размещается на едином портале и на официальном сайте Министерства не позднее следующего рабочего дня со дня его подписания. При этом срок подачи предложений на участие в отборе должен быть продлен так, чтобы со дня размещения </w:t>
      </w:r>
      <w:proofErr w:type="gramStart"/>
      <w:r>
        <w:t>изменений</w:t>
      </w:r>
      <w:proofErr w:type="gramEnd"/>
      <w:r>
        <w:t xml:space="preserve"> внесенных в объявление до даты </w:t>
      </w:r>
      <w:r>
        <w:lastRenderedPageBreak/>
        <w:t>окончания подачи предложений на участие в отборе такой срок составлял не менее 16 календарных дней.</w:t>
      </w:r>
    </w:p>
    <w:p w:rsidR="00D657A6" w:rsidRDefault="00D657A6">
      <w:pPr>
        <w:pStyle w:val="ConsPlusNormal"/>
        <w:spacing w:before="220"/>
        <w:ind w:firstLine="540"/>
        <w:jc w:val="both"/>
      </w:pPr>
      <w:r>
        <w:t xml:space="preserve">2.15. Уведомления о внесении изменений в объявление, подписанное должностным лицом Министерства с использованием усиленной квалифицированной подписи, в соответствии с Федеральным </w:t>
      </w:r>
      <w:hyperlink r:id="rId208">
        <w:r>
          <w:rPr>
            <w:color w:val="0000FF"/>
          </w:rPr>
          <w:t>законом</w:t>
        </w:r>
      </w:hyperlink>
      <w:r>
        <w:t xml:space="preserve"> от 6 апреля 2011 г. N 63-ФЗ "Об электронной подписи" с приложением копии приказа Министерства о внесении изменений в объявление не позднее одного рабочего дня со дня размещения изменений на едином портале и на официальном сайте Министерства направляются Министерством на электронную почту участников отбора, подавших предложения на участие в отборе на день подписания таких приказов Министерства.</w:t>
      </w:r>
    </w:p>
    <w:p w:rsidR="00D657A6" w:rsidRDefault="00D657A6">
      <w:pPr>
        <w:pStyle w:val="ConsPlusNormal"/>
        <w:spacing w:before="220"/>
        <w:ind w:firstLine="540"/>
        <w:jc w:val="both"/>
      </w:pPr>
      <w:bookmarkStart w:id="150" w:name="P1044"/>
      <w:bookmarkEnd w:id="150"/>
      <w:r>
        <w:t xml:space="preserve">2.16. Участник отбора, подавший предложение на участие в отборе,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Министерство. Данное предложение подписывается в порядке, установленном </w:t>
      </w:r>
      <w:hyperlink w:anchor="P1036">
        <w:r>
          <w:rPr>
            <w:color w:val="0000FF"/>
          </w:rPr>
          <w:t>пунктами 2.8</w:t>
        </w:r>
      </w:hyperlink>
      <w:r>
        <w:t xml:space="preserve"> и </w:t>
      </w:r>
      <w:hyperlink w:anchor="P1037">
        <w:r>
          <w:rPr>
            <w:color w:val="0000FF"/>
          </w:rPr>
          <w:t>2.9</w:t>
        </w:r>
      </w:hyperlink>
      <w:r>
        <w:t xml:space="preserve"> настоящего Порядка.</w:t>
      </w:r>
    </w:p>
    <w:p w:rsidR="00D657A6" w:rsidRDefault="00D657A6">
      <w:pPr>
        <w:pStyle w:val="ConsPlusNormal"/>
        <w:spacing w:before="220"/>
        <w:ind w:firstLine="540"/>
        <w:jc w:val="both"/>
      </w:pPr>
      <w:r>
        <w:t>При этом повторная подача предложения учитывается как новое и подлежит регистрации на дату повторной подачи.</w:t>
      </w:r>
    </w:p>
    <w:p w:rsidR="00D657A6" w:rsidRDefault="00D657A6">
      <w:pPr>
        <w:pStyle w:val="ConsPlusNormal"/>
        <w:jc w:val="both"/>
      </w:pPr>
      <w:r>
        <w:t xml:space="preserve">(абзац введен </w:t>
      </w:r>
      <w:hyperlink r:id="rId209">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Министерство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Министерство.</w:t>
      </w:r>
    </w:p>
    <w:p w:rsidR="00D657A6" w:rsidRDefault="00D657A6">
      <w:pPr>
        <w:pStyle w:val="ConsPlusNormal"/>
        <w:spacing w:before="220"/>
        <w:ind w:firstLine="540"/>
        <w:jc w:val="both"/>
      </w:pPr>
      <w:r>
        <w:t>По истечении установленного срока для подачи (приема) предложений на участие в отборе, заявления об изменении поданного предложения на участие в отборе или об отзыве предложения на участие в отборе, не принимаются.</w:t>
      </w:r>
    </w:p>
    <w:p w:rsidR="00D657A6" w:rsidRDefault="00D657A6">
      <w:pPr>
        <w:pStyle w:val="ConsPlusNormal"/>
        <w:spacing w:before="220"/>
        <w:ind w:firstLine="540"/>
        <w:jc w:val="both"/>
      </w:pPr>
      <w:r>
        <w:t>При подаче участником отбора письменного заявления о внесении изменений в ранее поданное предложение на участие в отборе днем подачи предложения на участие в отборе считается день подачи указанного заявления в Министерство.</w:t>
      </w:r>
    </w:p>
    <w:p w:rsidR="00D657A6" w:rsidRDefault="00D657A6">
      <w:pPr>
        <w:pStyle w:val="ConsPlusNormal"/>
        <w:spacing w:before="220"/>
        <w:ind w:firstLine="540"/>
        <w:jc w:val="both"/>
      </w:pPr>
      <w:bookmarkStart w:id="151" w:name="P1050"/>
      <w:bookmarkEnd w:id="151"/>
      <w:r>
        <w:t xml:space="preserve">2.17. Участник отбора в течение срока проведения отбора, указанного в </w:t>
      </w:r>
      <w:hyperlink w:anchor="P995">
        <w:r>
          <w:rPr>
            <w:color w:val="0000FF"/>
          </w:rPr>
          <w:t>пункте 2.3</w:t>
        </w:r>
      </w:hyperlink>
      <w:r>
        <w:t xml:space="preserve"> настоящего Порядка, вправе обратиться в Министерство за разъяснением положений объявления письменно или устно.</w:t>
      </w:r>
    </w:p>
    <w:p w:rsidR="00D657A6" w:rsidRDefault="00D657A6">
      <w:pPr>
        <w:pStyle w:val="ConsPlusNormal"/>
        <w:spacing w:before="220"/>
        <w:ind w:firstLine="540"/>
        <w:jc w:val="both"/>
      </w:pPr>
      <w:r>
        <w:t>Устная консультация оказывается по контактным номерам должностных лиц Министерства, указанным в объявлении.</w:t>
      </w:r>
    </w:p>
    <w:p w:rsidR="00D657A6" w:rsidRDefault="00D657A6">
      <w:pPr>
        <w:pStyle w:val="ConsPlusNormal"/>
        <w:spacing w:before="220"/>
        <w:ind w:firstLine="540"/>
        <w:jc w:val="both"/>
      </w:pPr>
      <w:r>
        <w:t>В случае письменного обращения участника отбора за разъяснениями положений объявления, Министерство направляет ответ с разъяснениями участнику отбора в течение 5 рабочих дней со дня поступления обращения в Министерство.</w:t>
      </w:r>
    </w:p>
    <w:p w:rsidR="00D657A6" w:rsidRDefault="00D657A6">
      <w:pPr>
        <w:pStyle w:val="ConsPlusNormal"/>
        <w:spacing w:before="220"/>
        <w:ind w:firstLine="540"/>
        <w:jc w:val="both"/>
      </w:pPr>
      <w:bookmarkStart w:id="152" w:name="P1053"/>
      <w:bookmarkEnd w:id="152"/>
      <w:r>
        <w:t>2.18. Министерство в течение 5 рабочих дней со дня поступления предложения на участие в отборе рассматривает, а также проверяет предложение на участие в отборе и приложенные к ним документы на предмет их соответствия установленным в объявлении о проведении отбора требованиям и принимает решение о предоставлении субсидии или об отклонении предложения участника отбора.</w:t>
      </w:r>
    </w:p>
    <w:p w:rsidR="00D657A6" w:rsidRDefault="00D657A6">
      <w:pPr>
        <w:pStyle w:val="ConsPlusNormal"/>
        <w:spacing w:before="220"/>
        <w:ind w:firstLine="540"/>
        <w:jc w:val="both"/>
      </w:pPr>
      <w:r>
        <w:t>2.19. Министерство принимает решение об отклонении предложения участника отбора на стадии рассмотрения и оценки предложений, в случае:</w:t>
      </w:r>
    </w:p>
    <w:p w:rsidR="00D657A6" w:rsidRDefault="00D657A6">
      <w:pPr>
        <w:pStyle w:val="ConsPlusNormal"/>
        <w:spacing w:before="220"/>
        <w:ind w:firstLine="540"/>
        <w:jc w:val="both"/>
      </w:pPr>
      <w:r>
        <w:t xml:space="preserve">а) несоответствия участника отбора требованиям, установленным в </w:t>
      </w:r>
      <w:hyperlink w:anchor="P1019">
        <w:r>
          <w:rPr>
            <w:color w:val="0000FF"/>
          </w:rPr>
          <w:t>пункте 2.5</w:t>
        </w:r>
      </w:hyperlink>
      <w:r>
        <w:t xml:space="preserve"> настоящего Порядка;</w:t>
      </w:r>
    </w:p>
    <w:p w:rsidR="00D657A6" w:rsidRDefault="00D657A6">
      <w:pPr>
        <w:pStyle w:val="ConsPlusNormal"/>
        <w:spacing w:before="220"/>
        <w:ind w:firstLine="540"/>
        <w:jc w:val="both"/>
      </w:pPr>
      <w:r>
        <w:lastRenderedPageBreak/>
        <w:t>б) несоответствия представленных участником отбора предложений и документов требованиям к предложениям участников отбора, установленным в объявлении о проведении отбора или непредставление (представление не в полном объеме) указанных документов;</w:t>
      </w:r>
    </w:p>
    <w:p w:rsidR="00D657A6" w:rsidRDefault="00D657A6">
      <w:pPr>
        <w:pStyle w:val="ConsPlusNormal"/>
        <w:spacing w:before="220"/>
        <w:ind w:firstLine="540"/>
        <w:jc w:val="both"/>
      </w:pPr>
      <w:r>
        <w:t>в) недостоверности представленной участником отбора информации, в том числе информации о месте нахождения и адресе юридического лица;</w:t>
      </w:r>
    </w:p>
    <w:p w:rsidR="00D657A6" w:rsidRDefault="00D657A6">
      <w:pPr>
        <w:pStyle w:val="ConsPlusNormal"/>
        <w:spacing w:before="220"/>
        <w:ind w:firstLine="540"/>
        <w:jc w:val="both"/>
      </w:pPr>
      <w:r>
        <w:t>г) подачи участником отбора предложения после даты и (или) времени, определенных для подачи предложений;</w:t>
      </w:r>
    </w:p>
    <w:p w:rsidR="00D657A6" w:rsidRDefault="00D657A6">
      <w:pPr>
        <w:pStyle w:val="ConsPlusNormal"/>
        <w:spacing w:before="220"/>
        <w:ind w:firstLine="540"/>
        <w:jc w:val="both"/>
      </w:pPr>
      <w:r>
        <w:t xml:space="preserve">д) несоответствие категории отбора, установленной </w:t>
      </w:r>
      <w:hyperlink w:anchor="P979">
        <w:r>
          <w:rPr>
            <w:color w:val="0000FF"/>
          </w:rPr>
          <w:t>пунктом 1.6</w:t>
        </w:r>
      </w:hyperlink>
      <w:r>
        <w:t xml:space="preserve"> настоящего Порядка;</w:t>
      </w:r>
    </w:p>
    <w:p w:rsidR="00D657A6" w:rsidRDefault="00D657A6">
      <w:pPr>
        <w:pStyle w:val="ConsPlusNormal"/>
        <w:spacing w:before="220"/>
        <w:ind w:firstLine="540"/>
        <w:jc w:val="both"/>
      </w:pPr>
      <w:r>
        <w:t xml:space="preserve">е) несоответствие критериям отбора, установленным </w:t>
      </w:r>
      <w:hyperlink w:anchor="P980">
        <w:r>
          <w:rPr>
            <w:color w:val="0000FF"/>
          </w:rPr>
          <w:t>пунктом 1.7</w:t>
        </w:r>
      </w:hyperlink>
      <w:r>
        <w:t xml:space="preserve"> настоящего Порядка.</w:t>
      </w:r>
    </w:p>
    <w:p w:rsidR="00D657A6" w:rsidRDefault="00D657A6">
      <w:pPr>
        <w:pStyle w:val="ConsPlusNormal"/>
        <w:spacing w:before="220"/>
        <w:ind w:firstLine="540"/>
        <w:jc w:val="both"/>
      </w:pPr>
      <w:r>
        <w:t>2.20. Решение Министерства о предоставлении субсидии оформляется приказом Министерства.</w:t>
      </w:r>
    </w:p>
    <w:p w:rsidR="00D657A6" w:rsidRDefault="00D657A6">
      <w:pPr>
        <w:pStyle w:val="ConsPlusNormal"/>
        <w:spacing w:before="220"/>
        <w:ind w:firstLine="540"/>
        <w:jc w:val="both"/>
      </w:pPr>
      <w:r>
        <w:t>2.21. Информация о результатах рассмотрения предложений на участие в отборе размещается едином портале и на официальном сайте Министерства не позднее 3-го календарного дня, следующего за днем определения победителя отбора.</w:t>
      </w:r>
    </w:p>
    <w:p w:rsidR="00D657A6" w:rsidRDefault="00D657A6">
      <w:pPr>
        <w:pStyle w:val="ConsPlusNormal"/>
        <w:spacing w:before="220"/>
        <w:ind w:firstLine="540"/>
        <w:jc w:val="both"/>
      </w:pPr>
      <w:bookmarkStart w:id="153" w:name="P1063"/>
      <w:bookmarkEnd w:id="153"/>
      <w:r>
        <w:t>2.22. Информация о результатах рассмотрения предложений должна включать следующие сведения:</w:t>
      </w:r>
    </w:p>
    <w:p w:rsidR="00D657A6" w:rsidRDefault="00D657A6">
      <w:pPr>
        <w:pStyle w:val="ConsPlusNormal"/>
        <w:spacing w:before="220"/>
        <w:ind w:firstLine="540"/>
        <w:jc w:val="both"/>
      </w:pPr>
      <w:r>
        <w:t>а) дата, время и место проведения рассмотрения предложений;</w:t>
      </w:r>
    </w:p>
    <w:p w:rsidR="00D657A6" w:rsidRDefault="00D657A6">
      <w:pPr>
        <w:pStyle w:val="ConsPlusNormal"/>
        <w:spacing w:before="220"/>
        <w:ind w:firstLine="540"/>
        <w:jc w:val="both"/>
      </w:pPr>
      <w:r>
        <w:t>б) информация об участниках отбора, предложения которых были рассмотрены;</w:t>
      </w:r>
    </w:p>
    <w:p w:rsidR="00D657A6" w:rsidRDefault="00D657A6">
      <w:pPr>
        <w:pStyle w:val="ConsPlusNormal"/>
        <w:spacing w:before="220"/>
        <w:ind w:firstLine="540"/>
        <w:jc w:val="both"/>
      </w:pPr>
      <w:r>
        <w:t>в)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D657A6" w:rsidRDefault="00D657A6">
      <w:pPr>
        <w:pStyle w:val="ConsPlusNormal"/>
        <w:spacing w:before="220"/>
        <w:ind w:firstLine="540"/>
        <w:jc w:val="both"/>
      </w:pPr>
      <w:r>
        <w:t>г) наименование получателя субсидии, с которым заключается соглашение, и размер предоставляемой ему субсидии.</w:t>
      </w:r>
    </w:p>
    <w:p w:rsidR="00D657A6" w:rsidRDefault="00D657A6">
      <w:pPr>
        <w:pStyle w:val="ConsPlusNormal"/>
        <w:spacing w:before="220"/>
        <w:ind w:firstLine="540"/>
        <w:jc w:val="both"/>
      </w:pPr>
      <w:r>
        <w:t>2.23. Министерство не позднее пяти рабочих дней со дня рассмотрения предложения на участие в отборе в адрес участников отбора, не прошедших отбор, направляет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rsidR="00D657A6" w:rsidRDefault="00D657A6">
      <w:pPr>
        <w:pStyle w:val="ConsPlusNormal"/>
        <w:jc w:val="both"/>
      </w:pPr>
    </w:p>
    <w:p w:rsidR="00D657A6" w:rsidRDefault="00D657A6">
      <w:pPr>
        <w:pStyle w:val="ConsPlusTitle"/>
        <w:jc w:val="center"/>
        <w:outlineLvl w:val="1"/>
      </w:pPr>
      <w:r>
        <w:t>III. Условия и порядок предоставления субсидии</w:t>
      </w:r>
    </w:p>
    <w:p w:rsidR="00D657A6" w:rsidRDefault="00D657A6">
      <w:pPr>
        <w:pStyle w:val="ConsPlusNormal"/>
        <w:jc w:val="both"/>
      </w:pPr>
    </w:p>
    <w:p w:rsidR="00D657A6" w:rsidRDefault="00D657A6">
      <w:pPr>
        <w:pStyle w:val="ConsPlusNormal"/>
        <w:ind w:firstLine="540"/>
        <w:jc w:val="both"/>
      </w:pPr>
      <w:bookmarkStart w:id="154" w:name="P1072"/>
      <w:bookmarkEnd w:id="154"/>
      <w:r>
        <w:t xml:space="preserve">3.1. Министерство осуществляет проверку соответствия участника отбора требованиям, установленным </w:t>
      </w:r>
      <w:hyperlink w:anchor="P1020">
        <w:r>
          <w:rPr>
            <w:color w:val="0000FF"/>
          </w:rPr>
          <w:t>подпунктами а</w:t>
        </w:r>
      </w:hyperlink>
      <w:r>
        <w:t xml:space="preserve">), </w:t>
      </w:r>
      <w:hyperlink w:anchor="P1022">
        <w:r>
          <w:rPr>
            <w:color w:val="0000FF"/>
          </w:rPr>
          <w:t>г</w:t>
        </w:r>
      </w:hyperlink>
      <w:r>
        <w:t xml:space="preserve">), </w:t>
      </w:r>
      <w:hyperlink w:anchor="P1024">
        <w:r>
          <w:rPr>
            <w:color w:val="0000FF"/>
          </w:rPr>
          <w:t>д</w:t>
        </w:r>
      </w:hyperlink>
      <w:r>
        <w:t xml:space="preserve">) </w:t>
      </w:r>
      <w:hyperlink w:anchor="P1028">
        <w:r>
          <w:rPr>
            <w:color w:val="0000FF"/>
          </w:rPr>
          <w:t>ж) пункта 2.5</w:t>
        </w:r>
      </w:hyperlink>
      <w:r>
        <w:t xml:space="preserve"> настоящего Порядка в порядке межведомственного информационного взаимодействия с уполномоченными государственными органами и организациями в сроки, установленные </w:t>
      </w:r>
      <w:hyperlink w:anchor="P1053">
        <w:r>
          <w:rPr>
            <w:color w:val="0000FF"/>
          </w:rPr>
          <w:t>пунктом 2.18</w:t>
        </w:r>
      </w:hyperlink>
      <w:r>
        <w:t xml:space="preserve"> настоящего Порядка.</w:t>
      </w:r>
    </w:p>
    <w:p w:rsidR="00D657A6" w:rsidRDefault="00D657A6">
      <w:pPr>
        <w:pStyle w:val="ConsPlusNormal"/>
        <w:spacing w:before="220"/>
        <w:ind w:firstLine="540"/>
        <w:jc w:val="both"/>
      </w:pPr>
      <w:bookmarkStart w:id="155" w:name="P1073"/>
      <w:bookmarkEnd w:id="155"/>
      <w:r>
        <w:t xml:space="preserve">3.2. Министерство осуществляет проверку соответствия участника отбора требованиям, установленным </w:t>
      </w:r>
      <w:hyperlink w:anchor="P1020">
        <w:r>
          <w:rPr>
            <w:color w:val="0000FF"/>
          </w:rPr>
          <w:t>подпунктами б</w:t>
        </w:r>
      </w:hyperlink>
      <w:r>
        <w:t xml:space="preserve">), </w:t>
      </w:r>
      <w:hyperlink w:anchor="P1021">
        <w:r>
          <w:rPr>
            <w:color w:val="0000FF"/>
          </w:rPr>
          <w:t>в</w:t>
        </w:r>
      </w:hyperlink>
      <w:r>
        <w:t xml:space="preserve">), </w:t>
      </w:r>
      <w:hyperlink w:anchor="P1026">
        <w:r>
          <w:rPr>
            <w:color w:val="0000FF"/>
          </w:rPr>
          <w:t>е) пункта 2.5</w:t>
        </w:r>
      </w:hyperlink>
      <w:r>
        <w:t xml:space="preserve"> настоящего Порядка на основании документов, указанных в пункте 3.3 настоящего Порядка в сроки, установленные </w:t>
      </w:r>
      <w:hyperlink w:anchor="P1053">
        <w:r>
          <w:rPr>
            <w:color w:val="0000FF"/>
          </w:rPr>
          <w:t>пунктом 2.18</w:t>
        </w:r>
      </w:hyperlink>
      <w:r>
        <w:t xml:space="preserve"> настоящего Порядка.</w:t>
      </w:r>
    </w:p>
    <w:p w:rsidR="00D657A6" w:rsidRDefault="00D657A6">
      <w:pPr>
        <w:pStyle w:val="ConsPlusNormal"/>
        <w:spacing w:before="220"/>
        <w:ind w:firstLine="540"/>
        <w:jc w:val="both"/>
      </w:pPr>
      <w:bookmarkStart w:id="156" w:name="P1074"/>
      <w:bookmarkEnd w:id="156"/>
      <w:r>
        <w:t>3.3. Перечень документов, предоставляемых участником отбора:</w:t>
      </w:r>
    </w:p>
    <w:p w:rsidR="00D657A6" w:rsidRDefault="00D657A6">
      <w:pPr>
        <w:pStyle w:val="ConsPlusNormal"/>
        <w:spacing w:before="220"/>
        <w:ind w:firstLine="540"/>
        <w:jc w:val="both"/>
      </w:pPr>
      <w:r>
        <w:lastRenderedPageBreak/>
        <w:t>а) предложение на участие в отборе по форме, утвержденной приказом Министерства, включающее,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w:t>
      </w:r>
    </w:p>
    <w:p w:rsidR="00D657A6" w:rsidRDefault="00D657A6">
      <w:pPr>
        <w:pStyle w:val="ConsPlusNormal"/>
        <w:spacing w:before="220"/>
        <w:ind w:firstLine="540"/>
        <w:jc w:val="both"/>
      </w:pPr>
      <w:r>
        <w:t>б) для юридических лиц: справка, подписанная участником отбора, о том, что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 форме, утвержденной Министерством;</w:t>
      </w:r>
    </w:p>
    <w:p w:rsidR="00D657A6" w:rsidRDefault="00D657A6">
      <w:pPr>
        <w:pStyle w:val="ConsPlusNormal"/>
        <w:spacing w:before="220"/>
        <w:ind w:firstLine="540"/>
        <w:jc w:val="both"/>
      </w:pPr>
      <w:r>
        <w:t>в) при финансовом обеспечении части затрат на поддержку собственного производства молока необходимо представить следующие документы:</w:t>
      </w:r>
    </w:p>
    <w:p w:rsidR="00D657A6" w:rsidRDefault="00D657A6">
      <w:pPr>
        <w:pStyle w:val="ConsPlusNormal"/>
        <w:spacing w:before="220"/>
        <w:ind w:firstLine="540"/>
        <w:jc w:val="both"/>
      </w:pPr>
      <w:r>
        <w:t>- сведения о наличии у претендующего на получении субсидии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претендующий на получении субсидии обратился за предоставлением субсидии;</w:t>
      </w:r>
    </w:p>
    <w:p w:rsidR="00D657A6" w:rsidRDefault="00D657A6">
      <w:pPr>
        <w:pStyle w:val="ConsPlusNormal"/>
        <w:spacing w:before="220"/>
        <w:ind w:firstLine="540"/>
        <w:jc w:val="both"/>
      </w:pPr>
      <w:r>
        <w:t xml:space="preserve">- заверенные им копии документов, подтверждающих сведения о производстве и отгрузке сельскохозяйственной продукции на 1-ое число периода, заявленного для предоставления субсидии, по форме федерального статистического наблюдения. Для юридических лиц по форме федерального статистического наблюдения </w:t>
      </w:r>
      <w:hyperlink r:id="rId210">
        <w:r>
          <w:rPr>
            <w:color w:val="0000FF"/>
          </w:rPr>
          <w:t>N П-1 (СХ) месячная</w:t>
        </w:r>
      </w:hyperlink>
      <w:r>
        <w:t>;</w:t>
      </w:r>
    </w:p>
    <w:p w:rsidR="00D657A6" w:rsidRDefault="00D657A6">
      <w:pPr>
        <w:pStyle w:val="ConsPlusNormal"/>
        <w:spacing w:before="220"/>
        <w:ind w:firstLine="540"/>
        <w:jc w:val="both"/>
      </w:pPr>
      <w:r>
        <w:t xml:space="preserve">-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статистической отчетности по </w:t>
      </w:r>
      <w:hyperlink r:id="rId211">
        <w:r>
          <w:rPr>
            <w:color w:val="0000FF"/>
          </w:rPr>
          <w:t>форме 24-сх (годовая)</w:t>
        </w:r>
      </w:hyperlink>
      <w:r>
        <w:t xml:space="preserve"> "Сведения о состоянии животноводства", по </w:t>
      </w:r>
      <w:hyperlink r:id="rId212">
        <w:r>
          <w:rPr>
            <w:color w:val="0000FF"/>
          </w:rPr>
          <w:t>форме 3-фермер (годовая)</w:t>
        </w:r>
      </w:hyperlink>
      <w:r>
        <w:t xml:space="preserve"> "Сведения о производстве продукции животноводства и поголовье скота" (для индивидуальных предпринимателей);</w:t>
      </w:r>
    </w:p>
    <w:p w:rsidR="00D657A6" w:rsidRDefault="00D657A6">
      <w:pPr>
        <w:pStyle w:val="ConsPlusNormal"/>
        <w:spacing w:before="220"/>
        <w:ind w:firstLine="540"/>
        <w:jc w:val="both"/>
      </w:pPr>
      <w:r>
        <w:t>- заверенная им копия договора контрактации на сдачу сырого молока;</w:t>
      </w:r>
    </w:p>
    <w:p w:rsidR="00D657A6" w:rsidRDefault="00D657A6">
      <w:pPr>
        <w:pStyle w:val="ConsPlusNormal"/>
        <w:spacing w:before="220"/>
        <w:ind w:firstLine="540"/>
        <w:jc w:val="both"/>
      </w:pPr>
      <w:r>
        <w:t>- справку-расчет о размере причитающихся субсидий, подписанную юридическим лицом, претендующего на получение субсидии, и скрепленную печатью лица, претендующего на получение субсидии при финансовом обеспечении;</w:t>
      </w:r>
    </w:p>
    <w:p w:rsidR="00D657A6" w:rsidRDefault="00D657A6">
      <w:pPr>
        <w:pStyle w:val="ConsPlusNormal"/>
        <w:jc w:val="both"/>
      </w:pPr>
      <w:r>
        <w:t>(</w:t>
      </w:r>
      <w:proofErr w:type="spellStart"/>
      <w:r>
        <w:t>пп</w:t>
      </w:r>
      <w:proofErr w:type="spellEnd"/>
      <w:r>
        <w:t xml:space="preserve">. "в" в ред. </w:t>
      </w:r>
      <w:hyperlink r:id="rId213">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г) при возмещении части затрат на поддержку собственного производства молока необходимо представить следующие документы:</w:t>
      </w:r>
    </w:p>
    <w:p w:rsidR="00D657A6" w:rsidRDefault="00D657A6">
      <w:pPr>
        <w:pStyle w:val="ConsPlusNormal"/>
        <w:spacing w:before="220"/>
        <w:ind w:firstLine="540"/>
        <w:jc w:val="both"/>
      </w:pPr>
      <w:r>
        <w:t>- сведения о наличии у претендующего на получении субсидии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претендующий на получении субсидии обратился за предоставлением субсидии;</w:t>
      </w:r>
    </w:p>
    <w:p w:rsidR="00D657A6" w:rsidRDefault="00D657A6">
      <w:pPr>
        <w:pStyle w:val="ConsPlusNormal"/>
        <w:spacing w:before="220"/>
        <w:ind w:firstLine="540"/>
        <w:jc w:val="both"/>
      </w:pPr>
      <w:r>
        <w:t xml:space="preserve">- заверенные им копии документов, подтверждающих сведения о производстве и отгрузке сельскохозяйственной продукции на 1-ое число периода, заявленного для предоставления субсидии, по форме федерального статистического наблюдения. Для юридических лиц по форме федерального статистического наблюдения </w:t>
      </w:r>
      <w:hyperlink r:id="rId214">
        <w:r>
          <w:rPr>
            <w:color w:val="0000FF"/>
          </w:rPr>
          <w:t>N П-1 (СХ) месячная</w:t>
        </w:r>
      </w:hyperlink>
      <w:r>
        <w:t>;</w:t>
      </w:r>
    </w:p>
    <w:p w:rsidR="00D657A6" w:rsidRDefault="00D657A6">
      <w:pPr>
        <w:pStyle w:val="ConsPlusNormal"/>
        <w:spacing w:before="220"/>
        <w:ind w:firstLine="540"/>
        <w:jc w:val="both"/>
      </w:pPr>
      <w:r>
        <w:t xml:space="preserve">- заверенные им копии документов, подтверждающих факт реализации и (или) отгрузки на собственную переработку молока за период, заявленный для предоставления субсидии, с </w:t>
      </w:r>
      <w:r>
        <w:lastRenderedPageBreak/>
        <w:t xml:space="preserve">приложением заверенных им копий приемных квитанций на закупку молока и молочных продуктов, по типовой межотраслевой </w:t>
      </w:r>
      <w:hyperlink r:id="rId215">
        <w:r>
          <w:rPr>
            <w:color w:val="0000FF"/>
          </w:rPr>
          <w:t>форме ПК-3</w:t>
        </w:r>
      </w:hyperlink>
      <w:r>
        <w:t>;</w:t>
      </w:r>
    </w:p>
    <w:p w:rsidR="00D657A6" w:rsidRDefault="00D657A6">
      <w:pPr>
        <w:pStyle w:val="ConsPlusNormal"/>
        <w:spacing w:before="220"/>
        <w:ind w:firstLine="540"/>
        <w:jc w:val="both"/>
      </w:pPr>
      <w:r>
        <w:t>- заверенные копии документов, акт сверки взаиморасчетов по договору контрактации сдачи сырого молока;</w:t>
      </w:r>
    </w:p>
    <w:p w:rsidR="00D657A6" w:rsidRDefault="00D657A6">
      <w:pPr>
        <w:pStyle w:val="ConsPlusNormal"/>
        <w:spacing w:before="220"/>
        <w:ind w:firstLine="540"/>
        <w:jc w:val="both"/>
      </w:pPr>
      <w:r>
        <w:t xml:space="preserve">-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w:t>
      </w:r>
      <w:hyperlink r:id="rId216">
        <w:r>
          <w:rPr>
            <w:color w:val="0000FF"/>
          </w:rPr>
          <w:t>форме 24-сх (годовая)</w:t>
        </w:r>
      </w:hyperlink>
      <w:r>
        <w:t xml:space="preserve"> "Сведения о состоянии животноводства", по </w:t>
      </w:r>
      <w:hyperlink r:id="rId217">
        <w:r>
          <w:rPr>
            <w:color w:val="0000FF"/>
          </w:rPr>
          <w:t>форме 3-фермер (годовая)</w:t>
        </w:r>
      </w:hyperlink>
      <w:r>
        <w:t xml:space="preserve"> "Сведения о производстве продукции животноводства и поголовье скота" (для индивидуальных предпринимателей);</w:t>
      </w:r>
    </w:p>
    <w:p w:rsidR="00D657A6" w:rsidRDefault="00D657A6">
      <w:pPr>
        <w:pStyle w:val="ConsPlusNormal"/>
        <w:spacing w:before="220"/>
        <w:ind w:firstLine="540"/>
        <w:jc w:val="both"/>
      </w:pPr>
      <w:r>
        <w:t>- справку-расчет о размере причитающихся субсидий, подписанную юридическим лицом, претендующего на получение субсидии и скрепленная печатью лица, претендующего на получение субсидии при возмещении части затрат;</w:t>
      </w:r>
    </w:p>
    <w:p w:rsidR="00D657A6" w:rsidRDefault="00D657A6">
      <w:pPr>
        <w:pStyle w:val="ConsPlusNormal"/>
        <w:jc w:val="both"/>
      </w:pPr>
      <w:r>
        <w:t>(</w:t>
      </w:r>
      <w:proofErr w:type="spellStart"/>
      <w:r>
        <w:t>пп</w:t>
      </w:r>
      <w:proofErr w:type="spellEnd"/>
      <w:r>
        <w:t xml:space="preserve">. "г" в ред. </w:t>
      </w:r>
      <w:hyperlink r:id="rId218">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д) справка, подписанная юридическим лицом, претендующим на получение субсидии, о том, что лицо, претендующее на получение субсидии,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657A6" w:rsidRDefault="00D657A6">
      <w:pPr>
        <w:pStyle w:val="ConsPlusNormal"/>
        <w:spacing w:before="220"/>
        <w:ind w:firstLine="540"/>
        <w:jc w:val="both"/>
      </w:pPr>
      <w:r>
        <w:t>е) справка, подписанная участником отбора, о том, что лицо, претендующее на получение субсидии, не получает средства из государственного бюджета Республики Саха (Якутия) на те же цели, указанные в настоящем Порядке, по форме, утвержденной Министерством.</w:t>
      </w:r>
    </w:p>
    <w:p w:rsidR="00D657A6" w:rsidRDefault="00D657A6">
      <w:pPr>
        <w:pStyle w:val="ConsPlusNormal"/>
        <w:spacing w:before="220"/>
        <w:ind w:firstLine="540"/>
        <w:jc w:val="both"/>
      </w:pPr>
      <w:r>
        <w:t>3.4. Основаниями для отказа получателю субсидии в предоставлении субсидии являются:</w:t>
      </w:r>
    </w:p>
    <w:p w:rsidR="00D657A6" w:rsidRDefault="00D657A6">
      <w:pPr>
        <w:pStyle w:val="ConsPlusNormal"/>
        <w:spacing w:before="220"/>
        <w:ind w:firstLine="540"/>
        <w:jc w:val="both"/>
      </w:pPr>
      <w:r>
        <w:t xml:space="preserve">а) несоответствие представленных получателем субсидии документов требованиям, определенным в соответствии с </w:t>
      </w:r>
      <w:hyperlink w:anchor="P996">
        <w:r>
          <w:rPr>
            <w:color w:val="0000FF"/>
          </w:rPr>
          <w:t>пунктом 2.4</w:t>
        </w:r>
      </w:hyperlink>
      <w:r>
        <w:t xml:space="preserve"> настоящего Порядка, или непредставление (представление не в полном объеме) указанных документов;</w:t>
      </w:r>
    </w:p>
    <w:p w:rsidR="00D657A6" w:rsidRDefault="00D657A6">
      <w:pPr>
        <w:pStyle w:val="ConsPlusNormal"/>
        <w:spacing w:before="220"/>
        <w:ind w:firstLine="540"/>
        <w:jc w:val="both"/>
      </w:pPr>
      <w:r>
        <w:t>б) установление факта недостоверности представленной получателем субсидии информации.</w:t>
      </w:r>
    </w:p>
    <w:p w:rsidR="00D657A6" w:rsidRDefault="00D657A6">
      <w:pPr>
        <w:pStyle w:val="ConsPlusNormal"/>
        <w:spacing w:before="220"/>
        <w:ind w:firstLine="540"/>
        <w:jc w:val="both"/>
      </w:pPr>
      <w:r>
        <w:t>3.5. Субсидия предоставляется в пределах бюджетных ассигнований, предусмотренных законом о государственном бюджете Республики Саха (Якутия) на очередной финансовый год и плановый период.</w:t>
      </w:r>
    </w:p>
    <w:p w:rsidR="00D657A6" w:rsidRDefault="00D657A6">
      <w:pPr>
        <w:pStyle w:val="ConsPlusNormal"/>
        <w:spacing w:before="220"/>
        <w:ind w:firstLine="540"/>
        <w:jc w:val="both"/>
      </w:pPr>
      <w:r>
        <w:t>3.6. Размер субсидии определяется по ставке 50 рублей на 1 килограмм реализованного и (или) отгруженного сельскохозяйственным товаропроизводителями на собственную переработку коровьего и (или) козьего молока, но не более 90 процентов фактически понесенных затрат за период октябрь - ноябрь или планируемых затрат за период ноябрь - декабрь текущего финансового года.</w:t>
      </w:r>
    </w:p>
    <w:p w:rsidR="00D657A6" w:rsidRDefault="00D657A6">
      <w:pPr>
        <w:pStyle w:val="ConsPlusNormal"/>
        <w:jc w:val="both"/>
      </w:pPr>
      <w:r>
        <w:t xml:space="preserve">(п. 3.6 в ред. </w:t>
      </w:r>
      <w:hyperlink r:id="rId219">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3.7. Условиями предоставления субсидии, включаемыми </w:t>
      </w:r>
      <w:proofErr w:type="gramStart"/>
      <w:r>
        <w:t>в соглашение</w:t>
      </w:r>
      <w:proofErr w:type="gramEnd"/>
      <w:r>
        <w:t xml:space="preserve"> являются:</w:t>
      </w:r>
    </w:p>
    <w:p w:rsidR="00D657A6" w:rsidRDefault="00D657A6">
      <w:pPr>
        <w:pStyle w:val="ConsPlusNormal"/>
        <w:spacing w:before="220"/>
        <w:ind w:firstLine="540"/>
        <w:jc w:val="both"/>
      </w:pPr>
      <w:r>
        <w:t xml:space="preserve">а)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20">
        <w:r>
          <w:rPr>
            <w:color w:val="0000FF"/>
          </w:rPr>
          <w:t xml:space="preserve">статьями </w:t>
        </w:r>
        <w:r>
          <w:rPr>
            <w:color w:val="0000FF"/>
          </w:rPr>
          <w:lastRenderedPageBreak/>
          <w:t>268.1</w:t>
        </w:r>
      </w:hyperlink>
      <w:r>
        <w:t xml:space="preserve"> и </w:t>
      </w:r>
      <w:hyperlink r:id="rId221">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"а" в ред. </w:t>
      </w:r>
      <w:hyperlink r:id="rId222">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б) наличие обязательства получателя субсидии о предоставлении отчета о достижении значений результата предоставления субсидии в порядке, установленном в </w:t>
      </w:r>
      <w:hyperlink w:anchor="P1127">
        <w:r>
          <w:rPr>
            <w:color w:val="0000FF"/>
          </w:rPr>
          <w:t>пункте 4.1</w:t>
        </w:r>
      </w:hyperlink>
      <w:r>
        <w:t xml:space="preserve"> настоящего Порядка;</w:t>
      </w:r>
    </w:p>
    <w:p w:rsidR="00D657A6" w:rsidRDefault="00D657A6">
      <w:pPr>
        <w:pStyle w:val="ConsPlusNormal"/>
        <w:jc w:val="both"/>
      </w:pPr>
      <w:r>
        <w:t>(</w:t>
      </w:r>
      <w:proofErr w:type="spellStart"/>
      <w:r>
        <w:t>пп</w:t>
      </w:r>
      <w:proofErr w:type="spellEnd"/>
      <w:r>
        <w:t xml:space="preserve">. "б" в ред. </w:t>
      </w:r>
      <w:hyperlink r:id="rId223">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в) для получателей субсидии на финансовое обеспечение части затрат: наличие обязательства получателя субсидии о соблюдении запрета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657A6" w:rsidRDefault="00D657A6">
      <w:pPr>
        <w:pStyle w:val="ConsPlusNormal"/>
        <w:jc w:val="both"/>
      </w:pPr>
      <w:r>
        <w:t>(</w:t>
      </w:r>
      <w:proofErr w:type="spellStart"/>
      <w:r>
        <w:t>пп</w:t>
      </w:r>
      <w:proofErr w:type="spellEnd"/>
      <w:r>
        <w:t xml:space="preserve">. "в" в ред. </w:t>
      </w:r>
      <w:hyperlink r:id="rId224">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г) для получателей субсидии на финансовое обеспечение части затрат: наличие обязательства получателя субсидии о включении в договоры (соглашения), заключенные в целях исполнения обязательств по соглашению, условие о согласии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25">
        <w:r>
          <w:rPr>
            <w:color w:val="0000FF"/>
          </w:rPr>
          <w:t>статьями 268.1</w:t>
        </w:r>
      </w:hyperlink>
      <w:r>
        <w:t xml:space="preserve"> и </w:t>
      </w:r>
      <w:hyperlink r:id="rId226">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"г" в ред. </w:t>
      </w:r>
      <w:hyperlink r:id="rId227">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д) наличие обязательства получателя субсидии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 и о соблюдении иными юридическими лицами, получающими средства на основании договоров, заключенных с получателями субсидий запрета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D657A6" w:rsidRDefault="00D657A6">
      <w:pPr>
        <w:pStyle w:val="ConsPlusNormal"/>
        <w:spacing w:before="220"/>
        <w:ind w:firstLine="540"/>
        <w:jc w:val="both"/>
      </w:pPr>
      <w:r>
        <w:t xml:space="preserve">е) при получении субсидии на финансовое обеспечение части затрат: наличие обязательства получателя субсидии об использовании субсидии в соответствии с направлениями расходования целевых средств, указанными в абзаце первом </w:t>
      </w:r>
      <w:hyperlink w:anchor="P1114">
        <w:r>
          <w:rPr>
            <w:color w:val="0000FF"/>
          </w:rPr>
          <w:t>пункта 3.8</w:t>
        </w:r>
      </w:hyperlink>
      <w:r>
        <w:t xml:space="preserve"> настоящего Порядка.</w:t>
      </w:r>
    </w:p>
    <w:p w:rsidR="00D657A6" w:rsidRDefault="00D657A6">
      <w:pPr>
        <w:pStyle w:val="ConsPlusNormal"/>
        <w:spacing w:before="220"/>
        <w:ind w:firstLine="540"/>
        <w:jc w:val="both"/>
      </w:pPr>
      <w:r>
        <w:t>3.7.1. Направления расходов, источником финансового обеспечения (возмещения) затрат которых является субсидия:</w:t>
      </w:r>
    </w:p>
    <w:p w:rsidR="00D657A6" w:rsidRDefault="00D657A6">
      <w:pPr>
        <w:pStyle w:val="ConsPlusNormal"/>
        <w:spacing w:before="220"/>
        <w:ind w:firstLine="540"/>
        <w:jc w:val="both"/>
      </w:pPr>
      <w:r>
        <w:t>- расходы, связанные с производством собственного молока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D657A6" w:rsidRDefault="00D657A6">
      <w:pPr>
        <w:pStyle w:val="ConsPlusNormal"/>
        <w:jc w:val="both"/>
      </w:pPr>
      <w:r>
        <w:lastRenderedPageBreak/>
        <w:t xml:space="preserve">(п. 3.7.1 введен </w:t>
      </w:r>
      <w:hyperlink r:id="rId228">
        <w:r>
          <w:rPr>
            <w:color w:val="0000FF"/>
          </w:rPr>
          <w:t>приказом</w:t>
        </w:r>
      </w:hyperlink>
      <w:r>
        <w:t xml:space="preserve"> Минсельхоза РС(Я) от 29.04.2022 N 349)</w:t>
      </w:r>
    </w:p>
    <w:p w:rsidR="00D657A6" w:rsidRDefault="00D657A6">
      <w:pPr>
        <w:pStyle w:val="ConsPlusNormal"/>
        <w:spacing w:before="220"/>
        <w:ind w:firstLine="540"/>
        <w:jc w:val="both"/>
      </w:pPr>
      <w:bookmarkStart w:id="157" w:name="P1114"/>
      <w:bookmarkEnd w:id="157"/>
      <w:r>
        <w:t xml:space="preserve">3.8. В случае нарушения условий предоставления субсидии, субсидия подлежит возврату в государственный бюджет Республики Саха (Якутия) в порядке и в сроки, установленные </w:t>
      </w:r>
      <w:hyperlink w:anchor="P1150">
        <w:r>
          <w:rPr>
            <w:color w:val="0000FF"/>
          </w:rPr>
          <w:t>пунктами 5.4</w:t>
        </w:r>
      </w:hyperlink>
      <w:r>
        <w:t xml:space="preserve">, </w:t>
      </w:r>
      <w:hyperlink w:anchor="P1151">
        <w:r>
          <w:rPr>
            <w:color w:val="0000FF"/>
          </w:rPr>
          <w:t>5.5</w:t>
        </w:r>
      </w:hyperlink>
      <w:r>
        <w:t xml:space="preserve">, </w:t>
      </w:r>
      <w:hyperlink w:anchor="P1163">
        <w:r>
          <w:rPr>
            <w:color w:val="0000FF"/>
          </w:rPr>
          <w:t>5.8</w:t>
        </w:r>
      </w:hyperlink>
      <w:r>
        <w:t xml:space="preserve"> настоящего Порядка.</w:t>
      </w:r>
    </w:p>
    <w:p w:rsidR="00D657A6" w:rsidRDefault="00D657A6">
      <w:pPr>
        <w:pStyle w:val="ConsPlusNormal"/>
        <w:spacing w:before="220"/>
        <w:ind w:firstLine="540"/>
        <w:jc w:val="both"/>
      </w:pPr>
      <w:bookmarkStart w:id="158" w:name="P1115"/>
      <w:bookmarkEnd w:id="158"/>
      <w:r>
        <w:t>3.9. Субсидия предоставляется на основании соглашения, заключаемого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657A6" w:rsidRDefault="00D657A6">
      <w:pPr>
        <w:pStyle w:val="ConsPlusNormal"/>
        <w:spacing w:before="220"/>
        <w:ind w:firstLine="540"/>
        <w:jc w:val="both"/>
      </w:pPr>
      <w: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установленными Министерством финансов Российской Федерации.</w:t>
      </w:r>
    </w:p>
    <w:p w:rsidR="00D657A6" w:rsidRDefault="00D657A6">
      <w:pPr>
        <w:pStyle w:val="ConsPlusNormal"/>
        <w:spacing w:before="220"/>
        <w:ind w:firstLine="540"/>
        <w:jc w:val="both"/>
      </w:pPr>
      <w:r>
        <w:t>3.10. Министерство в течение 10 рабочих дней со дня размещения информации о результатах рассмотрения предложений на едином портале и на официальном сайте Министерства размещает проект соглашения в государственную интегрированную информационную систему управления общественными финансами "Электронный бюджет".</w:t>
      </w:r>
    </w:p>
    <w:p w:rsidR="00D657A6" w:rsidRDefault="00D657A6">
      <w:pPr>
        <w:pStyle w:val="ConsPlusNormal"/>
        <w:spacing w:before="220"/>
        <w:ind w:firstLine="540"/>
        <w:jc w:val="both"/>
      </w:pPr>
      <w:r>
        <w:t>Получатель субсидии должен подписать проект соглашения в течение 15 рабочих дней со дня размещения проекта соглашения в государственной интегрированной информационной системе управления общественными финансами "Электронный бюджет".</w:t>
      </w:r>
    </w:p>
    <w:p w:rsidR="00D657A6" w:rsidRDefault="00D657A6">
      <w:pPr>
        <w:pStyle w:val="ConsPlusNormal"/>
        <w:spacing w:before="220"/>
        <w:ind w:firstLine="540"/>
        <w:jc w:val="both"/>
      </w:pPr>
      <w:r>
        <w:t xml:space="preserve">В случае </w:t>
      </w:r>
      <w:proofErr w:type="spellStart"/>
      <w:r>
        <w:t>неподписания</w:t>
      </w:r>
      <w:proofErr w:type="spellEnd"/>
      <w:r>
        <w:t xml:space="preserve"> получателем субсидии соглашения в течение срока, указанного в абзаце втором настоящего пункта, получатель субсидии считается уклонившимся от заключения соглашения и субсидия ему не предоставляется.</w:t>
      </w:r>
    </w:p>
    <w:p w:rsidR="00D657A6" w:rsidRDefault="00D657A6">
      <w:pPr>
        <w:pStyle w:val="ConsPlusNormal"/>
        <w:spacing w:before="220"/>
        <w:ind w:firstLine="540"/>
        <w:jc w:val="both"/>
      </w:pPr>
      <w:r>
        <w:t xml:space="preserve">3.11. В соглашение должно быть включено требование о том, что в случае уменьшения Министерству ранее доведенных лимитов бюджетных обязательств, указанных в </w:t>
      </w:r>
      <w:hyperlink w:anchor="P977">
        <w:r>
          <w:rPr>
            <w:color w:val="0000FF"/>
          </w:rPr>
          <w:t>пункте 1.4</w:t>
        </w:r>
      </w:hyperlink>
      <w:r>
        <w:t xml:space="preserve">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w:t>
      </w:r>
      <w:proofErr w:type="spellStart"/>
      <w:r>
        <w:t>недостижении</w:t>
      </w:r>
      <w:proofErr w:type="spellEnd"/>
      <w:r>
        <w:t xml:space="preserve"> согласия по новым условиям Министерство и получатель субсидии заключают дополнительное соглашение о расторжении соглашения в порядке и на условиях, установленных в типовой форме дополнительного соглашения, утвержденной приказом Министерства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D657A6" w:rsidRDefault="00D657A6">
      <w:pPr>
        <w:pStyle w:val="ConsPlusNormal"/>
        <w:spacing w:before="220"/>
        <w:ind w:firstLine="540"/>
        <w:jc w:val="both"/>
      </w:pPr>
      <w:bookmarkStart w:id="159" w:name="P1121"/>
      <w:bookmarkEnd w:id="159"/>
      <w:r>
        <w:t>3.12. Результатом предоставления субсидии являются достижение установленного соглашением значения по состоянию на 31 декабря текущего финансового года: "Производство молока, реализованного и (или) отгруженного сельскохозяйственным товаропроизводителями на собственную переработку коровьего и (или) козьего молока (тыс. тонн) текущего года". Плановое значение результата предоставления субсидии устанавливается в Соглашении.</w:t>
      </w:r>
    </w:p>
    <w:p w:rsidR="00D657A6" w:rsidRDefault="00D657A6">
      <w:pPr>
        <w:pStyle w:val="ConsPlusNormal"/>
        <w:spacing w:before="220"/>
        <w:ind w:firstLine="540"/>
        <w:jc w:val="both"/>
      </w:pPr>
      <w:r>
        <w:t xml:space="preserve">3.13. Перечисление субсидии осуществляется с лицевого счета Министерства в Министерстве финансов Республики Саха (Якутия)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Перечисление субсидии производится на основании Соглашения, в срок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w:t>
      </w:r>
      <w:hyperlink w:anchor="P1074">
        <w:r>
          <w:rPr>
            <w:color w:val="0000FF"/>
          </w:rPr>
          <w:t>пункте 3.3</w:t>
        </w:r>
      </w:hyperlink>
      <w:r>
        <w:t xml:space="preserve"> </w:t>
      </w:r>
      <w:r>
        <w:lastRenderedPageBreak/>
        <w:t>настоящего Порядка.</w:t>
      </w:r>
    </w:p>
    <w:p w:rsidR="00D657A6" w:rsidRDefault="00D657A6">
      <w:pPr>
        <w:pStyle w:val="ConsPlusNormal"/>
        <w:jc w:val="both"/>
      </w:pPr>
      <w:r>
        <w:t xml:space="preserve">(п. 3.13 в ред. </w:t>
      </w:r>
      <w:hyperlink r:id="rId229">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Title"/>
        <w:jc w:val="center"/>
        <w:outlineLvl w:val="1"/>
      </w:pPr>
      <w:r>
        <w:t>IV. Требования к отчетности</w:t>
      </w:r>
    </w:p>
    <w:p w:rsidR="00D657A6" w:rsidRDefault="00D657A6">
      <w:pPr>
        <w:pStyle w:val="ConsPlusNormal"/>
        <w:jc w:val="both"/>
      </w:pPr>
    </w:p>
    <w:p w:rsidR="00D657A6" w:rsidRDefault="00D657A6">
      <w:pPr>
        <w:pStyle w:val="ConsPlusNormal"/>
        <w:ind w:firstLine="540"/>
        <w:jc w:val="both"/>
      </w:pPr>
      <w:bookmarkStart w:id="160" w:name="P1127"/>
      <w:bookmarkEnd w:id="160"/>
      <w:r>
        <w:t>4.1. Получатель субсидии в срок до 1 апреля года следующего за годом получения субсидии обязан предоставить в Министерство отчет о достижении значений результата предоставления субсидии в бумажном виде, по форме, определенной в типовой форме соглашения, утвержденной приказом Министерства финансов Республики Саха (Якутия).</w:t>
      </w:r>
    </w:p>
    <w:p w:rsidR="00D657A6" w:rsidRDefault="00D657A6">
      <w:pPr>
        <w:pStyle w:val="ConsPlusNormal"/>
        <w:jc w:val="both"/>
      </w:pPr>
      <w:r>
        <w:t xml:space="preserve">(в ред. </w:t>
      </w:r>
      <w:hyperlink r:id="rId230">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161" w:name="P1129"/>
      <w:bookmarkEnd w:id="161"/>
      <w:r>
        <w:t>4.2. Получатель субсидии ежеквартально до 15 числа месяца, следующего за отчетным кварталом, обязан предоставить в Министерство отчет об осуществлении расходов, источником финансового обеспечения которых является субсидия в бумажном виде, по форме, определенной в типовой форме соглашения, утвержденной приказом Министерства финансов Российской Федерации.</w:t>
      </w:r>
    </w:p>
    <w:p w:rsidR="00D657A6" w:rsidRDefault="00D657A6">
      <w:pPr>
        <w:pStyle w:val="ConsPlusNormal"/>
        <w:spacing w:before="220"/>
        <w:ind w:firstLine="540"/>
        <w:jc w:val="both"/>
      </w:pPr>
      <w:r>
        <w:t xml:space="preserve">4.3. Оценка эффективности использования субсидии осуществляется Министерством путем сравнения фактически достигнутых значений и установленных в соответствующих соглашениях о предоставлении субсидии значений результата предоставления субсидии, а также путем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соответствии с </w:t>
      </w:r>
      <w:hyperlink w:anchor="P1129">
        <w:r>
          <w:rPr>
            <w:color w:val="0000FF"/>
          </w:rPr>
          <w:t>пунктом 4.2</w:t>
        </w:r>
      </w:hyperlink>
      <w:r>
        <w:t xml:space="preserve"> настоящего Порядка.</w:t>
      </w:r>
    </w:p>
    <w:p w:rsidR="00D657A6" w:rsidRDefault="00D657A6">
      <w:pPr>
        <w:pStyle w:val="ConsPlusNormal"/>
        <w:jc w:val="both"/>
      </w:pPr>
      <w:r>
        <w:t xml:space="preserve">(п. 4.3 в ред. </w:t>
      </w:r>
      <w:hyperlink r:id="rId231">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4.4. Министерство вправе устанавливать в соглашении сроки и формы предоставления получателем субсидии дополнительной отчетности.</w:t>
      </w:r>
    </w:p>
    <w:p w:rsidR="00D657A6" w:rsidRDefault="00D657A6">
      <w:pPr>
        <w:pStyle w:val="ConsPlusNormal"/>
        <w:jc w:val="both"/>
      </w:pPr>
    </w:p>
    <w:p w:rsidR="00D657A6" w:rsidRDefault="00D657A6">
      <w:pPr>
        <w:pStyle w:val="ConsPlusTitle"/>
        <w:jc w:val="center"/>
        <w:outlineLvl w:val="1"/>
      </w:pPr>
      <w:r>
        <w:t>V. Требования об осуществлении контроля (мониторинга)</w:t>
      </w:r>
    </w:p>
    <w:p w:rsidR="00D657A6" w:rsidRDefault="00D657A6">
      <w:pPr>
        <w:pStyle w:val="ConsPlusTitle"/>
        <w:jc w:val="center"/>
      </w:pPr>
      <w:r>
        <w:t>за соблюдением условий, порядка предоставления субсидии</w:t>
      </w:r>
    </w:p>
    <w:p w:rsidR="00D657A6" w:rsidRDefault="00D657A6">
      <w:pPr>
        <w:pStyle w:val="ConsPlusTitle"/>
        <w:jc w:val="center"/>
      </w:pPr>
      <w:r>
        <w:t>и ответственности за их нарушение</w:t>
      </w:r>
    </w:p>
    <w:p w:rsidR="00D657A6" w:rsidRDefault="00D657A6">
      <w:pPr>
        <w:pStyle w:val="ConsPlusNormal"/>
        <w:jc w:val="center"/>
      </w:pPr>
      <w:r>
        <w:t xml:space="preserve">(в ред. </w:t>
      </w:r>
      <w:hyperlink r:id="rId232">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Normal"/>
        <w:ind w:firstLine="540"/>
        <w:jc w:val="both"/>
      </w:pPr>
      <w:r>
        <w:t xml:space="preserve">5.1. Условием предоставления субсидии, включаемым в Соглашение, является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233">
        <w:r>
          <w:rPr>
            <w:color w:val="0000FF"/>
          </w:rPr>
          <w:t>статьями 268.1</w:t>
        </w:r>
      </w:hyperlink>
      <w:r>
        <w:t xml:space="preserve"> и </w:t>
      </w:r>
      <w:hyperlink r:id="rId234">
        <w:r>
          <w:rPr>
            <w:color w:val="0000FF"/>
          </w:rPr>
          <w:t>269.2</w:t>
        </w:r>
      </w:hyperlink>
      <w:r>
        <w:t xml:space="preserve"> Бюджетного кодекса Российской Федерации.</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both"/>
            </w:pPr>
            <w:proofErr w:type="spellStart"/>
            <w:r>
              <w:rPr>
                <w:color w:val="392C69"/>
              </w:rPr>
              <w:t>Абз</w:t>
            </w:r>
            <w:proofErr w:type="spellEnd"/>
            <w:r>
              <w:rPr>
                <w:color w:val="392C69"/>
              </w:rPr>
              <w:t xml:space="preserve">. 2 п. 5.1 </w:t>
            </w:r>
            <w:hyperlink r:id="rId235">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spacing w:before="280"/>
        <w:ind w:firstLine="540"/>
        <w:jc w:val="both"/>
      </w:pPr>
      <w:r>
        <w:t>Проведение мониторинга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Министерством финансов Российской Федерации.</w:t>
      </w:r>
    </w:p>
    <w:p w:rsidR="00D657A6" w:rsidRDefault="00D657A6">
      <w:pPr>
        <w:pStyle w:val="ConsPlusNormal"/>
        <w:jc w:val="both"/>
      </w:pPr>
      <w:r>
        <w:t xml:space="preserve">(п. 5.1 в ред. </w:t>
      </w:r>
      <w:hyperlink r:id="rId236">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162" w:name="P1143"/>
      <w:bookmarkEnd w:id="162"/>
      <w:r>
        <w:t>5.2. Получатель субсидии на финансовое обеспечение части затрат в текущем финансовом году осуществляет возврат остатка субсидии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D657A6" w:rsidRDefault="00D657A6">
      <w:pPr>
        <w:pStyle w:val="ConsPlusNormal"/>
        <w:spacing w:before="220"/>
        <w:ind w:firstLine="540"/>
        <w:jc w:val="both"/>
      </w:pPr>
      <w:r>
        <w:lastRenderedPageBreak/>
        <w:t>Министерство в течение 10 рабочих дней со дня выявления остатка субсидии, не использованного получателем субсидии в отчетном финансовом году, направляет получателю субсидии уведомление с предложением о добровольном возврате средств.</w:t>
      </w:r>
    </w:p>
    <w:p w:rsidR="00D657A6" w:rsidRDefault="00D657A6">
      <w:pPr>
        <w:pStyle w:val="ConsPlusNormal"/>
        <w:spacing w:before="220"/>
        <w:ind w:firstLine="540"/>
        <w:jc w:val="both"/>
      </w:pPr>
      <w:r>
        <w:t>Остаток субсидии подлежит возврату путем перечисления платежными поручениями на счет Министерства в течение одного месяца со дня получения данного уведомления получателем субсидии.</w:t>
      </w:r>
    </w:p>
    <w:p w:rsidR="00D657A6" w:rsidRDefault="00D657A6">
      <w:pPr>
        <w:pStyle w:val="ConsPlusNormal"/>
        <w:spacing w:before="220"/>
        <w:ind w:firstLine="540"/>
        <w:jc w:val="both"/>
      </w:pPr>
      <w:r>
        <w:t>При неосуществлении получателем субсидии возврата в срок, указанный в абзаце третьем настоящего пункта,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rsidR="00D657A6" w:rsidRDefault="00D657A6">
      <w:pPr>
        <w:pStyle w:val="ConsPlusNormal"/>
        <w:spacing w:before="220"/>
        <w:ind w:firstLine="540"/>
        <w:jc w:val="both"/>
      </w:pPr>
      <w:bookmarkStart w:id="163" w:name="P1147"/>
      <w:bookmarkEnd w:id="163"/>
      <w:r>
        <w:t>5.3. При принятии Министерством по согласованию с Министерством финансов Республики Саха (Якутия) решения о наличии потребности в средствах, не использованных в отчетном финансовом году, остатки средств, источником финансового обеспечения которых являются субсидии, направляются на осуществление расходов в текущем финансовом году на те же цели.</w:t>
      </w:r>
    </w:p>
    <w:p w:rsidR="00D657A6" w:rsidRDefault="00D657A6">
      <w:pPr>
        <w:pStyle w:val="ConsPlusNormal"/>
        <w:spacing w:before="220"/>
        <w:ind w:firstLine="540"/>
        <w:jc w:val="both"/>
      </w:pPr>
      <w:r>
        <w:t>Принятие решения Министерством осуществляется на основании заявления получателя субсидии о потребности в указанных средствах, порядок подачи которого устанавливается в Соглашении.</w:t>
      </w:r>
    </w:p>
    <w:p w:rsidR="00D657A6" w:rsidRDefault="00D657A6">
      <w:pPr>
        <w:pStyle w:val="ConsPlusNormal"/>
        <w:spacing w:before="220"/>
        <w:ind w:firstLine="540"/>
        <w:jc w:val="both"/>
      </w:pPr>
      <w:r>
        <w:t>В случае отсутствия решения Министерства, предусмотренного настоящим пунктом Порядка, субсидия подлежит возврату в течение 30 дней текущего финансового года.</w:t>
      </w:r>
    </w:p>
    <w:p w:rsidR="00D657A6" w:rsidRDefault="00D657A6">
      <w:pPr>
        <w:pStyle w:val="ConsPlusNormal"/>
        <w:spacing w:before="220"/>
        <w:ind w:firstLine="540"/>
        <w:jc w:val="both"/>
      </w:pPr>
      <w:bookmarkStart w:id="164" w:name="P1150"/>
      <w:bookmarkEnd w:id="164"/>
      <w:r>
        <w:t>5.4. В случае выявления по фактам проверок, проведенных Министерством и органами государственного финансового контроля, нарушения условий, установленных при их предоставлении, получатель субсидии производит возврат субсидии в полном объеме.</w:t>
      </w:r>
    </w:p>
    <w:p w:rsidR="00D657A6" w:rsidRDefault="00D657A6">
      <w:pPr>
        <w:pStyle w:val="ConsPlusNormal"/>
        <w:spacing w:before="220"/>
        <w:ind w:firstLine="540"/>
        <w:jc w:val="both"/>
      </w:pPr>
      <w:bookmarkStart w:id="165" w:name="P1151"/>
      <w:bookmarkEnd w:id="165"/>
      <w:r>
        <w:t xml:space="preserve">5.5. Если получателем субсидии в отчетном году результат предоставления субсидии не достигнут от показателя результата, установленного в </w:t>
      </w:r>
      <w:hyperlink w:anchor="P1121">
        <w:r>
          <w:rPr>
            <w:color w:val="0000FF"/>
          </w:rPr>
          <w:t>пункте 3.12</w:t>
        </w:r>
      </w:hyperlink>
      <w:r>
        <w:t xml:space="preserve"> настоящего Порядка, то возвращает сумму субсидии в государственный бюджет Республики Саха (Якутия) в срок до 1 мая года, следующего за текущим финансовым годом исходя из разницы между фактически достигнутым результатом и установленным показателем, рассчитанной по следующей формуле:</w:t>
      </w:r>
    </w:p>
    <w:p w:rsidR="00D657A6" w:rsidRDefault="00D657A6">
      <w:pPr>
        <w:pStyle w:val="ConsPlusNormal"/>
        <w:jc w:val="both"/>
      </w:pPr>
    </w:p>
    <w:p w:rsidR="00D657A6" w:rsidRDefault="00D657A6">
      <w:pPr>
        <w:pStyle w:val="ConsPlusNormal"/>
        <w:jc w:val="center"/>
      </w:pPr>
      <w:r>
        <w:t>a = b * (1 - d/c),</w:t>
      </w:r>
    </w:p>
    <w:p w:rsidR="00D657A6" w:rsidRDefault="00D657A6">
      <w:pPr>
        <w:pStyle w:val="ConsPlusNormal"/>
        <w:jc w:val="both"/>
      </w:pPr>
    </w:p>
    <w:p w:rsidR="00D657A6" w:rsidRDefault="00D657A6">
      <w:pPr>
        <w:pStyle w:val="ConsPlusNormal"/>
        <w:ind w:firstLine="540"/>
        <w:jc w:val="both"/>
      </w:pPr>
      <w:r>
        <w:t>где:</w:t>
      </w:r>
    </w:p>
    <w:p w:rsidR="00D657A6" w:rsidRDefault="00D657A6">
      <w:pPr>
        <w:pStyle w:val="ConsPlusNormal"/>
        <w:spacing w:before="220"/>
        <w:ind w:firstLine="540"/>
        <w:jc w:val="both"/>
      </w:pPr>
      <w:r>
        <w:t>a - размер субсидии, подлежащей возврату;</w:t>
      </w:r>
    </w:p>
    <w:p w:rsidR="00D657A6" w:rsidRDefault="00D657A6">
      <w:pPr>
        <w:pStyle w:val="ConsPlusNormal"/>
        <w:spacing w:before="220"/>
        <w:ind w:firstLine="540"/>
        <w:jc w:val="both"/>
      </w:pPr>
      <w:r>
        <w:t>b - размер предоставленной субсидии;</w:t>
      </w:r>
    </w:p>
    <w:p w:rsidR="00D657A6" w:rsidRDefault="00D657A6">
      <w:pPr>
        <w:pStyle w:val="ConsPlusNormal"/>
        <w:spacing w:before="220"/>
        <w:ind w:firstLine="540"/>
        <w:jc w:val="both"/>
      </w:pPr>
      <w:r>
        <w:t>d - показатель фактически достигнутого результата;</w:t>
      </w:r>
    </w:p>
    <w:p w:rsidR="00D657A6" w:rsidRDefault="00D657A6">
      <w:pPr>
        <w:pStyle w:val="ConsPlusNormal"/>
        <w:spacing w:before="220"/>
        <w:ind w:firstLine="540"/>
        <w:jc w:val="both"/>
      </w:pPr>
      <w:r>
        <w:t>c - показатель результата, установленный в Соглашении, за исключением случаев, если исполнение оказалось невозможным вследствие обстоятельств непреодолимой силы.</w:t>
      </w:r>
    </w:p>
    <w:p w:rsidR="00D657A6" w:rsidRDefault="00D657A6">
      <w:pPr>
        <w:pStyle w:val="ConsPlusNormal"/>
        <w:spacing w:before="220"/>
        <w:ind w:firstLine="540"/>
        <w:jc w:val="both"/>
      </w:pPr>
      <w:r>
        <w:t xml:space="preserve">5.6. Утратил силу. - </w:t>
      </w:r>
      <w:hyperlink r:id="rId237">
        <w:r>
          <w:rPr>
            <w:color w:val="0000FF"/>
          </w:rPr>
          <w:t>Приказ</w:t>
        </w:r>
      </w:hyperlink>
      <w:r>
        <w:t xml:space="preserve"> Минсельхоза РС(Я) от 29.04.2022 N 349.</w:t>
      </w:r>
    </w:p>
    <w:p w:rsidR="00D657A6" w:rsidRDefault="00D657A6">
      <w:pPr>
        <w:pStyle w:val="ConsPlusNormal"/>
        <w:spacing w:before="220"/>
        <w:ind w:firstLine="540"/>
        <w:jc w:val="both"/>
      </w:pPr>
      <w:r>
        <w:t xml:space="preserve">5.7. Основанием для освобождения получателей субсидии от применения мер ответственности, предусмотренных в </w:t>
      </w:r>
      <w:hyperlink w:anchor="P1151">
        <w:r>
          <w:rPr>
            <w:color w:val="0000FF"/>
          </w:rPr>
          <w:t>пункте 5.5</w:t>
        </w:r>
      </w:hyperlink>
      <w:r>
        <w:t xml:space="preserve"> настоящего Порядка, является документально подтвержденное наступление обстоятельств непреодолимой силы, препятствовавших исполнению соответствующих обязательств.</w:t>
      </w:r>
    </w:p>
    <w:p w:rsidR="00D657A6" w:rsidRDefault="00D657A6">
      <w:pPr>
        <w:pStyle w:val="ConsPlusNormal"/>
        <w:spacing w:before="220"/>
        <w:ind w:firstLine="540"/>
        <w:jc w:val="both"/>
      </w:pPr>
      <w:r>
        <w:t>В случае наступления этих обстоятельств получатель субсидии обязан в течение одного месяца уведомить Министерство.</w:t>
      </w:r>
    </w:p>
    <w:p w:rsidR="00D657A6" w:rsidRDefault="00D657A6">
      <w:pPr>
        <w:pStyle w:val="ConsPlusNormal"/>
        <w:spacing w:before="220"/>
        <w:ind w:firstLine="540"/>
        <w:jc w:val="both"/>
      </w:pPr>
      <w:bookmarkStart w:id="166" w:name="P1163"/>
      <w:bookmarkEnd w:id="166"/>
      <w:r>
        <w:lastRenderedPageBreak/>
        <w:t xml:space="preserve">5.8. Министерство в течение месяца со дня выявления факта нарушения условий, установленных при предоставлении субсидии и (или) </w:t>
      </w:r>
      <w:proofErr w:type="spellStart"/>
      <w:r>
        <w:t>недостижения</w:t>
      </w:r>
      <w:proofErr w:type="spellEnd"/>
      <w:r>
        <w:t xml:space="preserve"> результата предоставления субсидии направляет в адрес получателя субсидии уведомление с предложением о добровольном возврате средств, при этом срок для возврата составляет один месяц со дня получения данного письма получателем субсидии.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 в течение одного месяца со дня получения данного уведомления получателем субсидии.</w:t>
      </w:r>
    </w:p>
    <w:p w:rsidR="00D657A6" w:rsidRDefault="00D657A6">
      <w:pPr>
        <w:pStyle w:val="ConsPlusNormal"/>
        <w:spacing w:before="220"/>
        <w:ind w:firstLine="540"/>
        <w:jc w:val="both"/>
      </w:pPr>
      <w:r>
        <w:t>При неосуществлении получателем субсидии возврата в срок, указанный в абзаце втором настоящего пункта,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rsidR="00D657A6" w:rsidRDefault="00D657A6">
      <w:pPr>
        <w:pStyle w:val="ConsPlusNormal"/>
        <w:spacing w:before="220"/>
        <w:ind w:firstLine="540"/>
        <w:jc w:val="both"/>
      </w:pPr>
      <w:r>
        <w:t xml:space="preserve">5.9. Возврат остатка субсидии в соответствии с </w:t>
      </w:r>
      <w:hyperlink w:anchor="P1143">
        <w:r>
          <w:rPr>
            <w:color w:val="0000FF"/>
          </w:rPr>
          <w:t>пунктом 5.2</w:t>
        </w:r>
      </w:hyperlink>
      <w:r>
        <w:t xml:space="preserve"> настоящего Порядка производится при отсутствии решения Министерства, установленного </w:t>
      </w:r>
      <w:hyperlink w:anchor="P1147">
        <w:r>
          <w:rPr>
            <w:color w:val="0000FF"/>
          </w:rPr>
          <w:t>пунктом 5.3</w:t>
        </w:r>
      </w:hyperlink>
      <w:r>
        <w:t xml:space="preserve"> настоящего Порядка.</w:t>
      </w:r>
    </w:p>
    <w:p w:rsidR="00D657A6" w:rsidRDefault="00D657A6">
      <w:pPr>
        <w:pStyle w:val="ConsPlusNormal"/>
        <w:spacing w:before="220"/>
        <w:ind w:firstLine="540"/>
        <w:jc w:val="both"/>
      </w:pPr>
      <w:r>
        <w:t>5.10. При принятии Министерством по согласованию с Министерством финансов Республики Саха (Якутия) решения о наличии потребности в средствах, не использованных в отчетном финансовом году, остатки средств, источником финансового обеспечения которых являются субсидии, направляются на осуществление расходов в текущем финансовом году на те же цели.</w:t>
      </w:r>
    </w:p>
    <w:p w:rsidR="00D657A6" w:rsidRDefault="00D657A6">
      <w:pPr>
        <w:pStyle w:val="ConsPlusNormal"/>
        <w:spacing w:before="220"/>
        <w:ind w:firstLine="540"/>
        <w:jc w:val="both"/>
      </w:pPr>
      <w:r>
        <w:t>Принятие решения Министерством осуществляется на основании заявления получателя субсидии о потребности в указанных средствах, порядок подачи которого устанавливается в Соглашении.</w:t>
      </w:r>
    </w:p>
    <w:p w:rsidR="00D657A6" w:rsidRDefault="00D657A6">
      <w:pPr>
        <w:pStyle w:val="ConsPlusNormal"/>
        <w:spacing w:before="220"/>
        <w:ind w:firstLine="540"/>
        <w:jc w:val="both"/>
      </w:pPr>
      <w:r>
        <w:t>В случае отсутствия решения Министерства, предусмотренного настоящим пунктом Порядка, субсидия подлежит возврату в течение 30 дней текущего финансового года.</w:t>
      </w:r>
    </w:p>
    <w:p w:rsidR="00D657A6" w:rsidRDefault="00D657A6">
      <w:pPr>
        <w:pStyle w:val="ConsPlusNormal"/>
        <w:jc w:val="both"/>
      </w:pPr>
      <w:r>
        <w:t xml:space="preserve">(п. 5.10 введен </w:t>
      </w:r>
      <w:hyperlink r:id="rId238">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5.11.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D657A6" w:rsidRDefault="00D657A6">
      <w:pPr>
        <w:pStyle w:val="ConsPlusNormal"/>
        <w:jc w:val="both"/>
      </w:pPr>
      <w:r>
        <w:t xml:space="preserve">(п. 5.11 введен </w:t>
      </w:r>
      <w:hyperlink r:id="rId239">
        <w:r>
          <w:rPr>
            <w:color w:val="0000FF"/>
          </w:rPr>
          <w:t>приказом</w:t>
        </w:r>
      </w:hyperlink>
      <w:r>
        <w:t xml:space="preserve"> Минсельхоза РС(Я) от 29.04.2022 N 349)</w:t>
      </w: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both"/>
      </w:pPr>
    </w:p>
    <w:p w:rsidR="00D657A6" w:rsidRDefault="00D657A6">
      <w:pPr>
        <w:pStyle w:val="ConsPlusNormal"/>
        <w:jc w:val="right"/>
        <w:outlineLvl w:val="0"/>
      </w:pPr>
      <w:r>
        <w:t>Приложение N 6</w:t>
      </w:r>
    </w:p>
    <w:p w:rsidR="00D657A6" w:rsidRDefault="00D657A6">
      <w:pPr>
        <w:pStyle w:val="ConsPlusNormal"/>
        <w:jc w:val="both"/>
      </w:pPr>
    </w:p>
    <w:p w:rsidR="00D657A6" w:rsidRDefault="00D657A6">
      <w:pPr>
        <w:pStyle w:val="ConsPlusTitle"/>
        <w:jc w:val="center"/>
      </w:pPr>
      <w:bookmarkStart w:id="167" w:name="P1180"/>
      <w:bookmarkEnd w:id="167"/>
      <w:r>
        <w:t>ПОРЯДОК</w:t>
      </w:r>
    </w:p>
    <w:p w:rsidR="00D657A6" w:rsidRDefault="00D657A6">
      <w:pPr>
        <w:pStyle w:val="ConsPlusTitle"/>
        <w:jc w:val="center"/>
      </w:pPr>
      <w:r>
        <w:t>ПРЕДОСТАВЛЕНИЯ ИЗ ГОСУДАРСТВЕННОГО БЮДЖЕТА</w:t>
      </w:r>
    </w:p>
    <w:p w:rsidR="00D657A6" w:rsidRDefault="00D657A6">
      <w:pPr>
        <w:pStyle w:val="ConsPlusTitle"/>
        <w:jc w:val="center"/>
      </w:pPr>
      <w:r>
        <w:t>РЕСПУБЛИКИ САХА (ЯКУТИЯ) СУБСИДИИ НА ФИНАНСОВОЕ ОБЕСПЕЧЕНИЕ</w:t>
      </w:r>
    </w:p>
    <w:p w:rsidR="00D657A6" w:rsidRDefault="00D657A6">
      <w:pPr>
        <w:pStyle w:val="ConsPlusTitle"/>
        <w:jc w:val="center"/>
      </w:pPr>
      <w:r>
        <w:t>ЧАСТИ ЗАТРАТ НА РАЗВИТИЕ СЕВЕРНОГО ОЛЕНЕВОДСТВА</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center"/>
            </w:pPr>
            <w:r>
              <w:rPr>
                <w:color w:val="392C69"/>
              </w:rPr>
              <w:t>Список изменяющих документов</w:t>
            </w:r>
          </w:p>
          <w:p w:rsidR="00D657A6" w:rsidRDefault="00D657A6">
            <w:pPr>
              <w:pStyle w:val="ConsPlusNormal"/>
              <w:jc w:val="center"/>
            </w:pPr>
            <w:r>
              <w:rPr>
                <w:color w:val="392C69"/>
              </w:rPr>
              <w:t xml:space="preserve">(введен </w:t>
            </w:r>
            <w:hyperlink r:id="rId240">
              <w:r>
                <w:rPr>
                  <w:color w:val="0000FF"/>
                </w:rPr>
                <w:t>приказом</w:t>
              </w:r>
            </w:hyperlink>
            <w:r>
              <w:rPr>
                <w:color w:val="392C69"/>
              </w:rPr>
              <w:t xml:space="preserve"> Минсельхоза РС(Я) от 22.10.2021 N 660;</w:t>
            </w:r>
          </w:p>
          <w:p w:rsidR="00D657A6" w:rsidRDefault="00D657A6">
            <w:pPr>
              <w:pStyle w:val="ConsPlusNormal"/>
              <w:jc w:val="center"/>
            </w:pPr>
            <w:r>
              <w:rPr>
                <w:color w:val="392C69"/>
              </w:rPr>
              <w:t xml:space="preserve">в ред. </w:t>
            </w:r>
            <w:hyperlink r:id="rId241">
              <w:r>
                <w:rPr>
                  <w:color w:val="0000FF"/>
                </w:rPr>
                <w:t>приказа</w:t>
              </w:r>
            </w:hyperlink>
            <w:r>
              <w:rPr>
                <w:color w:val="392C69"/>
              </w:rPr>
              <w:t xml:space="preserve"> Минсельхоза РС(Я) от 29.04.2022 N 349)</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jc w:val="both"/>
      </w:pPr>
    </w:p>
    <w:p w:rsidR="00D657A6" w:rsidRDefault="00D657A6">
      <w:pPr>
        <w:pStyle w:val="ConsPlusTitle"/>
        <w:jc w:val="center"/>
        <w:outlineLvl w:val="1"/>
      </w:pPr>
      <w:r>
        <w:t>I. Общие положения о предоставлении субсидий</w:t>
      </w:r>
    </w:p>
    <w:p w:rsidR="00D657A6" w:rsidRDefault="00D657A6">
      <w:pPr>
        <w:pStyle w:val="ConsPlusNormal"/>
        <w:jc w:val="both"/>
      </w:pPr>
    </w:p>
    <w:p w:rsidR="00D657A6" w:rsidRDefault="00D657A6">
      <w:pPr>
        <w:pStyle w:val="ConsPlusNormal"/>
        <w:ind w:firstLine="540"/>
        <w:jc w:val="both"/>
      </w:pPr>
      <w:r>
        <w:t xml:space="preserve">1.1. Настоящий Порядок принят в соответствии со </w:t>
      </w:r>
      <w:hyperlink r:id="rId242">
        <w:r>
          <w:rPr>
            <w:color w:val="0000FF"/>
          </w:rPr>
          <w:t>статьями 78</w:t>
        </w:r>
      </w:hyperlink>
      <w:r>
        <w:t xml:space="preserve"> и </w:t>
      </w:r>
      <w:hyperlink r:id="rId243">
        <w:r>
          <w:rPr>
            <w:color w:val="0000FF"/>
          </w:rPr>
          <w:t>78.1</w:t>
        </w:r>
      </w:hyperlink>
      <w:r>
        <w:t xml:space="preserve"> Бюджетного кодекса Российской Федерации, </w:t>
      </w:r>
      <w:hyperlink r:id="rId244">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регулирует цели, условия и порядок предоставления субсидии из государственного бюджета Республики Саха (Якутия) согласно подпрограмме "Рост производства продукции отраслей агропромышленного комплекса" государственной </w:t>
      </w:r>
      <w:hyperlink r:id="rId245">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spacing w:before="220"/>
        <w:ind w:firstLine="540"/>
        <w:jc w:val="both"/>
      </w:pPr>
      <w:bookmarkStart w:id="168" w:name="P1191"/>
      <w:bookmarkEnd w:id="168"/>
      <w:r>
        <w:t xml:space="preserve">1.2. Целью предоставления субсидии является поддержка отдельных </w:t>
      </w:r>
      <w:proofErr w:type="spellStart"/>
      <w:r>
        <w:t>подотраслей</w:t>
      </w:r>
      <w:proofErr w:type="spellEnd"/>
      <w:r>
        <w:t xml:space="preserve"> растениеводства и животноводства (развитие северного оленеводства) в рамках мероприятий подпрограммы "Рост производства продукции отраслей агропромышленного комплекса" государственной </w:t>
      </w:r>
      <w:hyperlink r:id="rId246">
        <w:r>
          <w:rPr>
            <w:color w:val="0000FF"/>
          </w:rPr>
          <w:t>программы</w:t>
        </w:r>
      </w:hyperlink>
      <w:r>
        <w:t xml:space="preserve"> Республики Саха (Якутия) "Развитие сельского хозяйства и регулирование рынков сельскохозяйственной продукции, сырья и продовольствия на 2020 - 2024 годы", утвержденной Постановлением Правительства Республики Саха (Якутия) от 15.09.2021 N 341.</w:t>
      </w:r>
    </w:p>
    <w:p w:rsidR="00D657A6" w:rsidRDefault="00D657A6">
      <w:pPr>
        <w:pStyle w:val="ConsPlusNormal"/>
        <w:spacing w:before="220"/>
        <w:ind w:firstLine="540"/>
        <w:jc w:val="both"/>
      </w:pPr>
      <w:bookmarkStart w:id="169" w:name="P1192"/>
      <w:bookmarkEnd w:id="169"/>
      <w:r>
        <w:t>1.3. Главным распорядителем средств государственного бюджета Республики Саха (Якутия) является Министерство сельского хозяйства Республики Саха (Якутия) (далее - Министерство),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D657A6" w:rsidRDefault="00D657A6">
      <w:pPr>
        <w:pStyle w:val="ConsPlusNormal"/>
        <w:spacing w:before="220"/>
        <w:ind w:firstLine="540"/>
        <w:jc w:val="both"/>
      </w:pPr>
      <w:bookmarkStart w:id="170" w:name="P1193"/>
      <w:bookmarkEnd w:id="170"/>
      <w:r>
        <w:t>1.4. Категориями отбора получателей субсидии являются сельскохозяйственные организации, крестьянские (фермерские) хозяйства (включая индивидуальных предпринимателей) (за исключением граждан, ведущих личное подсобное хозяйство, и сельскохозяйственных кредитных потребительских кооперативов).</w:t>
      </w:r>
    </w:p>
    <w:p w:rsidR="00D657A6" w:rsidRDefault="00D657A6">
      <w:pPr>
        <w:pStyle w:val="ConsPlusNormal"/>
        <w:spacing w:before="220"/>
        <w:ind w:firstLine="540"/>
        <w:jc w:val="both"/>
      </w:pPr>
      <w:bookmarkStart w:id="171" w:name="P1194"/>
      <w:bookmarkEnd w:id="171"/>
      <w:r>
        <w:t xml:space="preserve">1.5. </w:t>
      </w:r>
      <w:hyperlink r:id="rId247">
        <w:r>
          <w:rPr>
            <w:color w:val="0000FF"/>
          </w:rPr>
          <w:t>Критерием</w:t>
        </w:r>
      </w:hyperlink>
      <w:r>
        <w:t xml:space="preserve"> отбора получателей субсидии является наличие не менее 2 стад северных домашних оленей по природно-климатическим зонам ведения оленеводства в Республике Саха (Якутия), утвержденного постановлением Правительства Республики Саха (Якутия) от 25 декабря 2019 г. N 390 "Об утверждении отраслевых критериев определения размеров оленеводческих стад северных домашних оленей по природно-климатическим зонам ведения оленеводства в Республике Саха (Якутия).</w:t>
      </w:r>
    </w:p>
    <w:p w:rsidR="00D657A6" w:rsidRDefault="00D657A6">
      <w:pPr>
        <w:pStyle w:val="ConsPlusNormal"/>
        <w:jc w:val="both"/>
      </w:pPr>
      <w:r>
        <w:t xml:space="preserve">(п. 1.5 в ред. </w:t>
      </w:r>
      <w:hyperlink r:id="rId248">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1.6. Способом проведения отбора является запрос предложений.</w:t>
      </w:r>
    </w:p>
    <w:p w:rsidR="00D657A6" w:rsidRDefault="00D657A6">
      <w:pPr>
        <w:pStyle w:val="ConsPlusNormal"/>
        <w:spacing w:before="22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государственном бюджете Республики Саха (Якутия) (проекта закона о внесении изменений в закон о государственном бюджете Республики Саха (Якутия)).</w:t>
      </w:r>
    </w:p>
    <w:p w:rsidR="00D657A6" w:rsidRDefault="00D657A6">
      <w:pPr>
        <w:pStyle w:val="ConsPlusNormal"/>
        <w:spacing w:before="220"/>
        <w:ind w:firstLine="540"/>
        <w:jc w:val="both"/>
      </w:pPr>
      <w:r>
        <w:lastRenderedPageBreak/>
        <w:t>1.8. Для целей настоящего Порядка используются следующие понятия:</w:t>
      </w:r>
    </w:p>
    <w:p w:rsidR="00D657A6" w:rsidRDefault="00D657A6">
      <w:pPr>
        <w:pStyle w:val="ConsPlusNormal"/>
        <w:spacing w:before="220"/>
        <w:ind w:firstLine="540"/>
        <w:jc w:val="both"/>
      </w:pPr>
      <w:r>
        <w:t>техника повышенной проходимости - транспортное средство повышенной проходимости для передвижения в условиях отсутствия дорог.</w:t>
      </w:r>
    </w:p>
    <w:p w:rsidR="00D657A6" w:rsidRDefault="00D657A6">
      <w:pPr>
        <w:pStyle w:val="ConsPlusNormal"/>
        <w:jc w:val="both"/>
      </w:pPr>
    </w:p>
    <w:p w:rsidR="00D657A6" w:rsidRDefault="00D657A6">
      <w:pPr>
        <w:pStyle w:val="ConsPlusTitle"/>
        <w:jc w:val="center"/>
        <w:outlineLvl w:val="1"/>
      </w:pPr>
      <w:r>
        <w:t>II. Порядок проведения отбора</w:t>
      </w:r>
    </w:p>
    <w:p w:rsidR="00D657A6" w:rsidRDefault="00D657A6">
      <w:pPr>
        <w:pStyle w:val="ConsPlusNormal"/>
        <w:jc w:val="both"/>
      </w:pPr>
    </w:p>
    <w:p w:rsidR="00D657A6" w:rsidRDefault="00D657A6">
      <w:pPr>
        <w:pStyle w:val="ConsPlusNormal"/>
        <w:ind w:firstLine="540"/>
        <w:jc w:val="both"/>
      </w:pPr>
      <w:r>
        <w:t xml:space="preserve">2.1. Получатель субсидии определяется на основании предложений, направленных участниками отбора для участия в отборе исходя из соответствия участника отбора категориям отбора, установленных </w:t>
      </w:r>
      <w:hyperlink w:anchor="P1193">
        <w:r>
          <w:rPr>
            <w:color w:val="0000FF"/>
          </w:rPr>
          <w:t>пунктом 1.4</w:t>
        </w:r>
      </w:hyperlink>
      <w:r>
        <w:t xml:space="preserve"> настоящего Порядка и критериям отбора, установленным </w:t>
      </w:r>
      <w:hyperlink w:anchor="P1194">
        <w:r>
          <w:rPr>
            <w:color w:val="0000FF"/>
          </w:rPr>
          <w:t>пунктом 1.5</w:t>
        </w:r>
      </w:hyperlink>
      <w:r>
        <w:t xml:space="preserve"> настоящего Порядка и очередности поступления предложений на участие в отборе.</w:t>
      </w:r>
    </w:p>
    <w:p w:rsidR="00D657A6" w:rsidRDefault="00D657A6">
      <w:pPr>
        <w:pStyle w:val="ConsPlusNormal"/>
        <w:spacing w:before="220"/>
        <w:ind w:firstLine="540"/>
        <w:jc w:val="both"/>
      </w:pPr>
      <w:r>
        <w:t>2.2. Объявление о проведении отбора (далее - объявление) утверждается приказом Уполномоченной организации и размещается на едином портале и на официальном сайте Министерства в сети Интернет по адресу: https://minsel.sakha.gov.ru (далее - официальный сайт Министерства) не позднее двух рабочих дней со дня издания приказа.</w:t>
      </w:r>
    </w:p>
    <w:p w:rsidR="00D657A6" w:rsidRDefault="00D657A6">
      <w:pPr>
        <w:pStyle w:val="ConsPlusNormal"/>
        <w:spacing w:before="220"/>
        <w:ind w:firstLine="540"/>
        <w:jc w:val="both"/>
      </w:pPr>
      <w:bookmarkStart w:id="172" w:name="P1205"/>
      <w:bookmarkEnd w:id="172"/>
      <w:r>
        <w:t xml:space="preserve">2.3. Утратил силу. - </w:t>
      </w:r>
      <w:hyperlink r:id="rId249">
        <w:r>
          <w:rPr>
            <w:color w:val="0000FF"/>
          </w:rPr>
          <w:t>Приказ</w:t>
        </w:r>
      </w:hyperlink>
      <w:r>
        <w:t xml:space="preserve"> Минсельхоза РС(Я) от 29.04.2022 N 349.</w:t>
      </w:r>
    </w:p>
    <w:p w:rsidR="00D657A6" w:rsidRDefault="00D657A6">
      <w:pPr>
        <w:pStyle w:val="ConsPlusNormal"/>
        <w:spacing w:before="220"/>
        <w:ind w:firstLine="540"/>
        <w:jc w:val="both"/>
      </w:pPr>
      <w:r>
        <w:t>2.4. В Объявлении указываются:</w:t>
      </w:r>
    </w:p>
    <w:p w:rsidR="00D657A6" w:rsidRDefault="00D657A6">
      <w:pPr>
        <w:pStyle w:val="ConsPlusNormal"/>
        <w:spacing w:before="220"/>
        <w:ind w:firstLine="540"/>
        <w:jc w:val="both"/>
      </w:pPr>
      <w:r>
        <w:t>а) сроки проведения отбора;</w:t>
      </w:r>
    </w:p>
    <w:p w:rsidR="00D657A6" w:rsidRDefault="00D657A6">
      <w:pPr>
        <w:pStyle w:val="ConsPlusNormal"/>
        <w:jc w:val="both"/>
      </w:pPr>
      <w:r>
        <w:t>(</w:t>
      </w:r>
      <w:proofErr w:type="spellStart"/>
      <w:r>
        <w:t>пп</w:t>
      </w:r>
      <w:proofErr w:type="spellEnd"/>
      <w:r>
        <w:t xml:space="preserve">. "а" в ред. </w:t>
      </w:r>
      <w:hyperlink r:id="rId250">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б) наименование, место нахождения, почтовый адрес, адрес электронной почты Министерства, контактные номера должностных лиц Министерства, по которым осуществляется устная консультация по вопросам, связанным с проведением отбора, в том числе о разъяснении положений объявления;</w:t>
      </w:r>
    </w:p>
    <w:p w:rsidR="00D657A6" w:rsidRDefault="00D657A6">
      <w:pPr>
        <w:pStyle w:val="ConsPlusNormal"/>
        <w:spacing w:before="220"/>
        <w:ind w:firstLine="540"/>
        <w:jc w:val="both"/>
      </w:pPr>
      <w:r>
        <w:t>в) наименование субсидии;</w:t>
      </w:r>
    </w:p>
    <w:p w:rsidR="00D657A6" w:rsidRDefault="00D657A6">
      <w:pPr>
        <w:pStyle w:val="ConsPlusNormal"/>
        <w:spacing w:before="220"/>
        <w:ind w:firstLine="540"/>
        <w:jc w:val="both"/>
      </w:pPr>
      <w:r>
        <w:t xml:space="preserve">г) цель предоставления субсидии в соответствии с </w:t>
      </w:r>
      <w:hyperlink w:anchor="P1191">
        <w:r>
          <w:rPr>
            <w:color w:val="0000FF"/>
          </w:rPr>
          <w:t>пунктом 1.2</w:t>
        </w:r>
      </w:hyperlink>
      <w:r>
        <w:t xml:space="preserve"> настоящего Порядка, а также результаты предоставления субсидии в соответствии с </w:t>
      </w:r>
      <w:hyperlink w:anchor="P1330">
        <w:r>
          <w:rPr>
            <w:color w:val="0000FF"/>
          </w:rPr>
          <w:t>пунктом 3.12</w:t>
        </w:r>
      </w:hyperlink>
      <w:r>
        <w:t xml:space="preserve"> настоящего Порядка;</w:t>
      </w:r>
    </w:p>
    <w:p w:rsidR="00D657A6" w:rsidRDefault="00D657A6">
      <w:pPr>
        <w:pStyle w:val="ConsPlusNormal"/>
        <w:spacing w:before="220"/>
        <w:ind w:firstLine="540"/>
        <w:jc w:val="both"/>
      </w:pPr>
      <w:r>
        <w:t>д) указатель страниц официального сайта Министерства, на котором обеспечивается проведение отбора;</w:t>
      </w:r>
    </w:p>
    <w:p w:rsidR="00D657A6" w:rsidRDefault="00D657A6">
      <w:pPr>
        <w:pStyle w:val="ConsPlusNormal"/>
        <w:spacing w:before="220"/>
        <w:ind w:firstLine="540"/>
        <w:jc w:val="both"/>
      </w:pPr>
      <w:r>
        <w:t xml:space="preserve">е) требования к участникам отбора, в соответствии с </w:t>
      </w:r>
      <w:hyperlink w:anchor="P1229">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ж) условия предоставления субсидии, в соответствии с </w:t>
      </w:r>
      <w:hyperlink w:anchor="P1301">
        <w:r>
          <w:rPr>
            <w:color w:val="0000FF"/>
          </w:rPr>
          <w:t>пунктом 3.5</w:t>
        </w:r>
      </w:hyperlink>
      <w:r>
        <w:t xml:space="preserve"> настоящего Порядка;</w:t>
      </w:r>
    </w:p>
    <w:p w:rsidR="00D657A6" w:rsidRDefault="00D657A6">
      <w:pPr>
        <w:pStyle w:val="ConsPlusNormal"/>
        <w:spacing w:before="220"/>
        <w:ind w:firstLine="540"/>
        <w:jc w:val="both"/>
      </w:pPr>
      <w:r>
        <w:t>з) за какой период предоставляется субсидия;</w:t>
      </w:r>
    </w:p>
    <w:p w:rsidR="00D657A6" w:rsidRDefault="00D657A6">
      <w:pPr>
        <w:pStyle w:val="ConsPlusNormal"/>
        <w:spacing w:before="220"/>
        <w:ind w:firstLine="540"/>
        <w:jc w:val="both"/>
      </w:pPr>
      <w:r>
        <w:t xml:space="preserve">и) категории и критерии получателей субсидии в соответствии с </w:t>
      </w:r>
      <w:hyperlink w:anchor="P1193">
        <w:r>
          <w:rPr>
            <w:color w:val="0000FF"/>
          </w:rPr>
          <w:t>пунктами 1.4</w:t>
        </w:r>
      </w:hyperlink>
      <w:r>
        <w:t xml:space="preserve"> и </w:t>
      </w:r>
      <w:hyperlink w:anchor="P1194">
        <w:r>
          <w:rPr>
            <w:color w:val="0000FF"/>
          </w:rPr>
          <w:t>1.5</w:t>
        </w:r>
      </w:hyperlink>
      <w:r>
        <w:t xml:space="preserve"> настоящего Порядка;</w:t>
      </w:r>
    </w:p>
    <w:p w:rsidR="00D657A6" w:rsidRDefault="00D657A6">
      <w:pPr>
        <w:pStyle w:val="ConsPlusNormal"/>
        <w:spacing w:before="220"/>
        <w:ind w:firstLine="540"/>
        <w:jc w:val="both"/>
      </w:pPr>
      <w:r>
        <w:t xml:space="preserve">к) 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hyperlink w:anchor="P1244">
        <w:r>
          <w:rPr>
            <w:color w:val="0000FF"/>
          </w:rPr>
          <w:t>пунктами 2.6</w:t>
        </w:r>
      </w:hyperlink>
      <w:r>
        <w:t xml:space="preserve"> - </w:t>
      </w:r>
      <w:hyperlink w:anchor="P1251">
        <w:r>
          <w:rPr>
            <w:color w:val="0000FF"/>
          </w:rPr>
          <w:t>2.12</w:t>
        </w:r>
      </w:hyperlink>
      <w:r>
        <w:t xml:space="preserve"> настоящего Порядка;</w:t>
      </w:r>
    </w:p>
    <w:p w:rsidR="00D657A6" w:rsidRDefault="00D657A6">
      <w:pPr>
        <w:pStyle w:val="ConsPlusNormal"/>
        <w:spacing w:before="220"/>
        <w:ind w:firstLine="540"/>
        <w:jc w:val="both"/>
      </w:pPr>
      <w:r>
        <w:t>л) форма подачи предложения на участие в отборе;</w:t>
      </w:r>
    </w:p>
    <w:p w:rsidR="00D657A6" w:rsidRDefault="00D657A6">
      <w:pPr>
        <w:pStyle w:val="ConsPlusNormal"/>
        <w:spacing w:before="220"/>
        <w:ind w:firstLine="540"/>
        <w:jc w:val="both"/>
      </w:pPr>
      <w:r>
        <w:t xml:space="preserve">м) перечень документов, прилагаемых к предложению на участие в отборе, представляемых участниками отбора для подтверждения их соответствия требованиям, установленным </w:t>
      </w:r>
      <w:hyperlink w:anchor="P1229">
        <w:r>
          <w:rPr>
            <w:color w:val="0000FF"/>
          </w:rPr>
          <w:t>пунктом 2.5</w:t>
        </w:r>
      </w:hyperlink>
      <w:r>
        <w:t xml:space="preserve"> настоящего Порядка;</w:t>
      </w:r>
    </w:p>
    <w:p w:rsidR="00D657A6" w:rsidRDefault="00D657A6">
      <w:pPr>
        <w:pStyle w:val="ConsPlusNormal"/>
        <w:spacing w:before="220"/>
        <w:ind w:firstLine="540"/>
        <w:jc w:val="both"/>
      </w:pPr>
      <w:r>
        <w:t xml:space="preserve">н) порядок отзыва предложений участников отбора, порядок возврата предложений </w:t>
      </w:r>
      <w:r>
        <w:lastRenderedPageBreak/>
        <w:t xml:space="preserve">участников отбора, определяющий в том числе основания для возврата предложений участников отбора, порядок внесения изменений в предложения участников отбора, в соответствии с </w:t>
      </w:r>
      <w:hyperlink w:anchor="P1254">
        <w:r>
          <w:rPr>
            <w:color w:val="0000FF"/>
          </w:rPr>
          <w:t>пунктом 2.15</w:t>
        </w:r>
      </w:hyperlink>
      <w:r>
        <w:t xml:space="preserve"> настоящего Порядка;</w:t>
      </w:r>
    </w:p>
    <w:p w:rsidR="00D657A6" w:rsidRDefault="00D657A6">
      <w:pPr>
        <w:pStyle w:val="ConsPlusNormal"/>
        <w:spacing w:before="220"/>
        <w:ind w:firstLine="540"/>
        <w:jc w:val="both"/>
      </w:pPr>
      <w:r>
        <w:t xml:space="preserve">о) правила рассмотрения и оценки предложений участников отбора в соответствии с </w:t>
      </w:r>
      <w:hyperlink w:anchor="P1263">
        <w:r>
          <w:rPr>
            <w:color w:val="0000FF"/>
          </w:rPr>
          <w:t>пунктами 2.17</w:t>
        </w:r>
      </w:hyperlink>
      <w:r>
        <w:t xml:space="preserve"> - </w:t>
      </w:r>
      <w:hyperlink w:anchor="P1273">
        <w:r>
          <w:rPr>
            <w:color w:val="0000FF"/>
          </w:rPr>
          <w:t>2.21</w:t>
        </w:r>
      </w:hyperlink>
      <w:r>
        <w:t xml:space="preserve">, </w:t>
      </w:r>
      <w:hyperlink w:anchor="P1282">
        <w:r>
          <w:rPr>
            <w:color w:val="0000FF"/>
          </w:rPr>
          <w:t>3.1</w:t>
        </w:r>
      </w:hyperlink>
      <w:r>
        <w:t xml:space="preserve">, </w:t>
      </w:r>
      <w:hyperlink w:anchor="P1283">
        <w:r>
          <w:rPr>
            <w:color w:val="0000FF"/>
          </w:rPr>
          <w:t>3.2</w:t>
        </w:r>
      </w:hyperlink>
      <w:r>
        <w:t xml:space="preserve"> настоящего Порядка;</w:t>
      </w:r>
    </w:p>
    <w:p w:rsidR="00D657A6" w:rsidRDefault="00D657A6">
      <w:pPr>
        <w:pStyle w:val="ConsPlusNormal"/>
        <w:spacing w:before="220"/>
        <w:ind w:firstLine="540"/>
        <w:jc w:val="both"/>
      </w:pPr>
      <w:r>
        <w:t xml:space="preserve">п)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260">
        <w:r>
          <w:rPr>
            <w:color w:val="0000FF"/>
          </w:rPr>
          <w:t>пунктом 2.16</w:t>
        </w:r>
      </w:hyperlink>
      <w:r>
        <w:t xml:space="preserve"> настоящего Порядка;</w:t>
      </w:r>
    </w:p>
    <w:p w:rsidR="00D657A6" w:rsidRDefault="00D657A6">
      <w:pPr>
        <w:pStyle w:val="ConsPlusNormal"/>
        <w:spacing w:before="220"/>
        <w:ind w:firstLine="540"/>
        <w:jc w:val="both"/>
      </w:pPr>
      <w:r>
        <w:t>р) срок, в течение которого победитель (победители) отбора должен подписать соглашение о предоставлении субсидии (далее - соглашение);</w:t>
      </w:r>
    </w:p>
    <w:p w:rsidR="00D657A6" w:rsidRDefault="00D657A6">
      <w:pPr>
        <w:pStyle w:val="ConsPlusNormal"/>
        <w:spacing w:before="220"/>
        <w:ind w:firstLine="540"/>
        <w:jc w:val="both"/>
      </w:pPr>
      <w:r>
        <w:t>с) условия признания победителя (победителей) отбора уклонившимся от заключения соглашения;</w:t>
      </w:r>
    </w:p>
    <w:p w:rsidR="00D657A6" w:rsidRDefault="00D657A6">
      <w:pPr>
        <w:pStyle w:val="ConsPlusNormal"/>
        <w:spacing w:before="220"/>
        <w:ind w:firstLine="540"/>
        <w:jc w:val="both"/>
      </w:pPr>
      <w:r>
        <w:t>т)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r>
        <w:t>у) даты начала подачи или окончания приема предложений участников отбора, которая не может быть ранее 30-го календарного дня, следующего за днем размещения объявления о проведении отбора.</w:t>
      </w:r>
    </w:p>
    <w:p w:rsidR="00D657A6" w:rsidRDefault="00D657A6">
      <w:pPr>
        <w:pStyle w:val="ConsPlusNormal"/>
        <w:spacing w:before="220"/>
        <w:ind w:firstLine="540"/>
        <w:jc w:val="both"/>
      </w:pPr>
      <w:r>
        <w:t>В 2022 году срок окончания приема предложений участников отбора составляет 10 календарных дней, следующих за днем размещения объявления о проведении отбора на едином портале или на официальном сайте Министерства.</w:t>
      </w:r>
    </w:p>
    <w:p w:rsidR="00D657A6" w:rsidRDefault="00D657A6">
      <w:pPr>
        <w:pStyle w:val="ConsPlusNormal"/>
        <w:jc w:val="both"/>
      </w:pPr>
      <w:r>
        <w:t>(</w:t>
      </w:r>
      <w:proofErr w:type="spellStart"/>
      <w:r>
        <w:t>пп</w:t>
      </w:r>
      <w:proofErr w:type="spellEnd"/>
      <w:r>
        <w:t xml:space="preserve">. "у" введен </w:t>
      </w:r>
      <w:hyperlink r:id="rId251">
        <w:r>
          <w:rPr>
            <w:color w:val="0000FF"/>
          </w:rPr>
          <w:t>приказом</w:t>
        </w:r>
      </w:hyperlink>
      <w:r>
        <w:t xml:space="preserve"> Минсельхоза РС(Я) от 29.04.2022 N 349)</w:t>
      </w:r>
    </w:p>
    <w:p w:rsidR="00D657A6" w:rsidRDefault="00D657A6">
      <w:pPr>
        <w:pStyle w:val="ConsPlusNormal"/>
        <w:spacing w:before="220"/>
        <w:ind w:firstLine="540"/>
        <w:jc w:val="both"/>
      </w:pPr>
      <w:bookmarkStart w:id="173" w:name="P1229"/>
      <w:bookmarkEnd w:id="173"/>
      <w:r>
        <w:t>2.5. Требования к участникам отбора, которым должен соответствовать участник отбора на день подачи предложения на участие в отборе:</w:t>
      </w:r>
    </w:p>
    <w:p w:rsidR="00D657A6" w:rsidRDefault="00D657A6">
      <w:pPr>
        <w:pStyle w:val="ConsPlusNormal"/>
        <w:spacing w:before="220"/>
        <w:ind w:firstLine="540"/>
        <w:jc w:val="both"/>
      </w:pPr>
      <w:bookmarkStart w:id="174" w:name="P1230"/>
      <w:bookmarkEnd w:id="174"/>
      <w:r>
        <w:t xml:space="preserve">а) - б) утратили силу. - </w:t>
      </w:r>
      <w:hyperlink r:id="rId252">
        <w:r>
          <w:rPr>
            <w:color w:val="0000FF"/>
          </w:rPr>
          <w:t>Приказ</w:t>
        </w:r>
      </w:hyperlink>
      <w:r>
        <w:t xml:space="preserve"> Минсельхоза РС(Я) от 29.04.2022 N 349;</w:t>
      </w:r>
    </w:p>
    <w:p w:rsidR="00D657A6" w:rsidRDefault="00D657A6">
      <w:pPr>
        <w:pStyle w:val="ConsPlusNormal"/>
        <w:spacing w:before="220"/>
        <w:ind w:firstLine="540"/>
        <w:jc w:val="both"/>
      </w:pPr>
      <w:bookmarkStart w:id="175" w:name="P1231"/>
      <w:bookmarkEnd w:id="175"/>
      <w: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657A6" w:rsidRDefault="00D657A6">
      <w:pPr>
        <w:pStyle w:val="ConsPlusNormal"/>
        <w:spacing w:before="220"/>
        <w:ind w:firstLine="540"/>
        <w:jc w:val="both"/>
      </w:pPr>
      <w:bookmarkStart w:id="176" w:name="P1232"/>
      <w:bookmarkEnd w:id="176"/>
      <w:r>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D657A6" w:rsidRDefault="00D657A6">
      <w:pPr>
        <w:pStyle w:val="ConsPlusNormal"/>
        <w:spacing w:before="220"/>
        <w:ind w:firstLine="540"/>
        <w:jc w:val="both"/>
      </w:pPr>
      <w:bookmarkStart w:id="177" w:name="P1233"/>
      <w:bookmarkEnd w:id="177"/>
      <w:r>
        <w:t>д) участники отбора - юридические лица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657A6" w:rsidRDefault="00D657A6">
      <w:pPr>
        <w:pStyle w:val="ConsPlusNormal"/>
        <w:spacing w:before="220"/>
        <w:ind w:firstLine="540"/>
        <w:jc w:val="both"/>
      </w:pPr>
      <w:bookmarkStart w:id="178" w:name="P1234"/>
      <w:bookmarkEnd w:id="178"/>
      <w:r>
        <w:lastRenderedPageBreak/>
        <w:t>е) участник отбора не должен получать средства из государственного бюджета Республики Саха (Якутия) на основании иных нормативных правовых актов на цели, установленные настоящим Порядком;</w:t>
      </w:r>
    </w:p>
    <w:p w:rsidR="00D657A6" w:rsidRDefault="00D657A6">
      <w:pPr>
        <w:pStyle w:val="ConsPlusNormal"/>
        <w:spacing w:before="220"/>
        <w:ind w:firstLine="540"/>
        <w:jc w:val="both"/>
      </w:pPr>
      <w:r>
        <w:t>ж) подтверждение постановки на учет участника отбора, в налоговых органах на территории Республики Саха (Якутия) на дату подачи предложения на участие в отборе.</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на основании сверки идентификационного номера налогоплательщика участника отбора, указанного в предложении на участие в отборе и выписки из Единого государственного реестра юридических лиц, полученной не ранее даты подачи предложения на участие в отборе.</w:t>
      </w:r>
    </w:p>
    <w:p w:rsidR="00D657A6" w:rsidRDefault="00D657A6">
      <w:pPr>
        <w:pStyle w:val="ConsPlusNormal"/>
        <w:jc w:val="both"/>
      </w:pPr>
      <w:r>
        <w:t xml:space="preserve">(в ред. </w:t>
      </w:r>
      <w:hyperlink r:id="rId253">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Выписка из единого государственного реестра юридических лиц (индивидуальных предпринимателей) запрашивается Министерством в порядке электронного межведомственного информационного взаимодействия (путем получения сведений из единого государственного реестра https://egrul.nalog.ru);</w:t>
      </w:r>
    </w:p>
    <w:p w:rsidR="00D657A6" w:rsidRDefault="00D657A6">
      <w:pPr>
        <w:pStyle w:val="ConsPlusNormal"/>
        <w:spacing w:before="220"/>
        <w:ind w:firstLine="540"/>
        <w:jc w:val="both"/>
      </w:pPr>
      <w:r>
        <w:t>з) включение в единый реестр субъектов деятельности в сельском хозяйстве.</w:t>
      </w:r>
    </w:p>
    <w:p w:rsidR="00D657A6" w:rsidRDefault="00D657A6">
      <w:pPr>
        <w:pStyle w:val="ConsPlusNormal"/>
        <w:spacing w:before="220"/>
        <w:ind w:firstLine="540"/>
        <w:jc w:val="both"/>
      </w:pPr>
      <w:r>
        <w:t>Требование, указанное в настоящем подпункте, подтверждается сведениями, предоставляемыми государственным казенным учреждением Республики Саха (Якутия) "Центр ресурсного обеспечения агропромышленного комплекса Республики Саха (Якутия)", уполномоченным на ведение единого реестра субъектов деятельности в сельском хозяйстве Республики Саха (Якутия);</w:t>
      </w:r>
    </w:p>
    <w:p w:rsidR="00D657A6" w:rsidRDefault="00D657A6">
      <w:pPr>
        <w:pStyle w:val="ConsPlusNormal"/>
        <w:spacing w:before="220"/>
        <w:ind w:firstLine="540"/>
        <w:jc w:val="both"/>
      </w:pPr>
      <w:bookmarkStart w:id="179" w:name="P1241"/>
      <w:bookmarkEnd w:id="179"/>
      <w:r>
        <w:t xml:space="preserve">и) представление Министерству полного пакета документов, перечень которых установлен в </w:t>
      </w:r>
      <w:hyperlink w:anchor="P1285">
        <w:r>
          <w:rPr>
            <w:color w:val="0000FF"/>
          </w:rPr>
          <w:t>пункте 3.3</w:t>
        </w:r>
      </w:hyperlink>
      <w:r>
        <w:t xml:space="preserve"> настоящего Порядка, и соблюдение сроков предоставления документов;</w:t>
      </w:r>
    </w:p>
    <w:p w:rsidR="00D657A6" w:rsidRDefault="00D657A6">
      <w:pPr>
        <w:pStyle w:val="ConsPlusNormal"/>
        <w:spacing w:before="220"/>
        <w:ind w:firstLine="540"/>
        <w:jc w:val="both"/>
      </w:pPr>
      <w:bookmarkStart w:id="180" w:name="P1242"/>
      <w:bookmarkEnd w:id="180"/>
      <w:r>
        <w:t xml:space="preserve">к)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4">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D657A6" w:rsidRDefault="00D657A6">
      <w:pPr>
        <w:pStyle w:val="ConsPlusNormal"/>
        <w:spacing w:before="220"/>
        <w:ind w:firstLine="540"/>
        <w:jc w:val="both"/>
      </w:pPr>
      <w:r>
        <w:t>Соответствие участника отбора требованию, указанному в настоящем подпункте, подтверждается сведениями, предоставленными Министерству уполномоченными органами государственной власти в порядке межведомственного информационного взаимодействия через единую систему электронного документооборота.</w:t>
      </w:r>
    </w:p>
    <w:p w:rsidR="00D657A6" w:rsidRDefault="00D657A6">
      <w:pPr>
        <w:pStyle w:val="ConsPlusNormal"/>
        <w:spacing w:before="220"/>
        <w:ind w:firstLine="540"/>
        <w:jc w:val="both"/>
      </w:pPr>
      <w:bookmarkStart w:id="181" w:name="P1244"/>
      <w:bookmarkEnd w:id="181"/>
      <w:r>
        <w:t xml:space="preserve">2.6. Для участия в отборе участник отбора подает соответствующее предложение на участие в отборе с приложением документов, установленных в </w:t>
      </w:r>
      <w:hyperlink w:anchor="P1285">
        <w:r>
          <w:rPr>
            <w:color w:val="0000FF"/>
          </w:rPr>
          <w:t>пункте 3.3</w:t>
        </w:r>
      </w:hyperlink>
      <w:r>
        <w:t xml:space="preserve"> настоящего Порядка в Министерство на бумажном носителе.</w:t>
      </w:r>
    </w:p>
    <w:p w:rsidR="00D657A6" w:rsidRDefault="00D657A6">
      <w:pPr>
        <w:pStyle w:val="ConsPlusNormal"/>
        <w:spacing w:before="220"/>
        <w:ind w:firstLine="540"/>
        <w:jc w:val="both"/>
      </w:pPr>
      <w:r>
        <w:t xml:space="preserve">2.7. Форма и содержание предложений, подаваемых </w:t>
      </w:r>
      <w:proofErr w:type="gramStart"/>
      <w:r>
        <w:t>участниками отбора</w:t>
      </w:r>
      <w:proofErr w:type="gramEnd"/>
      <w:r>
        <w:t xml:space="preserve"> утверждается приказом Министерства.</w:t>
      </w:r>
    </w:p>
    <w:p w:rsidR="00D657A6" w:rsidRDefault="00D657A6">
      <w:pPr>
        <w:pStyle w:val="ConsPlusNormal"/>
        <w:spacing w:before="220"/>
        <w:ind w:firstLine="540"/>
        <w:jc w:val="both"/>
      </w:pPr>
      <w:r>
        <w:t>Форма предложения должна включать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bookmarkStart w:id="182" w:name="P1247"/>
      <w:bookmarkEnd w:id="182"/>
      <w:r>
        <w:t>2.8. Предложение на участие в отборе подписывается руководителем юридического лица или индивидуальным предпринимателем.</w:t>
      </w:r>
    </w:p>
    <w:p w:rsidR="00D657A6" w:rsidRDefault="00D657A6">
      <w:pPr>
        <w:pStyle w:val="ConsPlusNormal"/>
        <w:spacing w:before="220"/>
        <w:ind w:firstLine="540"/>
        <w:jc w:val="both"/>
      </w:pPr>
      <w:bookmarkStart w:id="183" w:name="P1248"/>
      <w:bookmarkEnd w:id="183"/>
      <w:r>
        <w:lastRenderedPageBreak/>
        <w:t>2.9. В случае, если предложение на участие в отборе получателя субсидии подписано лицом, не являющимся руководителем юридического лица или индивидуальным предпринимателем, к предложению на участие в отборе прилагаются подлинники документов, подтверждающих полномочия на подписание предложения на участие в отборе от имени участника отбора. Подлинники после заверения должны быть возвращены указанному лицу.</w:t>
      </w:r>
    </w:p>
    <w:p w:rsidR="00D657A6" w:rsidRDefault="00D657A6">
      <w:pPr>
        <w:pStyle w:val="ConsPlusNormal"/>
        <w:spacing w:before="220"/>
        <w:ind w:firstLine="540"/>
        <w:jc w:val="both"/>
      </w:pPr>
      <w:r>
        <w:t>2.10. Копии документов должны быть заверены лицами, уполномоченными подавать предложение на участие в отборе в соответствии с пунктами 2.8 и 2.9 настоящего Порядка.</w:t>
      </w:r>
    </w:p>
    <w:p w:rsidR="00D657A6" w:rsidRDefault="00D657A6">
      <w:pPr>
        <w:pStyle w:val="ConsPlusNormal"/>
        <w:spacing w:before="220"/>
        <w:ind w:firstLine="540"/>
        <w:jc w:val="both"/>
      </w:pPr>
      <w:r>
        <w:t>2.11. Участник отбора вправе подать только одно предложение на финансовое обеспечение, одно предложение на возмещение.</w:t>
      </w:r>
    </w:p>
    <w:p w:rsidR="00D657A6" w:rsidRDefault="00D657A6">
      <w:pPr>
        <w:pStyle w:val="ConsPlusNormal"/>
        <w:spacing w:before="220"/>
        <w:ind w:firstLine="540"/>
        <w:jc w:val="both"/>
      </w:pPr>
      <w:bookmarkStart w:id="184" w:name="P1251"/>
      <w:bookmarkEnd w:id="184"/>
      <w:r>
        <w:t>2.12. Министерство осуществляет регистрацию предложений, поданных участниками отбора в день их поступления в журнале регистраций предложений на участие в отборе (далее - журнал регистраций), который до начала приема предложений на участие в отборе нумеруется (сквозная нумерация всех листов), прошнуровывается (все листы) и скрепляется печатью Министерства.</w:t>
      </w:r>
    </w:p>
    <w:p w:rsidR="00D657A6" w:rsidRDefault="00D657A6">
      <w:pPr>
        <w:pStyle w:val="ConsPlusNormal"/>
        <w:spacing w:before="220"/>
        <w:ind w:firstLine="540"/>
        <w:jc w:val="both"/>
      </w:pPr>
      <w:r>
        <w:t xml:space="preserve">2.13. Решение о внесении изменений в объявление утверждается приказом Министерства и размещается на едином портале и на официальном сайте Министерства не позднее следующего рабочего дня со дня его подписания. При этом срок подачи предложений на участие в отборе должен быть продлен так, чтобы со дня размещения </w:t>
      </w:r>
      <w:proofErr w:type="gramStart"/>
      <w:r>
        <w:t>изменений</w:t>
      </w:r>
      <w:proofErr w:type="gramEnd"/>
      <w:r>
        <w:t xml:space="preserve"> внесенных в объявление до даты окончания подачи предложений на участие в отборе такой срок составлял не менее 16 календарных дней.</w:t>
      </w:r>
    </w:p>
    <w:p w:rsidR="00D657A6" w:rsidRDefault="00D657A6">
      <w:pPr>
        <w:pStyle w:val="ConsPlusNormal"/>
        <w:spacing w:before="220"/>
        <w:ind w:firstLine="540"/>
        <w:jc w:val="both"/>
      </w:pPr>
      <w:r>
        <w:t>2.14. Копии приказов Министерства о внесении изменений в объявление не позднее одного рабочего дня со дня размещения изменений на едином портале и на официальном сайте Министерства направляются Министерством всем участникам отбора, подавшим предложения на участие в отборе на момент подписания таких приказов Министерства.</w:t>
      </w:r>
    </w:p>
    <w:p w:rsidR="00D657A6" w:rsidRDefault="00D657A6">
      <w:pPr>
        <w:pStyle w:val="ConsPlusNormal"/>
        <w:spacing w:before="220"/>
        <w:ind w:firstLine="540"/>
        <w:jc w:val="both"/>
      </w:pPr>
      <w:bookmarkStart w:id="185" w:name="P1254"/>
      <w:bookmarkEnd w:id="185"/>
      <w:r>
        <w:t xml:space="preserve">2.15. Участник отбора, подавший предложение на участие в отборе,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Министерство. Данное заявление подписывается в порядке, установленном </w:t>
      </w:r>
      <w:hyperlink w:anchor="P1247">
        <w:r>
          <w:rPr>
            <w:color w:val="0000FF"/>
          </w:rPr>
          <w:t>пунктами 2.8</w:t>
        </w:r>
      </w:hyperlink>
      <w:r>
        <w:t xml:space="preserve"> и </w:t>
      </w:r>
      <w:hyperlink w:anchor="P1248">
        <w:r>
          <w:rPr>
            <w:color w:val="0000FF"/>
          </w:rPr>
          <w:t>2.9</w:t>
        </w:r>
      </w:hyperlink>
      <w:r>
        <w:t xml:space="preserve"> настоящего Порядка.</w:t>
      </w:r>
    </w:p>
    <w:p w:rsidR="00D657A6" w:rsidRDefault="00D657A6">
      <w:pPr>
        <w:pStyle w:val="ConsPlusNormal"/>
        <w:spacing w:before="220"/>
        <w:ind w:firstLine="540"/>
        <w:jc w:val="both"/>
      </w:pPr>
      <w:r>
        <w:t>При этом повторная подача предложения учитывается как новое и подлежит регистрации на дату повторной подачи.</w:t>
      </w:r>
    </w:p>
    <w:p w:rsidR="00D657A6" w:rsidRDefault="00D657A6">
      <w:pPr>
        <w:pStyle w:val="ConsPlusNormal"/>
        <w:jc w:val="both"/>
      </w:pPr>
      <w:r>
        <w:t xml:space="preserve">(абзац введен </w:t>
      </w:r>
      <w:hyperlink r:id="rId255">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t>Министерство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Министерство.</w:t>
      </w:r>
    </w:p>
    <w:p w:rsidR="00D657A6" w:rsidRDefault="00D657A6">
      <w:pPr>
        <w:pStyle w:val="ConsPlusNormal"/>
        <w:spacing w:before="220"/>
        <w:ind w:firstLine="540"/>
        <w:jc w:val="both"/>
      </w:pPr>
      <w:r>
        <w:t>По истечении установленного срока для подачи (приема) предложений на участие в отборе, заявления об изменении поданного предложения на участие в отборе или об отзыве предложения на участие в отборе, не принимаются.</w:t>
      </w:r>
    </w:p>
    <w:p w:rsidR="00D657A6" w:rsidRDefault="00D657A6">
      <w:pPr>
        <w:pStyle w:val="ConsPlusNormal"/>
        <w:spacing w:before="220"/>
        <w:ind w:firstLine="540"/>
        <w:jc w:val="both"/>
      </w:pPr>
      <w:r>
        <w:t>Порядок обращения лиц за получением субсидии носит заявительный характер.</w:t>
      </w:r>
    </w:p>
    <w:p w:rsidR="00D657A6" w:rsidRDefault="00D657A6">
      <w:pPr>
        <w:pStyle w:val="ConsPlusNormal"/>
        <w:spacing w:before="220"/>
        <w:ind w:firstLine="540"/>
        <w:jc w:val="both"/>
      </w:pPr>
      <w:bookmarkStart w:id="186" w:name="P1260"/>
      <w:bookmarkEnd w:id="186"/>
      <w:r>
        <w:t xml:space="preserve">2.16. Участник отбора в течение срока проведения отбора, указанного в </w:t>
      </w:r>
      <w:hyperlink w:anchor="P1205">
        <w:r>
          <w:rPr>
            <w:color w:val="0000FF"/>
          </w:rPr>
          <w:t>пункте 2.3</w:t>
        </w:r>
      </w:hyperlink>
      <w:r>
        <w:t xml:space="preserve"> настоящего Порядка вправе обратиться в Министерство за разъяснением положений объявления письменно или устно.</w:t>
      </w:r>
    </w:p>
    <w:p w:rsidR="00D657A6" w:rsidRDefault="00D657A6">
      <w:pPr>
        <w:pStyle w:val="ConsPlusNormal"/>
        <w:spacing w:before="220"/>
        <w:ind w:firstLine="540"/>
        <w:jc w:val="both"/>
      </w:pPr>
      <w:r>
        <w:t>Устная консультация оказывается по контактным номерам должностных лиц Министерства, указанным в объявлении.</w:t>
      </w:r>
    </w:p>
    <w:p w:rsidR="00D657A6" w:rsidRDefault="00D657A6">
      <w:pPr>
        <w:pStyle w:val="ConsPlusNormal"/>
        <w:spacing w:before="220"/>
        <w:ind w:firstLine="540"/>
        <w:jc w:val="both"/>
      </w:pPr>
      <w:r>
        <w:lastRenderedPageBreak/>
        <w:t>В случае письменного обращения участника отбора за разъяснениями положений объявления Министерство направляет ответ с разъяснениями участнику отбора в течение 5 рабочих дней со дня поступления обращения в Министерство.</w:t>
      </w:r>
    </w:p>
    <w:p w:rsidR="00D657A6" w:rsidRDefault="00D657A6">
      <w:pPr>
        <w:pStyle w:val="ConsPlusNormal"/>
        <w:spacing w:before="220"/>
        <w:ind w:firstLine="540"/>
        <w:jc w:val="both"/>
      </w:pPr>
      <w:bookmarkStart w:id="187" w:name="P1263"/>
      <w:bookmarkEnd w:id="187"/>
      <w:r>
        <w:t>2.17. Министерство в течение 14 рабочих дней со дня окончания срока подачи (приема) предложений участников отбора рассматривает,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D657A6" w:rsidRDefault="00D657A6">
      <w:pPr>
        <w:pStyle w:val="ConsPlusNormal"/>
        <w:spacing w:before="220"/>
        <w:ind w:firstLine="540"/>
        <w:jc w:val="both"/>
      </w:pPr>
      <w:r>
        <w:t>2.18. Министерство принимает решение об отклонении предложения участника отбора на стадии рассмотрения и оценки предложений, в случае:</w:t>
      </w:r>
    </w:p>
    <w:p w:rsidR="00D657A6" w:rsidRDefault="00D657A6">
      <w:pPr>
        <w:pStyle w:val="ConsPlusNormal"/>
        <w:spacing w:before="220"/>
        <w:ind w:firstLine="540"/>
        <w:jc w:val="both"/>
      </w:pPr>
      <w:r>
        <w:t xml:space="preserve">а) несоответствия участника отбора требованиям, установленным в </w:t>
      </w:r>
      <w:hyperlink w:anchor="P1229">
        <w:r>
          <w:rPr>
            <w:color w:val="0000FF"/>
          </w:rPr>
          <w:t>пункте 2.5</w:t>
        </w:r>
      </w:hyperlink>
      <w:r>
        <w:t xml:space="preserve"> настоящего Порядка;</w:t>
      </w:r>
    </w:p>
    <w:p w:rsidR="00D657A6" w:rsidRDefault="00D657A6">
      <w:pPr>
        <w:pStyle w:val="ConsPlusNormal"/>
        <w:spacing w:before="220"/>
        <w:ind w:firstLine="540"/>
        <w:jc w:val="both"/>
      </w:pPr>
      <w:r>
        <w:t>б) несоответствия представленных участником отбора предложений и документов требованиям к предложениям участников отбора, установленным в объявлении о проведении отбора;</w:t>
      </w:r>
    </w:p>
    <w:p w:rsidR="00D657A6" w:rsidRDefault="00D657A6">
      <w:pPr>
        <w:pStyle w:val="ConsPlusNormal"/>
        <w:spacing w:before="220"/>
        <w:ind w:firstLine="540"/>
        <w:jc w:val="both"/>
      </w:pPr>
      <w:r>
        <w:t>в) недостоверности представленной участником отбора информации, в том числе информации о месте нахождения и адресе юридического лица;</w:t>
      </w:r>
    </w:p>
    <w:p w:rsidR="00D657A6" w:rsidRDefault="00D657A6">
      <w:pPr>
        <w:pStyle w:val="ConsPlusNormal"/>
        <w:spacing w:before="220"/>
        <w:ind w:firstLine="540"/>
        <w:jc w:val="both"/>
      </w:pPr>
      <w:r>
        <w:t>г) подачи участником отбора предложения после даты и (или) времени, определенных для подачи предложений;</w:t>
      </w:r>
    </w:p>
    <w:p w:rsidR="00D657A6" w:rsidRDefault="00D657A6">
      <w:pPr>
        <w:pStyle w:val="ConsPlusNormal"/>
        <w:spacing w:before="220"/>
        <w:ind w:firstLine="540"/>
        <w:jc w:val="both"/>
      </w:pPr>
      <w:r>
        <w:t xml:space="preserve">д) несоответствия категориям отбора, указанных в </w:t>
      </w:r>
      <w:hyperlink w:anchor="P1193">
        <w:r>
          <w:rPr>
            <w:color w:val="0000FF"/>
          </w:rPr>
          <w:t>пункте 1.4</w:t>
        </w:r>
      </w:hyperlink>
      <w:r>
        <w:t xml:space="preserve"> настоящего Порядка;</w:t>
      </w:r>
    </w:p>
    <w:p w:rsidR="00D657A6" w:rsidRDefault="00D657A6">
      <w:pPr>
        <w:pStyle w:val="ConsPlusNormal"/>
        <w:spacing w:before="220"/>
        <w:ind w:firstLine="540"/>
        <w:jc w:val="both"/>
      </w:pPr>
      <w:r>
        <w:t xml:space="preserve">е) несоответствия критериям отбора, указанным в </w:t>
      </w:r>
      <w:hyperlink w:anchor="P1194">
        <w:r>
          <w:rPr>
            <w:color w:val="0000FF"/>
          </w:rPr>
          <w:t>пункте 1.5</w:t>
        </w:r>
      </w:hyperlink>
      <w:r>
        <w:t xml:space="preserve"> настоящего Порядка.</w:t>
      </w:r>
    </w:p>
    <w:p w:rsidR="00D657A6" w:rsidRDefault="00D657A6">
      <w:pPr>
        <w:pStyle w:val="ConsPlusNormal"/>
        <w:spacing w:before="220"/>
        <w:ind w:firstLine="540"/>
        <w:jc w:val="both"/>
      </w:pPr>
      <w:r>
        <w:t>2.19. Перечень получателей субсидии утверждается не позднее 14 рабочих дней со дня окончания срока приема предложений на участие в отборе приказом Министерства.</w:t>
      </w:r>
    </w:p>
    <w:p w:rsidR="00D657A6" w:rsidRDefault="00D657A6">
      <w:pPr>
        <w:pStyle w:val="ConsPlusNormal"/>
        <w:spacing w:before="220"/>
        <w:ind w:firstLine="540"/>
        <w:jc w:val="both"/>
      </w:pPr>
      <w:r>
        <w:t>2.20. Информация о результатах рассмотрения предложений размещается в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D657A6" w:rsidRDefault="00D657A6">
      <w:pPr>
        <w:pStyle w:val="ConsPlusNormal"/>
        <w:spacing w:before="220"/>
        <w:ind w:firstLine="540"/>
        <w:jc w:val="both"/>
      </w:pPr>
      <w:bookmarkStart w:id="188" w:name="P1273"/>
      <w:bookmarkEnd w:id="188"/>
      <w:r>
        <w:t>2.21. Информация о результатах рассмотрения предложений должна включать следующие сведения:</w:t>
      </w:r>
    </w:p>
    <w:p w:rsidR="00D657A6" w:rsidRDefault="00D657A6">
      <w:pPr>
        <w:pStyle w:val="ConsPlusNormal"/>
        <w:spacing w:before="220"/>
        <w:ind w:firstLine="540"/>
        <w:jc w:val="both"/>
      </w:pPr>
      <w:r>
        <w:t>а) дата, время и место проведения рассмотрения предложений;</w:t>
      </w:r>
    </w:p>
    <w:p w:rsidR="00D657A6" w:rsidRDefault="00D657A6">
      <w:pPr>
        <w:pStyle w:val="ConsPlusNormal"/>
        <w:spacing w:before="220"/>
        <w:ind w:firstLine="540"/>
        <w:jc w:val="both"/>
      </w:pPr>
      <w:r>
        <w:t>б) информация об участниках отбора, предложения которых были рассмотрены;</w:t>
      </w:r>
    </w:p>
    <w:p w:rsidR="00D657A6" w:rsidRDefault="00D657A6">
      <w:pPr>
        <w:pStyle w:val="ConsPlusNormal"/>
        <w:spacing w:before="220"/>
        <w:ind w:firstLine="540"/>
        <w:jc w:val="both"/>
      </w:pPr>
      <w:r>
        <w:t>в)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D657A6" w:rsidRDefault="00D657A6">
      <w:pPr>
        <w:pStyle w:val="ConsPlusNormal"/>
        <w:spacing w:before="220"/>
        <w:ind w:firstLine="540"/>
        <w:jc w:val="both"/>
      </w:pPr>
      <w:r>
        <w:t>г) наименование получателя (получателей) субсидии, с которым заключается соглашение, и размер предоставляемой ему субсидии.</w:t>
      </w:r>
    </w:p>
    <w:p w:rsidR="00D657A6" w:rsidRDefault="00D657A6">
      <w:pPr>
        <w:pStyle w:val="ConsPlusNormal"/>
        <w:spacing w:before="220"/>
        <w:ind w:firstLine="540"/>
        <w:jc w:val="both"/>
      </w:pPr>
      <w:r>
        <w:t>2.22. Министерство не позднее пяти рабочих дней со дня утверждения перечня получателей субсидии в адрес участников отбора, не прошедших отбор, направляет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rsidR="00D657A6" w:rsidRDefault="00D657A6">
      <w:pPr>
        <w:pStyle w:val="ConsPlusNormal"/>
        <w:jc w:val="both"/>
      </w:pPr>
    </w:p>
    <w:p w:rsidR="00D657A6" w:rsidRDefault="00D657A6">
      <w:pPr>
        <w:pStyle w:val="ConsPlusTitle"/>
        <w:jc w:val="center"/>
        <w:outlineLvl w:val="1"/>
      </w:pPr>
      <w:r>
        <w:lastRenderedPageBreak/>
        <w:t>III. Условия и порядок предоставления субсидии</w:t>
      </w:r>
    </w:p>
    <w:p w:rsidR="00D657A6" w:rsidRDefault="00D657A6">
      <w:pPr>
        <w:pStyle w:val="ConsPlusNormal"/>
        <w:jc w:val="both"/>
      </w:pPr>
    </w:p>
    <w:p w:rsidR="00D657A6" w:rsidRDefault="00D657A6">
      <w:pPr>
        <w:pStyle w:val="ConsPlusNormal"/>
        <w:ind w:firstLine="540"/>
        <w:jc w:val="both"/>
      </w:pPr>
      <w:bookmarkStart w:id="189" w:name="P1282"/>
      <w:bookmarkEnd w:id="189"/>
      <w:r>
        <w:t xml:space="preserve">3.1. Министерство осуществляет проверку соответствия участника отбора требованиям, установленным </w:t>
      </w:r>
      <w:hyperlink w:anchor="P1230">
        <w:r>
          <w:rPr>
            <w:color w:val="0000FF"/>
          </w:rPr>
          <w:t>подпунктами а</w:t>
        </w:r>
      </w:hyperlink>
      <w:r>
        <w:t xml:space="preserve">), </w:t>
      </w:r>
      <w:hyperlink w:anchor="P1230">
        <w:r>
          <w:rPr>
            <w:color w:val="0000FF"/>
          </w:rPr>
          <w:t>б</w:t>
        </w:r>
      </w:hyperlink>
      <w:r>
        <w:t xml:space="preserve">), </w:t>
      </w:r>
      <w:hyperlink w:anchor="P1231">
        <w:r>
          <w:rPr>
            <w:color w:val="0000FF"/>
          </w:rPr>
          <w:t>в</w:t>
        </w:r>
      </w:hyperlink>
      <w:r>
        <w:t xml:space="preserve">) </w:t>
      </w:r>
      <w:hyperlink w:anchor="P1242">
        <w:r>
          <w:rPr>
            <w:color w:val="0000FF"/>
          </w:rPr>
          <w:t>к) пункта 2.5</w:t>
        </w:r>
      </w:hyperlink>
      <w:r>
        <w:t xml:space="preserve"> настоящего Порядка в порядке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в сроки, установленные </w:t>
      </w:r>
      <w:hyperlink w:anchor="P1263">
        <w:r>
          <w:rPr>
            <w:color w:val="0000FF"/>
          </w:rPr>
          <w:t>пунктом 2.17</w:t>
        </w:r>
      </w:hyperlink>
      <w:r>
        <w:t xml:space="preserve"> настоящего Порядка.</w:t>
      </w:r>
    </w:p>
    <w:p w:rsidR="00D657A6" w:rsidRDefault="00D657A6">
      <w:pPr>
        <w:pStyle w:val="ConsPlusNormal"/>
        <w:spacing w:before="220"/>
        <w:ind w:firstLine="540"/>
        <w:jc w:val="both"/>
      </w:pPr>
      <w:bookmarkStart w:id="190" w:name="P1283"/>
      <w:bookmarkEnd w:id="190"/>
      <w:r>
        <w:t xml:space="preserve">3.2. Министерство осуществляет проверку соответствия участника отбора требованиям, установленным </w:t>
      </w:r>
      <w:hyperlink w:anchor="P1232">
        <w:r>
          <w:rPr>
            <w:color w:val="0000FF"/>
          </w:rPr>
          <w:t>подпунктами: г</w:t>
        </w:r>
      </w:hyperlink>
      <w:r>
        <w:t xml:space="preserve">), </w:t>
      </w:r>
      <w:hyperlink w:anchor="P1233">
        <w:r>
          <w:rPr>
            <w:color w:val="0000FF"/>
          </w:rPr>
          <w:t>д</w:t>
        </w:r>
      </w:hyperlink>
      <w:r>
        <w:t xml:space="preserve">) </w:t>
      </w:r>
      <w:hyperlink w:anchor="P1234">
        <w:r>
          <w:rPr>
            <w:color w:val="0000FF"/>
          </w:rPr>
          <w:t>е</w:t>
        </w:r>
      </w:hyperlink>
      <w:r>
        <w:t xml:space="preserve">), </w:t>
      </w:r>
      <w:hyperlink w:anchor="P1241">
        <w:r>
          <w:rPr>
            <w:color w:val="0000FF"/>
          </w:rPr>
          <w:t>и) пункта 2.5</w:t>
        </w:r>
      </w:hyperlink>
      <w:r>
        <w:t xml:space="preserve"> настоящего Порядка на основании документов, указанных в </w:t>
      </w:r>
      <w:hyperlink w:anchor="P1285">
        <w:r>
          <w:rPr>
            <w:color w:val="0000FF"/>
          </w:rPr>
          <w:t>пункте 3.3</w:t>
        </w:r>
      </w:hyperlink>
      <w:r>
        <w:t xml:space="preserve"> настоящего Порядка в сроки, установленные </w:t>
      </w:r>
      <w:hyperlink w:anchor="P1263">
        <w:r>
          <w:rPr>
            <w:color w:val="0000FF"/>
          </w:rPr>
          <w:t>пунктом 2.17</w:t>
        </w:r>
      </w:hyperlink>
      <w:r>
        <w:t xml:space="preserve"> настоящего Порядка.</w:t>
      </w:r>
    </w:p>
    <w:p w:rsidR="00D657A6" w:rsidRDefault="00D657A6">
      <w:pPr>
        <w:pStyle w:val="ConsPlusNormal"/>
        <w:spacing w:before="220"/>
        <w:ind w:firstLine="540"/>
        <w:jc w:val="both"/>
      </w:pPr>
      <w:r>
        <w:t xml:space="preserve">Участник отбора, должен соответствовать требованиям, установленным </w:t>
      </w:r>
      <w:hyperlink w:anchor="P1229">
        <w:r>
          <w:rPr>
            <w:color w:val="0000FF"/>
          </w:rPr>
          <w:t>пунктом 2.5</w:t>
        </w:r>
      </w:hyperlink>
      <w:r>
        <w:t xml:space="preserve"> настоящего Порядка на 1-е число месяца, в котором проводится (объявлен) отбор.</w:t>
      </w:r>
    </w:p>
    <w:p w:rsidR="00D657A6" w:rsidRDefault="00D657A6">
      <w:pPr>
        <w:pStyle w:val="ConsPlusNormal"/>
        <w:spacing w:before="220"/>
        <w:ind w:firstLine="540"/>
        <w:jc w:val="both"/>
      </w:pPr>
      <w:bookmarkStart w:id="191" w:name="P1285"/>
      <w:bookmarkEnd w:id="191"/>
      <w:r>
        <w:t>3.3. Перечень документов, предоставляемых участником отбора:</w:t>
      </w:r>
    </w:p>
    <w:p w:rsidR="00D657A6" w:rsidRDefault="00D657A6">
      <w:pPr>
        <w:pStyle w:val="ConsPlusNormal"/>
        <w:spacing w:before="220"/>
        <w:ind w:firstLine="540"/>
        <w:jc w:val="both"/>
      </w:pPr>
      <w:r>
        <w:t>а) предложение для участия в отборе по форме и содержанию, утвержденной приказом Министерства, включающее в том числе согласие на публикацию (размещение) на официальном сайте Министерства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657A6" w:rsidRDefault="00D657A6">
      <w:pPr>
        <w:pStyle w:val="ConsPlusNormal"/>
        <w:spacing w:before="220"/>
        <w:ind w:firstLine="540"/>
        <w:jc w:val="both"/>
      </w:pPr>
      <w:r>
        <w:t>б) при финансовом обеспечении:</w:t>
      </w:r>
    </w:p>
    <w:p w:rsidR="00D657A6" w:rsidRDefault="00D657A6">
      <w:pPr>
        <w:pStyle w:val="ConsPlusNormal"/>
        <w:spacing w:before="220"/>
        <w:ind w:firstLine="540"/>
        <w:jc w:val="both"/>
      </w:pPr>
      <w:r>
        <w:t>- заверенную им копию договора купли-продажи, заключенных в текущем финансовом году по приобретению техники повышенной проходимости;</w:t>
      </w:r>
    </w:p>
    <w:p w:rsidR="00D657A6" w:rsidRDefault="00D657A6">
      <w:pPr>
        <w:pStyle w:val="ConsPlusNormal"/>
        <w:spacing w:before="220"/>
        <w:ind w:firstLine="540"/>
        <w:jc w:val="both"/>
      </w:pPr>
      <w:r>
        <w:t>при возмещении:</w:t>
      </w:r>
    </w:p>
    <w:p w:rsidR="00D657A6" w:rsidRDefault="00D657A6">
      <w:pPr>
        <w:pStyle w:val="ConsPlusNormal"/>
        <w:spacing w:before="220"/>
        <w:ind w:firstLine="540"/>
        <w:jc w:val="both"/>
      </w:pPr>
      <w:r>
        <w:t>- заверенные документы, подтверждающие фактически произведенные затраты при приобретении техники повышенной проходимости (договор купли-продажи, счета, акт-приемки передачи, платежные документы);</w:t>
      </w:r>
    </w:p>
    <w:p w:rsidR="00D657A6" w:rsidRDefault="00D657A6">
      <w:pPr>
        <w:pStyle w:val="ConsPlusNormal"/>
        <w:spacing w:before="220"/>
        <w:ind w:firstLine="540"/>
        <w:jc w:val="both"/>
      </w:pPr>
      <w:r>
        <w:t>в) справка-расчет на предоставление субсидии по форме, утвержденной Министерством;</w:t>
      </w:r>
    </w:p>
    <w:p w:rsidR="00D657A6" w:rsidRDefault="00D657A6">
      <w:pPr>
        <w:pStyle w:val="ConsPlusNormal"/>
        <w:spacing w:before="220"/>
        <w:ind w:firstLine="540"/>
        <w:jc w:val="both"/>
      </w:pPr>
      <w:r>
        <w:t>г) справка, подписанная участником отбора об отсутствии у участника отбора просроченной задолженности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иной просроченной задолженности перед государственным бюджетом Республики Саха (Якутия), а также просроченной задолженности по денежным обязательствам перед Республикой Саха (Якутия) по форме, утвержденной Министерством;</w:t>
      </w:r>
    </w:p>
    <w:p w:rsidR="00D657A6" w:rsidRDefault="00D657A6">
      <w:pPr>
        <w:pStyle w:val="ConsPlusNormal"/>
        <w:spacing w:before="220"/>
        <w:ind w:firstLine="540"/>
        <w:jc w:val="both"/>
      </w:pPr>
      <w:r>
        <w:t>д) справка, подписанная участником отбора, о том, что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по форме утверждаемой Министерством (для юридических лиц);</w:t>
      </w:r>
    </w:p>
    <w:p w:rsidR="00D657A6" w:rsidRDefault="00D657A6">
      <w:pPr>
        <w:pStyle w:val="ConsPlusNormal"/>
        <w:spacing w:before="220"/>
        <w:ind w:firstLine="540"/>
        <w:jc w:val="both"/>
      </w:pPr>
      <w:r>
        <w:t>ж) выписка из Единого государственного реестра юридических лиц полученная не ранее чем за 30 дней до даты подачи предложения.</w:t>
      </w:r>
    </w:p>
    <w:p w:rsidR="00D657A6" w:rsidRDefault="00D657A6">
      <w:pPr>
        <w:pStyle w:val="ConsPlusNormal"/>
        <w:spacing w:before="220"/>
        <w:ind w:firstLine="540"/>
        <w:jc w:val="both"/>
      </w:pPr>
      <w:r>
        <w:t xml:space="preserve">Документы, указанные в настоящем подпункте, не представленные по собственной </w:t>
      </w:r>
      <w:r>
        <w:lastRenderedPageBreak/>
        <w:t>инициативе претендующим на получение субсидии, запрашиваются Министерством в порядке электронного межведомственного информационного взаимодействия (путем получения сведений из реестра https://egrul.nalog.ru);</w:t>
      </w:r>
    </w:p>
    <w:p w:rsidR="00D657A6" w:rsidRDefault="00D657A6">
      <w:pPr>
        <w:pStyle w:val="ConsPlusNormal"/>
        <w:spacing w:before="220"/>
        <w:ind w:firstLine="540"/>
        <w:jc w:val="both"/>
      </w:pPr>
      <w:r>
        <w:t>е) справка, подписанная участником отбора, о том, что лицо, претендующее на получение субсидии, не получает средства из государственного бюджета Республики Саха (Якутия) на те же цели, указанные в настоящем Порядке, по форме, утвержденной Министерством;</w:t>
      </w:r>
    </w:p>
    <w:p w:rsidR="00D657A6" w:rsidRDefault="00D657A6">
      <w:pPr>
        <w:pStyle w:val="ConsPlusNormal"/>
        <w:spacing w:before="220"/>
        <w:ind w:firstLine="540"/>
        <w:jc w:val="both"/>
      </w:pPr>
      <w:r>
        <w:t>и) справка, подписанная участником отбора, о том, что участник отбора,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утвержденной Министерством.</w:t>
      </w:r>
    </w:p>
    <w:p w:rsidR="00D657A6" w:rsidRDefault="00D657A6">
      <w:pPr>
        <w:pStyle w:val="ConsPlusNormal"/>
        <w:spacing w:before="220"/>
        <w:ind w:firstLine="540"/>
        <w:jc w:val="both"/>
      </w:pPr>
      <w:r>
        <w:t>3.4. Основаниями для отказа получателю субсидии в предоставлении субсидии являются:</w:t>
      </w:r>
    </w:p>
    <w:p w:rsidR="00D657A6" w:rsidRDefault="00D657A6">
      <w:pPr>
        <w:pStyle w:val="ConsPlusNormal"/>
        <w:spacing w:before="220"/>
        <w:ind w:firstLine="540"/>
        <w:jc w:val="both"/>
      </w:pPr>
      <w:r>
        <w:t xml:space="preserve">а) несоответствие представленных получателем субсидии документов требованиям, определенным </w:t>
      </w:r>
      <w:hyperlink w:anchor="P1285">
        <w:r>
          <w:rPr>
            <w:color w:val="0000FF"/>
          </w:rPr>
          <w:t>пунктом 3.3</w:t>
        </w:r>
      </w:hyperlink>
      <w:r>
        <w:t xml:space="preserve"> настоящего Порядка, или непредставление (представление не в полном объеме) указанных документов;</w:t>
      </w:r>
    </w:p>
    <w:p w:rsidR="00D657A6" w:rsidRDefault="00D657A6">
      <w:pPr>
        <w:pStyle w:val="ConsPlusNormal"/>
        <w:spacing w:before="220"/>
        <w:ind w:firstLine="540"/>
        <w:jc w:val="both"/>
      </w:pPr>
      <w:r>
        <w:t>б) установление факта недостоверности, представленной участником отбора информации.</w:t>
      </w:r>
    </w:p>
    <w:p w:rsidR="00D657A6" w:rsidRDefault="00D657A6">
      <w:pPr>
        <w:pStyle w:val="ConsPlusNormal"/>
        <w:spacing w:before="220"/>
        <w:ind w:firstLine="540"/>
        <w:jc w:val="both"/>
      </w:pPr>
      <w:bookmarkStart w:id="192" w:name="P1301"/>
      <w:bookmarkEnd w:id="192"/>
      <w:r>
        <w:t xml:space="preserve">3.5. Условиями предоставления субсидии, включаемыми </w:t>
      </w:r>
      <w:proofErr w:type="gramStart"/>
      <w:r>
        <w:t>в соглашение</w:t>
      </w:r>
      <w:proofErr w:type="gramEnd"/>
      <w:r>
        <w:t xml:space="preserve"> являются:</w:t>
      </w:r>
    </w:p>
    <w:p w:rsidR="00D657A6" w:rsidRDefault="00D657A6">
      <w:pPr>
        <w:pStyle w:val="ConsPlusNormal"/>
        <w:spacing w:before="220"/>
        <w:ind w:firstLine="540"/>
        <w:jc w:val="both"/>
      </w:pPr>
      <w:r>
        <w:t xml:space="preserve">а)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56">
        <w:r>
          <w:rPr>
            <w:color w:val="0000FF"/>
          </w:rPr>
          <w:t>статьями 268.1</w:t>
        </w:r>
      </w:hyperlink>
      <w:r>
        <w:t xml:space="preserve"> и </w:t>
      </w:r>
      <w:hyperlink r:id="rId257">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"а" в ред. </w:t>
      </w:r>
      <w:hyperlink r:id="rId258">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б) наличие обязательства получателя субсидии о предоставлении отчета о достижении значений результата предоставления субсидии в порядке, установленном </w:t>
      </w:r>
      <w:hyperlink w:anchor="P1337">
        <w:r>
          <w:rPr>
            <w:color w:val="0000FF"/>
          </w:rPr>
          <w:t>пунктом 4.1</w:t>
        </w:r>
      </w:hyperlink>
      <w:r>
        <w:t xml:space="preserve"> настоящего Порядка;</w:t>
      </w:r>
    </w:p>
    <w:p w:rsidR="00D657A6" w:rsidRDefault="00D657A6">
      <w:pPr>
        <w:pStyle w:val="ConsPlusNormal"/>
        <w:jc w:val="both"/>
      </w:pPr>
      <w:r>
        <w:t>(</w:t>
      </w:r>
      <w:proofErr w:type="spellStart"/>
      <w:r>
        <w:t>пп</w:t>
      </w:r>
      <w:proofErr w:type="spellEnd"/>
      <w:r>
        <w:t xml:space="preserve">. "б" в ред. </w:t>
      </w:r>
      <w:hyperlink r:id="rId259">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в) для получателей субсидии на финансовое обеспечение части затрат: наличие обязательства получателя субсидии о соблюдении запрета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D657A6" w:rsidRDefault="00D657A6">
      <w:pPr>
        <w:pStyle w:val="ConsPlusNormal"/>
        <w:jc w:val="both"/>
      </w:pPr>
      <w:r>
        <w:t>(</w:t>
      </w:r>
      <w:proofErr w:type="spellStart"/>
      <w:r>
        <w:t>пп</w:t>
      </w:r>
      <w:proofErr w:type="spellEnd"/>
      <w:r>
        <w:t xml:space="preserve">. "в" в ред. </w:t>
      </w:r>
      <w:hyperlink r:id="rId260">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г) для получателей субсидии на финансовое обеспечение части затрат: наличие обязательства получателя субсидии о включении в договоры (соглашения), заключенные в целях исполнения обязательств по соглашению, условие о согласии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w:t>
      </w:r>
      <w:r>
        <w:lastRenderedPageBreak/>
        <w:t xml:space="preserve">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61">
        <w:r>
          <w:rPr>
            <w:color w:val="0000FF"/>
          </w:rPr>
          <w:t>статьями 268.1</w:t>
        </w:r>
      </w:hyperlink>
      <w:r>
        <w:t xml:space="preserve"> и </w:t>
      </w:r>
      <w:hyperlink r:id="rId262">
        <w:r>
          <w:rPr>
            <w:color w:val="0000FF"/>
          </w:rPr>
          <w:t>269.2</w:t>
        </w:r>
      </w:hyperlink>
      <w:r>
        <w:t xml:space="preserve"> Бюджетного кодекса Российской Федерации;</w:t>
      </w:r>
    </w:p>
    <w:p w:rsidR="00D657A6" w:rsidRDefault="00D657A6">
      <w:pPr>
        <w:pStyle w:val="ConsPlusNormal"/>
        <w:jc w:val="both"/>
      </w:pPr>
      <w:r>
        <w:t>(</w:t>
      </w:r>
      <w:proofErr w:type="spellStart"/>
      <w:r>
        <w:t>пп</w:t>
      </w:r>
      <w:proofErr w:type="spellEnd"/>
      <w:r>
        <w:t xml:space="preserve">. "г" в ред. </w:t>
      </w:r>
      <w:hyperlink r:id="rId263">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д) наличие обязательства получателя субсидии об использовании субсидии в соответствии с направлениями расходования целевых средств, указанными в </w:t>
      </w:r>
      <w:hyperlink w:anchor="P1320">
        <w:r>
          <w:rPr>
            <w:color w:val="0000FF"/>
          </w:rPr>
          <w:t>пункте 3.7</w:t>
        </w:r>
      </w:hyperlink>
      <w:r>
        <w:t xml:space="preserve"> настоящего Порядка;</w:t>
      </w:r>
    </w:p>
    <w:p w:rsidR="00D657A6" w:rsidRDefault="00D657A6">
      <w:pPr>
        <w:pStyle w:val="ConsPlusNormal"/>
        <w:spacing w:before="220"/>
        <w:ind w:firstLine="540"/>
        <w:jc w:val="both"/>
      </w:pPr>
      <w:r>
        <w:t xml:space="preserve">е) наличие обязательства получателя субсидии о предоставлении отчета о расходах, источником финансового обеспечения которых является субсидия, в порядке, установленном </w:t>
      </w:r>
      <w:hyperlink w:anchor="P1339">
        <w:r>
          <w:rPr>
            <w:color w:val="0000FF"/>
          </w:rPr>
          <w:t>пунктом 4.2</w:t>
        </w:r>
      </w:hyperlink>
      <w:r>
        <w:t xml:space="preserve"> настоящего Порядка.</w:t>
      </w:r>
    </w:p>
    <w:p w:rsidR="00D657A6" w:rsidRDefault="00D657A6">
      <w:pPr>
        <w:pStyle w:val="ConsPlusNormal"/>
        <w:spacing w:before="220"/>
        <w:ind w:firstLine="540"/>
        <w:jc w:val="both"/>
      </w:pPr>
      <w:r>
        <w:t>При этом соглашение о предоставлении субсидий на финансовое обеспечение затрат должно содержать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D657A6" w:rsidRDefault="00D657A6">
      <w:pPr>
        <w:pStyle w:val="ConsPlusNormal"/>
        <w:spacing w:before="220"/>
        <w:ind w:firstLine="540"/>
        <w:jc w:val="both"/>
      </w:pPr>
      <w:r>
        <w:t>3.6. Субсидия предоставляется в пределах бюджетных ассигнований, предусмотренных законом о государственном бюджете Республики Саха (Якутия) на очередной финансовый год и плановый период.</w:t>
      </w:r>
    </w:p>
    <w:p w:rsidR="00D657A6" w:rsidRDefault="00D657A6">
      <w:pPr>
        <w:pStyle w:val="ConsPlusNormal"/>
        <w:spacing w:before="220"/>
        <w:ind w:firstLine="540"/>
        <w:jc w:val="both"/>
      </w:pPr>
      <w:r>
        <w:t>3.6.1. Размер субсидии определяется:</w:t>
      </w:r>
    </w:p>
    <w:p w:rsidR="00D657A6" w:rsidRDefault="00D657A6">
      <w:pPr>
        <w:pStyle w:val="ConsPlusNormal"/>
        <w:spacing w:before="220"/>
        <w:ind w:firstLine="540"/>
        <w:jc w:val="both"/>
      </w:pPr>
      <w:r>
        <w:t>при финансовом обеспечении части затрат по ставке 5 000 рублей на 1 голову оленя, содержащуюся на оленеводческом хозяйстве по состоянию на 1 января текущего года, но не более 5 000,00 тыс. рублей на 1 оленеводческое хозяйство;</w:t>
      </w:r>
    </w:p>
    <w:p w:rsidR="00D657A6" w:rsidRDefault="00D657A6">
      <w:pPr>
        <w:pStyle w:val="ConsPlusNormal"/>
        <w:spacing w:before="220"/>
        <w:ind w:firstLine="540"/>
        <w:jc w:val="both"/>
      </w:pPr>
      <w:r>
        <w:t>при возмещении части затрат 98% от фактически произведенных затрат, но не более 5 000,00 тыс. рублей на 1 оленеводческое хозяйство.</w:t>
      </w:r>
    </w:p>
    <w:p w:rsidR="00D657A6" w:rsidRDefault="00D657A6">
      <w:pPr>
        <w:pStyle w:val="ConsPlusNormal"/>
        <w:spacing w:before="220"/>
        <w:ind w:firstLine="540"/>
        <w:jc w:val="both"/>
      </w:pPr>
      <w:r>
        <w:t>Субсидии предоставляются на финансовое обеспечение (возмещение) части затрат без учета налога на добавленную стоимость.</w:t>
      </w:r>
    </w:p>
    <w:p w:rsidR="00D657A6" w:rsidRDefault="00D657A6">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657A6" w:rsidRDefault="00D657A6">
      <w:pPr>
        <w:pStyle w:val="ConsPlusNormal"/>
        <w:jc w:val="both"/>
      </w:pPr>
      <w:r>
        <w:t xml:space="preserve">(п. 3.6.1 в ред. </w:t>
      </w:r>
      <w:hyperlink r:id="rId264">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193" w:name="P1320"/>
      <w:bookmarkEnd w:id="193"/>
      <w:r>
        <w:t>3.7. Направления расходов, источником финансового обеспечения которых является субсидия возмещение части стоимости техники повышенной проходимости по договору купли-продажи.</w:t>
      </w:r>
    </w:p>
    <w:p w:rsidR="00D657A6" w:rsidRDefault="00D657A6">
      <w:pPr>
        <w:pStyle w:val="ConsPlusNormal"/>
        <w:jc w:val="both"/>
      </w:pPr>
      <w:r>
        <w:t xml:space="preserve">(в ред. </w:t>
      </w:r>
      <w:hyperlink r:id="rId265">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 xml:space="preserve">3.8. В случае нарушения условий предоставления субсидии, субсидия подлежит возврату в государственный бюджет Республики Саха (Якутия) в порядке и в сроки, установленные </w:t>
      </w:r>
      <w:hyperlink w:anchor="P1353">
        <w:r>
          <w:rPr>
            <w:color w:val="0000FF"/>
          </w:rPr>
          <w:t>пунктами 5.2</w:t>
        </w:r>
      </w:hyperlink>
      <w:r>
        <w:t xml:space="preserve">, </w:t>
      </w:r>
      <w:hyperlink w:anchor="P1354">
        <w:r>
          <w:rPr>
            <w:color w:val="0000FF"/>
          </w:rPr>
          <w:t>5.3</w:t>
        </w:r>
      </w:hyperlink>
      <w:r>
        <w:t xml:space="preserve">, </w:t>
      </w:r>
      <w:hyperlink w:anchor="P1366">
        <w:r>
          <w:rPr>
            <w:color w:val="0000FF"/>
          </w:rPr>
          <w:t>5.5</w:t>
        </w:r>
      </w:hyperlink>
      <w:r>
        <w:t xml:space="preserve"> настоящего Порядка.</w:t>
      </w:r>
    </w:p>
    <w:p w:rsidR="00D657A6" w:rsidRDefault="00D657A6">
      <w:pPr>
        <w:pStyle w:val="ConsPlusNormal"/>
        <w:spacing w:before="220"/>
        <w:ind w:firstLine="540"/>
        <w:jc w:val="both"/>
      </w:pPr>
      <w:r>
        <w:t xml:space="preserve">3.9. Субсидия предоставляется на основании соглашения, заключаемого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w:t>
      </w:r>
      <w:r>
        <w:lastRenderedPageBreak/>
        <w:t>трансферты, имеющие целевое назначение, из федерального бюджета бюджету субъекта Российской Федерации).</w:t>
      </w:r>
    </w:p>
    <w:p w:rsidR="00D657A6" w:rsidRDefault="00D657A6">
      <w:pPr>
        <w:pStyle w:val="ConsPlusNormal"/>
        <w:spacing w:before="220"/>
        <w:ind w:firstLine="540"/>
        <w:jc w:val="both"/>
      </w:pPr>
      <w: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установленным Министерством финансов Российской Федерации.</w:t>
      </w:r>
    </w:p>
    <w:p w:rsidR="00D657A6" w:rsidRDefault="00D657A6">
      <w:pPr>
        <w:pStyle w:val="ConsPlusNormal"/>
        <w:spacing w:before="220"/>
        <w:ind w:firstLine="540"/>
        <w:jc w:val="both"/>
      </w:pPr>
      <w:r>
        <w:t>Соглашение и дополнительные соглашения к соглашению с соблюдением требований о защите государственной тайны заключаются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подписываются усиленной квалифицированной электронной подписью лиц, имеющих право действовать от имени каждой из сторон.</w:t>
      </w:r>
    </w:p>
    <w:p w:rsidR="00D657A6" w:rsidRDefault="00D657A6">
      <w:pPr>
        <w:pStyle w:val="ConsPlusNormal"/>
        <w:spacing w:before="220"/>
        <w:ind w:firstLine="540"/>
        <w:jc w:val="both"/>
      </w:pPr>
      <w:r>
        <w:t>3.10. Министерство в течение 7 рабочих дней со дня размещения информации о результатах рассмотрения предложений на едином портале и на официальном сайте Министерства направляет на адрес электронной почты получателя субсидии, указанный в предложении на участие в отборе проект соглашения.</w:t>
      </w:r>
    </w:p>
    <w:p w:rsidR="00D657A6" w:rsidRDefault="00D657A6">
      <w:pPr>
        <w:pStyle w:val="ConsPlusNormal"/>
        <w:spacing w:before="220"/>
        <w:ind w:firstLine="540"/>
        <w:jc w:val="both"/>
      </w:pPr>
      <w:r>
        <w:t>Получатель субсидии должен подписать 2 экземпляра проекта соглашения в течение 10 рабочих дней со дня размещения информации о результатах рассмотрения предложений на едином портале и на официальном сайте Министерства и предоставить их в Министерство.</w:t>
      </w:r>
    </w:p>
    <w:p w:rsidR="00D657A6" w:rsidRDefault="00D657A6">
      <w:pPr>
        <w:pStyle w:val="ConsPlusNormal"/>
        <w:spacing w:before="220"/>
        <w:ind w:firstLine="540"/>
        <w:jc w:val="both"/>
      </w:pPr>
      <w:r>
        <w:t xml:space="preserve">В случае </w:t>
      </w:r>
      <w:proofErr w:type="spellStart"/>
      <w:r>
        <w:t>неподписания</w:t>
      </w:r>
      <w:proofErr w:type="spellEnd"/>
      <w:r>
        <w:t xml:space="preserve"> получателем субсидии соглашения и не предоставления подписанного соглашения в Министерство в течение срока, указанного в абзаце втором настоящего пункта, получатель субсидии считается уклонившимся от заключения соглашения и субсидия ему не предоставляется.</w:t>
      </w:r>
    </w:p>
    <w:p w:rsidR="00D657A6" w:rsidRDefault="00D657A6">
      <w:pPr>
        <w:pStyle w:val="ConsPlusNormal"/>
        <w:spacing w:before="220"/>
        <w:ind w:firstLine="540"/>
        <w:jc w:val="both"/>
      </w:pPr>
      <w:r>
        <w:t xml:space="preserve">3.11. В соглашение должно быть включено требование о том, что в случае уменьшения Министерству ранее доведенных лимитов бюджетных обязательств, указанных в </w:t>
      </w:r>
      <w:hyperlink w:anchor="P1192">
        <w:r>
          <w:rPr>
            <w:color w:val="0000FF"/>
          </w:rPr>
          <w:t>пункте 1.3</w:t>
        </w:r>
      </w:hyperlink>
      <w:r>
        <w:t xml:space="preserve">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w:t>
      </w:r>
      <w:proofErr w:type="spellStart"/>
      <w:r>
        <w:t>недостижении</w:t>
      </w:r>
      <w:proofErr w:type="spellEnd"/>
      <w:r>
        <w:t xml:space="preserve"> согласия по новым условиям Министерство и получатель субсидии заключают дополнительное соглашение о расторжении соглашения в порядке и на условиях, установленных в типовой форме дополнительного соглашения, утвержденной приказом Министерства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D657A6" w:rsidRDefault="00D657A6">
      <w:pPr>
        <w:pStyle w:val="ConsPlusNormal"/>
        <w:spacing w:before="220"/>
        <w:ind w:firstLine="540"/>
        <w:jc w:val="both"/>
      </w:pPr>
      <w:bookmarkStart w:id="194" w:name="P1330"/>
      <w:bookmarkEnd w:id="194"/>
      <w:r>
        <w:t>3.12. Результатом предоставления субсидии является достижение установленного соглашением, показателя по состоянию на 31 декабря текущего финансового года: "поголовье северных оленей в сельскохозяйственных организациях, крестьянских (фермерских) хозяйствах (включая индивидуальных предпринимателей), (голов)".</w:t>
      </w:r>
    </w:p>
    <w:p w:rsidR="00D657A6" w:rsidRDefault="00D657A6">
      <w:pPr>
        <w:pStyle w:val="ConsPlusNormal"/>
        <w:spacing w:before="220"/>
        <w:ind w:firstLine="540"/>
        <w:jc w:val="both"/>
      </w:pPr>
      <w:r>
        <w:t>Показателем достижения результата предоставления субсидии является приобретение техники повышенной проходимости.</w:t>
      </w:r>
    </w:p>
    <w:p w:rsidR="00D657A6" w:rsidRDefault="00D657A6">
      <w:pPr>
        <w:pStyle w:val="ConsPlusNormal"/>
        <w:spacing w:before="220"/>
        <w:ind w:firstLine="540"/>
        <w:jc w:val="both"/>
      </w:pPr>
      <w:r>
        <w:t xml:space="preserve">3.13. Перечисление субсидии осуществляется с лицевого счета Министерства в Министерстве финансов Республики Саха (Якутия),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Перечисление субсидии производится на основании Соглашения, в срок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w:t>
      </w:r>
      <w:hyperlink w:anchor="P1285">
        <w:r>
          <w:rPr>
            <w:color w:val="0000FF"/>
          </w:rPr>
          <w:t>пункте 3.3</w:t>
        </w:r>
      </w:hyperlink>
      <w:r>
        <w:t xml:space="preserve"> настоящего Порядка.</w:t>
      </w:r>
    </w:p>
    <w:p w:rsidR="00D657A6" w:rsidRDefault="00D657A6">
      <w:pPr>
        <w:pStyle w:val="ConsPlusNormal"/>
        <w:jc w:val="both"/>
      </w:pPr>
      <w:r>
        <w:t xml:space="preserve">(п. 3.13 в ред. </w:t>
      </w:r>
      <w:hyperlink r:id="rId266">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Title"/>
        <w:jc w:val="center"/>
        <w:outlineLvl w:val="1"/>
      </w:pPr>
      <w:r>
        <w:t>IV. Требования к отчетности</w:t>
      </w:r>
    </w:p>
    <w:p w:rsidR="00D657A6" w:rsidRDefault="00D657A6">
      <w:pPr>
        <w:pStyle w:val="ConsPlusNormal"/>
        <w:jc w:val="both"/>
      </w:pPr>
    </w:p>
    <w:p w:rsidR="00D657A6" w:rsidRDefault="00D657A6">
      <w:pPr>
        <w:pStyle w:val="ConsPlusNormal"/>
        <w:ind w:firstLine="540"/>
        <w:jc w:val="both"/>
      </w:pPr>
      <w:bookmarkStart w:id="195" w:name="P1337"/>
      <w:bookmarkEnd w:id="195"/>
      <w:r>
        <w:t>4.1. Получатель субсидии в срок до 1 февраля года следующего за годом получения субсидии обязан предоставить в Министерство отчет о достижении значений результата предоставления субсидии: "поголовье северных оленей в сельскохозяйственных организациях, крестьянских (фермерских) хозяйствах (включая индивидуальных предпринимателей), (голов)".</w:t>
      </w:r>
    </w:p>
    <w:p w:rsidR="00D657A6" w:rsidRDefault="00D657A6">
      <w:pPr>
        <w:pStyle w:val="ConsPlusNormal"/>
        <w:jc w:val="both"/>
      </w:pPr>
      <w:r>
        <w:t xml:space="preserve">(в ред. </w:t>
      </w:r>
      <w:hyperlink r:id="rId267">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196" w:name="P1339"/>
      <w:bookmarkEnd w:id="196"/>
      <w:r>
        <w:t>4.2. Получатель субсидии ежеквартально до 15 числа месяца, следующего за отчетным кварталом, в срок в течение 12 месяцев после получения субсидии обязан предоставить в Министерство отчет об осуществлении расходов, источником финансового обеспечения которых является субсидия в бумажном виде, по форме, определенной в типовой форме соглашения, утвержденной приказом Министерства финансов Российской Федерации.</w:t>
      </w:r>
    </w:p>
    <w:p w:rsidR="00D657A6" w:rsidRDefault="00D657A6">
      <w:pPr>
        <w:pStyle w:val="ConsPlusNormal"/>
        <w:spacing w:before="220"/>
        <w:ind w:firstLine="540"/>
        <w:jc w:val="both"/>
      </w:pPr>
      <w:r>
        <w:t xml:space="preserve">4.3. Оценка эффективности использования субсидии осуществляется Министерством путем сравнения фактически достигнутых значений и установленных в соответствующих соглашениях о предоставлении субсидии значений результата предоставления субсидии, а также путем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соответствии с </w:t>
      </w:r>
      <w:hyperlink w:anchor="P1339">
        <w:r>
          <w:rPr>
            <w:color w:val="0000FF"/>
          </w:rPr>
          <w:t>пунктом 4.2</w:t>
        </w:r>
      </w:hyperlink>
      <w:r>
        <w:t xml:space="preserve"> настоящего Порядка.</w:t>
      </w:r>
    </w:p>
    <w:p w:rsidR="00D657A6" w:rsidRDefault="00D657A6">
      <w:pPr>
        <w:pStyle w:val="ConsPlusNormal"/>
        <w:jc w:val="both"/>
      </w:pPr>
      <w:r>
        <w:t xml:space="preserve">(п. 4.3 в ред. </w:t>
      </w:r>
      <w:hyperlink r:id="rId268">
        <w:r>
          <w:rPr>
            <w:color w:val="0000FF"/>
          </w:rPr>
          <w:t>приказа</w:t>
        </w:r>
      </w:hyperlink>
      <w:r>
        <w:t xml:space="preserve"> Минсельхоза РС(Я) от 29.04.2022 N 349)</w:t>
      </w:r>
    </w:p>
    <w:p w:rsidR="00D657A6" w:rsidRDefault="00D657A6">
      <w:pPr>
        <w:pStyle w:val="ConsPlusNormal"/>
        <w:spacing w:before="220"/>
        <w:ind w:firstLine="540"/>
        <w:jc w:val="both"/>
      </w:pPr>
      <w:r>
        <w:t>4.4. Министерство вправе устанавливать в соглашении сроки и формы предоставления получателем субсидии дополнительной отчетности.</w:t>
      </w:r>
    </w:p>
    <w:p w:rsidR="00D657A6" w:rsidRDefault="00D657A6">
      <w:pPr>
        <w:pStyle w:val="ConsPlusNormal"/>
        <w:jc w:val="both"/>
      </w:pPr>
    </w:p>
    <w:p w:rsidR="00D657A6" w:rsidRDefault="00D657A6">
      <w:pPr>
        <w:pStyle w:val="ConsPlusTitle"/>
        <w:jc w:val="center"/>
        <w:outlineLvl w:val="1"/>
      </w:pPr>
      <w:r>
        <w:t>V. Требования об осуществлении контроля (мониторинга)</w:t>
      </w:r>
    </w:p>
    <w:p w:rsidR="00D657A6" w:rsidRDefault="00D657A6">
      <w:pPr>
        <w:pStyle w:val="ConsPlusTitle"/>
        <w:jc w:val="center"/>
      </w:pPr>
      <w:r>
        <w:t>за соблюдением условий, порядка предоставления субсидии</w:t>
      </w:r>
    </w:p>
    <w:p w:rsidR="00D657A6" w:rsidRDefault="00D657A6">
      <w:pPr>
        <w:pStyle w:val="ConsPlusTitle"/>
        <w:jc w:val="center"/>
      </w:pPr>
      <w:r>
        <w:t>и ответственности за их нарушение</w:t>
      </w:r>
    </w:p>
    <w:p w:rsidR="00D657A6" w:rsidRDefault="00D657A6">
      <w:pPr>
        <w:pStyle w:val="ConsPlusNormal"/>
        <w:jc w:val="center"/>
      </w:pPr>
      <w:r>
        <w:t xml:space="preserve">(в ред. </w:t>
      </w:r>
      <w:hyperlink r:id="rId269">
        <w:r>
          <w:rPr>
            <w:color w:val="0000FF"/>
          </w:rPr>
          <w:t>приказа</w:t>
        </w:r>
      </w:hyperlink>
      <w:r>
        <w:t xml:space="preserve"> Минсельхоза РС(Я) от 29.04.2022 N 349)</w:t>
      </w:r>
    </w:p>
    <w:p w:rsidR="00D657A6" w:rsidRDefault="00D657A6">
      <w:pPr>
        <w:pStyle w:val="ConsPlusNormal"/>
        <w:jc w:val="both"/>
      </w:pPr>
    </w:p>
    <w:p w:rsidR="00D657A6" w:rsidRDefault="00D657A6">
      <w:pPr>
        <w:pStyle w:val="ConsPlusNormal"/>
        <w:ind w:firstLine="540"/>
        <w:jc w:val="both"/>
      </w:pPr>
      <w:r>
        <w:t xml:space="preserve">5.1. Условием предоставления субсидии, включаемым в Соглашение, является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270">
        <w:r>
          <w:rPr>
            <w:color w:val="0000FF"/>
          </w:rPr>
          <w:t>статьями 268.1</w:t>
        </w:r>
      </w:hyperlink>
      <w:r>
        <w:t xml:space="preserve"> и </w:t>
      </w:r>
      <w:hyperlink r:id="rId271">
        <w:r>
          <w:rPr>
            <w:color w:val="0000FF"/>
          </w:rPr>
          <w:t>269.2</w:t>
        </w:r>
      </w:hyperlink>
      <w:r>
        <w:t xml:space="preserve"> Бюджетного кодекса Российской Федерации.</w:t>
      </w:r>
    </w:p>
    <w:p w:rsidR="00D657A6" w:rsidRDefault="00D65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57A6">
        <w:tc>
          <w:tcPr>
            <w:tcW w:w="60" w:type="dxa"/>
            <w:tcBorders>
              <w:top w:val="nil"/>
              <w:left w:val="nil"/>
              <w:bottom w:val="nil"/>
              <w:right w:val="nil"/>
            </w:tcBorders>
            <w:shd w:val="clear" w:color="auto" w:fill="CED3F1"/>
            <w:tcMar>
              <w:top w:w="0" w:type="dxa"/>
              <w:left w:w="0" w:type="dxa"/>
              <w:bottom w:w="0" w:type="dxa"/>
              <w:right w:w="0" w:type="dxa"/>
            </w:tcMar>
          </w:tcPr>
          <w:p w:rsidR="00D657A6" w:rsidRDefault="00D65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7A6" w:rsidRDefault="00D657A6">
            <w:pPr>
              <w:pStyle w:val="ConsPlusNormal"/>
              <w:jc w:val="both"/>
            </w:pPr>
            <w:proofErr w:type="spellStart"/>
            <w:r>
              <w:rPr>
                <w:color w:val="392C69"/>
              </w:rPr>
              <w:t>Абз</w:t>
            </w:r>
            <w:proofErr w:type="spellEnd"/>
            <w:r>
              <w:rPr>
                <w:color w:val="392C69"/>
              </w:rPr>
              <w:t xml:space="preserve">. 2 п. 5.1 </w:t>
            </w:r>
            <w:hyperlink r:id="rId272">
              <w:r>
                <w:rPr>
                  <w:color w:val="0000FF"/>
                </w:rPr>
                <w:t>применяется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657A6" w:rsidRDefault="00D657A6">
            <w:pPr>
              <w:pStyle w:val="ConsPlusNormal"/>
            </w:pPr>
          </w:p>
        </w:tc>
      </w:tr>
    </w:tbl>
    <w:p w:rsidR="00D657A6" w:rsidRDefault="00D657A6">
      <w:pPr>
        <w:pStyle w:val="ConsPlusNormal"/>
        <w:spacing w:before="280"/>
        <w:ind w:firstLine="540"/>
        <w:jc w:val="both"/>
      </w:pPr>
      <w:r>
        <w:t>Проведение мониторинга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Министерством финансов Российской Федерации.</w:t>
      </w:r>
    </w:p>
    <w:p w:rsidR="00D657A6" w:rsidRDefault="00D657A6">
      <w:pPr>
        <w:pStyle w:val="ConsPlusNormal"/>
        <w:jc w:val="both"/>
      </w:pPr>
      <w:r>
        <w:t xml:space="preserve">(п. 5.1 в ред. </w:t>
      </w:r>
      <w:hyperlink r:id="rId273">
        <w:r>
          <w:rPr>
            <w:color w:val="0000FF"/>
          </w:rPr>
          <w:t>приказа</w:t>
        </w:r>
      </w:hyperlink>
      <w:r>
        <w:t xml:space="preserve"> Минсельхоза РС(Я) от 29.04.2022 N 349)</w:t>
      </w:r>
    </w:p>
    <w:p w:rsidR="00D657A6" w:rsidRDefault="00D657A6">
      <w:pPr>
        <w:pStyle w:val="ConsPlusNormal"/>
        <w:spacing w:before="220"/>
        <w:ind w:firstLine="540"/>
        <w:jc w:val="both"/>
      </w:pPr>
      <w:bookmarkStart w:id="197" w:name="P1353"/>
      <w:bookmarkEnd w:id="197"/>
      <w:r>
        <w:t>5.2. Получатель субсидии производит возврат субсидии в случае обнаружения факта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D657A6" w:rsidRDefault="00D657A6">
      <w:pPr>
        <w:pStyle w:val="ConsPlusNormal"/>
        <w:spacing w:before="220"/>
        <w:ind w:firstLine="540"/>
        <w:jc w:val="both"/>
      </w:pPr>
      <w:bookmarkStart w:id="198" w:name="P1354"/>
      <w:bookmarkEnd w:id="198"/>
      <w:r>
        <w:t xml:space="preserve">5.3. В случае, если получателем субсидии по состоянию на 31 декабря года предоставления субсидии не достигнуты значения результата, установленные в Соглашении, объем средств, </w:t>
      </w:r>
      <w:r>
        <w:lastRenderedPageBreak/>
        <w:t>подлежащий возврату в государственный бюджет Республики Саха (Якутия) в срок до 1 мая года, следующего за годом предоставления субсидии, рассчитывается по формуле:</w:t>
      </w:r>
    </w:p>
    <w:p w:rsidR="00D657A6" w:rsidRDefault="00D657A6">
      <w:pPr>
        <w:pStyle w:val="ConsPlusNormal"/>
        <w:jc w:val="both"/>
      </w:pPr>
    </w:p>
    <w:p w:rsidR="00D657A6" w:rsidRDefault="00D657A6">
      <w:pPr>
        <w:pStyle w:val="ConsPlusNormal"/>
        <w:jc w:val="center"/>
      </w:pPr>
      <w:r>
        <w:rPr>
          <w:noProof/>
          <w:position w:val="-26"/>
        </w:rPr>
        <w:drawing>
          <wp:inline distT="0" distB="0" distL="0" distR="0">
            <wp:extent cx="100584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005840" cy="471805"/>
                    </a:xfrm>
                    <a:prstGeom prst="rect">
                      <a:avLst/>
                    </a:prstGeom>
                    <a:noFill/>
                    <a:ln>
                      <a:noFill/>
                    </a:ln>
                  </pic:spPr>
                </pic:pic>
              </a:graphicData>
            </a:graphic>
          </wp:inline>
        </w:drawing>
      </w:r>
      <w:r>
        <w:t>,</w:t>
      </w:r>
    </w:p>
    <w:p w:rsidR="00D657A6" w:rsidRDefault="00D657A6">
      <w:pPr>
        <w:pStyle w:val="ConsPlusNormal"/>
        <w:jc w:val="both"/>
      </w:pPr>
    </w:p>
    <w:p w:rsidR="00D657A6" w:rsidRDefault="00D657A6">
      <w:pPr>
        <w:pStyle w:val="ConsPlusNormal"/>
        <w:ind w:firstLine="540"/>
        <w:jc w:val="both"/>
      </w:pPr>
      <w:r>
        <w:t>где:</w:t>
      </w:r>
    </w:p>
    <w:p w:rsidR="00D657A6" w:rsidRDefault="00D657A6">
      <w:pPr>
        <w:pStyle w:val="ConsPlusNormal"/>
        <w:spacing w:before="220"/>
        <w:ind w:firstLine="540"/>
        <w:jc w:val="both"/>
      </w:pPr>
      <w:r>
        <w:t>a - размер субсидии, подлежащей возврату;</w:t>
      </w:r>
    </w:p>
    <w:p w:rsidR="00D657A6" w:rsidRDefault="00D657A6">
      <w:pPr>
        <w:pStyle w:val="ConsPlusNormal"/>
        <w:spacing w:before="220"/>
        <w:ind w:firstLine="540"/>
        <w:jc w:val="both"/>
      </w:pPr>
      <w:r>
        <w:t>b - размер предоставленной субсидии;</w:t>
      </w:r>
    </w:p>
    <w:p w:rsidR="00D657A6" w:rsidRDefault="00D657A6">
      <w:pPr>
        <w:pStyle w:val="ConsPlusNormal"/>
        <w:spacing w:before="220"/>
        <w:ind w:firstLine="540"/>
        <w:jc w:val="both"/>
      </w:pPr>
      <w:r>
        <w:t>d - показатель фактически достигнутого результата предоставления субсидии;</w:t>
      </w:r>
    </w:p>
    <w:p w:rsidR="00D657A6" w:rsidRDefault="00D657A6">
      <w:pPr>
        <w:pStyle w:val="ConsPlusNormal"/>
        <w:spacing w:before="220"/>
        <w:ind w:firstLine="540"/>
        <w:jc w:val="both"/>
      </w:pPr>
      <w:r>
        <w:t>c - результат предоставления субсидии, установленный в Соглашении.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w:t>
      </w:r>
    </w:p>
    <w:p w:rsidR="00D657A6" w:rsidRDefault="00D657A6">
      <w:pPr>
        <w:pStyle w:val="ConsPlusNormal"/>
        <w:spacing w:before="220"/>
        <w:ind w:firstLine="540"/>
        <w:jc w:val="both"/>
      </w:pPr>
      <w:r>
        <w:t xml:space="preserve">5.4. Основанием для освобождения получателей субсидий от применения мер ответственности, предусмотренных в </w:t>
      </w:r>
      <w:hyperlink w:anchor="P1354">
        <w:r>
          <w:rPr>
            <w:color w:val="0000FF"/>
          </w:rPr>
          <w:t>пункте 5.3</w:t>
        </w:r>
      </w:hyperlink>
      <w:r>
        <w:t xml:space="preserve"> настоящего Порядка, является документально подтвержденное наступление обстоятельств непреодолимой силы, препятствовавших исполнению соответствующих обязательств.</w:t>
      </w:r>
    </w:p>
    <w:p w:rsidR="00D657A6" w:rsidRDefault="00D657A6">
      <w:pPr>
        <w:pStyle w:val="ConsPlusNormal"/>
        <w:spacing w:before="220"/>
        <w:ind w:firstLine="540"/>
        <w:jc w:val="both"/>
      </w:pPr>
      <w:r>
        <w:t xml:space="preserve">В случае наступления этих обстоятельств получатель субсидии обязан в течение одного месяца с момента их наступления уведомить Министерство, путем направления ему заявления и копий документов, выданных компетентными органами (организациями), подтверждающих </w:t>
      </w:r>
      <w:proofErr w:type="gramStart"/>
      <w:r>
        <w:t>события</w:t>
      </w:r>
      <w:proofErr w:type="gramEnd"/>
      <w:r>
        <w:t xml:space="preserve"> на которые получатель субсидии ссылается в своем заявлении.</w:t>
      </w:r>
    </w:p>
    <w:p w:rsidR="00D657A6" w:rsidRDefault="00D657A6">
      <w:pPr>
        <w:pStyle w:val="ConsPlusNormal"/>
        <w:spacing w:before="220"/>
        <w:ind w:firstLine="540"/>
        <w:jc w:val="both"/>
      </w:pPr>
      <w:bookmarkStart w:id="199" w:name="P1366"/>
      <w:bookmarkEnd w:id="199"/>
      <w:r>
        <w:t xml:space="preserve">5.5. Министерство в течение 30 календарных дней со дня выявления факта нарушения условий, установленных при предоставлении субсидии и (или) </w:t>
      </w:r>
      <w:proofErr w:type="spellStart"/>
      <w:r>
        <w:t>недостижения</w:t>
      </w:r>
      <w:proofErr w:type="spellEnd"/>
      <w:r>
        <w:t xml:space="preserve"> результата предоставления субсидии направляет в адрес получателя субсидии уведомление с предложением о добровольном возврате средств, при этом срок для возврата составляет 30 календарных дней со дня получения уведомления получателем субсидии.</w:t>
      </w:r>
    </w:p>
    <w:p w:rsidR="00D657A6" w:rsidRDefault="00D657A6">
      <w:pPr>
        <w:pStyle w:val="ConsPlusNormal"/>
        <w:spacing w:before="220"/>
        <w:ind w:firstLine="540"/>
        <w:jc w:val="both"/>
      </w:pPr>
      <w:r>
        <w:t>Возврат средств получателем субсидии осуществляется путем перечисления платежными поручениями на счет Министерства в течение 30 календарных дней со дня получения данного уведомления получателем субсидии.</w:t>
      </w:r>
    </w:p>
    <w:p w:rsidR="00D657A6" w:rsidRDefault="00D657A6">
      <w:pPr>
        <w:pStyle w:val="ConsPlusNormal"/>
        <w:spacing w:before="220"/>
        <w:ind w:firstLine="540"/>
        <w:jc w:val="both"/>
      </w:pPr>
      <w:r>
        <w:t xml:space="preserve">5.6. При неосуществлении получателем субсидии возврата в срок, указанный в </w:t>
      </w:r>
      <w:hyperlink w:anchor="P1366">
        <w:r>
          <w:rPr>
            <w:color w:val="0000FF"/>
          </w:rPr>
          <w:t>пункте 5.5</w:t>
        </w:r>
      </w:hyperlink>
      <w:r>
        <w:t xml:space="preserve"> настоящего Порядка,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rsidR="00D657A6" w:rsidRDefault="00D657A6">
      <w:pPr>
        <w:pStyle w:val="ConsPlusNormal"/>
        <w:spacing w:before="220"/>
        <w:ind w:firstLine="540"/>
        <w:jc w:val="both"/>
      </w:pPr>
      <w:r>
        <w:t>5.7. При принятии Министерством по согласованию с Министерством финансов Республики Саха (Якутия) решения о наличии потребности в средствах, не использованных в отчетном финансовом году, остатки средств, источником финансового обеспечения которых являются субсидии, направляются на осуществление расходов в текущем финансовом году на те же цели.</w:t>
      </w:r>
    </w:p>
    <w:p w:rsidR="00D657A6" w:rsidRDefault="00D657A6">
      <w:pPr>
        <w:pStyle w:val="ConsPlusNormal"/>
        <w:spacing w:before="220"/>
        <w:ind w:firstLine="540"/>
        <w:jc w:val="both"/>
      </w:pPr>
      <w:r>
        <w:t>Принятие решения Министерством осуществляется на основании заявления получателя субсидии о потребности в указанных средствах, порядок подачи которого устанавливается в Соглашении.</w:t>
      </w:r>
    </w:p>
    <w:p w:rsidR="00D657A6" w:rsidRDefault="00D657A6">
      <w:pPr>
        <w:pStyle w:val="ConsPlusNormal"/>
        <w:spacing w:before="220"/>
        <w:ind w:firstLine="540"/>
        <w:jc w:val="both"/>
      </w:pPr>
      <w:r>
        <w:t>В случае отсутствия решения Министерства, предусмотренного настоящим пунктом Порядка, субсидия подлежит возврату в течение 30 дней текущего финансового года.</w:t>
      </w:r>
    </w:p>
    <w:p w:rsidR="00D657A6" w:rsidRDefault="00D657A6">
      <w:pPr>
        <w:pStyle w:val="ConsPlusNormal"/>
        <w:jc w:val="both"/>
      </w:pPr>
      <w:r>
        <w:t xml:space="preserve">(п. 5.7 введен </w:t>
      </w:r>
      <w:hyperlink r:id="rId275">
        <w:r>
          <w:rPr>
            <w:color w:val="0000FF"/>
          </w:rPr>
          <w:t>приказом</w:t>
        </w:r>
      </w:hyperlink>
      <w:r>
        <w:t xml:space="preserve"> Минсельхоза РС(Я) от 29.04.2022 N 349)</w:t>
      </w:r>
    </w:p>
    <w:p w:rsidR="00D657A6" w:rsidRDefault="00D657A6">
      <w:pPr>
        <w:pStyle w:val="ConsPlusNormal"/>
        <w:spacing w:before="220"/>
        <w:ind w:firstLine="540"/>
        <w:jc w:val="both"/>
      </w:pPr>
      <w:r>
        <w:lastRenderedPageBreak/>
        <w:t>5.8.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D657A6" w:rsidRDefault="00D657A6">
      <w:pPr>
        <w:pStyle w:val="ConsPlusNormal"/>
        <w:jc w:val="both"/>
      </w:pPr>
      <w:r>
        <w:t xml:space="preserve">(п. 5.8 введен </w:t>
      </w:r>
      <w:hyperlink r:id="rId276">
        <w:r>
          <w:rPr>
            <w:color w:val="0000FF"/>
          </w:rPr>
          <w:t>приказом</w:t>
        </w:r>
      </w:hyperlink>
      <w:r>
        <w:t xml:space="preserve"> Минсельхоза РС(Я) от 29.04.2022 N 349)</w:t>
      </w:r>
    </w:p>
    <w:p w:rsidR="00D657A6" w:rsidRDefault="00D657A6">
      <w:pPr>
        <w:pStyle w:val="ConsPlusNormal"/>
        <w:jc w:val="both"/>
      </w:pPr>
    </w:p>
    <w:p w:rsidR="00D657A6" w:rsidRDefault="00D657A6">
      <w:pPr>
        <w:pStyle w:val="ConsPlusNormal"/>
        <w:jc w:val="both"/>
      </w:pPr>
    </w:p>
    <w:p w:rsidR="00D657A6" w:rsidRDefault="00D657A6">
      <w:pPr>
        <w:pStyle w:val="ConsPlusNormal"/>
        <w:pBdr>
          <w:bottom w:val="single" w:sz="6" w:space="0" w:color="auto"/>
        </w:pBdr>
        <w:spacing w:before="100" w:after="100"/>
        <w:jc w:val="both"/>
        <w:rPr>
          <w:sz w:val="2"/>
          <w:szCs w:val="2"/>
        </w:rPr>
      </w:pPr>
    </w:p>
    <w:p w:rsidR="0021290E" w:rsidRDefault="0021290E"/>
    <w:sectPr w:rsidR="0021290E" w:rsidSect="002F1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A6"/>
    <w:rsid w:val="00046101"/>
    <w:rsid w:val="0021290E"/>
    <w:rsid w:val="002F139C"/>
    <w:rsid w:val="009845F3"/>
    <w:rsid w:val="00B06120"/>
    <w:rsid w:val="00D6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03A7F-387E-44E9-9FBD-B4145318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7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57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57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57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57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57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57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57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31C9A862262E91837783CB1B560D3F0AB98AFCC09AB244EBD92FA573CA8C9D22F7264C15C274CA457BC311661C061A9E2857C62EA8792A30A139T1nBH" TargetMode="External"/><Relationship Id="rId21" Type="http://schemas.openxmlformats.org/officeDocument/2006/relationships/hyperlink" Target="consultantplus://offline/ref=C931C9A862262E9183779DC60D3A513607B1D1F2C092BA11B38674F824C386CA65B87F0E51C4219B012CC8176556575CD52757CCT3n3H" TargetMode="External"/><Relationship Id="rId63" Type="http://schemas.openxmlformats.org/officeDocument/2006/relationships/hyperlink" Target="consultantplus://offline/ref=C931C9A862262E91837783CB1B560D3F0AB98AFCC09AB244EBD92FA573CA8C9D22F7264C15C274CA4579C116661C061A9E2857C62EA8792A30A139T1nBH" TargetMode="External"/><Relationship Id="rId159" Type="http://schemas.openxmlformats.org/officeDocument/2006/relationships/hyperlink" Target="consultantplus://offline/ref=C931C9A862262E91837783CB1B560D3F0AB98AFCC09AB244EBD92FA573CA8C9D22F7264C15C274CA4578C61E661C061A9E2857C62EA8792A30A139T1nBH" TargetMode="External"/><Relationship Id="rId170" Type="http://schemas.openxmlformats.org/officeDocument/2006/relationships/hyperlink" Target="consultantplus://offline/ref=C931C9A862262E9183779DC60D3A513607B2D4F2C19ABA11B38674F824C386CA65B87F0E51CF75C84C729146291D5A5EC33B57CC2EAA7B36T3n1H" TargetMode="External"/><Relationship Id="rId226" Type="http://schemas.openxmlformats.org/officeDocument/2006/relationships/hyperlink" Target="consultantplus://offline/ref=C931C9A862262E9183779DC60D3A513607B2D6F3C091BA11B38674F824C386CA65B87F0C56CD77C11128814260485F40CB2749CC30AAT7n8H" TargetMode="External"/><Relationship Id="rId268" Type="http://schemas.openxmlformats.org/officeDocument/2006/relationships/hyperlink" Target="consultantplus://offline/ref=C931C9A862262E91837783CB1B560D3F0AB98AFCC09AB244EBD92FA573CA8C9D22F7264C15C274CA457BC015661C061A9E2857C62EA8792A30A139T1nBH" TargetMode="External"/><Relationship Id="rId32" Type="http://schemas.openxmlformats.org/officeDocument/2006/relationships/hyperlink" Target="consultantplus://offline/ref=C931C9A862262E91837783CB1B560D3F0AB98AFCC09AB244EBD92FA573CA8C9D22F7264C15C274CA457BC310661C061A9E2857C62EA8792A30A139T1nBH" TargetMode="External"/><Relationship Id="rId74" Type="http://schemas.openxmlformats.org/officeDocument/2006/relationships/hyperlink" Target="consultantplus://offline/ref=C931C9A862262E91837783CB1B560D3F0AB98AFCC09AB244EBD92FA573CA8C9D22F7264C15C274CA457BC311661C061A9E2857C62EA8792A30A139T1nBH" TargetMode="External"/><Relationship Id="rId128" Type="http://schemas.openxmlformats.org/officeDocument/2006/relationships/hyperlink" Target="consultantplus://offline/ref=C931C9A862262E9183779DC60D3A513607B2D6F3C091BA11B38674F824C386CA65B87F0C56CD77C11128814260485F40CB2749CC30AAT7n8H" TargetMode="External"/><Relationship Id="rId5" Type="http://schemas.openxmlformats.org/officeDocument/2006/relationships/hyperlink" Target="consultantplus://offline/ref=C931C9A862262E91837783CB1B560D3F0AB98AFCC09BB14EE7D92FA573CA8C9D22F7264C15C274CA4579C510661C061A9E2857C62EA8792A30A139T1nBH" TargetMode="External"/><Relationship Id="rId181" Type="http://schemas.openxmlformats.org/officeDocument/2006/relationships/hyperlink" Target="consultantplus://offline/ref=C931C9A862262E9183779DC60D3A513607B2D6F3C091BA11B38674F824C386CA65B87F0C56CD77C11128814260485F40CB2749CC30AAT7n8H" TargetMode="External"/><Relationship Id="rId237" Type="http://schemas.openxmlformats.org/officeDocument/2006/relationships/hyperlink" Target="consultantplus://offline/ref=C931C9A862262E91837783CB1B560D3F0AB98AFCC09AB244EBD92FA573CA8C9D22F7264C15C274CA457BC217661C061A9E2857C62EA8792A30A139T1nBH" TargetMode="External"/><Relationship Id="rId258" Type="http://schemas.openxmlformats.org/officeDocument/2006/relationships/hyperlink" Target="consultantplus://offline/ref=C931C9A862262E91837783CB1B560D3F0AB98AFCC09AB244EBD92FA573CA8C9D22F7264C15C274CA457BC611661C061A9E2857C62EA8792A30A139T1nBH" TargetMode="External"/><Relationship Id="rId22" Type="http://schemas.openxmlformats.org/officeDocument/2006/relationships/hyperlink" Target="consultantplus://offline/ref=C931C9A862262E91837783CB1B560D3F0AB98AFCC190B245E8D92FA573CA8C9D22F7264C15C274CA4579C417661C061A9E2857C62EA8792A30A139T1nBH" TargetMode="External"/><Relationship Id="rId43" Type="http://schemas.openxmlformats.org/officeDocument/2006/relationships/hyperlink" Target="consultantplus://offline/ref=C931C9A862262E91837783CB1B560D3F0AB98AFCC09AB244EBD92FA573CA8C9D22F7264C15C274CA4579C716661C061A9E2857C62EA8792A30A139T1nBH" TargetMode="External"/><Relationship Id="rId64" Type="http://schemas.openxmlformats.org/officeDocument/2006/relationships/hyperlink" Target="consultantplus://offline/ref=C931C9A862262E91837783CB1B560D3F0AB98AFCC09BB14EE7D92FA573CA8C9D22F7264C15C274CA4579C414661C061A9E2857C62EA8792A30A139T1nBH" TargetMode="External"/><Relationship Id="rId118" Type="http://schemas.openxmlformats.org/officeDocument/2006/relationships/hyperlink" Target="consultantplus://offline/ref=C931C9A862262E91837783CB1B560D3F0AB98AFCC09AB244EBD92FA573CA8C9D22F7264C15C274CA4579C21E661C061A9E2857C62EA8792A30A139T1nBH" TargetMode="External"/><Relationship Id="rId139" Type="http://schemas.openxmlformats.org/officeDocument/2006/relationships/hyperlink" Target="consultantplus://offline/ref=C931C9A862262E91837783CB1B560D3F0AB98AFCC09AB244EBD92FA573CA8C9D22F7264C15C274CA4579CC14661C061A9E2857C62EA8792A30A139T1nBH" TargetMode="External"/><Relationship Id="rId85" Type="http://schemas.openxmlformats.org/officeDocument/2006/relationships/hyperlink" Target="consultantplus://offline/ref=C931C9A862262E9183779DC60D3A513607B2D6F3C091BA11B38674F824C386CA65B87F0C56CF71C11128814260485F40CB2749CC30AAT7n8H" TargetMode="External"/><Relationship Id="rId150" Type="http://schemas.openxmlformats.org/officeDocument/2006/relationships/hyperlink" Target="consultantplus://offline/ref=C931C9A862262E91837783CB1B560D3F0AB98AFCC09AB244EBD92FA573CA8C9D22F7264C15C274CA4578C51F661C061A9E2857C62EA8792A30A139T1nBH" TargetMode="External"/><Relationship Id="rId171" Type="http://schemas.openxmlformats.org/officeDocument/2006/relationships/hyperlink" Target="consultantplus://offline/ref=C931C9A862262E9183779DC60D3A513607B2D0F3CC97BA11B38674F824C386CA65B87F0E51C977C946729146291D5A5EC33B57CC2EAA7B36T3n1H" TargetMode="External"/><Relationship Id="rId192" Type="http://schemas.openxmlformats.org/officeDocument/2006/relationships/hyperlink" Target="consultantplus://offline/ref=C931C9A862262E91837783CB1B560D3F0AB98AFCC09AB244EBD92FA573CA8C9D22F7264C15C274CA4578C312661C061A9E2857C62EA8792A30A139T1nBH" TargetMode="External"/><Relationship Id="rId206" Type="http://schemas.openxmlformats.org/officeDocument/2006/relationships/hyperlink" Target="consultantplus://offline/ref=C931C9A862262E9183779DC60D3A513607B1D1F9C094BA11B38674F824C386CA77B8270251C76BCA4767C7176FT4nBH" TargetMode="External"/><Relationship Id="rId227" Type="http://schemas.openxmlformats.org/officeDocument/2006/relationships/hyperlink" Target="consultantplus://offline/ref=C931C9A862262E91837783CB1B560D3F0AB98AFCC09AB244EBD92FA573CA8C9D22F7264C15C274CA457BC516661C061A9E2857C62EA8792A30A139T1nBH" TargetMode="External"/><Relationship Id="rId248" Type="http://schemas.openxmlformats.org/officeDocument/2006/relationships/hyperlink" Target="consultantplus://offline/ref=C931C9A862262E91837783CB1B560D3F0AB98AFCC09AB244EBD92FA573CA8C9D22F7264C15C274CA457BC712661C061A9E2857C62EA8792A30A139T1nBH" TargetMode="External"/><Relationship Id="rId269" Type="http://schemas.openxmlformats.org/officeDocument/2006/relationships/hyperlink" Target="consultantplus://offline/ref=C931C9A862262E91837783CB1B560D3F0AB98AFCC09AB244EBD92FA573CA8C9D22F7264C15C274CA457BC012661C061A9E2857C62EA8792A30A139T1nBH" TargetMode="External"/><Relationship Id="rId12" Type="http://schemas.openxmlformats.org/officeDocument/2006/relationships/hyperlink" Target="consultantplus://offline/ref=C931C9A862262E91837783CB1B560D3F0AB98AFCC095B04FE6D92FA573CA8C9D22F7264C15C274CA4579C416661C061A9E2857C62EA8792A30A139T1nBH" TargetMode="External"/><Relationship Id="rId33" Type="http://schemas.openxmlformats.org/officeDocument/2006/relationships/hyperlink" Target="consultantplus://offline/ref=C931C9A862262E91837783CB1B560D3F0AB98AFCC09AB244EBD92FA573CA8C9D22F7264C15C274CA4579C413661C061A9E2857C62EA8792A30A139T1nBH" TargetMode="External"/><Relationship Id="rId108" Type="http://schemas.openxmlformats.org/officeDocument/2006/relationships/hyperlink" Target="consultantplus://offline/ref=C931C9A862262E9183779DC60D3A513607B2D6F3C091BA11B38674F824C386CA65B87F0E51CC76C34C729146291D5A5EC33B57CC2EAA7B36T3n1H" TargetMode="External"/><Relationship Id="rId129" Type="http://schemas.openxmlformats.org/officeDocument/2006/relationships/hyperlink" Target="consultantplus://offline/ref=C931C9A862262E91837783CB1B560D3F0AB98AFCC09AB244EBD92FA573CA8C9D22F7264C15C274CA4579CD10661C061A9E2857C62EA8792A30A139T1nBH" TargetMode="External"/><Relationship Id="rId54" Type="http://schemas.openxmlformats.org/officeDocument/2006/relationships/hyperlink" Target="consultantplus://offline/ref=C931C9A862262E91837783CB1B560D3F0AB98AFCC095B04FE6D92FA573CA8C9D22F7264C15C274CA4579C713661C061A9E2857C62EA8792A30A139T1nBH" TargetMode="External"/><Relationship Id="rId75" Type="http://schemas.openxmlformats.org/officeDocument/2006/relationships/hyperlink" Target="consultantplus://offline/ref=C931C9A862262E91837783CB1B560D3F0AB98AFCC09AB244EBD92FA573CA8C9D22F7264C15C274CA4579C112661C061A9E2857C62EA8792A30A139T1nBH" TargetMode="External"/><Relationship Id="rId96" Type="http://schemas.openxmlformats.org/officeDocument/2006/relationships/hyperlink" Target="consultantplus://offline/ref=C931C9A862262E91837783CB1B560D3F0AB98AFCC095B04FE6D92FA573CA8C9D22F7264C15C274CA4579C614661C061A9E2857C62EA8792A30A139T1nBH" TargetMode="External"/><Relationship Id="rId140" Type="http://schemas.openxmlformats.org/officeDocument/2006/relationships/hyperlink" Target="consultantplus://offline/ref=C931C9A862262E91837783CB1B560D3F0AB98AFCC095B04FE6D92FA573CA8C9D22F7264C15C274CA4579C112661C061A9E2857C62EA8792A30A139T1nBH" TargetMode="External"/><Relationship Id="rId161" Type="http://schemas.openxmlformats.org/officeDocument/2006/relationships/hyperlink" Target="consultantplus://offline/ref=C931C9A862262E91837783CB1B560D3F0AB98AFCC09AB244EBD92FA573CA8C9D22F7264C15C274CA457BC310661C061A9E2857C62EA8792A30A139T1nBH" TargetMode="External"/><Relationship Id="rId182" Type="http://schemas.openxmlformats.org/officeDocument/2006/relationships/hyperlink" Target="consultantplus://offline/ref=C931C9A862262E91837783CB1B560D3F0AB98AFCC09AB244EBD92FA573CA8C9D22F7264C15C274CA4578C014661C061A9E2857C62EA8792A30A139T1nBH" TargetMode="External"/><Relationship Id="rId217" Type="http://schemas.openxmlformats.org/officeDocument/2006/relationships/hyperlink" Target="consultantplus://offline/ref=C931C9A862262E9183779DC60D3A513607B0D2F0CF95BA11B38674F824C386CA65B87F0E51CC75C940729146291D5A5EC33B57CC2EAA7B36T3n1H" TargetMode="External"/><Relationship Id="rId6" Type="http://schemas.openxmlformats.org/officeDocument/2006/relationships/hyperlink" Target="consultantplus://offline/ref=C931C9A862262E91837783CB1B560D3F0AB98AFCC095B04FE6D92FA573CA8C9D22F7264C15C274CA4579C511661C061A9E2857C62EA8792A30A139T1nBH" TargetMode="External"/><Relationship Id="rId238" Type="http://schemas.openxmlformats.org/officeDocument/2006/relationships/hyperlink" Target="consultantplus://offline/ref=C931C9A862262E91837783CB1B560D3F0AB98AFCC09AB244EBD92FA573CA8C9D22F7264C15C274CA457BC41F661C061A9E2857C62EA8792A30A139T1nBH" TargetMode="External"/><Relationship Id="rId259" Type="http://schemas.openxmlformats.org/officeDocument/2006/relationships/hyperlink" Target="consultantplus://offline/ref=C931C9A862262E91837783CB1B560D3F0AB98AFCC09AB244EBD92FA573CA8C9D22F7264C15C274CA457BC31F661C061A9E2857C62EA8792A30A139T1nBH" TargetMode="External"/><Relationship Id="rId23" Type="http://schemas.openxmlformats.org/officeDocument/2006/relationships/hyperlink" Target="consultantplus://offline/ref=C931C9A862262E91837783CB1B560D3F0AB98AFCC095B04FE6D92FA573CA8C9D22F7264C15C274CA4579C41F661C061A9E2857C62EA8792A30A139T1nBH" TargetMode="External"/><Relationship Id="rId119" Type="http://schemas.openxmlformats.org/officeDocument/2006/relationships/hyperlink" Target="consultantplus://offline/ref=C931C9A862262E91837783CB1B560D3F0AB98AFCC095B04FE6D92FA573CA8C9D22F7264C15C274CA4579C117661C061A9E2857C62EA8792A30A139T1nBH" TargetMode="External"/><Relationship Id="rId270" Type="http://schemas.openxmlformats.org/officeDocument/2006/relationships/hyperlink" Target="consultantplus://offline/ref=C931C9A862262E9183779DC60D3A513607B2D6F3C091BA11B38674F824C386CA65B87F0C56CF71C11128814260485F40CB2749CC30AAT7n8H" TargetMode="External"/><Relationship Id="rId44" Type="http://schemas.openxmlformats.org/officeDocument/2006/relationships/hyperlink" Target="consultantplus://offline/ref=C931C9A862262E9183779DC60D3A513607B2D6F3C091BA11B38674F824C386CA65B87F0C56CF71C11128814260485F40CB2749CC30AAT7n8H" TargetMode="External"/><Relationship Id="rId65" Type="http://schemas.openxmlformats.org/officeDocument/2006/relationships/hyperlink" Target="consultantplus://offline/ref=C931C9A862262E91837783CB1B560D3F0AB98AFCC095B04FE6D92FA573CA8C9D22F7264C15C274CA4579C711661C061A9E2857C62EA8792A30A139T1nBH" TargetMode="External"/><Relationship Id="rId86" Type="http://schemas.openxmlformats.org/officeDocument/2006/relationships/hyperlink" Target="consultantplus://offline/ref=C931C9A862262E9183779DC60D3A513607B2D6F3C091BA11B38674F824C386CA65B87F0C56CD77C11128814260485F40CB2749CC30AAT7n8H" TargetMode="External"/><Relationship Id="rId130" Type="http://schemas.openxmlformats.org/officeDocument/2006/relationships/hyperlink" Target="consultantplus://offline/ref=C931C9A862262E91837783CB1B560D3F0AB98AFCC09AB244EBD92FA573CA8C9D22F7264C15C274CA457BC31F661C061A9E2857C62EA8792A30A139T1nBH" TargetMode="External"/><Relationship Id="rId151" Type="http://schemas.openxmlformats.org/officeDocument/2006/relationships/hyperlink" Target="consultantplus://offline/ref=C931C9A862262E9183779DC60D3A513607B2D6F3C091BA11B38674F824C386CA65B87F0E51CC76C34C729146291D5A5EC33B57CC2EAA7B36T3n1H" TargetMode="External"/><Relationship Id="rId172" Type="http://schemas.openxmlformats.org/officeDocument/2006/relationships/hyperlink" Target="consultantplus://offline/ref=C931C9A862262E91837783CB1B560D3F0AB98AFCC096B944EED92FA573CA8C9D22F7264C15C274CA447FC011661C061A9E2857C62EA8792A30A139T1nBH" TargetMode="External"/><Relationship Id="rId193" Type="http://schemas.openxmlformats.org/officeDocument/2006/relationships/hyperlink" Target="consultantplus://offline/ref=C931C9A862262E91837783CB1B560D3F0AB98AFCC09AB244EBD92FA573CA8C9D22F7264C15C274CA4578C31E661C061A9E2857C62EA8792A30A139T1nBH" TargetMode="External"/><Relationship Id="rId207" Type="http://schemas.openxmlformats.org/officeDocument/2006/relationships/hyperlink" Target="consultantplus://offline/ref=C931C9A862262E9183779DC60D3A513607B1D1F9C094BA11B38674F824C386CA77B8270251C76BCA4767C7176FT4nBH" TargetMode="External"/><Relationship Id="rId228" Type="http://schemas.openxmlformats.org/officeDocument/2006/relationships/hyperlink" Target="consultantplus://offline/ref=C931C9A862262E91837783CB1B560D3F0AB98AFCC09AB244EBD92FA573CA8C9D22F7264C15C274CA457BC513661C061A9E2857C62EA8792A30A139T1nBH" TargetMode="External"/><Relationship Id="rId249" Type="http://schemas.openxmlformats.org/officeDocument/2006/relationships/hyperlink" Target="consultantplus://offline/ref=C931C9A862262E91837783CB1B560D3F0AB98AFCC09AB244EBD92FA573CA8C9D22F7264C15C274CA457BC311661C061A9E2857C62EA8792A30A139T1nBH" TargetMode="External"/><Relationship Id="rId13" Type="http://schemas.openxmlformats.org/officeDocument/2006/relationships/hyperlink" Target="consultantplus://offline/ref=C931C9A862262E91837783CB1B560D3F0AB98AFCC095B04FE6D92FA573CA8C9D22F7264C15C274CA4579C413661C061A9E2857C62EA8792A30A139T1nBH" TargetMode="External"/><Relationship Id="rId109" Type="http://schemas.openxmlformats.org/officeDocument/2006/relationships/hyperlink" Target="consultantplus://offline/ref=C931C9A862262E9183779DC60D3A513607B2D6F3C091BA11B38674F824C386CA65B87F0B57CE7DC11128814260485F40CB2749CC30AAT7n8H" TargetMode="External"/><Relationship Id="rId260" Type="http://schemas.openxmlformats.org/officeDocument/2006/relationships/hyperlink" Target="consultantplus://offline/ref=C931C9A862262E91837783CB1B560D3F0AB98AFCC09AB244EBD92FA573CA8C9D22F7264C15C274CA457BC61F661C061A9E2857C62EA8792A30A139T1nBH" TargetMode="External"/><Relationship Id="rId34" Type="http://schemas.openxmlformats.org/officeDocument/2006/relationships/hyperlink" Target="consultantplus://offline/ref=C931C9A862262E9183779DC60D3A513600BAD1F0C190BA11B38674F824C386CA77B8270251C76BCA4767C7176FT4nBH" TargetMode="External"/><Relationship Id="rId55" Type="http://schemas.openxmlformats.org/officeDocument/2006/relationships/hyperlink" Target="consultantplus://offline/ref=C931C9A862262E91837783CB1B560D3F0AB98AFCC09AB244EBD92FA573CA8C9D22F7264C15C274CA4579C71E661C061A9E2857C62EA8792A30A139T1nBH" TargetMode="External"/><Relationship Id="rId76" Type="http://schemas.openxmlformats.org/officeDocument/2006/relationships/hyperlink" Target="consultantplus://offline/ref=C931C9A862262E91837783CB1B560D3F0AB98AFCC095B04FE6D92FA573CA8C9D22F7264C15C274CA4579C617661C061A9E2857C62EA8792A30A139T1nBH" TargetMode="External"/><Relationship Id="rId97" Type="http://schemas.openxmlformats.org/officeDocument/2006/relationships/hyperlink" Target="consultantplus://offline/ref=C931C9A862262E91837783CB1B560D3F0AB98AFCC09AB244EBD92FA573CA8C9D22F7264C15C274CA4579C314661C061A9E2857C62EA8792A30A139T1nBH" TargetMode="External"/><Relationship Id="rId120" Type="http://schemas.openxmlformats.org/officeDocument/2006/relationships/hyperlink" Target="consultantplus://offline/ref=C931C9A862262E91837783CB1B560D3F0AB98AFCC09AB244EBD92FA573CA8C9D22F7264C15C274CA4579CD16661C061A9E2857C62EA8792A30A139T1nBH" TargetMode="External"/><Relationship Id="rId141" Type="http://schemas.openxmlformats.org/officeDocument/2006/relationships/hyperlink" Target="consultantplus://offline/ref=C931C9A862262E91837783CB1B560D3F0AB98AFCC09AB244EBD92FA573CA8C9D22F7264C15C274CA4579CC13661C061A9E2857C62EA8792A30A139T1nBH" TargetMode="External"/><Relationship Id="rId7" Type="http://schemas.openxmlformats.org/officeDocument/2006/relationships/hyperlink" Target="consultantplus://offline/ref=C931C9A862262E91837783CB1B560D3F0AB98AFCC09AB244EBD92FA573CA8C9D22F7264C15C274CA4579C511661C061A9E2857C62EA8792A30A139T1nBH" TargetMode="External"/><Relationship Id="rId162" Type="http://schemas.openxmlformats.org/officeDocument/2006/relationships/hyperlink" Target="consultantplus://offline/ref=C931C9A862262E91837783CB1B560D3F0AB98AFCC09AB244EBD92FA573CA8C9D22F7264C15C274CA4578C113661C061A9E2857C62EA8792A30A139T1nBH" TargetMode="External"/><Relationship Id="rId183" Type="http://schemas.openxmlformats.org/officeDocument/2006/relationships/hyperlink" Target="consultantplus://offline/ref=C931C9A862262E91837783CB1B560D3F0AB98AFCC09AB244EBD92FA573CA8C9D22F7264C15C274CA4578C013661C061A9E2857C62EA8792A30A139T1nBH" TargetMode="External"/><Relationship Id="rId218" Type="http://schemas.openxmlformats.org/officeDocument/2006/relationships/hyperlink" Target="consultantplus://offline/ref=C931C9A862262E91837783CB1B560D3F0AB98AFCC09AB244EBD92FA573CA8C9D22F7264C15C274CA4578CC17661C061A9E2857C62EA8792A30A139T1nBH" TargetMode="External"/><Relationship Id="rId239" Type="http://schemas.openxmlformats.org/officeDocument/2006/relationships/hyperlink" Target="consultantplus://offline/ref=C931C9A862262E91837783CB1B560D3F0AB98AFCC09AB244EBD92FA573CA8C9D22F7264C15C274CA457BC715661C061A9E2857C62EA8792A30A139T1nBH" TargetMode="External"/><Relationship Id="rId250" Type="http://schemas.openxmlformats.org/officeDocument/2006/relationships/hyperlink" Target="consultantplus://offline/ref=C931C9A862262E91837783CB1B560D3F0AB98AFCC09AB244EBD92FA573CA8C9D22F7264C15C274CA457BC71F661C061A9E2857C62EA8792A30A139T1nBH" TargetMode="External"/><Relationship Id="rId271" Type="http://schemas.openxmlformats.org/officeDocument/2006/relationships/hyperlink" Target="consultantplus://offline/ref=C931C9A862262E9183779DC60D3A513607B2D6F3C091BA11B38674F824C386CA65B87F0C56CD77C11128814260485F40CB2749CC30AAT7n8H" TargetMode="External"/><Relationship Id="rId24" Type="http://schemas.openxmlformats.org/officeDocument/2006/relationships/hyperlink" Target="consultantplus://offline/ref=C931C9A862262E91837783CB1B560D3F0AB98AFCC190B245E8D92FA573CA8C9D22F7264C15C274CA4579C417661C061A9E2857C62EA8792A30A139T1nBH" TargetMode="External"/><Relationship Id="rId45" Type="http://schemas.openxmlformats.org/officeDocument/2006/relationships/hyperlink" Target="consultantplus://offline/ref=C931C9A862262E9183779DC60D3A513607B2D6F3C091BA11B38674F824C386CA65B87F0C56CD77C11128814260485F40CB2749CC30AAT7n8H" TargetMode="External"/><Relationship Id="rId66" Type="http://schemas.openxmlformats.org/officeDocument/2006/relationships/hyperlink" Target="consultantplus://offline/ref=C931C9A862262E91837783CB1B560D3F0AB98AFCC09AB244EBD92FA573CA8C9D22F7264C15C274CA4579C114661C061A9E2857C62EA8792A30A139T1nBH" TargetMode="External"/><Relationship Id="rId87" Type="http://schemas.openxmlformats.org/officeDocument/2006/relationships/hyperlink" Target="consultantplus://offline/ref=C931C9A862262E91837783CB1B560D3F0AB98AFCC09AB244EBD92FA573CA8C9D22F7264C15C274CA4579C011661C061A9E2857C62EA8792A30A139T1nBH" TargetMode="External"/><Relationship Id="rId110" Type="http://schemas.openxmlformats.org/officeDocument/2006/relationships/hyperlink" Target="consultantplus://offline/ref=C931C9A862262E9183779DC60D3A513607B1D1F2C092BA11B38674F824C386CA77B8270251C76BCA4767C7176FT4nBH" TargetMode="External"/><Relationship Id="rId131" Type="http://schemas.openxmlformats.org/officeDocument/2006/relationships/hyperlink" Target="consultantplus://offline/ref=C931C9A862262E91837783CB1B560D3F0AB98AFCC09AB244EBD92FA573CA8C9D22F7264C15C274CA4579CD1E661C061A9E2857C62EA8792A30A139T1nBH" TargetMode="External"/><Relationship Id="rId152" Type="http://schemas.openxmlformats.org/officeDocument/2006/relationships/hyperlink" Target="consultantplus://offline/ref=C931C9A862262E9183779DC60D3A513607B2D6F3C091BA11B38674F824C386CA65B87F0959CE76C11128814260485F40CB2749CC30AAT7n8H" TargetMode="External"/><Relationship Id="rId173" Type="http://schemas.openxmlformats.org/officeDocument/2006/relationships/hyperlink" Target="consultantplus://offline/ref=C931C9A862262E9183779DC60D3A513601B4D7F1CB98E71BBBDF78FA23CCD9DD62F1730F51CE73C24E2D945338455756D52555D032A879T3n7H" TargetMode="External"/><Relationship Id="rId194" Type="http://schemas.openxmlformats.org/officeDocument/2006/relationships/hyperlink" Target="consultantplus://offline/ref=C931C9A862262E91837783CB1B560D3F0AB98AFCC095B04FE6D92FA573CA8C9D22F7264C15C274CA4579C414661C061A9E2857C62EA8792A30A139T1nBH" TargetMode="External"/><Relationship Id="rId208" Type="http://schemas.openxmlformats.org/officeDocument/2006/relationships/hyperlink" Target="consultantplus://offline/ref=C931C9A862262E9183779DC60D3A513607B1D1F9C094BA11B38674F824C386CA77B8270251C76BCA4767C7176FT4nBH" TargetMode="External"/><Relationship Id="rId229" Type="http://schemas.openxmlformats.org/officeDocument/2006/relationships/hyperlink" Target="consultantplus://offline/ref=C931C9A862262E91837783CB1B560D3F0AB98AFCC09AB244EBD92FA573CA8C9D22F7264C15C274CA457BC510661C061A9E2857C62EA8792A30A139T1nBH" TargetMode="External"/><Relationship Id="rId240" Type="http://schemas.openxmlformats.org/officeDocument/2006/relationships/hyperlink" Target="consultantplus://offline/ref=C931C9A862262E91837783CB1B560D3F0AB98AFCC095B04FE6D92FA573CA8C9D22F7264C15C274CA4579C411661C061A9E2857C62EA8792A30A139T1nBH" TargetMode="External"/><Relationship Id="rId261" Type="http://schemas.openxmlformats.org/officeDocument/2006/relationships/hyperlink" Target="consultantplus://offline/ref=C931C9A862262E9183779DC60D3A513607B2D6F3C091BA11B38674F824C386CA65B87F0C56CF71C11128814260485F40CB2749CC30AAT7n8H" TargetMode="External"/><Relationship Id="rId14" Type="http://schemas.openxmlformats.org/officeDocument/2006/relationships/hyperlink" Target="consultantplus://offline/ref=C931C9A862262E91837783CB1B560D3F0AB98AFCC09AB244EBD92FA573CA8C9D22F7264C15C274CA457BC116661C061A9E2857C62EA8792A30A139T1nBH" TargetMode="External"/><Relationship Id="rId35" Type="http://schemas.openxmlformats.org/officeDocument/2006/relationships/hyperlink" Target="consultantplus://offline/ref=C931C9A862262E91837783CB1B560D3F0AB98AFCC09BB14EE7D92FA573CA8C9D22F7264C15C274CA4579C51E661C061A9E2857C62EA8792A30A139T1nBH" TargetMode="External"/><Relationship Id="rId56" Type="http://schemas.openxmlformats.org/officeDocument/2006/relationships/hyperlink" Target="consultantplus://offline/ref=C931C9A862262E91837783CB1B560D3F0AB98AFCC09AB244EBD92FA573CA8C9D22F7264C15C274CA4579C615661C061A9E2857C62EA8792A30A139T1nBH" TargetMode="External"/><Relationship Id="rId77" Type="http://schemas.openxmlformats.org/officeDocument/2006/relationships/hyperlink" Target="consultantplus://offline/ref=C931C9A862262E91837783CB1B560D3F0AB98AFCC09AB244EBD92FA573CA8C9D22F7264C15C274CA4579C110661C061A9E2857C62EA8792A30A139T1nBH" TargetMode="External"/><Relationship Id="rId100" Type="http://schemas.openxmlformats.org/officeDocument/2006/relationships/hyperlink" Target="consultantplus://offline/ref=C931C9A862262E9183779DC60D3A513607B2D6F3C091BA11B38674F824C386CA65B87F0C56CD77C11128814260485F40CB2749CC30AAT7n8H" TargetMode="External"/><Relationship Id="rId8" Type="http://schemas.openxmlformats.org/officeDocument/2006/relationships/hyperlink" Target="consultantplus://offline/ref=C931C9A862262E91837783CB1B560D3F0AB98AFCC191B945EDD92FA573CA8C9D22F7264C15C274CA4578C01F661C061A9E2857C62EA8792A30A139T1nBH" TargetMode="External"/><Relationship Id="rId98" Type="http://schemas.openxmlformats.org/officeDocument/2006/relationships/hyperlink" Target="consultantplus://offline/ref=C931C9A862262E91837783CB1B560D3F0AB98AFCC09AB244EBD92FA573CA8C9D22F7264C15C274CA4579C311661C061A9E2857C62EA8792A30A139T1nBH" TargetMode="External"/><Relationship Id="rId121" Type="http://schemas.openxmlformats.org/officeDocument/2006/relationships/hyperlink" Target="consultantplus://offline/ref=C931C9A862262E91837783CB1B560D3F0AB98AFCC09AB244EBD92FA573CA8C9D22F7264C15C274CA457BC310661C061A9E2857C62EA8792A30A139T1nBH" TargetMode="External"/><Relationship Id="rId142" Type="http://schemas.openxmlformats.org/officeDocument/2006/relationships/hyperlink" Target="consultantplus://offline/ref=C931C9A862262E91837783CB1B560D3F0AB98AFCC09AB244EBD92FA573CA8C9D22F7264C15C274CA4579CC10661C061A9E2857C62EA8792A30A139T1nBH" TargetMode="External"/><Relationship Id="rId163" Type="http://schemas.openxmlformats.org/officeDocument/2006/relationships/hyperlink" Target="consultantplus://offline/ref=C931C9A862262E9183779DC60D3A513600BAD1F0C190BA11B38674F824C386CA77B8270251C76BCA4767C7176FT4nBH" TargetMode="External"/><Relationship Id="rId184" Type="http://schemas.openxmlformats.org/officeDocument/2006/relationships/hyperlink" Target="consultantplus://offline/ref=C931C9A862262E91837783CB1B560D3F0AB98AFCC09AB244EBD92FA573CA8C9D22F7264C15C274CA4578C011661C061A9E2857C62EA8792A30A139T1nBH" TargetMode="External"/><Relationship Id="rId219" Type="http://schemas.openxmlformats.org/officeDocument/2006/relationships/hyperlink" Target="consultantplus://offline/ref=C931C9A862262E91837783CB1B560D3F0AB98AFCC09AB244EBD92FA573CA8C9D22F7264C15C274CA457BC515661C061A9E2857C62EA8792A30A139T1nBH" TargetMode="External"/><Relationship Id="rId230" Type="http://schemas.openxmlformats.org/officeDocument/2006/relationships/hyperlink" Target="consultantplus://offline/ref=C931C9A862262E91837783CB1B560D3F0AB98AFCC09AB244EBD92FA573CA8C9D22F7264C15C274CA457BC51E661C061A9E2857C62EA8792A30A139T1nBH" TargetMode="External"/><Relationship Id="rId251" Type="http://schemas.openxmlformats.org/officeDocument/2006/relationships/hyperlink" Target="consultantplus://offline/ref=C931C9A862262E91837783CB1B560D3F0AB98AFCC09AB244EBD92FA573CA8C9D22F7264C15C274CA457BC617661C061A9E2857C62EA8792A30A139T1nBH" TargetMode="External"/><Relationship Id="rId25" Type="http://schemas.openxmlformats.org/officeDocument/2006/relationships/hyperlink" Target="consultantplus://offline/ref=C931C9A862262E91837783CB1B560D3F0AB98AFCC095B04FE6D92FA573CA8C9D22F7264C15C274CA4579C41F661C061A9E2857C62EA8792A30A139T1nBH" TargetMode="External"/><Relationship Id="rId46" Type="http://schemas.openxmlformats.org/officeDocument/2006/relationships/hyperlink" Target="consultantplus://offline/ref=C931C9A862262E91837783CB1B560D3F0AB98AFCC09AB244EBD92FA573CA8C9D22F7264C15C274CA4579C715661C061A9E2857C62EA8792A30A139T1nBH" TargetMode="External"/><Relationship Id="rId67" Type="http://schemas.openxmlformats.org/officeDocument/2006/relationships/hyperlink" Target="consultantplus://offline/ref=C931C9A862262E9183779DC60D3A513607B2D6F3C091BA11B38674F824C386CA65B87F0E51CC76C34C729146291D5A5EC33B57CC2EAA7B36T3n1H" TargetMode="External"/><Relationship Id="rId272" Type="http://schemas.openxmlformats.org/officeDocument/2006/relationships/hyperlink" Target="consultantplus://offline/ref=C931C9A862262E91837783CB1B560D3F0AB98AFCC09AB244EBD92FA573CA8C9D22F7264C15C274CA457BC216661C061A9E2857C62EA8792A30A139T1nBH" TargetMode="External"/><Relationship Id="rId88" Type="http://schemas.openxmlformats.org/officeDocument/2006/relationships/hyperlink" Target="consultantplus://offline/ref=C931C9A862262E91837783CB1B560D3F0AB98AFCC09AB244EBD92FA573CA8C9D22F7264C15C274CA457BC31F661C061A9E2857C62EA8792A30A139T1nBH" TargetMode="External"/><Relationship Id="rId111" Type="http://schemas.openxmlformats.org/officeDocument/2006/relationships/hyperlink" Target="consultantplus://offline/ref=C931C9A862262E91837783CB1B560D3F0AB98AFCC190B245E8D92FA573CA8C9D22F7264C15C274CA4579C417661C061A9E2857C62EA8792A30A139T1nBH" TargetMode="External"/><Relationship Id="rId132" Type="http://schemas.openxmlformats.org/officeDocument/2006/relationships/hyperlink" Target="consultantplus://offline/ref=C931C9A862262E9183779DC60D3A513607B2D6F3C091BA11B38674F824C386CA65B87F0C56CF71C11128814260485F40CB2749CC30AAT7n8H" TargetMode="External"/><Relationship Id="rId153" Type="http://schemas.openxmlformats.org/officeDocument/2006/relationships/hyperlink" Target="consultantplus://offline/ref=C931C9A862262E9183779DC60D3A513607B1D1F2C092BA11B38674F824C386CA77B8270251C76BCA4767C7176FT4nBH" TargetMode="External"/><Relationship Id="rId174" Type="http://schemas.openxmlformats.org/officeDocument/2006/relationships/hyperlink" Target="consultantplus://offline/ref=C931C9A862262E9183779DC60D3A513601B4D7F1CB98E71BBBDF78FA23CCD9DD62F1730F51CD70CE4E2D945338455756D52555D032A879T3n7H" TargetMode="External"/><Relationship Id="rId195" Type="http://schemas.openxmlformats.org/officeDocument/2006/relationships/hyperlink" Target="consultantplus://offline/ref=C931C9A862262E91837783CB1B560D3F0AB98AFCC09AB244EBD92FA573CA8C9D22F7264C15C274CA4578C216661C061A9E2857C62EA8792A30A139T1nBH" TargetMode="External"/><Relationship Id="rId209" Type="http://schemas.openxmlformats.org/officeDocument/2006/relationships/hyperlink" Target="consultantplus://offline/ref=C931C9A862262E91837783CB1B560D3F0AB98AFCC09AB244EBD92FA573CA8C9D22F7264C15C274CA4578CD17661C061A9E2857C62EA8792A30A139T1nBH" TargetMode="External"/><Relationship Id="rId220" Type="http://schemas.openxmlformats.org/officeDocument/2006/relationships/hyperlink" Target="consultantplus://offline/ref=C931C9A862262E9183779DC60D3A513607B2D6F3C091BA11B38674F824C386CA65B87F0C56CF71C11128814260485F40CB2749CC30AAT7n8H" TargetMode="External"/><Relationship Id="rId241" Type="http://schemas.openxmlformats.org/officeDocument/2006/relationships/hyperlink" Target="consultantplus://offline/ref=C931C9A862262E91837783CB1B560D3F0AB98AFCC09AB244EBD92FA573CA8C9D22F7264C15C274CA457BC713661C061A9E2857C62EA8792A30A139T1nBH" TargetMode="External"/><Relationship Id="rId15" Type="http://schemas.openxmlformats.org/officeDocument/2006/relationships/hyperlink" Target="consultantplus://offline/ref=C931C9A862262E91837783CB1B560D3F0AB98AFCCF94B744E7D92FA573CA8C9D22F7265E159A78CA4D67C515734A575CTCn8H" TargetMode="External"/><Relationship Id="rId36" Type="http://schemas.openxmlformats.org/officeDocument/2006/relationships/hyperlink" Target="consultantplus://offline/ref=C931C9A862262E91837783CB1B560D3F0AB98AFCC09AB244EBD92FA573CA8C9D22F7264C15C274CA4579C412661C061A9E2857C62EA8792A30A139T1nBH" TargetMode="External"/><Relationship Id="rId57" Type="http://schemas.openxmlformats.org/officeDocument/2006/relationships/hyperlink" Target="consultantplus://offline/ref=C931C9A862262E9183779DC60D3A513607B2D6F3C091BA11B38674F824C386CA65B87F0C56CF71C11128814260485F40CB2749CC30AAT7n8H" TargetMode="External"/><Relationship Id="rId262" Type="http://schemas.openxmlformats.org/officeDocument/2006/relationships/hyperlink" Target="consultantplus://offline/ref=C931C9A862262E9183779DC60D3A513607B2D6F3C091BA11B38674F824C386CA65B87F0C56CD77C11128814260485F40CB2749CC30AAT7n8H" TargetMode="External"/><Relationship Id="rId78" Type="http://schemas.openxmlformats.org/officeDocument/2006/relationships/hyperlink" Target="consultantplus://offline/ref=C931C9A862262E91837783CB1B560D3F0AB98AFCC09AB244EBD92FA573CA8C9D22F7264C15C274CA457BC310661C061A9E2857C62EA8792A30A139T1nBH" TargetMode="External"/><Relationship Id="rId99" Type="http://schemas.openxmlformats.org/officeDocument/2006/relationships/hyperlink" Target="consultantplus://offline/ref=C931C9A862262E9183779DC60D3A513607B2D6F3C091BA11B38674F824C386CA65B87F0C56CF71C11128814260485F40CB2749CC30AAT7n8H" TargetMode="External"/><Relationship Id="rId101" Type="http://schemas.openxmlformats.org/officeDocument/2006/relationships/hyperlink" Target="consultantplus://offline/ref=C931C9A862262E91837783CB1B560D3F0AB98AFCC09AB244EBD92FA573CA8C9D22F7264C15C274CA457BC216661C061A9E2857C62EA8792A30A139T1nBH" TargetMode="External"/><Relationship Id="rId122" Type="http://schemas.openxmlformats.org/officeDocument/2006/relationships/hyperlink" Target="consultantplus://offline/ref=C931C9A862262E91837783CB1B560D3F0AB98AFCC09AB244EBD92FA573CA8C9D22F7264C15C274CA4579CD13661C061A9E2857C62EA8792A30A139T1nBH" TargetMode="External"/><Relationship Id="rId143" Type="http://schemas.openxmlformats.org/officeDocument/2006/relationships/hyperlink" Target="consultantplus://offline/ref=C931C9A862262E9183779DC60D3A513607B2D6F3C091BA11B38674F824C386CA65B87F0C56CF71C11128814260485F40CB2749CC30AAT7n8H" TargetMode="External"/><Relationship Id="rId164" Type="http://schemas.openxmlformats.org/officeDocument/2006/relationships/hyperlink" Target="consultantplus://offline/ref=C931C9A862262E91837783CB1B560D3F0AB98AFCC09AB244EBD92FA573CA8C9D22F7264C15C274CA4578C112661C061A9E2857C62EA8792A30A139T1nBH" TargetMode="External"/><Relationship Id="rId185" Type="http://schemas.openxmlformats.org/officeDocument/2006/relationships/hyperlink" Target="consultantplus://offline/ref=C931C9A862262E91837783CB1B560D3F0AB98AFCC09AB244EBD92FA573CA8C9D22F7264C15C274CA4578C010661C061A9E2857C62EA8792A30A139T1nBH" TargetMode="External"/><Relationship Id="rId9" Type="http://schemas.openxmlformats.org/officeDocument/2006/relationships/hyperlink" Target="consultantplus://offline/ref=C931C9A862262E91837783CB1B560D3F0AB98AFCC190B245E8D92FA573CA8C9D22F7264C15C274CA4579C417661C061A9E2857C62EA8792A30A139T1nBH" TargetMode="External"/><Relationship Id="rId210" Type="http://schemas.openxmlformats.org/officeDocument/2006/relationships/hyperlink" Target="consultantplus://offline/ref=C931C9A862262E9183779DC60D3A513607B0D2F2C99ABA11B38674F824C386CA65B87F0E51CD7CC947729146291D5A5EC33B57CC2EAA7B36T3n1H" TargetMode="External"/><Relationship Id="rId26" Type="http://schemas.openxmlformats.org/officeDocument/2006/relationships/hyperlink" Target="consultantplus://offline/ref=C931C9A862262E9183779DC60D3A513607B1D3F9C194BA11B38674F824C386CA65B87F0E56CC71C241729146291D5A5EC33B57CC2EAA7B36T3n1H" TargetMode="External"/><Relationship Id="rId231" Type="http://schemas.openxmlformats.org/officeDocument/2006/relationships/hyperlink" Target="consultantplus://offline/ref=C931C9A862262E91837783CB1B560D3F0AB98AFCC09AB244EBD92FA573CA8C9D22F7264C15C274CA457BC417661C061A9E2857C62EA8792A30A139T1nBH" TargetMode="External"/><Relationship Id="rId252" Type="http://schemas.openxmlformats.org/officeDocument/2006/relationships/hyperlink" Target="consultantplus://offline/ref=C931C9A862262E91837783CB1B560D3F0AB98AFCC09AB244EBD92FA573CA8C9D22F7264C15C274CA457BC310661C061A9E2857C62EA8792A30A139T1nBH" TargetMode="External"/><Relationship Id="rId273" Type="http://schemas.openxmlformats.org/officeDocument/2006/relationships/hyperlink" Target="consultantplus://offline/ref=C931C9A862262E91837783CB1B560D3F0AB98AFCC09AB244EBD92FA573CA8C9D22F7264C15C274CA457BC010661C061A9E2857C62EA8792A30A139T1nBH" TargetMode="External"/><Relationship Id="rId47" Type="http://schemas.openxmlformats.org/officeDocument/2006/relationships/image" Target="media/image1.wmf"/><Relationship Id="rId68" Type="http://schemas.openxmlformats.org/officeDocument/2006/relationships/hyperlink" Target="consultantplus://offline/ref=C931C9A862262E9183779DC60D3A513607B2D6F3C091BA11B38674F824C386CA65B87F0B57CE7DC11128814260485F40CB2749CC30AAT7n8H" TargetMode="External"/><Relationship Id="rId89" Type="http://schemas.openxmlformats.org/officeDocument/2006/relationships/hyperlink" Target="consultantplus://offline/ref=C931C9A862262E91837783CB1B560D3F0AB98AFCC09AB244EBD92FA573CA8C9D22F7264C15C274CA4579C01F661C061A9E2857C62EA8792A30A139T1nBH" TargetMode="External"/><Relationship Id="rId112" Type="http://schemas.openxmlformats.org/officeDocument/2006/relationships/hyperlink" Target="consultantplus://offline/ref=C931C9A862262E91837783CB1B560D3F0AB98AFCC095B04FE6D92FA573CA8C9D22F7264C15C274CA4579C611661C061A9E2857C62EA8792A30A139T1nBH" TargetMode="External"/><Relationship Id="rId133" Type="http://schemas.openxmlformats.org/officeDocument/2006/relationships/hyperlink" Target="consultantplus://offline/ref=C931C9A862262E9183779DC60D3A513607B2D6F3C091BA11B38674F824C386CA65B87F0C56CD77C11128814260485F40CB2749CC30AAT7n8H" TargetMode="External"/><Relationship Id="rId154" Type="http://schemas.openxmlformats.org/officeDocument/2006/relationships/hyperlink" Target="consultantplus://offline/ref=C931C9A862262E91837783CB1B560D3F0AB98AFCC190B245E8D92FA573CA8C9D22F7264C15C274CA4579C417661C061A9E2857C62EA8792A30A139T1nBH" TargetMode="External"/><Relationship Id="rId175" Type="http://schemas.openxmlformats.org/officeDocument/2006/relationships/hyperlink" Target="consultantplus://offline/ref=C931C9A862262E9183779DC60D3A513607B2D6F3C091BA11B38674F824C386CA65B87F0C56CF71C11128814260485F40CB2749CC30AAT7n8H" TargetMode="External"/><Relationship Id="rId196" Type="http://schemas.openxmlformats.org/officeDocument/2006/relationships/hyperlink" Target="consultantplus://offline/ref=C931C9A862262E9183779DC60D3A513607B2D6F3C091BA11B38674F824C386CA65B87F0E51CC76C340729146291D5A5EC33B57CC2EAA7B36T3n1H" TargetMode="External"/><Relationship Id="rId200" Type="http://schemas.openxmlformats.org/officeDocument/2006/relationships/hyperlink" Target="consultantplus://offline/ref=C931C9A862262E91837783CB1B560D3F0AB98AFCC09AB244EBD92FA573CA8C9D22F7264C15C274CA4578C215661C061A9E2857C62EA8792A30A139T1nBH" TargetMode="External"/><Relationship Id="rId16" Type="http://schemas.openxmlformats.org/officeDocument/2006/relationships/hyperlink" Target="consultantplus://offline/ref=C931C9A862262E91837783CB1B560D3F0AB98AFCC09BB14EE7D92FA573CA8C9D22F7264C15C274CA4579C51F661C061A9E2857C62EA8792A30A139T1nBH" TargetMode="External"/><Relationship Id="rId221" Type="http://schemas.openxmlformats.org/officeDocument/2006/relationships/hyperlink" Target="consultantplus://offline/ref=C931C9A862262E9183779DC60D3A513607B2D6F3C091BA11B38674F824C386CA65B87F0C56CD77C11128814260485F40CB2749CC30AAT7n8H" TargetMode="External"/><Relationship Id="rId242" Type="http://schemas.openxmlformats.org/officeDocument/2006/relationships/hyperlink" Target="consultantplus://offline/ref=C931C9A862262E9183779DC60D3A513607B2D6F3C091BA11B38674F824C386CA65B87F0E51CC76C340729146291D5A5EC33B57CC2EAA7B36T3n1H" TargetMode="External"/><Relationship Id="rId263" Type="http://schemas.openxmlformats.org/officeDocument/2006/relationships/hyperlink" Target="consultantplus://offline/ref=C931C9A862262E91837783CB1B560D3F0AB98AFCC09AB244EBD92FA573CA8C9D22F7264C15C274CA457BC61E661C061A9E2857C62EA8792A30A139T1nBH" TargetMode="External"/><Relationship Id="rId37" Type="http://schemas.openxmlformats.org/officeDocument/2006/relationships/hyperlink" Target="consultantplus://offline/ref=C931C9A862262E91837783CB1B560D3F0AB98AFCC09AB244EBD92FA573CA8C9D22F7264C15C274CA4579C410661C061A9E2857C62EA8792A30A139T1nBH" TargetMode="External"/><Relationship Id="rId58" Type="http://schemas.openxmlformats.org/officeDocument/2006/relationships/hyperlink" Target="consultantplus://offline/ref=C931C9A862262E9183779DC60D3A513607B2D6F3C091BA11B38674F824C386CA65B87F0C56CD77C11128814260485F40CB2749CC30AAT7n8H" TargetMode="External"/><Relationship Id="rId79" Type="http://schemas.openxmlformats.org/officeDocument/2006/relationships/hyperlink" Target="consultantplus://offline/ref=C931C9A862262E91837783CB1B560D3F0AB98AFCC09AB244EBD92FA573CA8C9D22F7264C15C274CA4579C017661C061A9E2857C62EA8792A30A139T1nBH" TargetMode="External"/><Relationship Id="rId102" Type="http://schemas.openxmlformats.org/officeDocument/2006/relationships/hyperlink" Target="consultantplus://offline/ref=C931C9A862262E91837783CB1B560D3F0AB98AFCC09AB244EBD92FA573CA8C9D22F7264C15C274CA4579C31F661C061A9E2857C62EA8792A30A139T1nBH" TargetMode="External"/><Relationship Id="rId123" Type="http://schemas.openxmlformats.org/officeDocument/2006/relationships/hyperlink" Target="consultantplus://offline/ref=C931C9A862262E9183779DC60D3A513600BAD1F0C190BA11B38674F824C386CA77B8270251C76BCA4767C7176FT4nBH" TargetMode="External"/><Relationship Id="rId144" Type="http://schemas.openxmlformats.org/officeDocument/2006/relationships/hyperlink" Target="consultantplus://offline/ref=C931C9A862262E9183779DC60D3A513607B2D6F3C091BA11B38674F824C386CA65B87F0C56CD77C11128814260485F40CB2749CC30AAT7n8H" TargetMode="External"/><Relationship Id="rId90" Type="http://schemas.openxmlformats.org/officeDocument/2006/relationships/hyperlink" Target="consultantplus://offline/ref=C931C9A862262E9183779DC60D3A513607B2D6F3C091BA11B38674F824C386CA65B87F0C56CF71C11128814260485F40CB2749CC30AAT7n8H" TargetMode="External"/><Relationship Id="rId165" Type="http://schemas.openxmlformats.org/officeDocument/2006/relationships/hyperlink" Target="consultantplus://offline/ref=C931C9A862262E91837783CB1B560D3F0AB98AFCC09AB244EBD92FA573CA8C9D22F7264C15C274CA4578C110661C061A9E2857C62EA8792A30A139T1nBH" TargetMode="External"/><Relationship Id="rId186" Type="http://schemas.openxmlformats.org/officeDocument/2006/relationships/hyperlink" Target="consultantplus://offline/ref=C931C9A862262E91837783CB1B560D3F0AB98AFCC09AB244EBD92FA573CA8C9D22F7264C15C274CA4578C317661C061A9E2857C62EA8792A30A139T1nBH" TargetMode="External"/><Relationship Id="rId211" Type="http://schemas.openxmlformats.org/officeDocument/2006/relationships/hyperlink" Target="consultantplus://offline/ref=C931C9A862262E9183779DC60D3A513607B2D4F2C19ABA11B38674F824C386CA65B87F0E51CF75C84C729146291D5A5EC33B57CC2EAA7B36T3n1H" TargetMode="External"/><Relationship Id="rId232" Type="http://schemas.openxmlformats.org/officeDocument/2006/relationships/hyperlink" Target="consultantplus://offline/ref=C931C9A862262E91837783CB1B560D3F0AB98AFCC09AB244EBD92FA573CA8C9D22F7264C15C274CA457BC414661C061A9E2857C62EA8792A30A139T1nBH" TargetMode="External"/><Relationship Id="rId253" Type="http://schemas.openxmlformats.org/officeDocument/2006/relationships/hyperlink" Target="consultantplus://offline/ref=C931C9A862262E91837783CB1B560D3F0AB98AFCC09AB244EBD92FA573CA8C9D22F7264C15C274CA457BC614661C061A9E2857C62EA8792A30A139T1nBH" TargetMode="External"/><Relationship Id="rId274" Type="http://schemas.openxmlformats.org/officeDocument/2006/relationships/image" Target="media/image5.wmf"/><Relationship Id="rId27" Type="http://schemas.openxmlformats.org/officeDocument/2006/relationships/hyperlink" Target="consultantplus://offline/ref=C931C9A862262E9183779DC60D3A513600B3D3F5CC96BA11B38674F824C386CA65B87F0E51CF75CB42729146291D5A5EC33B57CC2EAA7B36T3n1H" TargetMode="External"/><Relationship Id="rId48" Type="http://schemas.openxmlformats.org/officeDocument/2006/relationships/image" Target="media/image2.wmf"/><Relationship Id="rId69" Type="http://schemas.openxmlformats.org/officeDocument/2006/relationships/hyperlink" Target="consultantplus://offline/ref=C931C9A862262E9183779DC60D3A513607B1D1F2C092BA11B38674F824C386CA77B8270251C76BCA4767C7176FT4nBH" TargetMode="External"/><Relationship Id="rId113" Type="http://schemas.openxmlformats.org/officeDocument/2006/relationships/hyperlink" Target="consultantplus://offline/ref=C931C9A862262E91837783CB1B560D3F0AB98AFCC190B245E8D92FA573CA8C9D22F7264C15C274CA4579C417661C061A9E2857C62EA8792A30A139T1nBH" TargetMode="External"/><Relationship Id="rId134" Type="http://schemas.openxmlformats.org/officeDocument/2006/relationships/hyperlink" Target="consultantplus://offline/ref=C931C9A862262E91837783CB1B560D3F0AB98AFCC09AB244EBD92FA573CA8C9D22F7264C15C274CA4579CC17661C061A9E2857C62EA8792A30A139T1nBH" TargetMode="External"/><Relationship Id="rId80" Type="http://schemas.openxmlformats.org/officeDocument/2006/relationships/hyperlink" Target="consultantplus://offline/ref=C931C9A862262E9183779DC60D3A513600BAD1F0C190BA11B38674F824C386CA77B8270251C76BCA4767C7176FT4nBH" TargetMode="External"/><Relationship Id="rId155" Type="http://schemas.openxmlformats.org/officeDocument/2006/relationships/hyperlink" Target="consultantplus://offline/ref=C931C9A862262E91837783CB1B560D3F0AB98AFCC190B245E8D92FA573CA8C9D22F7264C15C274CA4579C417661C061A9E2857C62EA8792A30A139T1nBH" TargetMode="External"/><Relationship Id="rId176" Type="http://schemas.openxmlformats.org/officeDocument/2006/relationships/hyperlink" Target="consultantplus://offline/ref=C931C9A862262E9183779DC60D3A513607B2D6F3C091BA11B38674F824C386CA65B87F0C56CD77C11128814260485F40CB2749CC30AAT7n8H" TargetMode="External"/><Relationship Id="rId197" Type="http://schemas.openxmlformats.org/officeDocument/2006/relationships/hyperlink" Target="consultantplus://offline/ref=C931C9A862262E9183779DC60D3A513607B1D1F2C092BA11B38674F824C386CA77B8270251C76BCA4767C7176FT4nBH" TargetMode="External"/><Relationship Id="rId201" Type="http://schemas.openxmlformats.org/officeDocument/2006/relationships/hyperlink" Target="consultantplus://offline/ref=C931C9A862262E91837783CB1B560D3F0AB98AFCC09AB244EBD92FA573CA8C9D22F7264C15C274CA457BC311661C061A9E2857C62EA8792A30A139T1nBH" TargetMode="External"/><Relationship Id="rId222" Type="http://schemas.openxmlformats.org/officeDocument/2006/relationships/hyperlink" Target="consultantplus://offline/ref=C931C9A862262E91837783CB1B560D3F0AB98AFCC09AB244EBD92FA573CA8C9D22F7264C15C274CA4578CC1F661C061A9E2857C62EA8792A30A139T1nBH" TargetMode="External"/><Relationship Id="rId243" Type="http://schemas.openxmlformats.org/officeDocument/2006/relationships/hyperlink" Target="consultantplus://offline/ref=C931C9A862262E9183779DC60D3A513607B2D6F3C091BA11B38674F824C386CA65B87F0E51CC71C944729146291D5A5EC33B57CC2EAA7B36T3n1H" TargetMode="External"/><Relationship Id="rId264" Type="http://schemas.openxmlformats.org/officeDocument/2006/relationships/hyperlink" Target="consultantplus://offline/ref=C931C9A862262E91837783CB1B560D3F0AB98AFCC09AB244EBD92FA573CA8C9D22F7264C15C274CA457BC114661C061A9E2857C62EA8792A30A139T1nBH" TargetMode="External"/><Relationship Id="rId17" Type="http://schemas.openxmlformats.org/officeDocument/2006/relationships/hyperlink" Target="consultantplus://offline/ref=C931C9A862262E91837783CB1B560D3F0AB98AFCC095B04FE6D92FA573CA8C9D22F7264C15C274CA4579C410661C061A9E2857C62EA8792A30A139T1nBH" TargetMode="External"/><Relationship Id="rId38" Type="http://schemas.openxmlformats.org/officeDocument/2006/relationships/hyperlink" Target="consultantplus://offline/ref=C931C9A862262E91837783CB1B560D3F0AB98AFCC09BB14EE7D92FA573CA8C9D22F7264C15C274CA4579C415661C061A9E2857C62EA8792A30A139T1nBH" TargetMode="External"/><Relationship Id="rId59" Type="http://schemas.openxmlformats.org/officeDocument/2006/relationships/hyperlink" Target="consultantplus://offline/ref=C931C9A862262E91837783CB1B560D3F0AB98AFCC09AB244EBD92FA573CA8C9D22F7264C15C274CA457BC216661C061A9E2857C62EA8792A30A139T1nBH" TargetMode="External"/><Relationship Id="rId103" Type="http://schemas.openxmlformats.org/officeDocument/2006/relationships/hyperlink" Target="consultantplus://offline/ref=C931C9A862262E91837783CB1B560D3F0AB98AFCC09AB244EBD92FA573CA8C9D22F7264C15C274CA4579C216661C061A9E2857C62EA8792A30A139T1nBH" TargetMode="External"/><Relationship Id="rId124" Type="http://schemas.openxmlformats.org/officeDocument/2006/relationships/hyperlink" Target="consultantplus://offline/ref=C931C9A862262E91837783CB1B560D3F0AB98AFCC09BB14EE7D92FA573CA8C9D22F7264C15C274CA4579C41E661C061A9E2857C62EA8792A30A139T1nBH" TargetMode="External"/><Relationship Id="rId70" Type="http://schemas.openxmlformats.org/officeDocument/2006/relationships/hyperlink" Target="consultantplus://offline/ref=C931C9A862262E91837783CB1B560D3F0AB98AFCC190B245E8D92FA573CA8C9D22F7264C15C274CA4579C417661C061A9E2857C62EA8792A30A139T1nBH" TargetMode="External"/><Relationship Id="rId91" Type="http://schemas.openxmlformats.org/officeDocument/2006/relationships/hyperlink" Target="consultantplus://offline/ref=C931C9A862262E9183779DC60D3A513607B2D6F3C091BA11B38674F824C386CA65B87F0C56CD77C11128814260485F40CB2749CC30AAT7n8H" TargetMode="External"/><Relationship Id="rId145" Type="http://schemas.openxmlformats.org/officeDocument/2006/relationships/hyperlink" Target="consultantplus://offline/ref=C931C9A862262E91837783CB1B560D3F0AB98AFCC09AB244EBD92FA573CA8C9D22F7264C15C274CA457BC216661C061A9E2857C62EA8792A30A139T1nBH" TargetMode="External"/><Relationship Id="rId166" Type="http://schemas.openxmlformats.org/officeDocument/2006/relationships/hyperlink" Target="consultantplus://offline/ref=C931C9A862262E9183779DC60D3A513607B2D4F2C19ABA11B38674F824C386CA65B87F0E51CF75C84C729146291D5A5EC33B57CC2EAA7B36T3n1H" TargetMode="External"/><Relationship Id="rId187" Type="http://schemas.openxmlformats.org/officeDocument/2006/relationships/hyperlink" Target="consultantplus://offline/ref=C931C9A862262E9183779DC60D3A513607B2D6F3C091BA11B38674F824C386CA65B87F0C56CF71C11128814260485F40CB2749CC30AAT7n8H" TargetMode="External"/><Relationship Id="rId1" Type="http://schemas.openxmlformats.org/officeDocument/2006/relationships/styles" Target="styles.xml"/><Relationship Id="rId212" Type="http://schemas.openxmlformats.org/officeDocument/2006/relationships/hyperlink" Target="consultantplus://offline/ref=C931C9A862262E9183779DC60D3A513607B0D2F0CF95BA11B38674F824C386CA65B87F0E51CC75C940729146291D5A5EC33B57CC2EAA7B36T3n1H" TargetMode="External"/><Relationship Id="rId233" Type="http://schemas.openxmlformats.org/officeDocument/2006/relationships/hyperlink" Target="consultantplus://offline/ref=C931C9A862262E9183779DC60D3A513607B2D6F3C091BA11B38674F824C386CA65B87F0C56CF71C11128814260485F40CB2749CC30AAT7n8H" TargetMode="External"/><Relationship Id="rId254" Type="http://schemas.openxmlformats.org/officeDocument/2006/relationships/hyperlink" Target="consultantplus://offline/ref=C931C9A862262E9183779DC60D3A513600BAD1F0C190BA11B38674F824C386CA77B8270251C76BCA4767C7176FT4nBH" TargetMode="External"/><Relationship Id="rId28" Type="http://schemas.openxmlformats.org/officeDocument/2006/relationships/hyperlink" Target="consultantplus://offline/ref=C931C9A862262E91837783CB1B560D3F0AB98AFCC09AB244EBD92FA573CA8C9D22F7264C15C274CA457BC311661C061A9E2857C62EA8792A30A139T1nBH" TargetMode="External"/><Relationship Id="rId49" Type="http://schemas.openxmlformats.org/officeDocument/2006/relationships/hyperlink" Target="consultantplus://offline/ref=C931C9A862262E9183779DC60D3A513607B1D2F9CF93BA11B38674F824C386CA65B87F0E51CE7CC245729146291D5A5EC33B57CC2EAA7B36T3n1H" TargetMode="External"/><Relationship Id="rId114" Type="http://schemas.openxmlformats.org/officeDocument/2006/relationships/hyperlink" Target="consultantplus://offline/ref=C931C9A862262E91837783CB1B560D3F0AB98AFCC095B04FE6D92FA573CA8C9D22F7264C15C274CA4579C611661C061A9E2857C62EA8792A30A139T1nBH" TargetMode="External"/><Relationship Id="rId275" Type="http://schemas.openxmlformats.org/officeDocument/2006/relationships/hyperlink" Target="consultantplus://offline/ref=C931C9A862262E91837783CB1B560D3F0AB98AFCC09AB244EBD92FA573CA8C9D22F7264C15C274CA457BC317661C061A9E2857C62EA8792A30A139T1nBH" TargetMode="External"/><Relationship Id="rId60" Type="http://schemas.openxmlformats.org/officeDocument/2006/relationships/hyperlink" Target="consultantplus://offline/ref=C931C9A862262E91837783CB1B560D3F0AB98AFCC09AB244EBD92FA573CA8C9D22F7264C15C274CA4579C613661C061A9E2857C62EA8792A30A139T1nBH" TargetMode="External"/><Relationship Id="rId81" Type="http://schemas.openxmlformats.org/officeDocument/2006/relationships/hyperlink" Target="consultantplus://offline/ref=C931C9A862262E91837783CB1B560D3F0AB98AFCC09BB14EE7D92FA573CA8C9D22F7264C15C274CA4579C413661C061A9E2857C62EA8792A30A139T1nBH" TargetMode="External"/><Relationship Id="rId135" Type="http://schemas.openxmlformats.org/officeDocument/2006/relationships/hyperlink" Target="consultantplus://offline/ref=C931C9A862262E91837783CB1B560D3F0AB98AFCC095B04FE6D92FA573CA8C9D22F7264C15C274CA4579C114661C061A9E2857C62EA8792A30A139T1nBH" TargetMode="External"/><Relationship Id="rId156" Type="http://schemas.openxmlformats.org/officeDocument/2006/relationships/hyperlink" Target="consultantplus://offline/ref=C931C9A862262E91837783CB1B560D3F0AB98AFCC191B447E7D92FA573CA8C9D22F7264C15C274CA447FC011661C061A9E2857C62EA8792A30A139T1nBH" TargetMode="External"/><Relationship Id="rId177" Type="http://schemas.openxmlformats.org/officeDocument/2006/relationships/hyperlink" Target="consultantplus://offline/ref=C931C9A862262E91837783CB1B560D3F0AB98AFCC09AB244EBD92FA573CA8C9D22F7264C15C274CA4578C017661C061A9E2857C62EA8792A30A139T1nBH" TargetMode="External"/><Relationship Id="rId198" Type="http://schemas.openxmlformats.org/officeDocument/2006/relationships/hyperlink" Target="consultantplus://offline/ref=C931C9A862262E9183779DC60D3A513607B1D3F9C194BA11B38674F824C386CA77B8270251C76BCA4767C7176FT4nBH" TargetMode="External"/><Relationship Id="rId202" Type="http://schemas.openxmlformats.org/officeDocument/2006/relationships/hyperlink" Target="consultantplus://offline/ref=C931C9A862262E91837783CB1B560D3F0AB98AFCC09AB244EBD92FA573CA8C9D22F7264C15C274CA4578C212661C061A9E2857C62EA8792A30A139T1nBH" TargetMode="External"/><Relationship Id="rId223" Type="http://schemas.openxmlformats.org/officeDocument/2006/relationships/hyperlink" Target="consultantplus://offline/ref=C931C9A862262E91837783CB1B560D3F0AB98AFCC09AB244EBD92FA573CA8C9D22F7264C15C274CA457BC31F661C061A9E2857C62EA8792A30A139T1nBH" TargetMode="External"/><Relationship Id="rId244" Type="http://schemas.openxmlformats.org/officeDocument/2006/relationships/hyperlink" Target="consultantplus://offline/ref=C931C9A862262E9183779DC60D3A513607B1D1F2C092BA11B38674F824C386CA77B8270251C76BCA4767C7176FT4nBH" TargetMode="External"/><Relationship Id="rId18" Type="http://schemas.openxmlformats.org/officeDocument/2006/relationships/hyperlink" Target="consultantplus://offline/ref=C931C9A862262E91837783CB1B560D3F0AB98AFCC09AB244EBD92FA573CA8C9D22F7264C15C274CA4579C510661C061A9E2857C62EA8792A30A139T1nBH" TargetMode="External"/><Relationship Id="rId39" Type="http://schemas.openxmlformats.org/officeDocument/2006/relationships/hyperlink" Target="consultantplus://offline/ref=C931C9A862262E9183779DC60D3A513607B2D6F3C091BA11B38674F824C386CA65B87F0C56CF71C11128814260485F40CB2749CC30AAT7n8H" TargetMode="External"/><Relationship Id="rId265" Type="http://schemas.openxmlformats.org/officeDocument/2006/relationships/hyperlink" Target="consultantplus://offline/ref=C931C9A862262E91837783CB1B560D3F0AB98AFCC09AB244EBD92FA573CA8C9D22F7264C15C274CA457BC116661C061A9E2857C62EA8792A30A139T1nBH" TargetMode="External"/><Relationship Id="rId50" Type="http://schemas.openxmlformats.org/officeDocument/2006/relationships/hyperlink" Target="consultantplus://offline/ref=C931C9A862262E91837783CB1B560D3F0AB98AFCC09AB244EBD92FA573CA8C9D22F7264C15C274CA4579C714661C061A9E2857C62EA8792A30A139T1nBH" TargetMode="External"/><Relationship Id="rId104" Type="http://schemas.openxmlformats.org/officeDocument/2006/relationships/hyperlink" Target="consultantplus://offline/ref=C931C9A862262E91837783CB1B560D3F0AB98AFCC09AB244EBD92FA573CA8C9D22F7264C15C274CA4579C212661C061A9E2857C62EA8792A30A139T1nBH" TargetMode="External"/><Relationship Id="rId125" Type="http://schemas.openxmlformats.org/officeDocument/2006/relationships/hyperlink" Target="consultantplus://offline/ref=C931C9A862262E91837783CB1B560D3F0AB98AFCC09AB244EBD92FA573CA8C9D22F7264C15C274CA4579CD12661C061A9E2857C62EA8792A30A139T1nBH" TargetMode="External"/><Relationship Id="rId146" Type="http://schemas.openxmlformats.org/officeDocument/2006/relationships/hyperlink" Target="consultantplus://offline/ref=C931C9A862262E91837783CB1B560D3F0AB98AFCC09AB244EBD92FA573CA8C9D22F7264C15C274CA4579CC1E661C061A9E2857C62EA8792A30A139T1nBH" TargetMode="External"/><Relationship Id="rId167" Type="http://schemas.openxmlformats.org/officeDocument/2006/relationships/hyperlink" Target="consultantplus://offline/ref=C931C9A862262E9183779DC60D3A513607B2D0F3CC97BA11B38674F824C386CA65B87F0E51C977C946729146291D5A5EC33B57CC2EAA7B36T3n1H" TargetMode="External"/><Relationship Id="rId188" Type="http://schemas.openxmlformats.org/officeDocument/2006/relationships/hyperlink" Target="consultantplus://offline/ref=C931C9A862262E9183779DC60D3A513607B2D6F3C091BA11B38674F824C386CA65B87F0C56CD77C11128814260485F40CB2749CC30AAT7n8H" TargetMode="External"/><Relationship Id="rId71" Type="http://schemas.openxmlformats.org/officeDocument/2006/relationships/hyperlink" Target="consultantplus://offline/ref=C931C9A862262E91837783CB1B560D3F0AB98AFCC095B04FE6D92FA573CA8C9D22F7264C15C274CA4579C710661C061A9E2857C62EA8792A30A139T1nBH" TargetMode="External"/><Relationship Id="rId92" Type="http://schemas.openxmlformats.org/officeDocument/2006/relationships/hyperlink" Target="consultantplus://offline/ref=C931C9A862262E91837783CB1B560D3F0AB98AFCC09AB244EBD92FA573CA8C9D22F7264C15C274CA4579C01E661C061A9E2857C62EA8792A30A139T1nBH" TargetMode="External"/><Relationship Id="rId213" Type="http://schemas.openxmlformats.org/officeDocument/2006/relationships/hyperlink" Target="consultantplus://offline/ref=C931C9A862262E91837783CB1B560D3F0AB98AFCC09AB244EBD92FA573CA8C9D22F7264C15C274CA4578CD14661C061A9E2857C62EA8792A30A139T1nBH" TargetMode="External"/><Relationship Id="rId234" Type="http://schemas.openxmlformats.org/officeDocument/2006/relationships/hyperlink" Target="consultantplus://offline/ref=C931C9A862262E9183779DC60D3A513607B2D6F3C091BA11B38674F824C386CA65B87F0C56CD77C11128814260485F40CB2749CC30AAT7n8H" TargetMode="External"/><Relationship Id="rId2" Type="http://schemas.openxmlformats.org/officeDocument/2006/relationships/settings" Target="settings.xml"/><Relationship Id="rId29" Type="http://schemas.openxmlformats.org/officeDocument/2006/relationships/hyperlink" Target="consultantplus://offline/ref=C931C9A862262E91837783CB1B560D3F0AB98AFCC09AB244EBD92FA573CA8C9D22F7264C15C274CA4579C51E661C061A9E2857C62EA8792A30A139T1nBH" TargetMode="External"/><Relationship Id="rId255" Type="http://schemas.openxmlformats.org/officeDocument/2006/relationships/hyperlink" Target="consultantplus://offline/ref=C931C9A862262E91837783CB1B560D3F0AB98AFCC09AB244EBD92FA573CA8C9D22F7264C15C274CA457BC613661C061A9E2857C62EA8792A30A139T1nBH" TargetMode="External"/><Relationship Id="rId276" Type="http://schemas.openxmlformats.org/officeDocument/2006/relationships/hyperlink" Target="consultantplus://offline/ref=C931C9A862262E91837783CB1B560D3F0AB98AFCC09AB244EBD92FA573CA8C9D22F7264C15C274CA457BC313661C061A9E2857C62EA8792A30A139T1nBH" TargetMode="External"/><Relationship Id="rId40" Type="http://schemas.openxmlformats.org/officeDocument/2006/relationships/hyperlink" Target="consultantplus://offline/ref=C931C9A862262E9183779DC60D3A513607B2D6F3C091BA11B38674F824C386CA65B87F0C56CD77C11128814260485F40CB2749CC30AAT7n8H" TargetMode="External"/><Relationship Id="rId115" Type="http://schemas.openxmlformats.org/officeDocument/2006/relationships/hyperlink" Target="consultantplus://offline/ref=C931C9A862262E9183779DC60D3A513607B2D2F1C19BBA11B38674F824C386CA77B8270251C76BCA4767C7176FT4nBH" TargetMode="External"/><Relationship Id="rId136" Type="http://schemas.openxmlformats.org/officeDocument/2006/relationships/hyperlink" Target="consultantplus://offline/ref=C931C9A862262E91837783CB1B560D3F0AB98AFCC095B04FE6D92FA573CA8C9D22F7264C15C274CA4579C113661C061A9E2857C62EA8792A30A139T1nBH" TargetMode="External"/><Relationship Id="rId157" Type="http://schemas.openxmlformats.org/officeDocument/2006/relationships/hyperlink" Target="consultantplus://offline/ref=C931C9A862262E91837783CB1B560D3F0AB98AFCC09AB244EBD92FA573CA8C9D22F7264C15C274CA4578C51E661C061A9E2857C62EA8792A30A139T1nBH" TargetMode="External"/><Relationship Id="rId178" Type="http://schemas.openxmlformats.org/officeDocument/2006/relationships/hyperlink" Target="consultantplus://offline/ref=C931C9A862262E91837783CB1B560D3F0AB98AFCC09AB244EBD92FA573CA8C9D22F7264C15C274CA457BC31F661C061A9E2857C62EA8792A30A139T1nBH" TargetMode="External"/><Relationship Id="rId61" Type="http://schemas.openxmlformats.org/officeDocument/2006/relationships/image" Target="media/image3.wmf"/><Relationship Id="rId82" Type="http://schemas.openxmlformats.org/officeDocument/2006/relationships/hyperlink" Target="consultantplus://offline/ref=C931C9A862262E91837783CB1B560D3F0AB98AFCC09AB244EBD92FA573CA8C9D22F7264C15C274CA4579C016661C061A9E2857C62EA8792A30A139T1nBH" TargetMode="External"/><Relationship Id="rId199" Type="http://schemas.openxmlformats.org/officeDocument/2006/relationships/hyperlink" Target="consultantplus://offline/ref=C931C9A862262E91837783CB1B560D3F0AB98AFCC190B245E8D92FA573CA8C9D22F7264C15C274CA4579C417661C061A9E2857C62EA8792A30A139T1nBH" TargetMode="External"/><Relationship Id="rId203" Type="http://schemas.openxmlformats.org/officeDocument/2006/relationships/hyperlink" Target="consultantplus://offline/ref=C931C9A862262E91837783CB1B560D3F0AB98AFCC09AB244EBD92FA573CA8C9D22F7264C15C274CA4578C210661C061A9E2857C62EA8792A30A139T1nBH" TargetMode="External"/><Relationship Id="rId19" Type="http://schemas.openxmlformats.org/officeDocument/2006/relationships/hyperlink" Target="consultantplus://offline/ref=C931C9A862262E9183779DC60D3A513607B2D6F3C091BA11B38674F824C386CA65B87F0E51CC76C34C729146291D5A5EC33B57CC2EAA7B36T3n1H" TargetMode="External"/><Relationship Id="rId224" Type="http://schemas.openxmlformats.org/officeDocument/2006/relationships/hyperlink" Target="consultantplus://offline/ref=C931C9A862262E91837783CB1B560D3F0AB98AFCC09AB244EBD92FA573CA8C9D22F7264C15C274CA457BC517661C061A9E2857C62EA8792A30A139T1nBH" TargetMode="External"/><Relationship Id="rId245" Type="http://schemas.openxmlformats.org/officeDocument/2006/relationships/hyperlink" Target="consultantplus://offline/ref=C931C9A862262E91837783CB1B560D3F0AB98AFCC190B245E8D92FA573CA8C9D22F7264C15C274CA4579C417661C061A9E2857C62EA8792A30A139T1nBH" TargetMode="External"/><Relationship Id="rId266" Type="http://schemas.openxmlformats.org/officeDocument/2006/relationships/hyperlink" Target="consultantplus://offline/ref=C931C9A862262E91837783CB1B560D3F0AB98AFCC09AB244EBD92FA573CA8C9D22F7264C15C274CA457BC11E661C061A9E2857C62EA8792A30A139T1nBH" TargetMode="External"/><Relationship Id="rId30" Type="http://schemas.openxmlformats.org/officeDocument/2006/relationships/hyperlink" Target="consultantplus://offline/ref=C931C9A862262E91837783CB1B560D3F0AB98AFCC095B04FE6D92FA573CA8C9D22F7264C15C274CA4579C716661C061A9E2857C62EA8792A30A139T1nBH" TargetMode="External"/><Relationship Id="rId105" Type="http://schemas.openxmlformats.org/officeDocument/2006/relationships/hyperlink" Target="consultantplus://offline/ref=C931C9A862262E91837783CB1B560D3F0AB98AFCC09BB14EE7D92FA573CA8C9D22F7264C15C274CA4579C41F661C061A9E2857C62EA8792A30A139T1nBH" TargetMode="External"/><Relationship Id="rId126" Type="http://schemas.openxmlformats.org/officeDocument/2006/relationships/hyperlink" Target="consultantplus://offline/ref=C931C9A862262E91837783CB1B560D3F0AB98AFCC09BB14EE7D92FA573CA8C9D22F7264C15C274CA4579C715661C061A9E2857C62EA8792A30A139T1nBH" TargetMode="External"/><Relationship Id="rId147" Type="http://schemas.openxmlformats.org/officeDocument/2006/relationships/hyperlink" Target="consultantplus://offline/ref=C931C9A862262E91837783CB1B560D3F0AB98AFCC09AB244EBD92FA573CA8C9D22F7264C15C274CA4578C515661C061A9E2857C62EA8792A30A139T1nBH" TargetMode="External"/><Relationship Id="rId168" Type="http://schemas.openxmlformats.org/officeDocument/2006/relationships/hyperlink" Target="consultantplus://offline/ref=C931C9A862262E91837783CB1B560D3F0AB98AFCC09AB244EBD92FA573CA8C9D22F7264C15C274CA4578C11E661C061A9E2857C62EA8792A30A139T1nBH" TargetMode="External"/><Relationship Id="rId51" Type="http://schemas.openxmlformats.org/officeDocument/2006/relationships/hyperlink" Target="consultantplus://offline/ref=C931C9A862262E91837783CB1B560D3F0AB98AFCC095B04FE6D92FA573CA8C9D22F7264C15C274CA4579C715661C061A9E2857C62EA8792A30A139T1nBH" TargetMode="External"/><Relationship Id="rId72" Type="http://schemas.openxmlformats.org/officeDocument/2006/relationships/hyperlink" Target="consultantplus://offline/ref=C931C9A862262E91837783CB1B560D3F0AB98AFCC190B245E8D92FA573CA8C9D22F7264C15C274CA4579C417661C061A9E2857C62EA8792A30A139T1nBH" TargetMode="External"/><Relationship Id="rId93" Type="http://schemas.openxmlformats.org/officeDocument/2006/relationships/hyperlink" Target="consultantplus://offline/ref=C931C9A862262E91837783CB1B560D3F0AB98AFCC095B04FE6D92FA573CA8C9D22F7264C15C274CA4579C616661C061A9E2857C62EA8792A30A139T1nBH" TargetMode="External"/><Relationship Id="rId189" Type="http://schemas.openxmlformats.org/officeDocument/2006/relationships/hyperlink" Target="consultantplus://offline/ref=C931C9A862262E91837783CB1B560D3F0AB98AFCC09AB244EBD92FA573CA8C9D22F7264C15C274CA457BC216661C061A9E2857C62EA8792A30A139T1nBH" TargetMode="External"/><Relationship Id="rId3" Type="http://schemas.openxmlformats.org/officeDocument/2006/relationships/webSettings" Target="webSettings.xml"/><Relationship Id="rId214" Type="http://schemas.openxmlformats.org/officeDocument/2006/relationships/hyperlink" Target="consultantplus://offline/ref=C931C9A862262E9183779DC60D3A513607B0D2F2C99ABA11B38674F824C386CA65B87F0E51CD7CC947729146291D5A5EC33B57CC2EAA7B36T3n1H" TargetMode="External"/><Relationship Id="rId235" Type="http://schemas.openxmlformats.org/officeDocument/2006/relationships/hyperlink" Target="consultantplus://offline/ref=C931C9A862262E91837783CB1B560D3F0AB98AFCC09AB244EBD92FA573CA8C9D22F7264C15C274CA457BC216661C061A9E2857C62EA8792A30A139T1nBH" TargetMode="External"/><Relationship Id="rId256" Type="http://schemas.openxmlformats.org/officeDocument/2006/relationships/hyperlink" Target="consultantplus://offline/ref=C931C9A862262E9183779DC60D3A513607B2D6F3C091BA11B38674F824C386CA65B87F0C56CF71C11128814260485F40CB2749CC30AAT7n8H" TargetMode="External"/><Relationship Id="rId277" Type="http://schemas.openxmlformats.org/officeDocument/2006/relationships/fontTable" Target="fontTable.xml"/><Relationship Id="rId116" Type="http://schemas.openxmlformats.org/officeDocument/2006/relationships/hyperlink" Target="consultantplus://offline/ref=C931C9A862262E91837783CB1B560D3F0AB98AFCC095B04FE6D92FA573CA8C9D22F7264C15C274CA4579C610661C061A9E2857C62EA8792A30A139T1nBH" TargetMode="External"/><Relationship Id="rId137" Type="http://schemas.openxmlformats.org/officeDocument/2006/relationships/hyperlink" Target="consultantplus://offline/ref=C931C9A862262E91837783CB1B560D3F0AB98AFCC095B04FE6D92FA573CA8C9D22F7264C15C274CA4579C116661C061A9E2857C62EA8792A30A139T1nBH" TargetMode="External"/><Relationship Id="rId158" Type="http://schemas.openxmlformats.org/officeDocument/2006/relationships/hyperlink" Target="consultantplus://offline/ref=C931C9A862262E91837783CB1B560D3F0AB98AFCC09AB244EBD92FA573CA8C9D22F7264C15C274CA457BC311661C061A9E2857C62EA8792A30A139T1nBH" TargetMode="External"/><Relationship Id="rId20" Type="http://schemas.openxmlformats.org/officeDocument/2006/relationships/hyperlink" Target="consultantplus://offline/ref=C931C9A862262E9183779DC60D3A513607B2D6F3C091BA11B38674F824C386CA65B87F0B57CE7DC11128814260485F40CB2749CC30AAT7n8H" TargetMode="External"/><Relationship Id="rId41" Type="http://schemas.openxmlformats.org/officeDocument/2006/relationships/hyperlink" Target="consultantplus://offline/ref=C931C9A862262E91837783CB1B560D3F0AB98AFCC09AB244EBD92FA573CA8C9D22F7264C15C274CA4579C41E661C061A9E2857C62EA8792A30A139T1nBH" TargetMode="External"/><Relationship Id="rId62" Type="http://schemas.openxmlformats.org/officeDocument/2006/relationships/hyperlink" Target="consultantplus://offline/ref=C931C9A862262E91837783CB1B560D3F0AB98AFCC09AB244EBD92FA573CA8C9D22F7264C15C274CA4579C610661C061A9E2857C62EA8792A30A139T1nBH" TargetMode="External"/><Relationship Id="rId83" Type="http://schemas.openxmlformats.org/officeDocument/2006/relationships/hyperlink" Target="consultantplus://offline/ref=C931C9A862262E91837783CB1B560D3F0AB98AFCC09BB14EE7D92FA573CA8C9D22F7264C15C274CA4579C410661C061A9E2857C62EA8792A30A139T1nBH" TargetMode="External"/><Relationship Id="rId179" Type="http://schemas.openxmlformats.org/officeDocument/2006/relationships/hyperlink" Target="consultantplus://offline/ref=C931C9A862262E91837783CB1B560D3F0AB98AFCC09AB244EBD92FA573CA8C9D22F7264C15C274CA4578C015661C061A9E2857C62EA8792A30A139T1nBH" TargetMode="External"/><Relationship Id="rId190" Type="http://schemas.openxmlformats.org/officeDocument/2006/relationships/hyperlink" Target="consultantplus://offline/ref=C931C9A862262E91837783CB1B560D3F0AB98AFCC09AB244EBD92FA573CA8C9D22F7264C15C274CA4578C315661C061A9E2857C62EA8792A30A139T1nBH" TargetMode="External"/><Relationship Id="rId204" Type="http://schemas.openxmlformats.org/officeDocument/2006/relationships/hyperlink" Target="consultantplus://offline/ref=C931C9A862262E91837783CB1B560D3F0AB98AFCC09AB244EBD92FA573CA8C9D22F7264C15C274CA457BC310661C061A9E2857C62EA8792A30A139T1nBH" TargetMode="External"/><Relationship Id="rId225" Type="http://schemas.openxmlformats.org/officeDocument/2006/relationships/hyperlink" Target="consultantplus://offline/ref=C931C9A862262E9183779DC60D3A513607B2D6F3C091BA11B38674F824C386CA65B87F0C56CF71C11128814260485F40CB2749CC30AAT7n8H" TargetMode="External"/><Relationship Id="rId246" Type="http://schemas.openxmlformats.org/officeDocument/2006/relationships/hyperlink" Target="consultantplus://offline/ref=C931C9A862262E91837783CB1B560D3F0AB98AFCC190B245E8D92FA573CA8C9D22F7264C15C274CA4579C417661C061A9E2857C62EA8792A30A139T1nBH" TargetMode="External"/><Relationship Id="rId267" Type="http://schemas.openxmlformats.org/officeDocument/2006/relationships/hyperlink" Target="consultantplus://offline/ref=C931C9A862262E91837783CB1B560D3F0AB98AFCC09AB244EBD92FA573CA8C9D22F7264C15C274CA457BC016661C061A9E2857C62EA8792A30A139T1nBH" TargetMode="External"/><Relationship Id="rId106" Type="http://schemas.openxmlformats.org/officeDocument/2006/relationships/hyperlink" Target="consultantplus://offline/ref=C931C9A862262E91837783CB1B560D3F0AB98AFCC095B04FE6D92FA573CA8C9D22F7264C15C274CA4579C612661C061A9E2857C62EA8792A30A139T1nBH" TargetMode="External"/><Relationship Id="rId127" Type="http://schemas.openxmlformats.org/officeDocument/2006/relationships/hyperlink" Target="consultantplus://offline/ref=C931C9A862262E9183779DC60D3A513607B2D6F3C091BA11B38674F824C386CA65B87F0C56CF71C11128814260485F40CB2749CC30AAT7n8H" TargetMode="External"/><Relationship Id="rId10" Type="http://schemas.openxmlformats.org/officeDocument/2006/relationships/hyperlink" Target="consultantplus://offline/ref=C931C9A862262E91837783CB1B560D3F0AB98AFCC095B04FE6D92FA573CA8C9D22F7264C15C274CA4579C510661C061A9E2857C62EA8792A30A139T1nBH" TargetMode="External"/><Relationship Id="rId31" Type="http://schemas.openxmlformats.org/officeDocument/2006/relationships/hyperlink" Target="consultantplus://offline/ref=C931C9A862262E91837783CB1B560D3F0AB98AFCC09AB244EBD92FA573CA8C9D22F7264C15C274CA4579C416661C061A9E2857C62EA8792A30A139T1nBH" TargetMode="External"/><Relationship Id="rId52" Type="http://schemas.openxmlformats.org/officeDocument/2006/relationships/hyperlink" Target="consultantplus://offline/ref=C931C9A862262E91837783CB1B560D3F0AB98AFCC09AB244EBD92FA573CA8C9D22F7264C15C274CA4579C711661C061A9E2857C62EA8792A30A139T1nBH" TargetMode="External"/><Relationship Id="rId73" Type="http://schemas.openxmlformats.org/officeDocument/2006/relationships/hyperlink" Target="consultantplus://offline/ref=C931C9A862262E91837783CB1B560D3F0AB98AFCC095B04FE6D92FA573CA8C9D22F7264C15C274CA4579C710661C061A9E2857C62EA8792A30A139T1nBH" TargetMode="External"/><Relationship Id="rId94" Type="http://schemas.openxmlformats.org/officeDocument/2006/relationships/hyperlink" Target="consultantplus://offline/ref=C931C9A862262E91837783CB1B560D3F0AB98AFCC09AB244EBD92FA573CA8C9D22F7264C15C274CA4579C317661C061A9E2857C62EA8792A30A139T1nBH" TargetMode="External"/><Relationship Id="rId148" Type="http://schemas.openxmlformats.org/officeDocument/2006/relationships/hyperlink" Target="consultantplus://offline/ref=C931C9A862262E91837783CB1B560D3F0AB98AFCC09AB244EBD92FA573CA8C9D22F7264C15C274CA4578C511661C061A9E2857C62EA8792A30A139T1nBH" TargetMode="External"/><Relationship Id="rId169" Type="http://schemas.openxmlformats.org/officeDocument/2006/relationships/hyperlink" Target="consultantplus://offline/ref=C931C9A862262E91837783CB1B560D3F0AB98AFCC096B944EED92FA573CA8C9D22F7264C15C274CA447FC011661C061A9E2857C62EA8792A30A139T1nB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931C9A862262E9183779DC60D3A513607B2D6F3C091BA11B38674F824C386CA65B87F0C56CF71C11128814260485F40CB2749CC30AAT7n8H" TargetMode="External"/><Relationship Id="rId215" Type="http://schemas.openxmlformats.org/officeDocument/2006/relationships/hyperlink" Target="consultantplus://offline/ref=C931C9A862262E9183779DC60D3A51360AB6D2F3CA98E71BBBDF78FA23CCD9DD62F1730F51CE74C24E2D945338455756D52555D032A879T3n7H" TargetMode="External"/><Relationship Id="rId236" Type="http://schemas.openxmlformats.org/officeDocument/2006/relationships/hyperlink" Target="consultantplus://offline/ref=C931C9A862262E91837783CB1B560D3F0AB98AFCC09AB244EBD92FA573CA8C9D22F7264C15C274CA457BC412661C061A9E2857C62EA8792A30A139T1nBH" TargetMode="External"/><Relationship Id="rId257" Type="http://schemas.openxmlformats.org/officeDocument/2006/relationships/hyperlink" Target="consultantplus://offline/ref=C931C9A862262E9183779DC60D3A513607B2D6F3C091BA11B38674F824C386CA65B87F0C56CD77C11128814260485F40CB2749CC30AAT7n8H" TargetMode="External"/><Relationship Id="rId278" Type="http://schemas.openxmlformats.org/officeDocument/2006/relationships/theme" Target="theme/theme1.xml"/><Relationship Id="rId42" Type="http://schemas.openxmlformats.org/officeDocument/2006/relationships/hyperlink" Target="consultantplus://offline/ref=C931C9A862262E91837783CB1B560D3F0AB98AFCC09AB244EBD92FA573CA8C9D22F7264C15C274CA457BC31F661C061A9E2857C62EA8792A30A139T1nBH" TargetMode="External"/><Relationship Id="rId84" Type="http://schemas.openxmlformats.org/officeDocument/2006/relationships/hyperlink" Target="consultantplus://offline/ref=C931C9A862262E91837783CB1B560D3F0AB98AFCC09AB244EBD92FA573CA8C9D22F7264C15C274CA4579C013661C061A9E2857C62EA8792A30A139T1nBH" TargetMode="External"/><Relationship Id="rId138" Type="http://schemas.openxmlformats.org/officeDocument/2006/relationships/hyperlink" Target="consultantplus://offline/ref=C931C9A862262E91837783CB1B560D3F0AB98AFCC09AB244EBD92FA573CA8C9D22F7264C15C274CA4579CC16661C061A9E2857C62EA8792A30A139T1nBH" TargetMode="External"/><Relationship Id="rId191" Type="http://schemas.openxmlformats.org/officeDocument/2006/relationships/image" Target="media/image4.wmf"/><Relationship Id="rId205" Type="http://schemas.openxmlformats.org/officeDocument/2006/relationships/hyperlink" Target="consultantplus://offline/ref=C931C9A862262E9183779DC60D3A513600BAD1F0C190BA11B38674F824C386CA77B8270251C76BCA4767C7176FT4nBH" TargetMode="External"/><Relationship Id="rId247" Type="http://schemas.openxmlformats.org/officeDocument/2006/relationships/hyperlink" Target="consultantplus://offline/ref=C931C9A862262E91837783CB1B560D3F0AB98AFCC090B44EECD92FA573CA8C9D22F7264C15C274CA4579C416661C061A9E2857C62EA8792A30A139T1nBH" TargetMode="External"/><Relationship Id="rId107" Type="http://schemas.openxmlformats.org/officeDocument/2006/relationships/hyperlink" Target="consultantplus://offline/ref=C931C9A862262E91837783CB1B560D3F0AB98AFCC09AB244EBD92FA573CA8C9D22F7264C15C274CA4579C210661C061A9E2857C62EA8792A30A139T1nBH" TargetMode="External"/><Relationship Id="rId11" Type="http://schemas.openxmlformats.org/officeDocument/2006/relationships/hyperlink" Target="consultantplus://offline/ref=C931C9A862262E91837783CB1B560D3F0AB98AFCC095B04FE6D92FA573CA8C9D22F7264C15C274CA4579C51F661C061A9E2857C62EA8792A30A139T1nBH" TargetMode="External"/><Relationship Id="rId53" Type="http://schemas.openxmlformats.org/officeDocument/2006/relationships/hyperlink" Target="consultantplus://offline/ref=C931C9A862262E91837783CB1B560D3F0AB98AFCC09AB244EBD92FA573CA8C9D22F7264C15C274CA4579C71F661C061A9E2857C62EA8792A30A139T1nBH" TargetMode="External"/><Relationship Id="rId149" Type="http://schemas.openxmlformats.org/officeDocument/2006/relationships/hyperlink" Target="consultantplus://offline/ref=C931C9A862262E91837783CB1B560D3F0AB98AFCC095B04FE6D92FA573CA8C9D22F7264C15C274CA4579C417661C061A9E2857C62EA8792A30A139T1nBH" TargetMode="External"/><Relationship Id="rId95" Type="http://schemas.openxmlformats.org/officeDocument/2006/relationships/hyperlink" Target="consultantplus://offline/ref=C931C9A862262E91837783CB1B560D3F0AB98AFCC09AB244EBD92FA573CA8C9D22F7264C15C274CA4579C315661C061A9E2857C62EA8792A30A139T1nBH" TargetMode="External"/><Relationship Id="rId160" Type="http://schemas.openxmlformats.org/officeDocument/2006/relationships/hyperlink" Target="consultantplus://offline/ref=C931C9A862262E91837783CB1B560D3F0AB98AFCC09AB244EBD92FA573CA8C9D22F7264C15C274CA4578C116661C061A9E2857C62EA8792A30A139T1nBH" TargetMode="External"/><Relationship Id="rId216" Type="http://schemas.openxmlformats.org/officeDocument/2006/relationships/hyperlink" Target="consultantplus://offline/ref=C931C9A862262E9183779DC60D3A513607B2D4F2C19ABA11B38674F824C386CA65B87F0E51CF75C84C729146291D5A5EC33B57CC2EAA7B36T3n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83</Pages>
  <Words>45975</Words>
  <Characters>262060</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ОК1</dc:creator>
  <cp:keywords/>
  <dc:description/>
  <cp:lastModifiedBy>ОК1</cp:lastModifiedBy>
  <cp:revision>2</cp:revision>
  <dcterms:created xsi:type="dcterms:W3CDTF">2023-02-16T02:31:00Z</dcterms:created>
  <dcterms:modified xsi:type="dcterms:W3CDTF">2023-02-16T02:31:00Z</dcterms:modified>
</cp:coreProperties>
</file>