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A53" w:rsidRPr="0045485E" w:rsidRDefault="00400943" w:rsidP="00E01A53">
      <w:pPr>
        <w:pStyle w:val="a3"/>
        <w:jc w:val="right"/>
        <w:rPr>
          <w:rFonts w:ascii="Times New Roman" w:hAnsi="Times New Roman" w:cs="Times New Roman"/>
          <w:bCs/>
          <w:sz w:val="24"/>
          <w:szCs w:val="24"/>
        </w:rPr>
      </w:pPr>
      <w:r w:rsidRPr="0045485E">
        <w:rPr>
          <w:rFonts w:ascii="Times New Roman" w:hAnsi="Times New Roman" w:cs="Times New Roman"/>
          <w:bCs/>
          <w:sz w:val="24"/>
          <w:szCs w:val="24"/>
        </w:rPr>
        <w:t>Утвержден</w:t>
      </w:r>
      <w:r w:rsidR="00E01A53" w:rsidRPr="0045485E">
        <w:rPr>
          <w:rFonts w:ascii="Times New Roman" w:hAnsi="Times New Roman" w:cs="Times New Roman"/>
          <w:bCs/>
          <w:sz w:val="24"/>
          <w:szCs w:val="24"/>
        </w:rPr>
        <w:t xml:space="preserve"> </w:t>
      </w:r>
      <w:r w:rsidRPr="0045485E">
        <w:rPr>
          <w:rFonts w:ascii="Times New Roman" w:hAnsi="Times New Roman" w:cs="Times New Roman"/>
          <w:bCs/>
          <w:sz w:val="24"/>
          <w:szCs w:val="24"/>
        </w:rPr>
        <w:t xml:space="preserve">решением </w:t>
      </w:r>
    </w:p>
    <w:p w:rsidR="00F30095" w:rsidRPr="0045485E" w:rsidRDefault="00400943" w:rsidP="00E01A53">
      <w:pPr>
        <w:pStyle w:val="a3"/>
        <w:jc w:val="right"/>
        <w:rPr>
          <w:rFonts w:ascii="Times New Roman" w:hAnsi="Times New Roman" w:cs="Times New Roman"/>
          <w:bCs/>
          <w:sz w:val="24"/>
          <w:szCs w:val="24"/>
        </w:rPr>
      </w:pPr>
      <w:r w:rsidRPr="0045485E">
        <w:rPr>
          <w:rFonts w:ascii="Times New Roman" w:hAnsi="Times New Roman" w:cs="Times New Roman"/>
          <w:bCs/>
          <w:sz w:val="24"/>
          <w:szCs w:val="24"/>
        </w:rPr>
        <w:t xml:space="preserve">Правления и Попечительского </w:t>
      </w:r>
    </w:p>
    <w:p w:rsidR="00400943" w:rsidRPr="0045485E" w:rsidRDefault="00400943" w:rsidP="00F30095">
      <w:pPr>
        <w:pStyle w:val="a3"/>
        <w:jc w:val="right"/>
        <w:rPr>
          <w:rFonts w:ascii="Times New Roman" w:hAnsi="Times New Roman" w:cs="Times New Roman"/>
          <w:bCs/>
          <w:sz w:val="24"/>
          <w:szCs w:val="24"/>
        </w:rPr>
      </w:pPr>
      <w:r w:rsidRPr="0045485E">
        <w:rPr>
          <w:rFonts w:ascii="Times New Roman" w:hAnsi="Times New Roman" w:cs="Times New Roman"/>
          <w:bCs/>
          <w:sz w:val="24"/>
          <w:szCs w:val="24"/>
        </w:rPr>
        <w:t>Совета НКО «Фонда</w:t>
      </w:r>
    </w:p>
    <w:p w:rsidR="00F30095" w:rsidRPr="0045485E" w:rsidRDefault="00400943" w:rsidP="00F30095">
      <w:pPr>
        <w:pStyle w:val="a3"/>
        <w:jc w:val="right"/>
        <w:rPr>
          <w:rFonts w:ascii="Times New Roman" w:hAnsi="Times New Roman" w:cs="Times New Roman"/>
          <w:bCs/>
          <w:sz w:val="24"/>
          <w:szCs w:val="24"/>
        </w:rPr>
      </w:pPr>
      <w:r w:rsidRPr="0045485E">
        <w:rPr>
          <w:rFonts w:ascii="Times New Roman" w:hAnsi="Times New Roman" w:cs="Times New Roman"/>
          <w:bCs/>
          <w:sz w:val="24"/>
          <w:szCs w:val="24"/>
        </w:rPr>
        <w:t>разви</w:t>
      </w:r>
      <w:bookmarkStart w:id="0" w:name="_GoBack"/>
      <w:bookmarkEnd w:id="0"/>
      <w:r w:rsidRPr="0045485E">
        <w:rPr>
          <w:rFonts w:ascii="Times New Roman" w:hAnsi="Times New Roman" w:cs="Times New Roman"/>
          <w:bCs/>
          <w:sz w:val="24"/>
          <w:szCs w:val="24"/>
        </w:rPr>
        <w:t xml:space="preserve">тия малого предпринимательства </w:t>
      </w:r>
    </w:p>
    <w:p w:rsidR="00400943" w:rsidRPr="0045485E" w:rsidRDefault="00400943" w:rsidP="00F30095">
      <w:pPr>
        <w:pStyle w:val="a3"/>
        <w:jc w:val="right"/>
        <w:rPr>
          <w:rFonts w:ascii="Times New Roman" w:hAnsi="Times New Roman" w:cs="Times New Roman"/>
          <w:bCs/>
          <w:sz w:val="24"/>
          <w:szCs w:val="24"/>
        </w:rPr>
      </w:pPr>
      <w:proofErr w:type="spellStart"/>
      <w:r w:rsidRPr="0045485E">
        <w:rPr>
          <w:rFonts w:ascii="Times New Roman" w:hAnsi="Times New Roman" w:cs="Times New Roman"/>
          <w:bCs/>
          <w:sz w:val="24"/>
          <w:szCs w:val="24"/>
        </w:rPr>
        <w:t>Верхневилюйского</w:t>
      </w:r>
      <w:proofErr w:type="spellEnd"/>
      <w:r w:rsidRPr="0045485E">
        <w:rPr>
          <w:rFonts w:ascii="Times New Roman" w:hAnsi="Times New Roman" w:cs="Times New Roman"/>
          <w:bCs/>
          <w:sz w:val="24"/>
          <w:szCs w:val="24"/>
        </w:rPr>
        <w:t xml:space="preserve"> улуса РС(Я)»</w:t>
      </w:r>
    </w:p>
    <w:p w:rsidR="00400943" w:rsidRPr="00F30095" w:rsidRDefault="008E7CF9" w:rsidP="00F30095">
      <w:pPr>
        <w:pStyle w:val="a3"/>
        <w:jc w:val="right"/>
        <w:rPr>
          <w:rFonts w:ascii="Times New Roman" w:hAnsi="Times New Roman" w:cs="Times New Roman"/>
          <w:bCs/>
          <w:sz w:val="24"/>
          <w:szCs w:val="24"/>
        </w:rPr>
      </w:pPr>
      <w:r>
        <w:rPr>
          <w:rFonts w:ascii="Times New Roman" w:hAnsi="Times New Roman" w:cs="Times New Roman"/>
          <w:bCs/>
          <w:sz w:val="24"/>
          <w:szCs w:val="24"/>
        </w:rPr>
        <w:t>(протокол № 6 от 05 марта 2022</w:t>
      </w:r>
      <w:r w:rsidR="00400943" w:rsidRPr="0045485E">
        <w:rPr>
          <w:rFonts w:ascii="Times New Roman" w:hAnsi="Times New Roman" w:cs="Times New Roman"/>
          <w:bCs/>
          <w:sz w:val="24"/>
          <w:szCs w:val="24"/>
        </w:rPr>
        <w:t xml:space="preserve"> года)</w:t>
      </w:r>
    </w:p>
    <w:p w:rsidR="00400943" w:rsidRPr="008839F7" w:rsidRDefault="00400943" w:rsidP="00F30095">
      <w:pPr>
        <w:pStyle w:val="a3"/>
        <w:jc w:val="right"/>
        <w:rPr>
          <w:rFonts w:ascii="Times New Roman" w:hAnsi="Times New Roman" w:cs="Times New Roman"/>
          <w:bCs/>
          <w:sz w:val="24"/>
          <w:szCs w:val="24"/>
        </w:rPr>
      </w:pPr>
    </w:p>
    <w:p w:rsidR="00197A3F" w:rsidRPr="00171C9B" w:rsidRDefault="00197A3F" w:rsidP="00400943">
      <w:pPr>
        <w:pStyle w:val="a3"/>
        <w:jc w:val="center"/>
        <w:rPr>
          <w:rFonts w:ascii="Times New Roman" w:hAnsi="Times New Roman" w:cs="Times New Roman"/>
          <w:b/>
          <w:bCs/>
          <w:sz w:val="24"/>
          <w:szCs w:val="24"/>
        </w:rPr>
      </w:pPr>
    </w:p>
    <w:p w:rsidR="00197A3F" w:rsidRPr="00171C9B" w:rsidRDefault="00197A3F" w:rsidP="00EA2C6C">
      <w:pPr>
        <w:pStyle w:val="a3"/>
        <w:jc w:val="center"/>
        <w:rPr>
          <w:rFonts w:ascii="Times New Roman" w:hAnsi="Times New Roman" w:cs="Times New Roman"/>
          <w:b/>
          <w:sz w:val="24"/>
          <w:szCs w:val="24"/>
        </w:rPr>
      </w:pPr>
      <w:r w:rsidRPr="00171C9B">
        <w:rPr>
          <w:rFonts w:ascii="Times New Roman" w:hAnsi="Times New Roman" w:cs="Times New Roman"/>
          <w:b/>
          <w:bCs/>
          <w:sz w:val="24"/>
          <w:szCs w:val="24"/>
        </w:rPr>
        <w:t xml:space="preserve">Порядок предоставления отбора среди СМП и </w:t>
      </w:r>
      <w:proofErr w:type="spellStart"/>
      <w:r w:rsidRPr="00171C9B">
        <w:rPr>
          <w:rFonts w:ascii="Times New Roman" w:hAnsi="Times New Roman" w:cs="Times New Roman"/>
          <w:b/>
          <w:bCs/>
          <w:sz w:val="24"/>
          <w:szCs w:val="24"/>
        </w:rPr>
        <w:t>самозаняты</w:t>
      </w:r>
      <w:proofErr w:type="gramStart"/>
      <w:r w:rsidRPr="00171C9B">
        <w:rPr>
          <w:rFonts w:ascii="Times New Roman" w:hAnsi="Times New Roman" w:cs="Times New Roman"/>
          <w:b/>
          <w:bCs/>
          <w:sz w:val="24"/>
          <w:szCs w:val="24"/>
        </w:rPr>
        <w:t>м</w:t>
      </w:r>
      <w:proofErr w:type="spellEnd"/>
      <w:r w:rsidRPr="00171C9B">
        <w:rPr>
          <w:rFonts w:ascii="Times New Roman" w:hAnsi="Times New Roman" w:cs="Times New Roman"/>
          <w:b/>
          <w:sz w:val="24"/>
          <w:szCs w:val="24"/>
        </w:rPr>
        <w:t>(</w:t>
      </w:r>
      <w:proofErr w:type="gramEnd"/>
      <w:r w:rsidRPr="00171C9B">
        <w:rPr>
          <w:rFonts w:ascii="Times New Roman" w:hAnsi="Times New Roman" w:cs="Times New Roman"/>
          <w:b/>
          <w:sz w:val="24"/>
          <w:szCs w:val="24"/>
        </w:rPr>
        <w:t>применяемых специальный налоговый режим «Налог на профессиональный доход»).</w:t>
      </w:r>
    </w:p>
    <w:p w:rsidR="00197A3F" w:rsidRPr="00171C9B" w:rsidRDefault="00197A3F" w:rsidP="00EA2C6C">
      <w:pPr>
        <w:pStyle w:val="a3"/>
        <w:jc w:val="center"/>
        <w:rPr>
          <w:rFonts w:ascii="Times New Roman" w:hAnsi="Times New Roman" w:cs="Times New Roman"/>
          <w:b/>
          <w:bCs/>
          <w:sz w:val="24"/>
          <w:szCs w:val="24"/>
        </w:rPr>
      </w:pPr>
      <w:r w:rsidRPr="00171C9B">
        <w:rPr>
          <w:rFonts w:ascii="Times New Roman" w:hAnsi="Times New Roman" w:cs="Times New Roman"/>
          <w:b/>
          <w:bCs/>
          <w:sz w:val="24"/>
          <w:szCs w:val="24"/>
        </w:rPr>
        <w:t>на право получения займа за счет Фонда развития малого  предпринимательства</w:t>
      </w:r>
    </w:p>
    <w:p w:rsidR="00197A3F" w:rsidRPr="00171C9B" w:rsidRDefault="00197A3F" w:rsidP="00EA2C6C">
      <w:pPr>
        <w:pStyle w:val="a3"/>
        <w:jc w:val="center"/>
        <w:rPr>
          <w:rFonts w:ascii="Times New Roman" w:hAnsi="Times New Roman" w:cs="Times New Roman"/>
          <w:b/>
          <w:bCs/>
          <w:sz w:val="24"/>
          <w:szCs w:val="24"/>
        </w:rPr>
      </w:pPr>
      <w:proofErr w:type="spellStart"/>
      <w:r w:rsidRPr="00171C9B">
        <w:rPr>
          <w:rFonts w:ascii="Times New Roman" w:hAnsi="Times New Roman" w:cs="Times New Roman"/>
          <w:b/>
          <w:bCs/>
          <w:sz w:val="24"/>
          <w:szCs w:val="24"/>
        </w:rPr>
        <w:t>Верхневилюйского</w:t>
      </w:r>
      <w:proofErr w:type="spellEnd"/>
      <w:r w:rsidRPr="00171C9B">
        <w:rPr>
          <w:rFonts w:ascii="Times New Roman" w:hAnsi="Times New Roman" w:cs="Times New Roman"/>
          <w:b/>
          <w:bCs/>
          <w:sz w:val="24"/>
          <w:szCs w:val="24"/>
        </w:rPr>
        <w:t xml:space="preserve"> улуса.</w:t>
      </w:r>
    </w:p>
    <w:p w:rsidR="00197A3F" w:rsidRPr="00171C9B" w:rsidRDefault="00197A3F" w:rsidP="00197A3F">
      <w:pPr>
        <w:pStyle w:val="a3"/>
        <w:rPr>
          <w:rFonts w:ascii="Times New Roman" w:hAnsi="Times New Roman" w:cs="Times New Roman"/>
          <w:b/>
          <w:bCs/>
          <w:sz w:val="24"/>
          <w:szCs w:val="24"/>
        </w:rPr>
      </w:pPr>
    </w:p>
    <w:p w:rsidR="00400943" w:rsidRDefault="00400943" w:rsidP="00400943">
      <w:pPr>
        <w:pStyle w:val="a3"/>
        <w:jc w:val="center"/>
        <w:rPr>
          <w:rFonts w:ascii="Times New Roman" w:hAnsi="Times New Roman" w:cs="Times New Roman"/>
          <w:b/>
          <w:sz w:val="24"/>
          <w:szCs w:val="24"/>
        </w:rPr>
      </w:pPr>
      <w:r>
        <w:rPr>
          <w:rFonts w:ascii="Times New Roman" w:hAnsi="Times New Roman" w:cs="Times New Roman"/>
          <w:b/>
          <w:sz w:val="24"/>
          <w:szCs w:val="24"/>
        </w:rPr>
        <w:t>Общие положения</w:t>
      </w:r>
    </w:p>
    <w:p w:rsidR="00352BF2" w:rsidRPr="00352BF2" w:rsidRDefault="00352BF2" w:rsidP="00352BF2">
      <w:pPr>
        <w:pStyle w:val="a3"/>
        <w:rPr>
          <w:rFonts w:ascii="Times New Roman" w:hAnsi="Times New Roman" w:cs="Times New Roman"/>
          <w:sz w:val="24"/>
          <w:szCs w:val="24"/>
        </w:rPr>
      </w:pPr>
      <w:r w:rsidRPr="00352BF2">
        <w:rPr>
          <w:rFonts w:ascii="Times New Roman" w:hAnsi="Times New Roman" w:cs="Times New Roman"/>
          <w:sz w:val="24"/>
          <w:szCs w:val="24"/>
        </w:rPr>
        <w:t xml:space="preserve">1.1. Настоящий Порядок предоставления </w:t>
      </w:r>
      <w:r w:rsidRPr="00352BF2">
        <w:rPr>
          <w:rFonts w:ascii="Times New Roman" w:hAnsi="Times New Roman" w:cs="Times New Roman"/>
          <w:bCs/>
          <w:sz w:val="24"/>
          <w:szCs w:val="24"/>
        </w:rPr>
        <w:t>отбора среди СМП</w:t>
      </w:r>
      <w:r>
        <w:rPr>
          <w:rFonts w:ascii="Times New Roman" w:hAnsi="Times New Roman" w:cs="Times New Roman"/>
          <w:bCs/>
          <w:sz w:val="24"/>
          <w:szCs w:val="24"/>
        </w:rPr>
        <w:t xml:space="preserve"> и </w:t>
      </w:r>
      <w:proofErr w:type="spellStart"/>
      <w:r>
        <w:rPr>
          <w:rFonts w:ascii="Times New Roman" w:hAnsi="Times New Roman" w:cs="Times New Roman"/>
          <w:bCs/>
          <w:sz w:val="24"/>
          <w:szCs w:val="24"/>
        </w:rPr>
        <w:t>самозаняты</w:t>
      </w:r>
      <w:proofErr w:type="gramStart"/>
      <w:r>
        <w:rPr>
          <w:rFonts w:ascii="Times New Roman" w:hAnsi="Times New Roman" w:cs="Times New Roman"/>
          <w:bCs/>
          <w:sz w:val="24"/>
          <w:szCs w:val="24"/>
        </w:rPr>
        <w:t>м</w:t>
      </w:r>
      <w:proofErr w:type="spellEnd"/>
      <w:r w:rsidRPr="00352BF2">
        <w:rPr>
          <w:rFonts w:ascii="Times New Roman" w:hAnsi="Times New Roman" w:cs="Times New Roman"/>
          <w:sz w:val="24"/>
          <w:szCs w:val="24"/>
        </w:rPr>
        <w:t>(</w:t>
      </w:r>
      <w:proofErr w:type="gramEnd"/>
      <w:r w:rsidRPr="00352BF2">
        <w:rPr>
          <w:rFonts w:ascii="Times New Roman" w:hAnsi="Times New Roman" w:cs="Times New Roman"/>
          <w:sz w:val="24"/>
          <w:szCs w:val="24"/>
        </w:rPr>
        <w:t>применяемых специальный налоговый режим «</w:t>
      </w:r>
      <w:r w:rsidR="00F32A1F">
        <w:rPr>
          <w:rFonts w:ascii="Times New Roman" w:hAnsi="Times New Roman" w:cs="Times New Roman"/>
          <w:sz w:val="24"/>
          <w:szCs w:val="24"/>
        </w:rPr>
        <w:t>НПД</w:t>
      </w:r>
      <w:r w:rsidRPr="00352BF2">
        <w:rPr>
          <w:rFonts w:ascii="Times New Roman" w:hAnsi="Times New Roman" w:cs="Times New Roman"/>
          <w:sz w:val="24"/>
          <w:szCs w:val="24"/>
        </w:rPr>
        <w:t>»).</w:t>
      </w:r>
    </w:p>
    <w:p w:rsidR="00352BF2" w:rsidRPr="00352BF2" w:rsidRDefault="00352BF2" w:rsidP="00352BF2">
      <w:pPr>
        <w:pStyle w:val="a3"/>
        <w:jc w:val="both"/>
        <w:rPr>
          <w:rFonts w:ascii="Times New Roman" w:hAnsi="Times New Roman" w:cs="Times New Roman"/>
          <w:sz w:val="24"/>
          <w:szCs w:val="24"/>
        </w:rPr>
      </w:pPr>
      <w:r w:rsidRPr="00352BF2">
        <w:rPr>
          <w:rFonts w:ascii="Times New Roman" w:hAnsi="Times New Roman" w:cs="Times New Roman"/>
          <w:bCs/>
          <w:sz w:val="24"/>
          <w:szCs w:val="24"/>
        </w:rPr>
        <w:t xml:space="preserve"> </w:t>
      </w:r>
      <w:proofErr w:type="gramStart"/>
      <w:r w:rsidRPr="00352BF2">
        <w:rPr>
          <w:rFonts w:ascii="Times New Roman" w:hAnsi="Times New Roman" w:cs="Times New Roman"/>
          <w:bCs/>
          <w:sz w:val="24"/>
          <w:szCs w:val="24"/>
        </w:rPr>
        <w:t>на право получения</w:t>
      </w:r>
      <w:r w:rsidRPr="00352BF2">
        <w:rPr>
          <w:rFonts w:ascii="Times New Roman" w:hAnsi="Times New Roman" w:cs="Times New Roman"/>
          <w:sz w:val="24"/>
          <w:szCs w:val="24"/>
        </w:rPr>
        <w:t xml:space="preserve"> займа за счет Фонда развития малого и среднего предпринимательства </w:t>
      </w:r>
      <w:proofErr w:type="spellStart"/>
      <w:r w:rsidRPr="00352BF2">
        <w:rPr>
          <w:rFonts w:ascii="Times New Roman" w:hAnsi="Times New Roman" w:cs="Times New Roman"/>
          <w:sz w:val="24"/>
          <w:szCs w:val="24"/>
        </w:rPr>
        <w:t>Верхневилюйского</w:t>
      </w:r>
      <w:proofErr w:type="spellEnd"/>
      <w:r w:rsidRPr="00352BF2">
        <w:rPr>
          <w:rFonts w:ascii="Times New Roman" w:hAnsi="Times New Roman" w:cs="Times New Roman"/>
          <w:sz w:val="24"/>
          <w:szCs w:val="24"/>
        </w:rPr>
        <w:t xml:space="preserve"> улуса (далее - Порядок) разработан с целью создания благоприятных условий для предоставления  займа указанным категориям заемщиков, зарегистрированных и функционирующих в соответствии с Федеральным законом от 24.07.2007 № 209-ФЗ (ред. 03.07.2016) «О развитии малого и среднего предпринимательства в Российской Федерации» (далее – Федеральный закон № 209-ФЗ), Законом Республики Саха (Якутия) от 29.12.2008</w:t>
      </w:r>
      <w:proofErr w:type="gramEnd"/>
      <w:r w:rsidRPr="00352BF2">
        <w:rPr>
          <w:rFonts w:ascii="Times New Roman" w:hAnsi="Times New Roman" w:cs="Times New Roman"/>
          <w:sz w:val="24"/>
          <w:szCs w:val="24"/>
        </w:rPr>
        <w:t xml:space="preserve"> г. 645-З № 179-IV (ред. От 15.05.2016) «О развитии малого и среднего предпринимательства в РС (Я), </w:t>
      </w:r>
      <w:proofErr w:type="spellStart"/>
      <w:r w:rsidRPr="00352BF2">
        <w:rPr>
          <w:rFonts w:ascii="Times New Roman" w:hAnsi="Times New Roman" w:cs="Times New Roman"/>
          <w:sz w:val="24"/>
          <w:szCs w:val="24"/>
        </w:rPr>
        <w:t>Муниципально</w:t>
      </w:r>
      <w:proofErr w:type="spellEnd"/>
      <w:r w:rsidRPr="00352BF2">
        <w:rPr>
          <w:rFonts w:ascii="Times New Roman" w:hAnsi="Times New Roman" w:cs="Times New Roman"/>
          <w:sz w:val="24"/>
          <w:szCs w:val="24"/>
        </w:rPr>
        <w:t xml:space="preserve"> целевая  программа «Развитие предпринимательства и туризма в муниципальном районе «</w:t>
      </w:r>
      <w:proofErr w:type="spellStart"/>
      <w:r w:rsidRPr="00352BF2">
        <w:rPr>
          <w:rFonts w:ascii="Times New Roman" w:hAnsi="Times New Roman" w:cs="Times New Roman"/>
          <w:sz w:val="24"/>
          <w:szCs w:val="24"/>
        </w:rPr>
        <w:t>Верхневилюйский</w:t>
      </w:r>
      <w:proofErr w:type="spellEnd"/>
      <w:r w:rsidRPr="00352BF2">
        <w:rPr>
          <w:rFonts w:ascii="Times New Roman" w:hAnsi="Times New Roman" w:cs="Times New Roman"/>
          <w:sz w:val="24"/>
          <w:szCs w:val="24"/>
        </w:rPr>
        <w:t xml:space="preserve"> улус (район)» на 2022-2026 годы» утверждён постановлением от 13 августа 2021 года №221,  и в соответствии с Уставом Фонда.</w:t>
      </w:r>
    </w:p>
    <w:p w:rsidR="00352BF2" w:rsidRPr="00352BF2" w:rsidRDefault="00352BF2" w:rsidP="00352BF2">
      <w:pPr>
        <w:pStyle w:val="a3"/>
        <w:jc w:val="both"/>
        <w:rPr>
          <w:rFonts w:ascii="Times New Roman" w:hAnsi="Times New Roman" w:cs="Times New Roman"/>
          <w:sz w:val="24"/>
          <w:szCs w:val="24"/>
        </w:rPr>
      </w:pPr>
      <w:r w:rsidRPr="00352BF2">
        <w:rPr>
          <w:rFonts w:ascii="Times New Roman" w:hAnsi="Times New Roman" w:cs="Times New Roman"/>
          <w:sz w:val="24"/>
          <w:szCs w:val="24"/>
        </w:rPr>
        <w:t xml:space="preserve">1.2. Порядок определяет условия и особенности права на получение займа за счет средств Фонда развития малого предпринимательства </w:t>
      </w:r>
      <w:proofErr w:type="spellStart"/>
      <w:r w:rsidRPr="00352BF2">
        <w:rPr>
          <w:rFonts w:ascii="Times New Roman" w:hAnsi="Times New Roman" w:cs="Times New Roman"/>
          <w:sz w:val="24"/>
          <w:szCs w:val="24"/>
        </w:rPr>
        <w:t>Верхневилюйского</w:t>
      </w:r>
      <w:proofErr w:type="spellEnd"/>
      <w:r w:rsidRPr="00352BF2">
        <w:rPr>
          <w:rFonts w:ascii="Times New Roman" w:hAnsi="Times New Roman" w:cs="Times New Roman"/>
          <w:sz w:val="24"/>
          <w:szCs w:val="24"/>
        </w:rPr>
        <w:t xml:space="preserve"> улуса (далее – </w:t>
      </w:r>
      <w:r w:rsidRPr="00352BF2">
        <w:rPr>
          <w:rFonts w:ascii="Times New Roman" w:hAnsi="Times New Roman" w:cs="Times New Roman"/>
          <w:b/>
          <w:bCs/>
          <w:sz w:val="24"/>
          <w:szCs w:val="24"/>
        </w:rPr>
        <w:t>Фонд</w:t>
      </w:r>
      <w:r w:rsidRPr="00352BF2">
        <w:rPr>
          <w:rFonts w:ascii="Times New Roman" w:hAnsi="Times New Roman" w:cs="Times New Roman"/>
          <w:sz w:val="24"/>
          <w:szCs w:val="24"/>
        </w:rPr>
        <w:t>).</w:t>
      </w:r>
    </w:p>
    <w:p w:rsidR="00352BF2" w:rsidRPr="00352BF2" w:rsidRDefault="00352BF2" w:rsidP="00352BF2">
      <w:pPr>
        <w:pStyle w:val="a3"/>
        <w:rPr>
          <w:rFonts w:ascii="Times New Roman" w:hAnsi="Times New Roman" w:cs="Times New Roman"/>
          <w:sz w:val="24"/>
          <w:szCs w:val="24"/>
        </w:rPr>
      </w:pPr>
      <w:r w:rsidRPr="00352BF2">
        <w:rPr>
          <w:rFonts w:ascii="Times New Roman" w:hAnsi="Times New Roman" w:cs="Times New Roman"/>
          <w:sz w:val="24"/>
          <w:szCs w:val="24"/>
        </w:rPr>
        <w:t>1.2.1.  В рамках Порядка займы предоставляются действующим и вновь созданным СМП</w:t>
      </w:r>
      <w:r>
        <w:rPr>
          <w:rFonts w:ascii="Times New Roman" w:hAnsi="Times New Roman" w:cs="Times New Roman"/>
          <w:sz w:val="24"/>
          <w:szCs w:val="24"/>
        </w:rPr>
        <w:t xml:space="preserve"> и</w:t>
      </w:r>
      <w:r w:rsidRPr="00352BF2">
        <w:rPr>
          <w:rFonts w:ascii="Times New Roman" w:hAnsi="Times New Roman" w:cs="Times New Roman"/>
          <w:bCs/>
          <w:sz w:val="24"/>
          <w:szCs w:val="24"/>
        </w:rPr>
        <w:t xml:space="preserve"> </w:t>
      </w:r>
      <w:proofErr w:type="spellStart"/>
      <w:r>
        <w:rPr>
          <w:rFonts w:ascii="Times New Roman" w:hAnsi="Times New Roman" w:cs="Times New Roman"/>
          <w:bCs/>
          <w:sz w:val="24"/>
          <w:szCs w:val="24"/>
        </w:rPr>
        <w:t>самозаняты</w:t>
      </w:r>
      <w:proofErr w:type="gramStart"/>
      <w:r>
        <w:rPr>
          <w:rFonts w:ascii="Times New Roman" w:hAnsi="Times New Roman" w:cs="Times New Roman"/>
          <w:bCs/>
          <w:sz w:val="24"/>
          <w:szCs w:val="24"/>
        </w:rPr>
        <w:t>м</w:t>
      </w:r>
      <w:proofErr w:type="spellEnd"/>
      <w:r w:rsidRPr="00352BF2">
        <w:rPr>
          <w:rFonts w:ascii="Times New Roman" w:hAnsi="Times New Roman" w:cs="Times New Roman"/>
          <w:sz w:val="24"/>
          <w:szCs w:val="24"/>
        </w:rPr>
        <w:t>(</w:t>
      </w:r>
      <w:proofErr w:type="gramEnd"/>
      <w:r w:rsidRPr="00352BF2">
        <w:rPr>
          <w:rFonts w:ascii="Times New Roman" w:hAnsi="Times New Roman" w:cs="Times New Roman"/>
          <w:sz w:val="24"/>
          <w:szCs w:val="24"/>
        </w:rPr>
        <w:t>применяемых специа</w:t>
      </w:r>
      <w:r>
        <w:rPr>
          <w:rFonts w:ascii="Times New Roman" w:hAnsi="Times New Roman" w:cs="Times New Roman"/>
          <w:sz w:val="24"/>
          <w:szCs w:val="24"/>
        </w:rPr>
        <w:t xml:space="preserve">льный налоговый режим «Налог на </w:t>
      </w:r>
      <w:r w:rsidRPr="00352BF2">
        <w:rPr>
          <w:rFonts w:ascii="Times New Roman" w:hAnsi="Times New Roman" w:cs="Times New Roman"/>
          <w:sz w:val="24"/>
          <w:szCs w:val="24"/>
        </w:rPr>
        <w:t>профессиональный доход»).</w:t>
      </w:r>
    </w:p>
    <w:p w:rsidR="00352BF2" w:rsidRPr="00352BF2" w:rsidRDefault="00352BF2" w:rsidP="00352BF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352BF2">
        <w:rPr>
          <w:rFonts w:ascii="Times New Roman" w:hAnsi="Times New Roman" w:cs="Times New Roman"/>
          <w:sz w:val="24"/>
          <w:szCs w:val="24"/>
        </w:rPr>
        <w:t xml:space="preserve"> при соблюдении ими требований, установленных в разделе 2 Порядка.</w:t>
      </w:r>
    </w:p>
    <w:p w:rsidR="00352BF2" w:rsidRPr="00352BF2" w:rsidRDefault="00352BF2" w:rsidP="00352BF2">
      <w:pPr>
        <w:pStyle w:val="a3"/>
        <w:rPr>
          <w:rFonts w:ascii="Times New Roman" w:hAnsi="Times New Roman" w:cs="Times New Roman"/>
          <w:sz w:val="24"/>
          <w:szCs w:val="24"/>
        </w:rPr>
      </w:pPr>
      <w:r w:rsidRPr="00352BF2">
        <w:rPr>
          <w:rFonts w:ascii="Times New Roman" w:hAnsi="Times New Roman" w:cs="Times New Roman"/>
          <w:sz w:val="24"/>
          <w:szCs w:val="24"/>
        </w:rPr>
        <w:t>1.3. Заем СМП</w:t>
      </w:r>
      <w:r>
        <w:rPr>
          <w:rFonts w:ascii="Times New Roman" w:hAnsi="Times New Roman" w:cs="Times New Roman"/>
          <w:sz w:val="24"/>
          <w:szCs w:val="24"/>
        </w:rPr>
        <w:t xml:space="preserve"> и </w:t>
      </w:r>
      <w:proofErr w:type="spellStart"/>
      <w:r>
        <w:rPr>
          <w:rFonts w:ascii="Times New Roman" w:hAnsi="Times New Roman" w:cs="Times New Roman"/>
          <w:bCs/>
          <w:sz w:val="24"/>
          <w:szCs w:val="24"/>
        </w:rPr>
        <w:t>самозаняты</w:t>
      </w:r>
      <w:proofErr w:type="gramStart"/>
      <w:r>
        <w:rPr>
          <w:rFonts w:ascii="Times New Roman" w:hAnsi="Times New Roman" w:cs="Times New Roman"/>
          <w:bCs/>
          <w:sz w:val="24"/>
          <w:szCs w:val="24"/>
        </w:rPr>
        <w:t>м</w:t>
      </w:r>
      <w:proofErr w:type="spellEnd"/>
      <w:r w:rsidRPr="00352BF2">
        <w:rPr>
          <w:rFonts w:ascii="Times New Roman" w:hAnsi="Times New Roman" w:cs="Times New Roman"/>
          <w:sz w:val="24"/>
          <w:szCs w:val="24"/>
        </w:rPr>
        <w:t>(</w:t>
      </w:r>
      <w:proofErr w:type="gramEnd"/>
      <w:r w:rsidRPr="00352BF2">
        <w:rPr>
          <w:rFonts w:ascii="Times New Roman" w:hAnsi="Times New Roman" w:cs="Times New Roman"/>
          <w:sz w:val="24"/>
          <w:szCs w:val="24"/>
        </w:rPr>
        <w:t>применяемых специа</w:t>
      </w:r>
      <w:r>
        <w:rPr>
          <w:rFonts w:ascii="Times New Roman" w:hAnsi="Times New Roman" w:cs="Times New Roman"/>
          <w:sz w:val="24"/>
          <w:szCs w:val="24"/>
        </w:rPr>
        <w:t>льный налоговый режим «</w:t>
      </w:r>
      <w:r w:rsidR="00F32A1F">
        <w:rPr>
          <w:rFonts w:ascii="Times New Roman" w:hAnsi="Times New Roman" w:cs="Times New Roman"/>
          <w:sz w:val="24"/>
          <w:szCs w:val="24"/>
        </w:rPr>
        <w:t>НПД</w:t>
      </w:r>
      <w:r w:rsidRPr="00352BF2">
        <w:rPr>
          <w:rFonts w:ascii="Times New Roman" w:hAnsi="Times New Roman" w:cs="Times New Roman"/>
          <w:sz w:val="24"/>
          <w:szCs w:val="24"/>
        </w:rPr>
        <w:t>»).</w:t>
      </w:r>
    </w:p>
    <w:p w:rsidR="00352BF2" w:rsidRPr="00352BF2" w:rsidRDefault="00352BF2" w:rsidP="00352BF2">
      <w:pPr>
        <w:pStyle w:val="a3"/>
        <w:jc w:val="both"/>
        <w:rPr>
          <w:rFonts w:ascii="Times New Roman" w:hAnsi="Times New Roman" w:cs="Times New Roman"/>
          <w:sz w:val="24"/>
          <w:szCs w:val="24"/>
        </w:rPr>
      </w:pPr>
      <w:r w:rsidRPr="00352BF2">
        <w:rPr>
          <w:rFonts w:ascii="Times New Roman" w:hAnsi="Times New Roman" w:cs="Times New Roman"/>
          <w:sz w:val="24"/>
          <w:szCs w:val="24"/>
        </w:rPr>
        <w:t xml:space="preserve"> осуществляется за счет средств, предоставленных Фонду из муниципального бюджета, бюджета РС (Я), а также других источников, и предоставляется в пределах лимита денежных средств.</w:t>
      </w:r>
    </w:p>
    <w:p w:rsidR="00400943" w:rsidRDefault="00400943" w:rsidP="00400943">
      <w:pPr>
        <w:pStyle w:val="a3"/>
        <w:jc w:val="both"/>
        <w:rPr>
          <w:rFonts w:ascii="Times New Roman" w:hAnsi="Times New Roman" w:cs="Times New Roman"/>
          <w:b/>
          <w:iCs/>
          <w:sz w:val="24"/>
          <w:szCs w:val="24"/>
        </w:rPr>
      </w:pPr>
    </w:p>
    <w:p w:rsidR="00400943" w:rsidRPr="003F23C0" w:rsidRDefault="00400943" w:rsidP="00400943">
      <w:pPr>
        <w:pStyle w:val="a3"/>
        <w:jc w:val="center"/>
        <w:rPr>
          <w:rFonts w:ascii="Times New Roman" w:hAnsi="Times New Roman" w:cs="Times New Roman"/>
          <w:b/>
          <w:iCs/>
          <w:sz w:val="24"/>
          <w:szCs w:val="24"/>
        </w:rPr>
      </w:pPr>
      <w:r>
        <w:rPr>
          <w:rFonts w:ascii="Times New Roman" w:hAnsi="Times New Roman" w:cs="Times New Roman"/>
          <w:b/>
          <w:iCs/>
          <w:sz w:val="24"/>
          <w:szCs w:val="24"/>
        </w:rPr>
        <w:t xml:space="preserve">2. </w:t>
      </w:r>
      <w:r w:rsidRPr="003F23C0">
        <w:rPr>
          <w:rFonts w:ascii="Times New Roman" w:hAnsi="Times New Roman" w:cs="Times New Roman"/>
          <w:b/>
          <w:iCs/>
          <w:sz w:val="24"/>
          <w:szCs w:val="24"/>
        </w:rPr>
        <w:t>Требования Фонда к</w:t>
      </w:r>
      <w:r w:rsidR="00D22A8C" w:rsidRPr="003F23C0">
        <w:rPr>
          <w:rFonts w:ascii="Times New Roman" w:hAnsi="Times New Roman" w:cs="Times New Roman"/>
          <w:b/>
          <w:iCs/>
          <w:sz w:val="24"/>
          <w:szCs w:val="24"/>
        </w:rPr>
        <w:t xml:space="preserve"> </w:t>
      </w:r>
      <w:r w:rsidR="003F23C0" w:rsidRPr="003F23C0">
        <w:rPr>
          <w:rFonts w:ascii="Times New Roman" w:hAnsi="Times New Roman" w:cs="Times New Roman"/>
          <w:b/>
          <w:iCs/>
          <w:sz w:val="24"/>
          <w:szCs w:val="24"/>
        </w:rPr>
        <w:t>заявителям</w:t>
      </w:r>
    </w:p>
    <w:p w:rsidR="00400943" w:rsidRDefault="00DB1053" w:rsidP="00400943">
      <w:pPr>
        <w:pStyle w:val="a3"/>
        <w:jc w:val="both"/>
        <w:rPr>
          <w:rFonts w:ascii="Times New Roman" w:hAnsi="Times New Roman" w:cs="Times New Roman"/>
          <w:b/>
          <w:sz w:val="24"/>
          <w:szCs w:val="24"/>
        </w:rPr>
      </w:pPr>
      <w:r>
        <w:rPr>
          <w:rFonts w:ascii="Times New Roman" w:hAnsi="Times New Roman" w:cs="Times New Roman"/>
          <w:sz w:val="24"/>
          <w:szCs w:val="24"/>
        </w:rPr>
        <w:t xml:space="preserve">2.1. Предоставление </w:t>
      </w:r>
      <w:r w:rsidR="00400943">
        <w:rPr>
          <w:rFonts w:ascii="Times New Roman" w:hAnsi="Times New Roman" w:cs="Times New Roman"/>
          <w:sz w:val="24"/>
          <w:szCs w:val="24"/>
        </w:rPr>
        <w:t>зай</w:t>
      </w:r>
      <w:r w:rsidR="00BF559F">
        <w:rPr>
          <w:rFonts w:ascii="Times New Roman" w:hAnsi="Times New Roman" w:cs="Times New Roman"/>
          <w:sz w:val="24"/>
          <w:szCs w:val="24"/>
        </w:rPr>
        <w:t>ма</w:t>
      </w:r>
      <w:r w:rsidR="003C0DD3" w:rsidRPr="003C0DD3">
        <w:rPr>
          <w:rFonts w:ascii="Times New Roman" w:hAnsi="Times New Roman" w:cs="Times New Roman"/>
          <w:bCs/>
          <w:sz w:val="24"/>
          <w:szCs w:val="24"/>
        </w:rPr>
        <w:t xml:space="preserve"> </w:t>
      </w:r>
      <w:r w:rsidR="001C350F">
        <w:rPr>
          <w:rFonts w:ascii="Times New Roman" w:hAnsi="Times New Roman" w:cs="Times New Roman"/>
          <w:bCs/>
          <w:sz w:val="24"/>
          <w:szCs w:val="24"/>
        </w:rPr>
        <w:t xml:space="preserve">СМП и </w:t>
      </w:r>
      <w:r w:rsidR="003C0DD3">
        <w:rPr>
          <w:rFonts w:ascii="Times New Roman" w:hAnsi="Times New Roman" w:cs="Times New Roman"/>
          <w:bCs/>
          <w:sz w:val="24"/>
          <w:szCs w:val="24"/>
        </w:rPr>
        <w:t xml:space="preserve"> </w:t>
      </w:r>
      <w:proofErr w:type="spellStart"/>
      <w:r w:rsidR="003C0DD3">
        <w:rPr>
          <w:rFonts w:ascii="Times New Roman" w:hAnsi="Times New Roman" w:cs="Times New Roman"/>
          <w:sz w:val="24"/>
          <w:szCs w:val="24"/>
        </w:rPr>
        <w:t>с</w:t>
      </w:r>
      <w:r w:rsidR="00BF559F">
        <w:rPr>
          <w:rFonts w:ascii="Times New Roman" w:hAnsi="Times New Roman" w:cs="Times New Roman"/>
          <w:sz w:val="24"/>
          <w:szCs w:val="24"/>
        </w:rPr>
        <w:t>амозанятым</w:t>
      </w:r>
      <w:proofErr w:type="spellEnd"/>
      <w:r>
        <w:rPr>
          <w:rFonts w:ascii="Times New Roman" w:hAnsi="Times New Roman" w:cs="Times New Roman"/>
          <w:sz w:val="24"/>
          <w:szCs w:val="24"/>
        </w:rPr>
        <w:t xml:space="preserve"> (применяемых специальный налоговый режим «</w:t>
      </w:r>
      <w:r w:rsidR="00F32A1F">
        <w:rPr>
          <w:rFonts w:ascii="Times New Roman" w:hAnsi="Times New Roman" w:cs="Times New Roman"/>
          <w:sz w:val="24"/>
          <w:szCs w:val="24"/>
        </w:rPr>
        <w:t>НПД</w:t>
      </w:r>
      <w:r>
        <w:rPr>
          <w:rFonts w:ascii="Times New Roman" w:hAnsi="Times New Roman" w:cs="Times New Roman"/>
          <w:sz w:val="24"/>
          <w:szCs w:val="24"/>
        </w:rPr>
        <w:t xml:space="preserve">») </w:t>
      </w:r>
      <w:r w:rsidR="00BF559F">
        <w:rPr>
          <w:rFonts w:ascii="Times New Roman" w:hAnsi="Times New Roman" w:cs="Times New Roman"/>
          <w:sz w:val="24"/>
          <w:szCs w:val="24"/>
        </w:rPr>
        <w:t xml:space="preserve"> осуществляется по</w:t>
      </w:r>
      <w:r w:rsidR="00400943">
        <w:rPr>
          <w:rFonts w:ascii="Times New Roman" w:hAnsi="Times New Roman" w:cs="Times New Roman"/>
          <w:sz w:val="24"/>
          <w:szCs w:val="24"/>
        </w:rPr>
        <w:t xml:space="preserve"> следующи</w:t>
      </w:r>
      <w:r w:rsidR="00BF559F">
        <w:rPr>
          <w:rFonts w:ascii="Times New Roman" w:hAnsi="Times New Roman" w:cs="Times New Roman"/>
          <w:sz w:val="24"/>
          <w:szCs w:val="24"/>
        </w:rPr>
        <w:t>м требованиям</w:t>
      </w:r>
      <w:r w:rsidR="00400943">
        <w:rPr>
          <w:rFonts w:ascii="Times New Roman" w:hAnsi="Times New Roman" w:cs="Times New Roman"/>
          <w:b/>
          <w:sz w:val="24"/>
          <w:szCs w:val="24"/>
        </w:rPr>
        <w:t>:</w:t>
      </w:r>
    </w:p>
    <w:p w:rsidR="00400943" w:rsidRDefault="00400943" w:rsidP="00400943">
      <w:pPr>
        <w:pStyle w:val="a3"/>
        <w:jc w:val="both"/>
        <w:rPr>
          <w:rFonts w:ascii="Times New Roman" w:hAnsi="Times New Roman" w:cs="Times New Roman"/>
          <w:bCs/>
          <w:sz w:val="24"/>
          <w:szCs w:val="24"/>
        </w:rPr>
      </w:pPr>
      <w:r>
        <w:rPr>
          <w:rFonts w:ascii="Times New Roman" w:hAnsi="Times New Roman" w:cs="Times New Roman"/>
          <w:bCs/>
          <w:sz w:val="24"/>
          <w:szCs w:val="24"/>
        </w:rPr>
        <w:t xml:space="preserve">2.1.1. </w:t>
      </w:r>
      <w:proofErr w:type="gramStart"/>
      <w:r w:rsidR="001C350F">
        <w:rPr>
          <w:rFonts w:ascii="Times New Roman" w:hAnsi="Times New Roman" w:cs="Times New Roman"/>
          <w:bCs/>
          <w:sz w:val="24"/>
          <w:szCs w:val="24"/>
        </w:rPr>
        <w:t>СМП</w:t>
      </w:r>
      <w:r w:rsidR="003F23C0">
        <w:rPr>
          <w:rFonts w:ascii="Times New Roman" w:hAnsi="Times New Roman" w:cs="Times New Roman"/>
          <w:bCs/>
          <w:sz w:val="24"/>
          <w:szCs w:val="24"/>
        </w:rPr>
        <w:t xml:space="preserve"> включённый в единый реестр </w:t>
      </w:r>
      <w:proofErr w:type="spellStart"/>
      <w:r w:rsidR="003F23C0">
        <w:rPr>
          <w:rFonts w:ascii="Times New Roman" w:hAnsi="Times New Roman" w:cs="Times New Roman"/>
          <w:bCs/>
          <w:sz w:val="24"/>
          <w:szCs w:val="24"/>
        </w:rPr>
        <w:t>субьектов</w:t>
      </w:r>
      <w:proofErr w:type="spellEnd"/>
      <w:r w:rsidR="003F23C0">
        <w:rPr>
          <w:rFonts w:ascii="Times New Roman" w:hAnsi="Times New Roman" w:cs="Times New Roman"/>
          <w:bCs/>
          <w:sz w:val="24"/>
          <w:szCs w:val="24"/>
        </w:rPr>
        <w:t xml:space="preserve"> малого и среднего предпринимательства</w:t>
      </w:r>
      <w:r w:rsidR="00D22A8C">
        <w:rPr>
          <w:rFonts w:ascii="Times New Roman" w:hAnsi="Times New Roman" w:cs="Times New Roman"/>
          <w:bCs/>
          <w:sz w:val="24"/>
          <w:szCs w:val="24"/>
        </w:rPr>
        <w:t xml:space="preserve">, </w:t>
      </w:r>
      <w:proofErr w:type="spellStart"/>
      <w:r w:rsidR="003F23C0">
        <w:rPr>
          <w:rFonts w:ascii="Times New Roman" w:hAnsi="Times New Roman" w:cs="Times New Roman"/>
          <w:bCs/>
          <w:sz w:val="24"/>
          <w:szCs w:val="24"/>
        </w:rPr>
        <w:t>с</w:t>
      </w:r>
      <w:r w:rsidR="00197A3F">
        <w:rPr>
          <w:rFonts w:ascii="Times New Roman" w:hAnsi="Times New Roman" w:cs="Times New Roman"/>
          <w:bCs/>
          <w:sz w:val="24"/>
          <w:szCs w:val="24"/>
        </w:rPr>
        <w:t>амозаняты</w:t>
      </w:r>
      <w:r w:rsidR="008839F7">
        <w:rPr>
          <w:rFonts w:ascii="Times New Roman" w:hAnsi="Times New Roman" w:cs="Times New Roman"/>
          <w:bCs/>
          <w:sz w:val="24"/>
          <w:szCs w:val="24"/>
        </w:rPr>
        <w:t>й</w:t>
      </w:r>
      <w:proofErr w:type="spellEnd"/>
      <w:r w:rsidR="00DB1053">
        <w:rPr>
          <w:rFonts w:ascii="Times New Roman" w:hAnsi="Times New Roman" w:cs="Times New Roman"/>
          <w:bCs/>
          <w:sz w:val="24"/>
          <w:szCs w:val="24"/>
        </w:rPr>
        <w:t xml:space="preserve"> </w:t>
      </w:r>
      <w:r w:rsidR="00DB1053">
        <w:rPr>
          <w:rFonts w:ascii="Times New Roman" w:hAnsi="Times New Roman" w:cs="Times New Roman"/>
          <w:sz w:val="24"/>
          <w:szCs w:val="24"/>
        </w:rPr>
        <w:t>(применяемый специальный налоговый режим «</w:t>
      </w:r>
      <w:r w:rsidR="00F32A1F">
        <w:rPr>
          <w:rFonts w:ascii="Times New Roman" w:hAnsi="Times New Roman" w:cs="Times New Roman"/>
          <w:sz w:val="24"/>
          <w:szCs w:val="24"/>
        </w:rPr>
        <w:t>НПД</w:t>
      </w:r>
      <w:r w:rsidR="00DB1053">
        <w:rPr>
          <w:rFonts w:ascii="Times New Roman" w:hAnsi="Times New Roman" w:cs="Times New Roman"/>
          <w:sz w:val="24"/>
          <w:szCs w:val="24"/>
        </w:rPr>
        <w:t xml:space="preserve">») </w:t>
      </w:r>
      <w:r w:rsidR="008839F7">
        <w:rPr>
          <w:rFonts w:ascii="Times New Roman" w:hAnsi="Times New Roman" w:cs="Times New Roman"/>
          <w:bCs/>
          <w:sz w:val="24"/>
          <w:szCs w:val="24"/>
        </w:rPr>
        <w:t xml:space="preserve"> с</w:t>
      </w:r>
      <w:r>
        <w:rPr>
          <w:rFonts w:ascii="Times New Roman" w:hAnsi="Times New Roman" w:cs="Times New Roman"/>
          <w:bCs/>
          <w:sz w:val="24"/>
          <w:szCs w:val="24"/>
        </w:rPr>
        <w:t>остоит на учете в налоговом органе в соответствии с требованиями Федерального закона Российской Федерации от 27.11.2018 г. № 422-ФЗ «О проведении эксперимента по установлению специального налогового режима «</w:t>
      </w:r>
      <w:r w:rsidR="00F32A1F">
        <w:rPr>
          <w:rFonts w:ascii="Times New Roman" w:hAnsi="Times New Roman" w:cs="Times New Roman"/>
          <w:bCs/>
          <w:sz w:val="24"/>
          <w:szCs w:val="24"/>
        </w:rPr>
        <w:t>НПД</w:t>
      </w:r>
      <w:r>
        <w:rPr>
          <w:rFonts w:ascii="Times New Roman" w:hAnsi="Times New Roman" w:cs="Times New Roman"/>
          <w:bCs/>
          <w:sz w:val="24"/>
          <w:szCs w:val="24"/>
        </w:rPr>
        <w:t xml:space="preserve">», зарегистрированный и осуществляющий свою деятельность на территории </w:t>
      </w:r>
      <w:proofErr w:type="spellStart"/>
      <w:r>
        <w:rPr>
          <w:rFonts w:ascii="Times New Roman" w:hAnsi="Times New Roman" w:cs="Times New Roman"/>
          <w:bCs/>
          <w:sz w:val="24"/>
          <w:szCs w:val="24"/>
        </w:rPr>
        <w:t>Верхневилюйского</w:t>
      </w:r>
      <w:proofErr w:type="spellEnd"/>
      <w:r>
        <w:rPr>
          <w:rFonts w:ascii="Times New Roman" w:hAnsi="Times New Roman" w:cs="Times New Roman"/>
          <w:bCs/>
          <w:sz w:val="24"/>
          <w:szCs w:val="24"/>
        </w:rPr>
        <w:t xml:space="preserve"> улуса;</w:t>
      </w:r>
      <w:proofErr w:type="gramEnd"/>
    </w:p>
    <w:p w:rsidR="00400943" w:rsidRDefault="00040453" w:rsidP="00400943">
      <w:pPr>
        <w:pStyle w:val="a3"/>
        <w:jc w:val="both"/>
        <w:rPr>
          <w:rFonts w:ascii="Times New Roman" w:hAnsi="Times New Roman" w:cs="Times New Roman"/>
          <w:bCs/>
          <w:sz w:val="24"/>
          <w:szCs w:val="24"/>
        </w:rPr>
      </w:pPr>
      <w:r>
        <w:rPr>
          <w:rFonts w:ascii="Times New Roman" w:hAnsi="Times New Roman" w:cs="Times New Roman"/>
          <w:bCs/>
          <w:sz w:val="24"/>
          <w:szCs w:val="24"/>
        </w:rPr>
        <w:t>2.1.2</w:t>
      </w:r>
      <w:r w:rsidR="00400943">
        <w:rPr>
          <w:rFonts w:ascii="Times New Roman" w:hAnsi="Times New Roman" w:cs="Times New Roman"/>
          <w:bCs/>
          <w:sz w:val="24"/>
          <w:szCs w:val="24"/>
        </w:rPr>
        <w:t>. Предостав</w:t>
      </w:r>
      <w:r w:rsidR="00BF559F">
        <w:rPr>
          <w:rFonts w:ascii="Times New Roman" w:hAnsi="Times New Roman" w:cs="Times New Roman"/>
          <w:bCs/>
          <w:sz w:val="24"/>
          <w:szCs w:val="24"/>
        </w:rPr>
        <w:t>ить</w:t>
      </w:r>
      <w:r w:rsidR="00400943">
        <w:rPr>
          <w:rFonts w:ascii="Times New Roman" w:hAnsi="Times New Roman" w:cs="Times New Roman"/>
          <w:bCs/>
          <w:sz w:val="24"/>
          <w:szCs w:val="24"/>
        </w:rPr>
        <w:t xml:space="preserve"> полный пакет документов (перечень документов) в соответствии с </w:t>
      </w:r>
      <w:r w:rsidR="00400943" w:rsidRPr="006D4289">
        <w:rPr>
          <w:rFonts w:ascii="Times New Roman" w:hAnsi="Times New Roman" w:cs="Times New Roman"/>
          <w:bCs/>
          <w:i/>
          <w:sz w:val="24"/>
          <w:szCs w:val="24"/>
        </w:rPr>
        <w:t>Приложением 1</w:t>
      </w:r>
      <w:r w:rsidR="00400943">
        <w:rPr>
          <w:rFonts w:ascii="Times New Roman" w:hAnsi="Times New Roman" w:cs="Times New Roman"/>
          <w:bCs/>
          <w:sz w:val="24"/>
          <w:szCs w:val="24"/>
        </w:rPr>
        <w:t xml:space="preserve"> к настоящему Порядку.</w:t>
      </w:r>
    </w:p>
    <w:p w:rsidR="00400943" w:rsidRDefault="00040453" w:rsidP="00400943">
      <w:pPr>
        <w:pStyle w:val="a3"/>
        <w:jc w:val="both"/>
        <w:rPr>
          <w:rFonts w:ascii="Times New Roman" w:hAnsi="Times New Roman" w:cs="Times New Roman"/>
          <w:bCs/>
          <w:sz w:val="24"/>
          <w:szCs w:val="24"/>
        </w:rPr>
      </w:pPr>
      <w:r>
        <w:rPr>
          <w:rFonts w:ascii="Times New Roman" w:hAnsi="Times New Roman" w:cs="Times New Roman"/>
          <w:bCs/>
          <w:sz w:val="24"/>
          <w:szCs w:val="24"/>
        </w:rPr>
        <w:t>2.1.3</w:t>
      </w:r>
      <w:r w:rsidR="00202D8A">
        <w:rPr>
          <w:rFonts w:ascii="Times New Roman" w:hAnsi="Times New Roman" w:cs="Times New Roman"/>
          <w:bCs/>
          <w:sz w:val="24"/>
          <w:szCs w:val="24"/>
        </w:rPr>
        <w:t xml:space="preserve">. </w:t>
      </w:r>
      <w:r w:rsidR="00BF559F">
        <w:rPr>
          <w:rFonts w:ascii="Times New Roman" w:hAnsi="Times New Roman" w:cs="Times New Roman"/>
          <w:bCs/>
          <w:sz w:val="24"/>
          <w:szCs w:val="24"/>
        </w:rPr>
        <w:t xml:space="preserve"> Предоставить</w:t>
      </w:r>
      <w:r w:rsidR="00400943">
        <w:rPr>
          <w:rFonts w:ascii="Times New Roman" w:hAnsi="Times New Roman" w:cs="Times New Roman"/>
          <w:bCs/>
          <w:sz w:val="24"/>
          <w:szCs w:val="24"/>
        </w:rPr>
        <w:t xml:space="preserve"> </w:t>
      </w:r>
      <w:r w:rsidR="00575718" w:rsidRPr="00BF559F">
        <w:rPr>
          <w:rFonts w:ascii="Times New Roman" w:hAnsi="Times New Roman" w:cs="Times New Roman"/>
          <w:bCs/>
          <w:sz w:val="24"/>
          <w:szCs w:val="24"/>
          <w:lang w:val="sah-RU"/>
        </w:rPr>
        <w:t xml:space="preserve">Анкету </w:t>
      </w:r>
      <w:r w:rsidR="001C350F">
        <w:rPr>
          <w:rFonts w:ascii="Times New Roman" w:hAnsi="Times New Roman" w:cs="Times New Roman"/>
          <w:bCs/>
          <w:sz w:val="24"/>
          <w:szCs w:val="24"/>
          <w:lang w:val="sah-RU"/>
        </w:rPr>
        <w:t xml:space="preserve">СМП и </w:t>
      </w:r>
      <w:r w:rsidR="00D22A8C">
        <w:rPr>
          <w:rFonts w:ascii="Times New Roman" w:hAnsi="Times New Roman" w:cs="Times New Roman"/>
          <w:bCs/>
          <w:sz w:val="24"/>
          <w:szCs w:val="24"/>
          <w:lang w:val="sah-RU"/>
        </w:rPr>
        <w:t xml:space="preserve"> </w:t>
      </w:r>
      <w:r w:rsidR="00BF559F" w:rsidRPr="00BF559F">
        <w:rPr>
          <w:rFonts w:ascii="Times New Roman" w:hAnsi="Times New Roman" w:cs="Times New Roman"/>
          <w:bCs/>
          <w:sz w:val="24"/>
          <w:szCs w:val="24"/>
          <w:lang w:val="sah-RU"/>
        </w:rPr>
        <w:t>самозанятого</w:t>
      </w:r>
      <w:r w:rsidR="00400943" w:rsidRPr="00BF559F">
        <w:rPr>
          <w:rFonts w:ascii="Times New Roman" w:hAnsi="Times New Roman" w:cs="Times New Roman"/>
          <w:bCs/>
          <w:sz w:val="24"/>
          <w:szCs w:val="24"/>
        </w:rPr>
        <w:t xml:space="preserve"> </w:t>
      </w:r>
      <w:proofErr w:type="gramStart"/>
      <w:r w:rsidR="00575718" w:rsidRPr="00BF559F">
        <w:rPr>
          <w:rFonts w:ascii="Times New Roman" w:hAnsi="Times New Roman" w:cs="Times New Roman"/>
          <w:bCs/>
          <w:sz w:val="24"/>
          <w:szCs w:val="24"/>
          <w:lang w:val="sah-RU"/>
        </w:rPr>
        <w:t>согласно</w:t>
      </w:r>
      <w:r w:rsidR="00400943" w:rsidRPr="00BF559F">
        <w:rPr>
          <w:rFonts w:ascii="Times New Roman" w:hAnsi="Times New Roman" w:cs="Times New Roman"/>
          <w:bCs/>
          <w:sz w:val="24"/>
          <w:szCs w:val="24"/>
        </w:rPr>
        <w:t xml:space="preserve"> </w:t>
      </w:r>
      <w:r w:rsidR="00400943" w:rsidRPr="00BF559F">
        <w:rPr>
          <w:rFonts w:ascii="Times New Roman" w:hAnsi="Times New Roman" w:cs="Times New Roman"/>
          <w:bCs/>
          <w:i/>
          <w:sz w:val="24"/>
          <w:szCs w:val="24"/>
        </w:rPr>
        <w:t>Приложения</w:t>
      </w:r>
      <w:proofErr w:type="gramEnd"/>
      <w:r w:rsidR="00400943" w:rsidRPr="00BF559F">
        <w:rPr>
          <w:rFonts w:ascii="Times New Roman" w:hAnsi="Times New Roman" w:cs="Times New Roman"/>
          <w:bCs/>
          <w:i/>
          <w:sz w:val="24"/>
          <w:szCs w:val="24"/>
        </w:rPr>
        <w:t xml:space="preserve"> 2</w:t>
      </w:r>
      <w:r w:rsidR="00400943" w:rsidRPr="00BF559F">
        <w:rPr>
          <w:rFonts w:ascii="Times New Roman" w:hAnsi="Times New Roman" w:cs="Times New Roman"/>
          <w:bCs/>
          <w:sz w:val="24"/>
          <w:szCs w:val="24"/>
        </w:rPr>
        <w:t xml:space="preserve"> к</w:t>
      </w:r>
      <w:r w:rsidR="00400943">
        <w:rPr>
          <w:rFonts w:ascii="Times New Roman" w:hAnsi="Times New Roman" w:cs="Times New Roman"/>
          <w:bCs/>
          <w:sz w:val="24"/>
          <w:szCs w:val="24"/>
        </w:rPr>
        <w:t xml:space="preserve"> настоящему Порядку;</w:t>
      </w:r>
    </w:p>
    <w:p w:rsidR="00400943" w:rsidRDefault="00040453" w:rsidP="00400943">
      <w:pPr>
        <w:pStyle w:val="a3"/>
        <w:jc w:val="both"/>
        <w:rPr>
          <w:rFonts w:ascii="Times New Roman" w:hAnsi="Times New Roman" w:cs="Times New Roman"/>
          <w:b/>
          <w:sz w:val="24"/>
          <w:szCs w:val="24"/>
        </w:rPr>
      </w:pPr>
      <w:r>
        <w:rPr>
          <w:rFonts w:ascii="Times New Roman" w:hAnsi="Times New Roman" w:cs="Times New Roman"/>
          <w:bCs/>
          <w:sz w:val="24"/>
          <w:szCs w:val="24"/>
        </w:rPr>
        <w:lastRenderedPageBreak/>
        <w:t>2.1.4</w:t>
      </w:r>
      <w:r w:rsidR="00400943">
        <w:rPr>
          <w:rFonts w:ascii="Times New Roman" w:hAnsi="Times New Roman" w:cs="Times New Roman"/>
          <w:bCs/>
          <w:sz w:val="24"/>
          <w:szCs w:val="24"/>
        </w:rPr>
        <w:t>. Заемщик не может претендовать на получение нового займа по настоящим Условиям при наличии действующего займа, выданного в соответствии с настоящими условиями.</w:t>
      </w:r>
    </w:p>
    <w:p w:rsidR="00400943" w:rsidRDefault="00400943" w:rsidP="00400943">
      <w:pPr>
        <w:pStyle w:val="a3"/>
        <w:jc w:val="center"/>
        <w:rPr>
          <w:rFonts w:ascii="Times New Roman" w:hAnsi="Times New Roman" w:cs="Times New Roman"/>
          <w:b/>
          <w:sz w:val="24"/>
          <w:szCs w:val="24"/>
        </w:rPr>
      </w:pPr>
    </w:p>
    <w:p w:rsidR="005567C9" w:rsidRDefault="005567C9" w:rsidP="005567C9">
      <w:pPr>
        <w:pStyle w:val="a3"/>
        <w:jc w:val="center"/>
        <w:rPr>
          <w:rFonts w:ascii="Times New Roman" w:hAnsi="Times New Roman" w:cs="Times New Roman"/>
          <w:b/>
          <w:sz w:val="24"/>
          <w:szCs w:val="24"/>
        </w:rPr>
      </w:pPr>
    </w:p>
    <w:p w:rsidR="00400943" w:rsidRDefault="00400943" w:rsidP="005567C9">
      <w:pPr>
        <w:pStyle w:val="a3"/>
        <w:jc w:val="center"/>
        <w:rPr>
          <w:rFonts w:ascii="Times New Roman" w:hAnsi="Times New Roman" w:cs="Times New Roman"/>
          <w:b/>
          <w:sz w:val="24"/>
          <w:szCs w:val="24"/>
        </w:rPr>
      </w:pPr>
      <w:r>
        <w:rPr>
          <w:rFonts w:ascii="Times New Roman" w:hAnsi="Times New Roman" w:cs="Times New Roman"/>
          <w:b/>
          <w:sz w:val="24"/>
          <w:szCs w:val="24"/>
        </w:rPr>
        <w:t>3. Условия выдачи займа</w:t>
      </w:r>
    </w:p>
    <w:p w:rsidR="00400943" w:rsidRDefault="00400943" w:rsidP="00400943">
      <w:pPr>
        <w:pStyle w:val="a3"/>
        <w:jc w:val="both"/>
        <w:rPr>
          <w:rFonts w:ascii="Times New Roman" w:hAnsi="Times New Roman" w:cs="Times New Roman"/>
          <w:bCs/>
          <w:sz w:val="24"/>
          <w:szCs w:val="24"/>
        </w:rPr>
      </w:pPr>
      <w:r>
        <w:rPr>
          <w:rFonts w:ascii="Times New Roman" w:hAnsi="Times New Roman" w:cs="Times New Roman"/>
          <w:bCs/>
          <w:sz w:val="24"/>
          <w:szCs w:val="24"/>
        </w:rPr>
        <w:t xml:space="preserve">3.1. </w:t>
      </w:r>
      <w:r>
        <w:rPr>
          <w:rFonts w:ascii="Times New Roman" w:hAnsi="Times New Roman" w:cs="Times New Roman"/>
          <w:sz w:val="24"/>
          <w:szCs w:val="24"/>
        </w:rPr>
        <w:t>Сроки, цели и виды предоставления займа</w:t>
      </w:r>
    </w:p>
    <w:p w:rsidR="00400943" w:rsidRDefault="00400943" w:rsidP="00400943">
      <w:pPr>
        <w:pStyle w:val="a3"/>
        <w:jc w:val="both"/>
        <w:rPr>
          <w:rFonts w:ascii="Times New Roman" w:hAnsi="Times New Roman" w:cs="Times New Roman"/>
          <w:sz w:val="24"/>
          <w:szCs w:val="24"/>
        </w:rPr>
      </w:pPr>
      <w:r>
        <w:rPr>
          <w:rFonts w:ascii="Times New Roman" w:hAnsi="Times New Roman" w:cs="Times New Roman"/>
          <w:bCs/>
          <w:sz w:val="24"/>
          <w:szCs w:val="24"/>
        </w:rPr>
        <w:t xml:space="preserve">3.1.1. В </w:t>
      </w:r>
      <w:r w:rsidR="008E7CF9">
        <w:rPr>
          <w:rFonts w:ascii="Times New Roman" w:hAnsi="Times New Roman" w:cs="Times New Roman"/>
          <w:sz w:val="24"/>
          <w:szCs w:val="24"/>
        </w:rPr>
        <w:t>рамках Порядка предоставляются займы на срок до 1</w:t>
      </w:r>
      <w:r>
        <w:rPr>
          <w:rFonts w:ascii="Times New Roman" w:hAnsi="Times New Roman" w:cs="Times New Roman"/>
          <w:sz w:val="24"/>
          <w:szCs w:val="24"/>
        </w:rPr>
        <w:t xml:space="preserve"> года.</w:t>
      </w:r>
    </w:p>
    <w:p w:rsidR="00400943" w:rsidRDefault="00400943" w:rsidP="00400943">
      <w:pPr>
        <w:pStyle w:val="a3"/>
        <w:jc w:val="both"/>
        <w:rPr>
          <w:rFonts w:ascii="Times New Roman" w:hAnsi="Times New Roman" w:cs="Times New Roman"/>
          <w:i/>
          <w:sz w:val="24"/>
          <w:szCs w:val="24"/>
        </w:rPr>
      </w:pPr>
      <w:r>
        <w:rPr>
          <w:rFonts w:ascii="Times New Roman" w:hAnsi="Times New Roman" w:cs="Times New Roman"/>
          <w:sz w:val="24"/>
          <w:szCs w:val="24"/>
        </w:rPr>
        <w:t>3.1.2. Цели предоставления займа:</w:t>
      </w:r>
      <w:r>
        <w:rPr>
          <w:rFonts w:ascii="Times New Roman" w:hAnsi="Times New Roman" w:cs="Times New Roman"/>
          <w:sz w:val="24"/>
          <w:szCs w:val="24"/>
        </w:rPr>
        <w:tab/>
      </w:r>
    </w:p>
    <w:p w:rsidR="00400943" w:rsidRDefault="00400943" w:rsidP="00400943">
      <w:pPr>
        <w:pStyle w:val="a3"/>
        <w:jc w:val="both"/>
        <w:rPr>
          <w:rFonts w:ascii="Times New Roman" w:hAnsi="Times New Roman" w:cs="Times New Roman"/>
          <w:sz w:val="24"/>
          <w:szCs w:val="24"/>
        </w:rPr>
      </w:pPr>
      <w:r>
        <w:rPr>
          <w:rFonts w:ascii="Times New Roman" w:hAnsi="Times New Roman" w:cs="Times New Roman"/>
          <w:sz w:val="24"/>
          <w:szCs w:val="24"/>
        </w:rPr>
        <w:t xml:space="preserve">Займы предоставляются </w:t>
      </w:r>
      <w:r w:rsidR="00520E74">
        <w:rPr>
          <w:rFonts w:ascii="Times New Roman" w:hAnsi="Times New Roman" w:cs="Times New Roman"/>
          <w:sz w:val="24"/>
          <w:szCs w:val="24"/>
        </w:rPr>
        <w:t xml:space="preserve"> </w:t>
      </w:r>
      <w:r w:rsidR="001C350F">
        <w:rPr>
          <w:rFonts w:ascii="Times New Roman" w:hAnsi="Times New Roman" w:cs="Times New Roman"/>
          <w:bCs/>
          <w:sz w:val="24"/>
          <w:szCs w:val="24"/>
        </w:rPr>
        <w:t xml:space="preserve">СМП и </w:t>
      </w:r>
      <w:r w:rsidR="00E97DD8">
        <w:rPr>
          <w:rFonts w:ascii="Times New Roman" w:hAnsi="Times New Roman" w:cs="Times New Roman"/>
          <w:sz w:val="24"/>
          <w:szCs w:val="24"/>
        </w:rPr>
        <w:t xml:space="preserve"> </w:t>
      </w:r>
      <w:proofErr w:type="spellStart"/>
      <w:r>
        <w:rPr>
          <w:rFonts w:ascii="Times New Roman" w:hAnsi="Times New Roman" w:cs="Times New Roman"/>
          <w:sz w:val="24"/>
          <w:szCs w:val="24"/>
        </w:rPr>
        <w:t>Самозаня</w:t>
      </w:r>
      <w:r w:rsidR="00DF3248">
        <w:rPr>
          <w:rFonts w:ascii="Times New Roman" w:hAnsi="Times New Roman" w:cs="Times New Roman"/>
          <w:sz w:val="24"/>
          <w:szCs w:val="24"/>
        </w:rPr>
        <w:t>тым</w:t>
      </w:r>
      <w:proofErr w:type="spellEnd"/>
      <w:r w:rsidR="00E97DD8">
        <w:rPr>
          <w:rFonts w:ascii="Times New Roman" w:hAnsi="Times New Roman" w:cs="Times New Roman"/>
          <w:sz w:val="24"/>
          <w:szCs w:val="24"/>
        </w:rPr>
        <w:t xml:space="preserve"> (применяемых специальный налоговый режим «</w:t>
      </w:r>
      <w:r w:rsidR="00F32A1F">
        <w:rPr>
          <w:rFonts w:ascii="Times New Roman" w:hAnsi="Times New Roman" w:cs="Times New Roman"/>
          <w:sz w:val="24"/>
          <w:szCs w:val="24"/>
        </w:rPr>
        <w:t>НПД</w:t>
      </w:r>
      <w:r w:rsidR="00E97DD8">
        <w:rPr>
          <w:rFonts w:ascii="Times New Roman" w:hAnsi="Times New Roman" w:cs="Times New Roman"/>
          <w:sz w:val="24"/>
          <w:szCs w:val="24"/>
        </w:rPr>
        <w:t xml:space="preserve">») </w:t>
      </w:r>
      <w:r w:rsidR="00DF3248">
        <w:rPr>
          <w:rFonts w:ascii="Times New Roman" w:hAnsi="Times New Roman" w:cs="Times New Roman"/>
          <w:sz w:val="24"/>
          <w:szCs w:val="24"/>
        </w:rPr>
        <w:t xml:space="preserve"> для целей, </w:t>
      </w:r>
      <w:r>
        <w:rPr>
          <w:rFonts w:ascii="Times New Roman" w:hAnsi="Times New Roman" w:cs="Times New Roman"/>
          <w:sz w:val="24"/>
          <w:szCs w:val="24"/>
        </w:rPr>
        <w:t>связанных</w:t>
      </w:r>
      <w:r w:rsidR="00DF3248">
        <w:rPr>
          <w:rFonts w:ascii="Times New Roman" w:hAnsi="Times New Roman" w:cs="Times New Roman"/>
          <w:sz w:val="24"/>
          <w:szCs w:val="24"/>
        </w:rPr>
        <w:t xml:space="preserve"> своей деятельност</w:t>
      </w:r>
      <w:r w:rsidR="00040453">
        <w:rPr>
          <w:rFonts w:ascii="Times New Roman" w:hAnsi="Times New Roman" w:cs="Times New Roman"/>
          <w:sz w:val="24"/>
          <w:szCs w:val="24"/>
        </w:rPr>
        <w:t>ью:</w:t>
      </w:r>
    </w:p>
    <w:p w:rsidR="00400943" w:rsidRDefault="00400943" w:rsidP="00400943">
      <w:pPr>
        <w:pStyle w:val="a3"/>
        <w:jc w:val="both"/>
        <w:rPr>
          <w:rFonts w:ascii="Times New Roman" w:hAnsi="Times New Roman" w:cs="Times New Roman"/>
          <w:sz w:val="24"/>
          <w:szCs w:val="24"/>
        </w:rPr>
      </w:pPr>
      <w:r>
        <w:rPr>
          <w:rFonts w:ascii="Times New Roman" w:hAnsi="Times New Roman" w:cs="Times New Roman"/>
          <w:sz w:val="24"/>
          <w:szCs w:val="24"/>
        </w:rPr>
        <w:t>- на приобретение материалов;</w:t>
      </w:r>
    </w:p>
    <w:p w:rsidR="00DB1053" w:rsidRDefault="00DB1053" w:rsidP="00400943">
      <w:pPr>
        <w:pStyle w:val="a3"/>
        <w:jc w:val="both"/>
        <w:rPr>
          <w:rFonts w:ascii="Times New Roman" w:hAnsi="Times New Roman" w:cs="Times New Roman"/>
          <w:sz w:val="24"/>
          <w:szCs w:val="24"/>
        </w:rPr>
      </w:pPr>
      <w:r>
        <w:rPr>
          <w:rFonts w:ascii="Times New Roman" w:hAnsi="Times New Roman" w:cs="Times New Roman"/>
          <w:sz w:val="24"/>
          <w:szCs w:val="24"/>
        </w:rPr>
        <w:t>-</w:t>
      </w:r>
      <w:r w:rsidR="00E97DD8">
        <w:rPr>
          <w:rFonts w:ascii="Times New Roman" w:hAnsi="Times New Roman" w:cs="Times New Roman"/>
          <w:sz w:val="24"/>
          <w:szCs w:val="24"/>
        </w:rPr>
        <w:t xml:space="preserve"> на изготовление сувенирных изделий;</w:t>
      </w:r>
    </w:p>
    <w:p w:rsidR="005567C9" w:rsidRPr="005567C9" w:rsidRDefault="005567C9" w:rsidP="005567C9">
      <w:pPr>
        <w:pStyle w:val="a3"/>
        <w:jc w:val="both"/>
        <w:rPr>
          <w:rFonts w:ascii="Times New Roman" w:hAnsi="Times New Roman" w:cs="Times New Roman"/>
          <w:b/>
          <w:bCs/>
          <w:sz w:val="24"/>
          <w:szCs w:val="24"/>
        </w:rPr>
      </w:pPr>
      <w:r w:rsidRPr="005567C9">
        <w:rPr>
          <w:rFonts w:ascii="Times New Roman" w:hAnsi="Times New Roman" w:cs="Times New Roman"/>
          <w:sz w:val="24"/>
          <w:szCs w:val="24"/>
        </w:rPr>
        <w:t xml:space="preserve">3.2. </w:t>
      </w:r>
      <w:r w:rsidRPr="005567C9">
        <w:rPr>
          <w:rFonts w:ascii="Times New Roman" w:hAnsi="Times New Roman" w:cs="Times New Roman"/>
          <w:b/>
          <w:bCs/>
          <w:sz w:val="24"/>
          <w:szCs w:val="24"/>
        </w:rPr>
        <w:t xml:space="preserve">Сумма предоставляемого займа </w:t>
      </w:r>
      <w:r w:rsidRPr="005567C9">
        <w:rPr>
          <w:rFonts w:ascii="Times New Roman" w:hAnsi="Times New Roman" w:cs="Times New Roman"/>
          <w:bCs/>
          <w:sz w:val="24"/>
          <w:szCs w:val="24"/>
        </w:rPr>
        <w:t>определяется</w:t>
      </w:r>
      <w:r w:rsidRPr="005567C9">
        <w:rPr>
          <w:rFonts w:ascii="Times New Roman" w:hAnsi="Times New Roman" w:cs="Times New Roman"/>
          <w:b/>
          <w:bCs/>
          <w:sz w:val="24"/>
          <w:szCs w:val="24"/>
        </w:rPr>
        <w:t>:</w:t>
      </w:r>
    </w:p>
    <w:p w:rsidR="005567C9" w:rsidRPr="005567C9" w:rsidRDefault="005567C9" w:rsidP="005567C9">
      <w:pPr>
        <w:pStyle w:val="a3"/>
        <w:jc w:val="both"/>
        <w:rPr>
          <w:rFonts w:ascii="Times New Roman" w:hAnsi="Times New Roman" w:cs="Times New Roman"/>
          <w:sz w:val="24"/>
          <w:szCs w:val="24"/>
        </w:rPr>
      </w:pPr>
      <w:r w:rsidRPr="005567C9">
        <w:rPr>
          <w:rFonts w:ascii="Times New Roman" w:hAnsi="Times New Roman" w:cs="Times New Roman"/>
          <w:sz w:val="24"/>
          <w:szCs w:val="24"/>
        </w:rPr>
        <w:t xml:space="preserve">для действующего </w:t>
      </w:r>
      <w:r w:rsidR="001C350F">
        <w:rPr>
          <w:rFonts w:ascii="Times New Roman" w:hAnsi="Times New Roman" w:cs="Times New Roman"/>
          <w:sz w:val="24"/>
          <w:szCs w:val="24"/>
        </w:rPr>
        <w:t xml:space="preserve">СМП </w:t>
      </w:r>
      <w:r w:rsidR="001C350F" w:rsidRPr="00EA2C6C">
        <w:rPr>
          <w:rFonts w:ascii="Times New Roman" w:hAnsi="Times New Roman" w:cs="Times New Roman"/>
          <w:sz w:val="24"/>
          <w:szCs w:val="24"/>
        </w:rPr>
        <w:t xml:space="preserve">и </w:t>
      </w:r>
      <w:r w:rsidRPr="00EA2C6C">
        <w:rPr>
          <w:rFonts w:ascii="Times New Roman" w:hAnsi="Times New Roman" w:cs="Times New Roman"/>
          <w:sz w:val="24"/>
          <w:szCs w:val="24"/>
        </w:rPr>
        <w:t xml:space="preserve"> </w:t>
      </w:r>
      <w:proofErr w:type="spellStart"/>
      <w:r w:rsidRPr="00EA2C6C">
        <w:rPr>
          <w:rFonts w:ascii="Times New Roman" w:hAnsi="Times New Roman" w:cs="Times New Roman"/>
          <w:sz w:val="24"/>
          <w:szCs w:val="24"/>
        </w:rPr>
        <w:t>самозанятого</w:t>
      </w:r>
      <w:proofErr w:type="spellEnd"/>
      <w:r>
        <w:rPr>
          <w:rFonts w:ascii="Times New Roman" w:hAnsi="Times New Roman" w:cs="Times New Roman"/>
          <w:sz w:val="24"/>
          <w:szCs w:val="24"/>
        </w:rPr>
        <w:t xml:space="preserve"> (применяемых специальный налоговый режим «</w:t>
      </w:r>
      <w:r w:rsidR="00F32A1F">
        <w:rPr>
          <w:rFonts w:ascii="Times New Roman" w:hAnsi="Times New Roman" w:cs="Times New Roman"/>
          <w:sz w:val="24"/>
          <w:szCs w:val="24"/>
        </w:rPr>
        <w:t>НПД</w:t>
      </w:r>
      <w:r>
        <w:rPr>
          <w:rFonts w:ascii="Times New Roman" w:hAnsi="Times New Roman" w:cs="Times New Roman"/>
          <w:sz w:val="24"/>
          <w:szCs w:val="24"/>
        </w:rPr>
        <w:t>»)</w:t>
      </w:r>
      <w:proofErr w:type="gramStart"/>
      <w:r w:rsidRPr="005567C9">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5567C9" w:rsidRPr="005567C9" w:rsidRDefault="005567C9" w:rsidP="005567C9">
      <w:pPr>
        <w:pStyle w:val="a3"/>
        <w:jc w:val="both"/>
        <w:rPr>
          <w:rFonts w:ascii="Times New Roman" w:hAnsi="Times New Roman" w:cs="Times New Roman"/>
          <w:sz w:val="24"/>
          <w:szCs w:val="24"/>
        </w:rPr>
      </w:pPr>
      <w:r w:rsidRPr="005567C9">
        <w:rPr>
          <w:rFonts w:ascii="Times New Roman" w:hAnsi="Times New Roman" w:cs="Times New Roman"/>
          <w:sz w:val="24"/>
          <w:szCs w:val="24"/>
        </w:rPr>
        <w:t xml:space="preserve">3.2.1. </w:t>
      </w:r>
      <w:r w:rsidRPr="005567C9">
        <w:rPr>
          <w:rFonts w:ascii="Times New Roman" w:hAnsi="Times New Roman" w:cs="Times New Roman"/>
          <w:b/>
          <w:sz w:val="24"/>
          <w:szCs w:val="24"/>
        </w:rPr>
        <w:t>Сумма одного займа</w:t>
      </w:r>
      <w:r w:rsidRPr="005567C9">
        <w:rPr>
          <w:rFonts w:ascii="Times New Roman" w:hAnsi="Times New Roman" w:cs="Times New Roman"/>
          <w:sz w:val="24"/>
          <w:szCs w:val="24"/>
        </w:rPr>
        <w:t xml:space="preserve">, предоставляемая </w:t>
      </w:r>
      <w:r w:rsidR="001C350F">
        <w:rPr>
          <w:rFonts w:ascii="Times New Roman" w:hAnsi="Times New Roman" w:cs="Times New Roman"/>
          <w:sz w:val="24"/>
          <w:szCs w:val="24"/>
        </w:rPr>
        <w:t>СМП не</w:t>
      </w:r>
      <w:r w:rsidRPr="005567C9">
        <w:rPr>
          <w:rFonts w:ascii="Times New Roman" w:hAnsi="Times New Roman" w:cs="Times New Roman"/>
          <w:sz w:val="24"/>
          <w:szCs w:val="24"/>
        </w:rPr>
        <w:t xml:space="preserve"> превышает </w:t>
      </w:r>
      <w:r w:rsidR="00814921">
        <w:rPr>
          <w:rFonts w:ascii="Times New Roman" w:hAnsi="Times New Roman" w:cs="Times New Roman"/>
          <w:sz w:val="24"/>
          <w:szCs w:val="24"/>
        </w:rPr>
        <w:t>100</w:t>
      </w:r>
      <w:r w:rsidRPr="005567C9">
        <w:rPr>
          <w:rFonts w:ascii="Times New Roman" w:hAnsi="Times New Roman" w:cs="Times New Roman"/>
          <w:sz w:val="24"/>
          <w:szCs w:val="24"/>
        </w:rPr>
        <w:t xml:space="preserve"> 000 (</w:t>
      </w:r>
      <w:r w:rsidR="00814921">
        <w:rPr>
          <w:rFonts w:ascii="Times New Roman" w:hAnsi="Times New Roman" w:cs="Times New Roman"/>
          <w:sz w:val="24"/>
          <w:szCs w:val="24"/>
        </w:rPr>
        <w:t>ста тысяч) рублей</w:t>
      </w:r>
      <w:r w:rsidRPr="005567C9">
        <w:rPr>
          <w:rFonts w:ascii="Times New Roman" w:hAnsi="Times New Roman" w:cs="Times New Roman"/>
          <w:sz w:val="24"/>
          <w:szCs w:val="24"/>
        </w:rPr>
        <w:t xml:space="preserve"> на срок не более 24 месяцев.</w:t>
      </w:r>
    </w:p>
    <w:p w:rsidR="00400943" w:rsidRPr="0045485E" w:rsidRDefault="00400943" w:rsidP="00400943">
      <w:pPr>
        <w:pStyle w:val="a3"/>
        <w:jc w:val="both"/>
        <w:rPr>
          <w:rFonts w:ascii="Times New Roman" w:hAnsi="Times New Roman" w:cs="Times New Roman"/>
          <w:sz w:val="24"/>
          <w:szCs w:val="24"/>
        </w:rPr>
      </w:pPr>
      <w:r w:rsidRPr="0045485E">
        <w:rPr>
          <w:rFonts w:ascii="Times New Roman" w:hAnsi="Times New Roman" w:cs="Times New Roman"/>
          <w:sz w:val="24"/>
          <w:szCs w:val="24"/>
        </w:rPr>
        <w:t>3.3. Процентные ставки по займам устанавлива</w:t>
      </w:r>
      <w:r w:rsidR="00040453" w:rsidRPr="0045485E">
        <w:rPr>
          <w:rFonts w:ascii="Times New Roman" w:hAnsi="Times New Roman" w:cs="Times New Roman"/>
          <w:sz w:val="24"/>
          <w:szCs w:val="24"/>
        </w:rPr>
        <w:t>ются</w:t>
      </w:r>
      <w:r w:rsidRPr="0045485E">
        <w:rPr>
          <w:rFonts w:ascii="Times New Roman" w:hAnsi="Times New Roman" w:cs="Times New Roman"/>
          <w:sz w:val="24"/>
          <w:szCs w:val="24"/>
        </w:rPr>
        <w:t xml:space="preserve"> </w:t>
      </w:r>
      <w:r w:rsidR="00575718" w:rsidRPr="0045485E">
        <w:rPr>
          <w:rFonts w:ascii="Times New Roman" w:hAnsi="Times New Roman" w:cs="Times New Roman"/>
          <w:sz w:val="24"/>
          <w:szCs w:val="24"/>
        </w:rPr>
        <w:t xml:space="preserve">в </w:t>
      </w:r>
      <w:r w:rsidRPr="0045485E">
        <w:rPr>
          <w:rFonts w:ascii="Times New Roman" w:hAnsi="Times New Roman" w:cs="Times New Roman"/>
          <w:sz w:val="24"/>
          <w:szCs w:val="24"/>
        </w:rPr>
        <w:t>следующем размере:</w:t>
      </w:r>
    </w:p>
    <w:p w:rsidR="00400943" w:rsidRDefault="00400943" w:rsidP="00400943">
      <w:pPr>
        <w:pStyle w:val="a3"/>
        <w:ind w:firstLine="708"/>
        <w:jc w:val="both"/>
        <w:rPr>
          <w:rFonts w:ascii="Times New Roman" w:hAnsi="Times New Roman" w:cs="Times New Roman"/>
          <w:sz w:val="24"/>
          <w:szCs w:val="24"/>
        </w:rPr>
      </w:pPr>
      <w:r w:rsidRPr="0045485E">
        <w:rPr>
          <w:rFonts w:ascii="Times New Roman" w:hAnsi="Times New Roman" w:cs="Times New Roman"/>
          <w:sz w:val="24"/>
          <w:szCs w:val="24"/>
        </w:rPr>
        <w:t xml:space="preserve">- процентные ставки финансовых средств, выделенных </w:t>
      </w:r>
      <w:r w:rsidR="00575718" w:rsidRPr="0045485E">
        <w:rPr>
          <w:rFonts w:ascii="Times New Roman" w:hAnsi="Times New Roman" w:cs="Times New Roman"/>
          <w:sz w:val="24"/>
          <w:szCs w:val="24"/>
        </w:rPr>
        <w:t>из</w:t>
      </w:r>
      <w:r w:rsidRPr="0045485E">
        <w:rPr>
          <w:rFonts w:ascii="Times New Roman" w:hAnsi="Times New Roman" w:cs="Times New Roman"/>
          <w:sz w:val="24"/>
          <w:szCs w:val="24"/>
        </w:rPr>
        <w:t xml:space="preserve"> муниципального бюджета не должны превышать ставки рефинансирования ЦБ РФ.</w:t>
      </w:r>
    </w:p>
    <w:p w:rsidR="00400943" w:rsidRDefault="00400943" w:rsidP="00400943">
      <w:pPr>
        <w:pStyle w:val="a3"/>
        <w:ind w:firstLine="708"/>
        <w:jc w:val="both"/>
        <w:rPr>
          <w:rFonts w:ascii="Times New Roman" w:hAnsi="Times New Roman" w:cs="Times New Roman"/>
          <w:iCs/>
          <w:sz w:val="24"/>
          <w:szCs w:val="24"/>
        </w:rPr>
      </w:pPr>
      <w:r>
        <w:rPr>
          <w:rFonts w:ascii="Times New Roman" w:hAnsi="Times New Roman" w:cs="Times New Roman"/>
          <w:sz w:val="24"/>
          <w:szCs w:val="24"/>
        </w:rPr>
        <w:t>- процентные ставки финансовые средства, выделенные из собственных средств Фонда</w:t>
      </w:r>
      <w:r w:rsidR="005567C9">
        <w:rPr>
          <w:rFonts w:ascii="Times New Roman" w:hAnsi="Times New Roman" w:cs="Times New Roman"/>
          <w:iCs/>
          <w:sz w:val="24"/>
          <w:szCs w:val="24"/>
        </w:rPr>
        <w:t xml:space="preserve"> равны 8</w:t>
      </w:r>
      <w:r w:rsidR="00520E74">
        <w:rPr>
          <w:rFonts w:ascii="Times New Roman" w:hAnsi="Times New Roman" w:cs="Times New Roman"/>
          <w:iCs/>
          <w:sz w:val="24"/>
          <w:szCs w:val="24"/>
        </w:rPr>
        <w:t>% (восемь</w:t>
      </w:r>
      <w:r>
        <w:rPr>
          <w:rFonts w:ascii="Times New Roman" w:hAnsi="Times New Roman" w:cs="Times New Roman"/>
          <w:iCs/>
          <w:sz w:val="24"/>
          <w:szCs w:val="24"/>
        </w:rPr>
        <w:t>) процентов годовых.</w:t>
      </w:r>
    </w:p>
    <w:p w:rsidR="00400943" w:rsidRDefault="00400943" w:rsidP="00400943">
      <w:pPr>
        <w:pStyle w:val="a3"/>
        <w:jc w:val="both"/>
        <w:rPr>
          <w:rFonts w:ascii="Times New Roman" w:hAnsi="Times New Roman" w:cs="Times New Roman"/>
          <w:sz w:val="24"/>
          <w:szCs w:val="24"/>
        </w:rPr>
      </w:pPr>
      <w:r>
        <w:rPr>
          <w:rFonts w:ascii="Times New Roman" w:hAnsi="Times New Roman" w:cs="Times New Roman"/>
          <w:sz w:val="24"/>
          <w:szCs w:val="24"/>
        </w:rPr>
        <w:t>3.4. Погашение займа и уплата процентов осуществляется в следующем режиме:</w:t>
      </w:r>
    </w:p>
    <w:p w:rsidR="00400943" w:rsidRDefault="00E97DD8" w:rsidP="00400943">
      <w:pPr>
        <w:pStyle w:val="a3"/>
        <w:jc w:val="both"/>
        <w:rPr>
          <w:rFonts w:ascii="Times New Roman" w:hAnsi="Times New Roman" w:cs="Times New Roman"/>
          <w:sz w:val="24"/>
          <w:szCs w:val="24"/>
        </w:rPr>
      </w:pPr>
      <w:r>
        <w:rPr>
          <w:rFonts w:ascii="Times New Roman" w:hAnsi="Times New Roman" w:cs="Times New Roman"/>
          <w:sz w:val="24"/>
          <w:szCs w:val="24"/>
        </w:rPr>
        <w:t xml:space="preserve">3.4.1. За пользование </w:t>
      </w:r>
      <w:r w:rsidR="00400943">
        <w:rPr>
          <w:rFonts w:ascii="Times New Roman" w:hAnsi="Times New Roman" w:cs="Times New Roman"/>
          <w:sz w:val="24"/>
          <w:szCs w:val="24"/>
        </w:rPr>
        <w:t xml:space="preserve">займом уплачиваются проценты в соответствии с условиями заключенных договоров по займу. </w:t>
      </w:r>
    </w:p>
    <w:p w:rsidR="00400943" w:rsidRDefault="00400943" w:rsidP="00400943">
      <w:pPr>
        <w:pStyle w:val="a3"/>
        <w:jc w:val="both"/>
        <w:rPr>
          <w:rFonts w:ascii="Times New Roman" w:hAnsi="Times New Roman" w:cs="Times New Roman"/>
          <w:sz w:val="24"/>
          <w:szCs w:val="24"/>
        </w:rPr>
      </w:pPr>
      <w:r>
        <w:rPr>
          <w:rFonts w:ascii="Times New Roman" w:hAnsi="Times New Roman" w:cs="Times New Roman"/>
          <w:sz w:val="24"/>
          <w:szCs w:val="24"/>
        </w:rPr>
        <w:t>3.4.2. Уп</w:t>
      </w:r>
      <w:r w:rsidR="00E97DD8">
        <w:rPr>
          <w:rFonts w:ascii="Times New Roman" w:hAnsi="Times New Roman" w:cs="Times New Roman"/>
          <w:sz w:val="24"/>
          <w:szCs w:val="24"/>
        </w:rPr>
        <w:t xml:space="preserve">лата погашения части </w:t>
      </w:r>
      <w:r>
        <w:rPr>
          <w:rFonts w:ascii="Times New Roman" w:hAnsi="Times New Roman" w:cs="Times New Roman"/>
          <w:sz w:val="24"/>
          <w:szCs w:val="24"/>
        </w:rPr>
        <w:t xml:space="preserve">займа и процентов за пользование </w:t>
      </w:r>
      <w:r w:rsidR="00E97DD8">
        <w:rPr>
          <w:rFonts w:ascii="Times New Roman" w:hAnsi="Times New Roman" w:cs="Times New Roman"/>
          <w:sz w:val="24"/>
          <w:szCs w:val="24"/>
        </w:rPr>
        <w:t xml:space="preserve"> </w:t>
      </w:r>
      <w:r>
        <w:rPr>
          <w:rFonts w:ascii="Times New Roman" w:hAnsi="Times New Roman" w:cs="Times New Roman"/>
          <w:sz w:val="24"/>
          <w:szCs w:val="24"/>
        </w:rPr>
        <w:t xml:space="preserve">займом осуществляется ежемесячно, </w:t>
      </w:r>
      <w:proofErr w:type="gramStart"/>
      <w:r w:rsidR="00202D8A">
        <w:rPr>
          <w:rFonts w:ascii="Times New Roman" w:hAnsi="Times New Roman" w:cs="Times New Roman"/>
          <w:sz w:val="24"/>
          <w:szCs w:val="24"/>
        </w:rPr>
        <w:t xml:space="preserve">согласно </w:t>
      </w:r>
      <w:r w:rsidR="00040453">
        <w:rPr>
          <w:rFonts w:ascii="Times New Roman" w:hAnsi="Times New Roman" w:cs="Times New Roman"/>
          <w:sz w:val="24"/>
          <w:szCs w:val="24"/>
        </w:rPr>
        <w:t>график</w:t>
      </w:r>
      <w:r w:rsidR="00BF559F">
        <w:rPr>
          <w:rFonts w:ascii="Times New Roman" w:hAnsi="Times New Roman" w:cs="Times New Roman"/>
          <w:sz w:val="24"/>
          <w:szCs w:val="24"/>
        </w:rPr>
        <w:t>а</w:t>
      </w:r>
      <w:proofErr w:type="gramEnd"/>
      <w:r w:rsidR="00040453">
        <w:rPr>
          <w:rFonts w:ascii="Times New Roman" w:hAnsi="Times New Roman" w:cs="Times New Roman"/>
          <w:sz w:val="24"/>
          <w:szCs w:val="24"/>
        </w:rPr>
        <w:t xml:space="preserve"> к Договору займа.</w:t>
      </w:r>
    </w:p>
    <w:p w:rsidR="00DF3248" w:rsidRDefault="00DF3248" w:rsidP="00400943">
      <w:pPr>
        <w:pStyle w:val="a3"/>
        <w:jc w:val="both"/>
        <w:rPr>
          <w:rFonts w:ascii="Times New Roman" w:hAnsi="Times New Roman" w:cs="Times New Roman"/>
          <w:sz w:val="24"/>
          <w:szCs w:val="24"/>
        </w:rPr>
      </w:pPr>
      <w:r>
        <w:rPr>
          <w:rFonts w:ascii="Times New Roman" w:hAnsi="Times New Roman" w:cs="Times New Roman"/>
          <w:sz w:val="24"/>
          <w:szCs w:val="24"/>
        </w:rPr>
        <w:t>3.4.3. Лицо</w:t>
      </w:r>
      <w:r w:rsidR="00575718">
        <w:rPr>
          <w:rFonts w:ascii="Times New Roman" w:hAnsi="Times New Roman" w:cs="Times New Roman"/>
          <w:sz w:val="24"/>
          <w:szCs w:val="24"/>
        </w:rPr>
        <w:t>,</w:t>
      </w:r>
      <w:r>
        <w:rPr>
          <w:rFonts w:ascii="Times New Roman" w:hAnsi="Times New Roman" w:cs="Times New Roman"/>
          <w:sz w:val="24"/>
          <w:szCs w:val="24"/>
        </w:rPr>
        <w:t xml:space="preserve"> уплативший </w:t>
      </w:r>
      <w:r w:rsidR="00E97DD8">
        <w:rPr>
          <w:rFonts w:ascii="Times New Roman" w:hAnsi="Times New Roman" w:cs="Times New Roman"/>
          <w:sz w:val="24"/>
          <w:szCs w:val="24"/>
        </w:rPr>
        <w:t>заё</w:t>
      </w:r>
      <w:r>
        <w:rPr>
          <w:rFonts w:ascii="Times New Roman" w:hAnsi="Times New Roman" w:cs="Times New Roman"/>
          <w:sz w:val="24"/>
          <w:szCs w:val="24"/>
        </w:rPr>
        <w:t>м</w:t>
      </w:r>
      <w:r w:rsidR="00575718">
        <w:rPr>
          <w:rFonts w:ascii="Times New Roman" w:hAnsi="Times New Roman" w:cs="Times New Roman"/>
          <w:sz w:val="24"/>
          <w:szCs w:val="24"/>
        </w:rPr>
        <w:t>,</w:t>
      </w:r>
      <w:r>
        <w:rPr>
          <w:rFonts w:ascii="Times New Roman" w:hAnsi="Times New Roman" w:cs="Times New Roman"/>
          <w:sz w:val="24"/>
          <w:szCs w:val="24"/>
        </w:rPr>
        <w:t xml:space="preserve"> досрочно,</w:t>
      </w:r>
      <w:r w:rsidR="00F911E1">
        <w:rPr>
          <w:rFonts w:ascii="Times New Roman" w:hAnsi="Times New Roman" w:cs="Times New Roman"/>
          <w:sz w:val="24"/>
          <w:szCs w:val="24"/>
        </w:rPr>
        <w:t xml:space="preserve"> имеет право на повторное пользование займом на низких процентах, (но не менее ставки рефинансирования ЦБ РФ).</w:t>
      </w:r>
    </w:p>
    <w:p w:rsidR="00400943" w:rsidRDefault="00400943" w:rsidP="00400943">
      <w:pPr>
        <w:jc w:val="center"/>
        <w:rPr>
          <w:rFonts w:ascii="Times New Roman" w:hAnsi="Times New Roman" w:cs="Times New Roman"/>
          <w:b/>
          <w:sz w:val="24"/>
          <w:szCs w:val="24"/>
        </w:rPr>
      </w:pPr>
    </w:p>
    <w:p w:rsidR="00400943" w:rsidRDefault="009416E5" w:rsidP="00400943">
      <w:pPr>
        <w:jc w:val="center"/>
        <w:rPr>
          <w:rFonts w:ascii="Times New Roman" w:hAnsi="Times New Roman" w:cs="Times New Roman"/>
          <w:b/>
          <w:sz w:val="24"/>
          <w:szCs w:val="24"/>
        </w:rPr>
      </w:pPr>
      <w:r>
        <w:rPr>
          <w:rFonts w:ascii="Times New Roman" w:hAnsi="Times New Roman" w:cs="Times New Roman"/>
          <w:b/>
          <w:sz w:val="24"/>
          <w:szCs w:val="24"/>
        </w:rPr>
        <w:t>4</w:t>
      </w:r>
      <w:r w:rsidR="00400943">
        <w:rPr>
          <w:rFonts w:ascii="Times New Roman" w:hAnsi="Times New Roman" w:cs="Times New Roman"/>
          <w:b/>
          <w:sz w:val="24"/>
          <w:szCs w:val="24"/>
        </w:rPr>
        <w:t xml:space="preserve">. Порядок рассмотрения документов и принятия решения </w:t>
      </w:r>
    </w:p>
    <w:p w:rsidR="00400943" w:rsidRDefault="00400943" w:rsidP="00400943">
      <w:pPr>
        <w:jc w:val="both"/>
        <w:rPr>
          <w:rFonts w:ascii="Times New Roman" w:hAnsi="Times New Roman"/>
          <w:sz w:val="24"/>
          <w:szCs w:val="24"/>
        </w:rPr>
      </w:pPr>
    </w:p>
    <w:p w:rsidR="00040453" w:rsidRDefault="009416E5" w:rsidP="008839F7">
      <w:pPr>
        <w:jc w:val="both"/>
        <w:rPr>
          <w:rFonts w:ascii="Times New Roman" w:hAnsi="Times New Roman" w:cs="Times New Roman"/>
          <w:sz w:val="24"/>
          <w:szCs w:val="24"/>
        </w:rPr>
      </w:pPr>
      <w:r>
        <w:t>4</w:t>
      </w:r>
      <w:r w:rsidR="002801C8">
        <w:t xml:space="preserve">.1. </w:t>
      </w:r>
      <w:r w:rsidR="002801C8" w:rsidRPr="002801C8">
        <w:rPr>
          <w:rFonts w:ascii="Times New Roman" w:hAnsi="Times New Roman" w:cs="Times New Roman"/>
          <w:sz w:val="24"/>
          <w:szCs w:val="24"/>
        </w:rPr>
        <w:t>Предоставление займа допускается по решению</w:t>
      </w:r>
      <w:r w:rsidR="00040453">
        <w:rPr>
          <w:rFonts w:ascii="Times New Roman" w:hAnsi="Times New Roman" w:cs="Times New Roman"/>
          <w:sz w:val="24"/>
          <w:szCs w:val="24"/>
        </w:rPr>
        <w:t xml:space="preserve"> Правления и Попечительского Совета НКО «Фонда развития малого предпринимательства </w:t>
      </w:r>
      <w:proofErr w:type="spellStart"/>
      <w:r w:rsidR="00040453">
        <w:rPr>
          <w:rFonts w:ascii="Times New Roman" w:hAnsi="Times New Roman" w:cs="Times New Roman"/>
          <w:sz w:val="24"/>
          <w:szCs w:val="24"/>
        </w:rPr>
        <w:t>Верхневилюйского</w:t>
      </w:r>
      <w:proofErr w:type="spellEnd"/>
      <w:r w:rsidR="00040453">
        <w:rPr>
          <w:rFonts w:ascii="Times New Roman" w:hAnsi="Times New Roman" w:cs="Times New Roman"/>
          <w:sz w:val="24"/>
          <w:szCs w:val="24"/>
        </w:rPr>
        <w:t xml:space="preserve"> улуса Р</w:t>
      </w:r>
      <w:proofErr w:type="gramStart"/>
      <w:r w:rsidR="00040453">
        <w:rPr>
          <w:rFonts w:ascii="Times New Roman" w:hAnsi="Times New Roman" w:cs="Times New Roman"/>
          <w:sz w:val="24"/>
          <w:szCs w:val="24"/>
        </w:rPr>
        <w:t>С(</w:t>
      </w:r>
      <w:proofErr w:type="gramEnd"/>
      <w:r w:rsidR="00040453">
        <w:rPr>
          <w:rFonts w:ascii="Times New Roman" w:hAnsi="Times New Roman" w:cs="Times New Roman"/>
          <w:sz w:val="24"/>
          <w:szCs w:val="24"/>
        </w:rPr>
        <w:t>Я)»</w:t>
      </w:r>
    </w:p>
    <w:p w:rsidR="002801C8" w:rsidRDefault="00040453" w:rsidP="00400943">
      <w:pPr>
        <w:jc w:val="both"/>
        <w:rPr>
          <w:rFonts w:ascii="Times New Roman" w:hAnsi="Times New Roman" w:cs="Times New Roman"/>
          <w:sz w:val="24"/>
          <w:szCs w:val="24"/>
        </w:rPr>
      </w:pPr>
      <w:r>
        <w:rPr>
          <w:rFonts w:ascii="Times New Roman" w:hAnsi="Times New Roman" w:cs="Times New Roman"/>
          <w:sz w:val="24"/>
          <w:szCs w:val="24"/>
        </w:rPr>
        <w:t>(</w:t>
      </w:r>
      <w:r w:rsidR="00BF559F">
        <w:rPr>
          <w:rFonts w:ascii="Times New Roman" w:hAnsi="Times New Roman" w:cs="Times New Roman"/>
          <w:sz w:val="24"/>
          <w:szCs w:val="24"/>
        </w:rPr>
        <w:t>Далее</w:t>
      </w:r>
      <w:r w:rsidR="008839F7">
        <w:rPr>
          <w:rFonts w:ascii="Times New Roman" w:hAnsi="Times New Roman" w:cs="Times New Roman"/>
          <w:sz w:val="24"/>
          <w:szCs w:val="24"/>
        </w:rPr>
        <w:t xml:space="preserve"> -</w:t>
      </w:r>
      <w:r w:rsidR="002801C8" w:rsidRPr="002801C8">
        <w:rPr>
          <w:rFonts w:ascii="Times New Roman" w:hAnsi="Times New Roman" w:cs="Times New Roman"/>
          <w:sz w:val="24"/>
          <w:szCs w:val="24"/>
        </w:rPr>
        <w:t xml:space="preserve"> Правлени</w:t>
      </w:r>
      <w:r>
        <w:rPr>
          <w:rFonts w:ascii="Times New Roman" w:hAnsi="Times New Roman" w:cs="Times New Roman"/>
          <w:sz w:val="24"/>
          <w:szCs w:val="24"/>
        </w:rPr>
        <w:t>е)</w:t>
      </w:r>
      <w:r w:rsidR="00575718">
        <w:rPr>
          <w:rFonts w:ascii="Times New Roman" w:hAnsi="Times New Roman" w:cs="Times New Roman"/>
          <w:sz w:val="24"/>
          <w:szCs w:val="24"/>
        </w:rPr>
        <w:t>,</w:t>
      </w:r>
      <w:r w:rsidR="002801C8" w:rsidRPr="002801C8">
        <w:rPr>
          <w:rFonts w:ascii="Times New Roman" w:hAnsi="Times New Roman" w:cs="Times New Roman"/>
          <w:sz w:val="24"/>
          <w:szCs w:val="24"/>
        </w:rPr>
        <w:t xml:space="preserve"> </w:t>
      </w:r>
      <w:r w:rsidR="008839F7">
        <w:rPr>
          <w:rFonts w:ascii="Times New Roman" w:hAnsi="Times New Roman" w:cs="Times New Roman"/>
          <w:sz w:val="24"/>
          <w:szCs w:val="24"/>
        </w:rPr>
        <w:t xml:space="preserve">по </w:t>
      </w:r>
      <w:r w:rsidR="002801C8" w:rsidRPr="002801C8">
        <w:rPr>
          <w:rFonts w:ascii="Times New Roman" w:hAnsi="Times New Roman" w:cs="Times New Roman"/>
          <w:sz w:val="24"/>
          <w:szCs w:val="24"/>
        </w:rPr>
        <w:t xml:space="preserve">принятому </w:t>
      </w:r>
      <w:r w:rsidR="008839F7">
        <w:rPr>
          <w:rFonts w:ascii="Times New Roman" w:hAnsi="Times New Roman" w:cs="Times New Roman"/>
          <w:sz w:val="24"/>
          <w:szCs w:val="24"/>
        </w:rPr>
        <w:t xml:space="preserve">заявлению, </w:t>
      </w:r>
      <w:r w:rsidR="008839F7" w:rsidRPr="008839F7">
        <w:rPr>
          <w:rFonts w:ascii="Times New Roman" w:hAnsi="Times New Roman" w:cs="Times New Roman"/>
          <w:sz w:val="24"/>
          <w:szCs w:val="24"/>
        </w:rPr>
        <w:t xml:space="preserve">составленного </w:t>
      </w:r>
      <w:r w:rsidR="002801C8" w:rsidRPr="008839F7">
        <w:rPr>
          <w:rFonts w:ascii="Times New Roman" w:hAnsi="Times New Roman" w:cs="Times New Roman"/>
          <w:sz w:val="24"/>
          <w:szCs w:val="24"/>
        </w:rPr>
        <w:t xml:space="preserve">в произвольной форме, в адрес директора Фонда развития малого предпринимательства </w:t>
      </w:r>
      <w:proofErr w:type="spellStart"/>
      <w:r w:rsidR="002801C8" w:rsidRPr="008839F7">
        <w:rPr>
          <w:rFonts w:ascii="Times New Roman" w:hAnsi="Times New Roman" w:cs="Times New Roman"/>
          <w:sz w:val="24"/>
          <w:szCs w:val="24"/>
        </w:rPr>
        <w:t>Верхневилюйского</w:t>
      </w:r>
      <w:proofErr w:type="spellEnd"/>
      <w:r w:rsidR="002801C8" w:rsidRPr="008839F7">
        <w:rPr>
          <w:rFonts w:ascii="Times New Roman" w:hAnsi="Times New Roman" w:cs="Times New Roman"/>
          <w:sz w:val="24"/>
          <w:szCs w:val="24"/>
        </w:rPr>
        <w:t xml:space="preserve"> улуса</w:t>
      </w:r>
      <w:r w:rsidR="006F45F7">
        <w:rPr>
          <w:rFonts w:ascii="Times New Roman" w:hAnsi="Times New Roman" w:cs="Times New Roman"/>
          <w:sz w:val="24"/>
          <w:szCs w:val="24"/>
        </w:rPr>
        <w:t xml:space="preserve"> Р</w:t>
      </w:r>
      <w:proofErr w:type="gramStart"/>
      <w:r w:rsidR="006F45F7">
        <w:rPr>
          <w:rFonts w:ascii="Times New Roman" w:hAnsi="Times New Roman" w:cs="Times New Roman"/>
          <w:sz w:val="24"/>
          <w:szCs w:val="24"/>
        </w:rPr>
        <w:t>С(</w:t>
      </w:r>
      <w:proofErr w:type="gramEnd"/>
      <w:r w:rsidR="006F45F7">
        <w:rPr>
          <w:rFonts w:ascii="Times New Roman" w:hAnsi="Times New Roman" w:cs="Times New Roman"/>
          <w:sz w:val="24"/>
          <w:szCs w:val="24"/>
        </w:rPr>
        <w:t>Я)</w:t>
      </w:r>
      <w:r w:rsidR="00575718" w:rsidRPr="008839F7">
        <w:rPr>
          <w:rFonts w:ascii="Times New Roman" w:hAnsi="Times New Roman" w:cs="Times New Roman"/>
          <w:sz w:val="24"/>
          <w:szCs w:val="24"/>
        </w:rPr>
        <w:t>.</w:t>
      </w:r>
    </w:p>
    <w:p w:rsidR="00EE4CFB" w:rsidRDefault="009416E5" w:rsidP="00400943">
      <w:pPr>
        <w:jc w:val="both"/>
        <w:rPr>
          <w:rFonts w:ascii="Times New Roman" w:hAnsi="Times New Roman" w:cs="Times New Roman"/>
          <w:sz w:val="24"/>
          <w:szCs w:val="24"/>
        </w:rPr>
      </w:pPr>
      <w:r>
        <w:rPr>
          <w:rFonts w:ascii="Times New Roman" w:hAnsi="Times New Roman" w:cs="Times New Roman"/>
          <w:sz w:val="24"/>
          <w:szCs w:val="24"/>
        </w:rPr>
        <w:t>4</w:t>
      </w:r>
      <w:r w:rsidR="00EE4CFB" w:rsidRPr="00EE4CFB">
        <w:rPr>
          <w:rFonts w:ascii="Times New Roman" w:hAnsi="Times New Roman" w:cs="Times New Roman"/>
          <w:sz w:val="24"/>
          <w:szCs w:val="24"/>
        </w:rPr>
        <w:t>.2. По результатам рассмотрения поступивших от</w:t>
      </w:r>
      <w:r w:rsidR="00520E74">
        <w:rPr>
          <w:rFonts w:ascii="Times New Roman" w:hAnsi="Times New Roman" w:cs="Times New Roman"/>
          <w:sz w:val="24"/>
          <w:szCs w:val="24"/>
        </w:rPr>
        <w:t xml:space="preserve"> </w:t>
      </w:r>
      <w:r w:rsidR="001C350F">
        <w:rPr>
          <w:rFonts w:ascii="Times New Roman" w:hAnsi="Times New Roman" w:cs="Times New Roman"/>
          <w:bCs/>
          <w:sz w:val="24"/>
          <w:szCs w:val="24"/>
        </w:rPr>
        <w:t xml:space="preserve">СМП </w:t>
      </w:r>
      <w:r w:rsidR="001C350F" w:rsidRPr="00EA2C6C">
        <w:rPr>
          <w:rFonts w:ascii="Times New Roman" w:hAnsi="Times New Roman" w:cs="Times New Roman"/>
          <w:bCs/>
          <w:sz w:val="24"/>
          <w:szCs w:val="24"/>
        </w:rPr>
        <w:t xml:space="preserve">и </w:t>
      </w:r>
      <w:r w:rsidR="00EE4CFB" w:rsidRPr="00EA2C6C">
        <w:rPr>
          <w:rFonts w:ascii="Times New Roman" w:hAnsi="Times New Roman" w:cs="Times New Roman"/>
          <w:sz w:val="24"/>
          <w:szCs w:val="24"/>
        </w:rPr>
        <w:t xml:space="preserve"> </w:t>
      </w:r>
      <w:proofErr w:type="spellStart"/>
      <w:r w:rsidR="00520E74" w:rsidRPr="00EA2C6C">
        <w:rPr>
          <w:rFonts w:ascii="Times New Roman" w:hAnsi="Times New Roman" w:cs="Times New Roman"/>
          <w:sz w:val="24"/>
          <w:szCs w:val="24"/>
        </w:rPr>
        <w:t>с</w:t>
      </w:r>
      <w:r w:rsidR="001C350F" w:rsidRPr="00EA2C6C">
        <w:rPr>
          <w:rFonts w:ascii="Times New Roman" w:hAnsi="Times New Roman" w:cs="Times New Roman"/>
          <w:sz w:val="24"/>
          <w:szCs w:val="24"/>
        </w:rPr>
        <w:t>амозанятого</w:t>
      </w:r>
      <w:proofErr w:type="spellEnd"/>
      <w:r w:rsidR="00E97DD8">
        <w:rPr>
          <w:rFonts w:ascii="Times New Roman" w:hAnsi="Times New Roman" w:cs="Times New Roman"/>
          <w:sz w:val="24"/>
          <w:szCs w:val="24"/>
        </w:rPr>
        <w:t xml:space="preserve"> (применяемых специальный налоговый режим «</w:t>
      </w:r>
      <w:r w:rsidR="006F45F7">
        <w:rPr>
          <w:rFonts w:ascii="Times New Roman" w:hAnsi="Times New Roman" w:cs="Times New Roman"/>
          <w:sz w:val="24"/>
          <w:szCs w:val="24"/>
        </w:rPr>
        <w:t>НПД</w:t>
      </w:r>
      <w:r w:rsidR="00E97DD8">
        <w:rPr>
          <w:rFonts w:ascii="Times New Roman" w:hAnsi="Times New Roman" w:cs="Times New Roman"/>
          <w:sz w:val="24"/>
          <w:szCs w:val="24"/>
        </w:rPr>
        <w:t xml:space="preserve">») </w:t>
      </w:r>
      <w:r w:rsidR="00EE4CFB">
        <w:rPr>
          <w:rFonts w:ascii="Times New Roman" w:hAnsi="Times New Roman" w:cs="Times New Roman"/>
          <w:sz w:val="24"/>
          <w:szCs w:val="24"/>
        </w:rPr>
        <w:t xml:space="preserve"> </w:t>
      </w:r>
      <w:r w:rsidR="00EE4CFB" w:rsidRPr="00EE4CFB">
        <w:rPr>
          <w:rFonts w:ascii="Times New Roman" w:hAnsi="Times New Roman" w:cs="Times New Roman"/>
          <w:sz w:val="24"/>
          <w:szCs w:val="24"/>
        </w:rPr>
        <w:t xml:space="preserve">документов </w:t>
      </w:r>
      <w:r w:rsidR="00EE4CFB">
        <w:rPr>
          <w:rFonts w:ascii="Times New Roman" w:hAnsi="Times New Roman" w:cs="Times New Roman"/>
          <w:sz w:val="24"/>
          <w:szCs w:val="24"/>
        </w:rPr>
        <w:t xml:space="preserve">Правление </w:t>
      </w:r>
      <w:r w:rsidR="00EE4CFB" w:rsidRPr="00EE4CFB">
        <w:rPr>
          <w:rFonts w:ascii="Times New Roman" w:hAnsi="Times New Roman" w:cs="Times New Roman"/>
          <w:sz w:val="24"/>
          <w:szCs w:val="24"/>
        </w:rPr>
        <w:t>может отказать в предоставлении займа без объяснения причин</w:t>
      </w:r>
      <w:r w:rsidR="001E1A0D">
        <w:rPr>
          <w:rFonts w:ascii="Times New Roman" w:hAnsi="Times New Roman" w:cs="Times New Roman"/>
          <w:sz w:val="24"/>
          <w:szCs w:val="24"/>
        </w:rPr>
        <w:t xml:space="preserve">. Положительное решение </w:t>
      </w:r>
      <w:r w:rsidR="00EE4CFB">
        <w:rPr>
          <w:rFonts w:ascii="Times New Roman" w:hAnsi="Times New Roman" w:cs="Times New Roman"/>
          <w:sz w:val="24"/>
          <w:szCs w:val="24"/>
        </w:rPr>
        <w:t>Правления</w:t>
      </w:r>
      <w:r w:rsidR="00EE4CFB" w:rsidRPr="00EE4CFB">
        <w:rPr>
          <w:rFonts w:ascii="Times New Roman" w:hAnsi="Times New Roman" w:cs="Times New Roman"/>
          <w:sz w:val="24"/>
          <w:szCs w:val="24"/>
        </w:rPr>
        <w:t xml:space="preserve"> по займам в отношении обратившегося за займом</w:t>
      </w:r>
      <w:r w:rsidR="00520E74" w:rsidRPr="00520E74">
        <w:rPr>
          <w:rFonts w:ascii="Times New Roman" w:hAnsi="Times New Roman" w:cs="Times New Roman"/>
          <w:bCs/>
          <w:sz w:val="24"/>
          <w:szCs w:val="24"/>
        </w:rPr>
        <w:t xml:space="preserve"> </w:t>
      </w:r>
      <w:r w:rsidR="001C350F">
        <w:rPr>
          <w:rFonts w:ascii="Times New Roman" w:hAnsi="Times New Roman" w:cs="Times New Roman"/>
          <w:bCs/>
          <w:sz w:val="24"/>
          <w:szCs w:val="24"/>
        </w:rPr>
        <w:t xml:space="preserve">СМП и </w:t>
      </w:r>
      <w:proofErr w:type="spellStart"/>
      <w:r w:rsidR="003A1051">
        <w:rPr>
          <w:rFonts w:ascii="Times New Roman" w:hAnsi="Times New Roman" w:cs="Times New Roman"/>
          <w:sz w:val="24"/>
          <w:szCs w:val="24"/>
        </w:rPr>
        <w:t>с</w:t>
      </w:r>
      <w:r w:rsidR="00EE4CFB">
        <w:rPr>
          <w:rFonts w:ascii="Times New Roman" w:hAnsi="Times New Roman" w:cs="Times New Roman"/>
          <w:sz w:val="24"/>
          <w:szCs w:val="24"/>
        </w:rPr>
        <w:t>амозанятого</w:t>
      </w:r>
      <w:proofErr w:type="spellEnd"/>
      <w:r w:rsidR="001E1A0D">
        <w:rPr>
          <w:rFonts w:ascii="Times New Roman" w:hAnsi="Times New Roman" w:cs="Times New Roman"/>
          <w:sz w:val="24"/>
          <w:szCs w:val="24"/>
        </w:rPr>
        <w:t xml:space="preserve"> (применяемый специальный налоговый режим «</w:t>
      </w:r>
      <w:r w:rsidR="006F45F7">
        <w:rPr>
          <w:rFonts w:ascii="Times New Roman" w:hAnsi="Times New Roman" w:cs="Times New Roman"/>
          <w:sz w:val="24"/>
          <w:szCs w:val="24"/>
        </w:rPr>
        <w:t>НПД</w:t>
      </w:r>
      <w:r w:rsidR="001E1A0D">
        <w:rPr>
          <w:rFonts w:ascii="Times New Roman" w:hAnsi="Times New Roman" w:cs="Times New Roman"/>
          <w:sz w:val="24"/>
          <w:szCs w:val="24"/>
        </w:rPr>
        <w:t xml:space="preserve">») </w:t>
      </w:r>
      <w:r w:rsidR="00EE4CFB">
        <w:rPr>
          <w:rFonts w:ascii="Times New Roman" w:hAnsi="Times New Roman" w:cs="Times New Roman"/>
          <w:sz w:val="24"/>
          <w:szCs w:val="24"/>
        </w:rPr>
        <w:t xml:space="preserve"> </w:t>
      </w:r>
      <w:r w:rsidR="00EE4CFB" w:rsidRPr="00EE4CFB">
        <w:rPr>
          <w:rFonts w:ascii="Times New Roman" w:hAnsi="Times New Roman" w:cs="Times New Roman"/>
          <w:sz w:val="24"/>
          <w:szCs w:val="24"/>
        </w:rPr>
        <w:t>отражается в протоколе заседания</w:t>
      </w:r>
      <w:r w:rsidR="00EE4CFB">
        <w:rPr>
          <w:rFonts w:ascii="Times New Roman" w:hAnsi="Times New Roman" w:cs="Times New Roman"/>
          <w:sz w:val="24"/>
          <w:szCs w:val="24"/>
        </w:rPr>
        <w:t xml:space="preserve"> Правления</w:t>
      </w:r>
      <w:r w:rsidR="00EE4CFB" w:rsidRPr="00EE4CFB">
        <w:rPr>
          <w:rFonts w:ascii="Times New Roman" w:hAnsi="Times New Roman" w:cs="Times New Roman"/>
          <w:sz w:val="24"/>
          <w:szCs w:val="24"/>
        </w:rPr>
        <w:t>.</w:t>
      </w:r>
    </w:p>
    <w:p w:rsidR="00EE4CFB" w:rsidRDefault="009416E5" w:rsidP="00400943">
      <w:pPr>
        <w:jc w:val="both"/>
        <w:rPr>
          <w:rFonts w:ascii="Times New Roman" w:hAnsi="Times New Roman" w:cs="Times New Roman"/>
          <w:sz w:val="24"/>
          <w:szCs w:val="24"/>
        </w:rPr>
      </w:pPr>
      <w:r>
        <w:rPr>
          <w:rFonts w:ascii="Times New Roman" w:hAnsi="Times New Roman" w:cs="Times New Roman"/>
          <w:sz w:val="24"/>
          <w:szCs w:val="24"/>
        </w:rPr>
        <w:t>4</w:t>
      </w:r>
      <w:r w:rsidR="00EE4CFB" w:rsidRPr="00EE4CFB">
        <w:rPr>
          <w:rFonts w:ascii="Times New Roman" w:hAnsi="Times New Roman" w:cs="Times New Roman"/>
          <w:sz w:val="24"/>
          <w:szCs w:val="24"/>
        </w:rPr>
        <w:t xml:space="preserve">.3. Протоколы заседаний </w:t>
      </w:r>
      <w:r w:rsidR="00EE4CFB">
        <w:rPr>
          <w:rFonts w:ascii="Times New Roman" w:hAnsi="Times New Roman" w:cs="Times New Roman"/>
          <w:sz w:val="24"/>
          <w:szCs w:val="24"/>
        </w:rPr>
        <w:t xml:space="preserve">Правления </w:t>
      </w:r>
      <w:r w:rsidR="00EE4CFB" w:rsidRPr="00EE4CFB">
        <w:rPr>
          <w:rFonts w:ascii="Times New Roman" w:hAnsi="Times New Roman" w:cs="Times New Roman"/>
          <w:sz w:val="24"/>
          <w:szCs w:val="24"/>
        </w:rPr>
        <w:t xml:space="preserve">формируются за дни, в течение которых </w:t>
      </w:r>
      <w:r w:rsidR="00EE4CFB">
        <w:rPr>
          <w:rFonts w:ascii="Times New Roman" w:hAnsi="Times New Roman" w:cs="Times New Roman"/>
          <w:sz w:val="24"/>
          <w:szCs w:val="24"/>
        </w:rPr>
        <w:t>Правление рассматрива</w:t>
      </w:r>
      <w:r w:rsidR="008839F7">
        <w:rPr>
          <w:rFonts w:ascii="Times New Roman" w:hAnsi="Times New Roman" w:cs="Times New Roman"/>
          <w:sz w:val="24"/>
          <w:szCs w:val="24"/>
        </w:rPr>
        <w:t>ет</w:t>
      </w:r>
      <w:r w:rsidR="00EE4CFB">
        <w:rPr>
          <w:rFonts w:ascii="Times New Roman" w:hAnsi="Times New Roman" w:cs="Times New Roman"/>
          <w:sz w:val="24"/>
          <w:szCs w:val="24"/>
        </w:rPr>
        <w:t xml:space="preserve"> </w:t>
      </w:r>
      <w:r w:rsidR="00EE4CFB" w:rsidRPr="00EE4CFB">
        <w:rPr>
          <w:rFonts w:ascii="Times New Roman" w:hAnsi="Times New Roman" w:cs="Times New Roman"/>
          <w:sz w:val="24"/>
          <w:szCs w:val="24"/>
        </w:rPr>
        <w:t>пре</w:t>
      </w:r>
      <w:r w:rsidR="008839F7">
        <w:rPr>
          <w:rFonts w:ascii="Times New Roman" w:hAnsi="Times New Roman" w:cs="Times New Roman"/>
          <w:sz w:val="24"/>
          <w:szCs w:val="24"/>
        </w:rPr>
        <w:t>дставленные документы и принимает</w:t>
      </w:r>
      <w:r w:rsidR="00EE4CFB" w:rsidRPr="00EE4CFB">
        <w:rPr>
          <w:rFonts w:ascii="Times New Roman" w:hAnsi="Times New Roman" w:cs="Times New Roman"/>
          <w:sz w:val="24"/>
          <w:szCs w:val="24"/>
        </w:rPr>
        <w:t xml:space="preserve"> решения о предоставлении займов или отказе в их предоставлении, и включают следующую информацию в отношении всех заявок на предоставление займа, рассмотренных </w:t>
      </w:r>
      <w:r w:rsidR="00EE4CFB">
        <w:rPr>
          <w:rFonts w:ascii="Times New Roman" w:hAnsi="Times New Roman" w:cs="Times New Roman"/>
          <w:sz w:val="24"/>
          <w:szCs w:val="24"/>
        </w:rPr>
        <w:t xml:space="preserve">Правлением </w:t>
      </w:r>
      <w:r w:rsidR="00EE4CFB" w:rsidRPr="00EE4CFB">
        <w:rPr>
          <w:rFonts w:ascii="Times New Roman" w:hAnsi="Times New Roman" w:cs="Times New Roman"/>
          <w:sz w:val="24"/>
          <w:szCs w:val="24"/>
        </w:rPr>
        <w:t>в течение дня:</w:t>
      </w:r>
    </w:p>
    <w:p w:rsidR="00EE4CFB" w:rsidRDefault="001E1A0D" w:rsidP="00400943">
      <w:pPr>
        <w:jc w:val="both"/>
        <w:rPr>
          <w:rFonts w:ascii="Times New Roman" w:hAnsi="Times New Roman" w:cs="Times New Roman"/>
          <w:sz w:val="24"/>
          <w:szCs w:val="24"/>
        </w:rPr>
      </w:pPr>
      <w:r>
        <w:rPr>
          <w:rFonts w:ascii="Times New Roman" w:hAnsi="Times New Roman" w:cs="Times New Roman"/>
          <w:sz w:val="24"/>
          <w:szCs w:val="24"/>
        </w:rPr>
        <w:t xml:space="preserve"> -дату и место </w:t>
      </w:r>
      <w:r w:rsidR="00EE4CFB" w:rsidRPr="00EE4CFB">
        <w:rPr>
          <w:rFonts w:ascii="Times New Roman" w:hAnsi="Times New Roman" w:cs="Times New Roman"/>
          <w:sz w:val="24"/>
          <w:szCs w:val="24"/>
        </w:rPr>
        <w:t>заседания</w:t>
      </w:r>
      <w:r>
        <w:rPr>
          <w:rFonts w:ascii="Times New Roman" w:hAnsi="Times New Roman" w:cs="Times New Roman"/>
          <w:sz w:val="24"/>
          <w:szCs w:val="24"/>
        </w:rPr>
        <w:t xml:space="preserve"> </w:t>
      </w:r>
      <w:r w:rsidR="00EE4CFB">
        <w:rPr>
          <w:rFonts w:ascii="Times New Roman" w:hAnsi="Times New Roman" w:cs="Times New Roman"/>
          <w:sz w:val="24"/>
          <w:szCs w:val="24"/>
        </w:rPr>
        <w:t>Правления</w:t>
      </w:r>
      <w:r w:rsidR="00EE4CFB" w:rsidRPr="00EE4CFB">
        <w:rPr>
          <w:rFonts w:ascii="Times New Roman" w:hAnsi="Times New Roman" w:cs="Times New Roman"/>
          <w:sz w:val="24"/>
          <w:szCs w:val="24"/>
        </w:rPr>
        <w:t xml:space="preserve">; </w:t>
      </w:r>
    </w:p>
    <w:p w:rsidR="00EE4CFB" w:rsidRDefault="00EE4CFB" w:rsidP="00400943">
      <w:pPr>
        <w:jc w:val="both"/>
        <w:rPr>
          <w:rFonts w:ascii="Times New Roman" w:hAnsi="Times New Roman" w:cs="Times New Roman"/>
          <w:sz w:val="24"/>
          <w:szCs w:val="24"/>
        </w:rPr>
      </w:pPr>
      <w:r w:rsidRPr="00EE4CFB">
        <w:rPr>
          <w:rFonts w:ascii="Times New Roman" w:hAnsi="Times New Roman" w:cs="Times New Roman"/>
          <w:sz w:val="24"/>
          <w:szCs w:val="24"/>
        </w:rPr>
        <w:t>- ФИО членов</w:t>
      </w:r>
      <w:r>
        <w:rPr>
          <w:rFonts w:ascii="Times New Roman" w:hAnsi="Times New Roman" w:cs="Times New Roman"/>
          <w:sz w:val="24"/>
          <w:szCs w:val="24"/>
        </w:rPr>
        <w:t xml:space="preserve"> Правления</w:t>
      </w:r>
      <w:r w:rsidRPr="00EE4CFB">
        <w:rPr>
          <w:rFonts w:ascii="Times New Roman" w:hAnsi="Times New Roman" w:cs="Times New Roman"/>
          <w:sz w:val="24"/>
          <w:szCs w:val="24"/>
        </w:rPr>
        <w:t xml:space="preserve">, присутствующих на заседании; </w:t>
      </w:r>
    </w:p>
    <w:p w:rsidR="00EE4CFB" w:rsidRDefault="00EE4CFB" w:rsidP="00400943">
      <w:pPr>
        <w:jc w:val="both"/>
        <w:rPr>
          <w:rFonts w:ascii="Times New Roman" w:hAnsi="Times New Roman" w:cs="Times New Roman"/>
          <w:sz w:val="24"/>
          <w:szCs w:val="24"/>
        </w:rPr>
      </w:pPr>
      <w:r w:rsidRPr="00EE4CFB">
        <w:rPr>
          <w:rFonts w:ascii="Times New Roman" w:hAnsi="Times New Roman" w:cs="Times New Roman"/>
          <w:sz w:val="24"/>
          <w:szCs w:val="24"/>
        </w:rPr>
        <w:t>- ФИО</w:t>
      </w:r>
      <w:r>
        <w:rPr>
          <w:rFonts w:ascii="Times New Roman" w:hAnsi="Times New Roman" w:cs="Times New Roman"/>
          <w:sz w:val="24"/>
          <w:szCs w:val="24"/>
        </w:rPr>
        <w:t xml:space="preserve"> </w:t>
      </w:r>
      <w:r w:rsidR="001C350F">
        <w:rPr>
          <w:rFonts w:ascii="Times New Roman" w:hAnsi="Times New Roman" w:cs="Times New Roman"/>
          <w:bCs/>
          <w:sz w:val="24"/>
          <w:szCs w:val="24"/>
        </w:rPr>
        <w:t xml:space="preserve">СМП и </w:t>
      </w:r>
      <w:r w:rsidR="003A1051">
        <w:rPr>
          <w:rFonts w:ascii="Times New Roman" w:hAnsi="Times New Roman" w:cs="Times New Roman"/>
          <w:sz w:val="24"/>
          <w:szCs w:val="24"/>
        </w:rPr>
        <w:t xml:space="preserve"> </w:t>
      </w:r>
      <w:proofErr w:type="spellStart"/>
      <w:r w:rsidR="003A1051">
        <w:rPr>
          <w:rFonts w:ascii="Times New Roman" w:hAnsi="Times New Roman" w:cs="Times New Roman"/>
          <w:sz w:val="24"/>
          <w:szCs w:val="24"/>
        </w:rPr>
        <w:t>с</w:t>
      </w:r>
      <w:r>
        <w:rPr>
          <w:rFonts w:ascii="Times New Roman" w:hAnsi="Times New Roman" w:cs="Times New Roman"/>
          <w:sz w:val="24"/>
          <w:szCs w:val="24"/>
        </w:rPr>
        <w:t>амозанятого</w:t>
      </w:r>
      <w:proofErr w:type="spellEnd"/>
      <w:r w:rsidR="001E1A0D">
        <w:rPr>
          <w:rFonts w:ascii="Times New Roman" w:hAnsi="Times New Roman" w:cs="Times New Roman"/>
          <w:sz w:val="24"/>
          <w:szCs w:val="24"/>
        </w:rPr>
        <w:t xml:space="preserve"> (применяемых специальный налоговый режим «</w:t>
      </w:r>
      <w:r w:rsidR="00F32A1F">
        <w:rPr>
          <w:rFonts w:ascii="Times New Roman" w:hAnsi="Times New Roman" w:cs="Times New Roman"/>
          <w:sz w:val="24"/>
          <w:szCs w:val="24"/>
        </w:rPr>
        <w:t>НПД</w:t>
      </w:r>
      <w:r w:rsidR="001E1A0D">
        <w:rPr>
          <w:rFonts w:ascii="Times New Roman" w:hAnsi="Times New Roman" w:cs="Times New Roman"/>
          <w:sz w:val="24"/>
          <w:szCs w:val="24"/>
        </w:rPr>
        <w:t>»)</w:t>
      </w:r>
      <w:r w:rsidRPr="00EE4CFB">
        <w:rPr>
          <w:rFonts w:ascii="Times New Roman" w:hAnsi="Times New Roman" w:cs="Times New Roman"/>
          <w:sz w:val="24"/>
          <w:szCs w:val="24"/>
        </w:rPr>
        <w:t>, в отношении которого принято решение о предоставлении займа;</w:t>
      </w:r>
    </w:p>
    <w:p w:rsidR="00EE4CFB" w:rsidRDefault="00EE4CFB" w:rsidP="00400943">
      <w:pPr>
        <w:jc w:val="both"/>
        <w:rPr>
          <w:rFonts w:ascii="Times New Roman" w:hAnsi="Times New Roman" w:cs="Times New Roman"/>
          <w:sz w:val="24"/>
          <w:szCs w:val="24"/>
        </w:rPr>
      </w:pPr>
      <w:r w:rsidRPr="00EE4CFB">
        <w:rPr>
          <w:rFonts w:ascii="Times New Roman" w:hAnsi="Times New Roman" w:cs="Times New Roman"/>
          <w:sz w:val="24"/>
          <w:szCs w:val="24"/>
        </w:rPr>
        <w:t xml:space="preserve">- сумму займа; </w:t>
      </w:r>
    </w:p>
    <w:p w:rsidR="00EE4CFB" w:rsidRDefault="00EE4CFB" w:rsidP="00400943">
      <w:pPr>
        <w:jc w:val="both"/>
        <w:rPr>
          <w:rFonts w:ascii="Times New Roman" w:hAnsi="Times New Roman" w:cs="Times New Roman"/>
          <w:sz w:val="24"/>
          <w:szCs w:val="24"/>
        </w:rPr>
      </w:pPr>
      <w:r w:rsidRPr="00EE4CFB">
        <w:rPr>
          <w:rFonts w:ascii="Times New Roman" w:hAnsi="Times New Roman" w:cs="Times New Roman"/>
          <w:sz w:val="24"/>
          <w:szCs w:val="24"/>
        </w:rPr>
        <w:lastRenderedPageBreak/>
        <w:t>- размер процентной ставки/процентов за пользование займом;</w:t>
      </w:r>
    </w:p>
    <w:p w:rsidR="00EE4CFB" w:rsidRDefault="00EE4CFB" w:rsidP="00400943">
      <w:pPr>
        <w:jc w:val="both"/>
        <w:rPr>
          <w:rFonts w:ascii="Times New Roman" w:hAnsi="Times New Roman" w:cs="Times New Roman"/>
          <w:sz w:val="24"/>
          <w:szCs w:val="24"/>
        </w:rPr>
      </w:pPr>
      <w:r w:rsidRPr="00EE4CFB">
        <w:rPr>
          <w:rFonts w:ascii="Times New Roman" w:hAnsi="Times New Roman" w:cs="Times New Roman"/>
          <w:sz w:val="24"/>
          <w:szCs w:val="24"/>
        </w:rPr>
        <w:t xml:space="preserve"> - дату начала и дату окончания действия договора займа;</w:t>
      </w:r>
    </w:p>
    <w:p w:rsidR="00EE4CFB" w:rsidRDefault="00EE4CFB" w:rsidP="00EE4CFB">
      <w:pPr>
        <w:ind w:firstLine="708"/>
        <w:jc w:val="both"/>
        <w:rPr>
          <w:rFonts w:ascii="Times New Roman" w:hAnsi="Times New Roman" w:cs="Times New Roman"/>
          <w:sz w:val="24"/>
          <w:szCs w:val="24"/>
        </w:rPr>
      </w:pPr>
      <w:r w:rsidRPr="00EE4CFB">
        <w:rPr>
          <w:rFonts w:ascii="Times New Roman" w:hAnsi="Times New Roman" w:cs="Times New Roman"/>
          <w:sz w:val="24"/>
          <w:szCs w:val="24"/>
        </w:rPr>
        <w:t>Протокол заседания</w:t>
      </w:r>
      <w:r>
        <w:rPr>
          <w:rFonts w:ascii="Times New Roman" w:hAnsi="Times New Roman" w:cs="Times New Roman"/>
          <w:sz w:val="24"/>
          <w:szCs w:val="24"/>
        </w:rPr>
        <w:t xml:space="preserve"> Правления</w:t>
      </w:r>
      <w:r w:rsidRPr="00EE4CFB">
        <w:rPr>
          <w:rFonts w:ascii="Times New Roman" w:hAnsi="Times New Roman" w:cs="Times New Roman"/>
          <w:sz w:val="24"/>
          <w:szCs w:val="24"/>
        </w:rPr>
        <w:t xml:space="preserve">, содержащий информацию об одобренных займах, за день формируется один раз в конце дня. </w:t>
      </w:r>
    </w:p>
    <w:p w:rsidR="00EE4CFB" w:rsidRPr="00B31E0A" w:rsidRDefault="009416E5" w:rsidP="009416E5">
      <w:pPr>
        <w:jc w:val="both"/>
        <w:rPr>
          <w:rFonts w:ascii="Times New Roman" w:hAnsi="Times New Roman" w:cs="Times New Roman"/>
          <w:bCs/>
          <w:sz w:val="24"/>
          <w:szCs w:val="24"/>
        </w:rPr>
      </w:pPr>
      <w:r>
        <w:rPr>
          <w:rFonts w:ascii="Times New Roman" w:hAnsi="Times New Roman" w:cs="Times New Roman"/>
          <w:sz w:val="24"/>
          <w:szCs w:val="24"/>
        </w:rPr>
        <w:t>4.4</w:t>
      </w:r>
      <w:r w:rsidR="00EE4CFB" w:rsidRPr="00EE4CFB">
        <w:rPr>
          <w:rFonts w:ascii="Times New Roman" w:hAnsi="Times New Roman" w:cs="Times New Roman"/>
          <w:sz w:val="24"/>
          <w:szCs w:val="24"/>
        </w:rPr>
        <w:t>. В случае принятия</w:t>
      </w:r>
      <w:r w:rsidR="00EE4CFB">
        <w:rPr>
          <w:rFonts w:ascii="Times New Roman" w:hAnsi="Times New Roman" w:cs="Times New Roman"/>
          <w:sz w:val="24"/>
          <w:szCs w:val="24"/>
        </w:rPr>
        <w:t xml:space="preserve"> Правлением</w:t>
      </w:r>
      <w:r w:rsidR="00EE4CFB" w:rsidRPr="00EE4CFB">
        <w:rPr>
          <w:rFonts w:ascii="Times New Roman" w:hAnsi="Times New Roman" w:cs="Times New Roman"/>
          <w:sz w:val="24"/>
          <w:szCs w:val="24"/>
        </w:rPr>
        <w:t xml:space="preserve"> решения о предоставлении займа</w:t>
      </w:r>
      <w:r w:rsidR="003A1051">
        <w:rPr>
          <w:rFonts w:ascii="Times New Roman" w:hAnsi="Times New Roman" w:cs="Times New Roman"/>
          <w:sz w:val="24"/>
          <w:szCs w:val="24"/>
        </w:rPr>
        <w:t xml:space="preserve"> </w:t>
      </w:r>
      <w:r w:rsidR="001C350F">
        <w:rPr>
          <w:rFonts w:ascii="Times New Roman" w:hAnsi="Times New Roman" w:cs="Times New Roman"/>
          <w:bCs/>
          <w:sz w:val="24"/>
          <w:szCs w:val="24"/>
        </w:rPr>
        <w:t xml:space="preserve">СМП и </w:t>
      </w:r>
      <w:proofErr w:type="spellStart"/>
      <w:r w:rsidR="003A1051">
        <w:rPr>
          <w:rFonts w:ascii="Times New Roman" w:hAnsi="Times New Roman" w:cs="Times New Roman"/>
          <w:sz w:val="24"/>
          <w:szCs w:val="24"/>
        </w:rPr>
        <w:t>с</w:t>
      </w:r>
      <w:r>
        <w:rPr>
          <w:rFonts w:ascii="Times New Roman" w:hAnsi="Times New Roman" w:cs="Times New Roman"/>
          <w:sz w:val="24"/>
          <w:szCs w:val="24"/>
        </w:rPr>
        <w:t>амозанятому</w:t>
      </w:r>
      <w:proofErr w:type="spellEnd"/>
      <w:r w:rsidR="001E1A0D">
        <w:rPr>
          <w:rFonts w:ascii="Times New Roman" w:hAnsi="Times New Roman" w:cs="Times New Roman"/>
          <w:sz w:val="24"/>
          <w:szCs w:val="24"/>
        </w:rPr>
        <w:t xml:space="preserve"> (применяемый специальный налоговый режим «Н</w:t>
      </w:r>
      <w:r w:rsidR="006F45F7">
        <w:rPr>
          <w:rFonts w:ascii="Times New Roman" w:hAnsi="Times New Roman" w:cs="Times New Roman"/>
          <w:sz w:val="24"/>
          <w:szCs w:val="24"/>
        </w:rPr>
        <w:t>ПД</w:t>
      </w:r>
      <w:r w:rsidR="001E1A0D">
        <w:rPr>
          <w:rFonts w:ascii="Times New Roman" w:hAnsi="Times New Roman" w:cs="Times New Roman"/>
          <w:sz w:val="24"/>
          <w:szCs w:val="24"/>
        </w:rPr>
        <w:t xml:space="preserve">») </w:t>
      </w:r>
      <w:r>
        <w:rPr>
          <w:rFonts w:ascii="Times New Roman" w:hAnsi="Times New Roman" w:cs="Times New Roman"/>
          <w:sz w:val="24"/>
          <w:szCs w:val="24"/>
        </w:rPr>
        <w:t xml:space="preserve"> </w:t>
      </w:r>
      <w:r w:rsidR="00EE4CFB" w:rsidRPr="00EE4CFB">
        <w:rPr>
          <w:rFonts w:ascii="Times New Roman" w:hAnsi="Times New Roman" w:cs="Times New Roman"/>
          <w:sz w:val="24"/>
          <w:szCs w:val="24"/>
        </w:rPr>
        <w:t>последний незамедлительно уведомляется о принятом решении устно и приглашается для заключения договора займа. В случае отказа в предоставлении займа</w:t>
      </w:r>
      <w:r w:rsidR="003A1051">
        <w:rPr>
          <w:rFonts w:ascii="Times New Roman" w:hAnsi="Times New Roman" w:cs="Times New Roman"/>
          <w:sz w:val="24"/>
          <w:szCs w:val="24"/>
        </w:rPr>
        <w:t xml:space="preserve">  </w:t>
      </w:r>
      <w:r w:rsidR="001C350F">
        <w:rPr>
          <w:rFonts w:ascii="Times New Roman" w:hAnsi="Times New Roman" w:cs="Times New Roman"/>
          <w:bCs/>
          <w:sz w:val="24"/>
          <w:szCs w:val="24"/>
        </w:rPr>
        <w:t>СМП и</w:t>
      </w:r>
      <w:r w:rsidR="00EE4CFB" w:rsidRPr="00EE4CFB">
        <w:rPr>
          <w:rFonts w:ascii="Times New Roman" w:hAnsi="Times New Roman" w:cs="Times New Roman"/>
          <w:sz w:val="24"/>
          <w:szCs w:val="24"/>
        </w:rPr>
        <w:t xml:space="preserve"> </w:t>
      </w:r>
      <w:proofErr w:type="spellStart"/>
      <w:r w:rsidR="003A1051">
        <w:rPr>
          <w:rFonts w:ascii="Times New Roman" w:hAnsi="Times New Roman" w:cs="Times New Roman"/>
          <w:sz w:val="24"/>
          <w:szCs w:val="24"/>
        </w:rPr>
        <w:t>с</w:t>
      </w:r>
      <w:r>
        <w:rPr>
          <w:rFonts w:ascii="Times New Roman" w:hAnsi="Times New Roman" w:cs="Times New Roman"/>
          <w:sz w:val="24"/>
          <w:szCs w:val="24"/>
        </w:rPr>
        <w:t>амозанятому</w:t>
      </w:r>
      <w:proofErr w:type="spellEnd"/>
      <w:r w:rsidR="001E1A0D">
        <w:rPr>
          <w:rFonts w:ascii="Times New Roman" w:hAnsi="Times New Roman" w:cs="Times New Roman"/>
          <w:sz w:val="24"/>
          <w:szCs w:val="24"/>
        </w:rPr>
        <w:t xml:space="preserve"> (применяемый специальный налоговый режим «</w:t>
      </w:r>
      <w:r w:rsidR="006F45F7">
        <w:rPr>
          <w:rFonts w:ascii="Times New Roman" w:hAnsi="Times New Roman" w:cs="Times New Roman"/>
          <w:sz w:val="24"/>
          <w:szCs w:val="24"/>
        </w:rPr>
        <w:t>НПД</w:t>
      </w:r>
      <w:r w:rsidR="001E1A0D">
        <w:rPr>
          <w:rFonts w:ascii="Times New Roman" w:hAnsi="Times New Roman" w:cs="Times New Roman"/>
          <w:sz w:val="24"/>
          <w:szCs w:val="24"/>
        </w:rPr>
        <w:t xml:space="preserve">») </w:t>
      </w:r>
      <w:r>
        <w:rPr>
          <w:rFonts w:ascii="Times New Roman" w:hAnsi="Times New Roman" w:cs="Times New Roman"/>
          <w:sz w:val="24"/>
          <w:szCs w:val="24"/>
        </w:rPr>
        <w:t xml:space="preserve"> </w:t>
      </w:r>
      <w:r w:rsidR="00EE4CFB" w:rsidRPr="00EE4CFB">
        <w:rPr>
          <w:rFonts w:ascii="Times New Roman" w:hAnsi="Times New Roman" w:cs="Times New Roman"/>
          <w:sz w:val="24"/>
          <w:szCs w:val="24"/>
        </w:rPr>
        <w:t>в день принятия такого решения информируют о принятом решении по телефону.</w:t>
      </w:r>
    </w:p>
    <w:p w:rsidR="009416E5" w:rsidRDefault="009416E5" w:rsidP="009416E5">
      <w:pPr>
        <w:jc w:val="both"/>
        <w:rPr>
          <w:rFonts w:ascii="Times New Roman" w:hAnsi="Times New Roman" w:cs="Times New Roman"/>
          <w:sz w:val="24"/>
          <w:szCs w:val="24"/>
        </w:rPr>
      </w:pPr>
      <w:r>
        <w:t xml:space="preserve">4.5. </w:t>
      </w:r>
      <w:r w:rsidRPr="009416E5">
        <w:rPr>
          <w:rFonts w:ascii="Times New Roman" w:hAnsi="Times New Roman" w:cs="Times New Roman"/>
          <w:sz w:val="24"/>
          <w:szCs w:val="24"/>
        </w:rPr>
        <w:t xml:space="preserve">Договор займа между </w:t>
      </w:r>
      <w:r>
        <w:rPr>
          <w:rFonts w:ascii="Times New Roman" w:hAnsi="Times New Roman" w:cs="Times New Roman"/>
          <w:sz w:val="24"/>
          <w:szCs w:val="24"/>
        </w:rPr>
        <w:t>Фондом</w:t>
      </w:r>
      <w:r w:rsidR="003A1051">
        <w:rPr>
          <w:rFonts w:ascii="Times New Roman" w:hAnsi="Times New Roman" w:cs="Times New Roman"/>
          <w:sz w:val="24"/>
          <w:szCs w:val="24"/>
        </w:rPr>
        <w:t xml:space="preserve"> и</w:t>
      </w:r>
      <w:r>
        <w:rPr>
          <w:rFonts w:ascii="Times New Roman" w:hAnsi="Times New Roman" w:cs="Times New Roman"/>
          <w:sz w:val="24"/>
          <w:szCs w:val="24"/>
        </w:rPr>
        <w:t xml:space="preserve"> </w:t>
      </w:r>
      <w:r w:rsidR="003A1051">
        <w:rPr>
          <w:rFonts w:ascii="Times New Roman" w:hAnsi="Times New Roman" w:cs="Times New Roman"/>
          <w:sz w:val="24"/>
          <w:szCs w:val="24"/>
        </w:rPr>
        <w:t xml:space="preserve"> </w:t>
      </w:r>
      <w:r w:rsidR="001C350F">
        <w:rPr>
          <w:rFonts w:ascii="Times New Roman" w:hAnsi="Times New Roman" w:cs="Times New Roman"/>
          <w:bCs/>
          <w:sz w:val="24"/>
          <w:szCs w:val="24"/>
        </w:rPr>
        <w:t>СМП и</w:t>
      </w:r>
      <w:r w:rsidRPr="009416E5">
        <w:rPr>
          <w:rFonts w:ascii="Times New Roman" w:hAnsi="Times New Roman" w:cs="Times New Roman"/>
          <w:sz w:val="24"/>
          <w:szCs w:val="24"/>
        </w:rPr>
        <w:t xml:space="preserve"> </w:t>
      </w:r>
      <w:proofErr w:type="spellStart"/>
      <w:r w:rsidR="003A1051">
        <w:rPr>
          <w:rFonts w:ascii="Times New Roman" w:hAnsi="Times New Roman" w:cs="Times New Roman"/>
          <w:sz w:val="24"/>
          <w:szCs w:val="24"/>
        </w:rPr>
        <w:t>с</w:t>
      </w:r>
      <w:r>
        <w:rPr>
          <w:rFonts w:ascii="Times New Roman" w:hAnsi="Times New Roman" w:cs="Times New Roman"/>
          <w:sz w:val="24"/>
          <w:szCs w:val="24"/>
        </w:rPr>
        <w:t>амозянятым</w:t>
      </w:r>
      <w:proofErr w:type="spellEnd"/>
      <w:r>
        <w:rPr>
          <w:rFonts w:ascii="Times New Roman" w:hAnsi="Times New Roman" w:cs="Times New Roman"/>
          <w:sz w:val="24"/>
          <w:szCs w:val="24"/>
        </w:rPr>
        <w:t xml:space="preserve"> </w:t>
      </w:r>
      <w:r w:rsidR="001E1A0D">
        <w:rPr>
          <w:rFonts w:ascii="Times New Roman" w:hAnsi="Times New Roman" w:cs="Times New Roman"/>
          <w:sz w:val="24"/>
          <w:szCs w:val="24"/>
        </w:rPr>
        <w:t>(применяемый специальный налоговый режим «</w:t>
      </w:r>
      <w:r w:rsidR="006F45F7">
        <w:rPr>
          <w:rFonts w:ascii="Times New Roman" w:hAnsi="Times New Roman" w:cs="Times New Roman"/>
          <w:sz w:val="24"/>
          <w:szCs w:val="24"/>
        </w:rPr>
        <w:t>НПД</w:t>
      </w:r>
      <w:r w:rsidR="001E1A0D">
        <w:rPr>
          <w:rFonts w:ascii="Times New Roman" w:hAnsi="Times New Roman" w:cs="Times New Roman"/>
          <w:sz w:val="24"/>
          <w:szCs w:val="24"/>
        </w:rPr>
        <w:t xml:space="preserve">») </w:t>
      </w:r>
      <w:r>
        <w:rPr>
          <w:rFonts w:ascii="Times New Roman" w:hAnsi="Times New Roman" w:cs="Times New Roman"/>
          <w:sz w:val="24"/>
          <w:szCs w:val="24"/>
        </w:rPr>
        <w:t xml:space="preserve">должен быть подписан </w:t>
      </w:r>
      <w:r w:rsidRPr="009416E5">
        <w:rPr>
          <w:rFonts w:ascii="Times New Roman" w:hAnsi="Times New Roman" w:cs="Times New Roman"/>
          <w:sz w:val="24"/>
          <w:szCs w:val="24"/>
        </w:rPr>
        <w:t>обеими сторонами, и составляется в двух экземплярах</w:t>
      </w:r>
      <w:r>
        <w:rPr>
          <w:rFonts w:ascii="Times New Roman" w:hAnsi="Times New Roman" w:cs="Times New Roman"/>
          <w:sz w:val="24"/>
          <w:szCs w:val="24"/>
        </w:rPr>
        <w:t xml:space="preserve"> </w:t>
      </w:r>
      <w:r w:rsidRPr="006D4289">
        <w:rPr>
          <w:rFonts w:ascii="Times New Roman" w:hAnsi="Times New Roman" w:cs="Times New Roman"/>
          <w:i/>
          <w:sz w:val="24"/>
          <w:szCs w:val="24"/>
        </w:rPr>
        <w:t>Приложение 3</w:t>
      </w:r>
      <w:r w:rsidRPr="009416E5">
        <w:rPr>
          <w:rFonts w:ascii="Times New Roman" w:hAnsi="Times New Roman" w:cs="Times New Roman"/>
          <w:sz w:val="24"/>
          <w:szCs w:val="24"/>
        </w:rPr>
        <w:t>.</w:t>
      </w:r>
    </w:p>
    <w:p w:rsidR="009416E5" w:rsidRDefault="009416E5" w:rsidP="009416E5">
      <w:pPr>
        <w:jc w:val="both"/>
        <w:rPr>
          <w:rFonts w:ascii="Times New Roman" w:hAnsi="Times New Roman" w:cs="Times New Roman"/>
          <w:sz w:val="24"/>
          <w:szCs w:val="24"/>
        </w:rPr>
      </w:pPr>
      <w:r>
        <w:rPr>
          <w:rFonts w:ascii="Times New Roman" w:hAnsi="Times New Roman" w:cs="Times New Roman"/>
          <w:sz w:val="24"/>
          <w:szCs w:val="24"/>
        </w:rPr>
        <w:t xml:space="preserve">4.6. </w:t>
      </w:r>
      <w:r w:rsidRPr="009416E5">
        <w:rPr>
          <w:rFonts w:ascii="Times New Roman" w:hAnsi="Times New Roman" w:cs="Times New Roman"/>
          <w:sz w:val="24"/>
          <w:szCs w:val="24"/>
        </w:rPr>
        <w:t xml:space="preserve"> Договор займа считается заключенным с момента перечисления денежных средств на банковский счет заемщика</w:t>
      </w:r>
      <w:r>
        <w:rPr>
          <w:rFonts w:ascii="Times New Roman" w:hAnsi="Times New Roman" w:cs="Times New Roman"/>
          <w:sz w:val="24"/>
          <w:szCs w:val="24"/>
        </w:rPr>
        <w:t>.</w:t>
      </w:r>
      <w:r w:rsidRPr="009416E5">
        <w:rPr>
          <w:rFonts w:ascii="Times New Roman" w:hAnsi="Times New Roman" w:cs="Times New Roman"/>
          <w:sz w:val="24"/>
          <w:szCs w:val="24"/>
        </w:rPr>
        <w:t xml:space="preserve"> </w:t>
      </w:r>
    </w:p>
    <w:p w:rsidR="009416E5" w:rsidRDefault="009416E5" w:rsidP="009416E5">
      <w:pPr>
        <w:jc w:val="both"/>
        <w:rPr>
          <w:rFonts w:ascii="Times New Roman" w:hAnsi="Times New Roman" w:cs="Times New Roman"/>
          <w:sz w:val="24"/>
          <w:szCs w:val="24"/>
        </w:rPr>
      </w:pPr>
    </w:p>
    <w:p w:rsidR="009416E5" w:rsidRPr="009416E5" w:rsidRDefault="009416E5" w:rsidP="009416E5">
      <w:pPr>
        <w:jc w:val="center"/>
        <w:rPr>
          <w:rFonts w:ascii="Times New Roman" w:hAnsi="Times New Roman" w:cs="Times New Roman"/>
          <w:b/>
          <w:sz w:val="24"/>
          <w:szCs w:val="24"/>
        </w:rPr>
      </w:pPr>
      <w:r>
        <w:rPr>
          <w:rFonts w:ascii="Times New Roman" w:hAnsi="Times New Roman" w:cs="Times New Roman"/>
          <w:b/>
          <w:sz w:val="24"/>
          <w:szCs w:val="24"/>
        </w:rPr>
        <w:t>5</w:t>
      </w:r>
      <w:r w:rsidRPr="009416E5">
        <w:rPr>
          <w:rFonts w:ascii="Times New Roman" w:hAnsi="Times New Roman" w:cs="Times New Roman"/>
          <w:b/>
          <w:sz w:val="24"/>
          <w:szCs w:val="24"/>
        </w:rPr>
        <w:t>. Порядок использования и погашения займа</w:t>
      </w:r>
    </w:p>
    <w:p w:rsidR="009416E5" w:rsidRPr="009416E5" w:rsidRDefault="009416E5" w:rsidP="009416E5">
      <w:pPr>
        <w:jc w:val="center"/>
        <w:rPr>
          <w:rFonts w:ascii="Times New Roman" w:hAnsi="Times New Roman" w:cs="Times New Roman"/>
          <w:b/>
          <w:sz w:val="24"/>
          <w:szCs w:val="24"/>
        </w:rPr>
      </w:pPr>
    </w:p>
    <w:p w:rsidR="009416E5" w:rsidRDefault="009416E5" w:rsidP="003B0F90">
      <w:pPr>
        <w:jc w:val="both"/>
        <w:rPr>
          <w:rFonts w:ascii="Times New Roman" w:hAnsi="Times New Roman" w:cs="Times New Roman"/>
          <w:sz w:val="24"/>
          <w:szCs w:val="24"/>
        </w:rPr>
      </w:pPr>
      <w:r>
        <w:rPr>
          <w:rFonts w:ascii="Times New Roman" w:hAnsi="Times New Roman" w:cs="Times New Roman"/>
          <w:sz w:val="24"/>
          <w:szCs w:val="24"/>
        </w:rPr>
        <w:t>5</w:t>
      </w:r>
      <w:r w:rsidRPr="009416E5">
        <w:rPr>
          <w:rFonts w:ascii="Times New Roman" w:hAnsi="Times New Roman" w:cs="Times New Roman"/>
          <w:sz w:val="24"/>
          <w:szCs w:val="24"/>
        </w:rPr>
        <w:t>.1</w:t>
      </w:r>
      <w:r>
        <w:rPr>
          <w:rFonts w:ascii="Times New Roman" w:hAnsi="Times New Roman" w:cs="Times New Roman"/>
          <w:sz w:val="24"/>
          <w:szCs w:val="24"/>
        </w:rPr>
        <w:t xml:space="preserve">. </w:t>
      </w:r>
      <w:r w:rsidRPr="009416E5">
        <w:rPr>
          <w:rFonts w:ascii="Times New Roman" w:hAnsi="Times New Roman" w:cs="Times New Roman"/>
          <w:sz w:val="24"/>
          <w:szCs w:val="24"/>
        </w:rPr>
        <w:t xml:space="preserve"> В случае получения </w:t>
      </w:r>
      <w:r w:rsidR="001C350F">
        <w:rPr>
          <w:rFonts w:ascii="Times New Roman" w:hAnsi="Times New Roman" w:cs="Times New Roman"/>
          <w:sz w:val="24"/>
          <w:szCs w:val="24"/>
        </w:rPr>
        <w:t>СМП и</w:t>
      </w:r>
      <w:r w:rsidR="00305EA9">
        <w:rPr>
          <w:rFonts w:ascii="Times New Roman" w:hAnsi="Times New Roman" w:cs="Times New Roman"/>
          <w:sz w:val="24"/>
          <w:szCs w:val="24"/>
        </w:rPr>
        <w:t xml:space="preserve"> </w:t>
      </w:r>
      <w:proofErr w:type="spellStart"/>
      <w:r w:rsidR="00305EA9">
        <w:rPr>
          <w:rFonts w:ascii="Times New Roman" w:hAnsi="Times New Roman" w:cs="Times New Roman"/>
          <w:sz w:val="24"/>
          <w:szCs w:val="24"/>
        </w:rPr>
        <w:t>с</w:t>
      </w:r>
      <w:r w:rsidR="000C4F51">
        <w:rPr>
          <w:rFonts w:ascii="Times New Roman" w:hAnsi="Times New Roman" w:cs="Times New Roman"/>
          <w:sz w:val="24"/>
          <w:szCs w:val="24"/>
        </w:rPr>
        <w:t>амозанятым</w:t>
      </w:r>
      <w:proofErr w:type="spellEnd"/>
      <w:r w:rsidR="000C4F51">
        <w:rPr>
          <w:rFonts w:ascii="Times New Roman" w:hAnsi="Times New Roman" w:cs="Times New Roman"/>
          <w:sz w:val="24"/>
          <w:szCs w:val="24"/>
        </w:rPr>
        <w:t xml:space="preserve"> </w:t>
      </w:r>
      <w:r w:rsidR="001E1A0D">
        <w:rPr>
          <w:rFonts w:ascii="Times New Roman" w:hAnsi="Times New Roman" w:cs="Times New Roman"/>
          <w:sz w:val="24"/>
          <w:szCs w:val="24"/>
        </w:rPr>
        <w:t>(применяемый специальный налоговый режим «</w:t>
      </w:r>
      <w:r w:rsidR="006F45F7">
        <w:rPr>
          <w:rFonts w:ascii="Times New Roman" w:hAnsi="Times New Roman" w:cs="Times New Roman"/>
          <w:sz w:val="24"/>
          <w:szCs w:val="24"/>
        </w:rPr>
        <w:t>НПД</w:t>
      </w:r>
      <w:r w:rsidR="001E1A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16E5">
        <w:rPr>
          <w:rFonts w:ascii="Times New Roman" w:hAnsi="Times New Roman" w:cs="Times New Roman"/>
          <w:sz w:val="24"/>
          <w:szCs w:val="24"/>
        </w:rPr>
        <w:t xml:space="preserve">обязан использовать сумму займа на цели, установленные договором займа, и обеспечить возможность осуществления </w:t>
      </w:r>
      <w:r>
        <w:rPr>
          <w:rFonts w:ascii="Times New Roman" w:hAnsi="Times New Roman" w:cs="Times New Roman"/>
          <w:sz w:val="24"/>
          <w:szCs w:val="24"/>
        </w:rPr>
        <w:t xml:space="preserve">Фондом </w:t>
      </w:r>
      <w:proofErr w:type="gramStart"/>
      <w:r w:rsidRPr="009416E5">
        <w:rPr>
          <w:rFonts w:ascii="Times New Roman" w:hAnsi="Times New Roman" w:cs="Times New Roman"/>
          <w:sz w:val="24"/>
          <w:szCs w:val="24"/>
        </w:rPr>
        <w:t>контроля за</w:t>
      </w:r>
      <w:proofErr w:type="gramEnd"/>
      <w:r w:rsidRPr="009416E5">
        <w:rPr>
          <w:rFonts w:ascii="Times New Roman" w:hAnsi="Times New Roman" w:cs="Times New Roman"/>
          <w:sz w:val="24"/>
          <w:szCs w:val="24"/>
        </w:rPr>
        <w:t xml:space="preserve"> использованием суммы займа. Неисполнение</w:t>
      </w:r>
      <w:r w:rsidR="00305EA9">
        <w:rPr>
          <w:rFonts w:ascii="Times New Roman" w:hAnsi="Times New Roman" w:cs="Times New Roman"/>
          <w:sz w:val="24"/>
          <w:szCs w:val="24"/>
        </w:rPr>
        <w:t xml:space="preserve"> </w:t>
      </w:r>
      <w:r w:rsidR="001C350F">
        <w:rPr>
          <w:rFonts w:ascii="Times New Roman" w:hAnsi="Times New Roman" w:cs="Times New Roman"/>
          <w:bCs/>
          <w:sz w:val="24"/>
          <w:szCs w:val="24"/>
        </w:rPr>
        <w:t xml:space="preserve">СМП и </w:t>
      </w:r>
      <w:r w:rsidRPr="009416E5">
        <w:rPr>
          <w:rFonts w:ascii="Times New Roman" w:hAnsi="Times New Roman" w:cs="Times New Roman"/>
          <w:sz w:val="24"/>
          <w:szCs w:val="24"/>
        </w:rPr>
        <w:t xml:space="preserve"> </w:t>
      </w:r>
      <w:proofErr w:type="spellStart"/>
      <w:r w:rsidR="00305EA9">
        <w:rPr>
          <w:rFonts w:ascii="Times New Roman" w:hAnsi="Times New Roman" w:cs="Times New Roman"/>
          <w:sz w:val="24"/>
          <w:szCs w:val="24"/>
        </w:rPr>
        <w:t>самозанятого</w:t>
      </w:r>
      <w:proofErr w:type="spellEnd"/>
      <w:r w:rsidR="00885CC6">
        <w:rPr>
          <w:rFonts w:ascii="Times New Roman" w:hAnsi="Times New Roman" w:cs="Times New Roman"/>
          <w:sz w:val="24"/>
          <w:szCs w:val="24"/>
        </w:rPr>
        <w:t xml:space="preserve"> (</w:t>
      </w:r>
      <w:r w:rsidR="000C4F51">
        <w:rPr>
          <w:rFonts w:ascii="Times New Roman" w:hAnsi="Times New Roman" w:cs="Times New Roman"/>
          <w:sz w:val="24"/>
          <w:szCs w:val="24"/>
        </w:rPr>
        <w:t xml:space="preserve">применяемый </w:t>
      </w:r>
      <w:r w:rsidR="00885CC6">
        <w:rPr>
          <w:rFonts w:ascii="Times New Roman" w:hAnsi="Times New Roman" w:cs="Times New Roman"/>
          <w:sz w:val="24"/>
          <w:szCs w:val="24"/>
        </w:rPr>
        <w:t>специальный налоговый режим «</w:t>
      </w:r>
      <w:r w:rsidR="006F45F7">
        <w:rPr>
          <w:rFonts w:ascii="Times New Roman" w:hAnsi="Times New Roman" w:cs="Times New Roman"/>
          <w:sz w:val="24"/>
          <w:szCs w:val="24"/>
        </w:rPr>
        <w:t>НПД</w:t>
      </w:r>
      <w:r w:rsidR="00885CC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16E5">
        <w:rPr>
          <w:rFonts w:ascii="Times New Roman" w:hAnsi="Times New Roman" w:cs="Times New Roman"/>
          <w:sz w:val="24"/>
          <w:szCs w:val="24"/>
        </w:rPr>
        <w:t xml:space="preserve">данной обязанности влечет право </w:t>
      </w:r>
      <w:r>
        <w:rPr>
          <w:rFonts w:ascii="Times New Roman" w:hAnsi="Times New Roman" w:cs="Times New Roman"/>
          <w:sz w:val="24"/>
          <w:szCs w:val="24"/>
        </w:rPr>
        <w:t xml:space="preserve">Фонда </w:t>
      </w:r>
      <w:r w:rsidRPr="009416E5">
        <w:rPr>
          <w:rFonts w:ascii="Times New Roman" w:hAnsi="Times New Roman" w:cs="Times New Roman"/>
          <w:sz w:val="24"/>
          <w:szCs w:val="24"/>
        </w:rPr>
        <w:t xml:space="preserve">потребовать досрочного возврата займа в полном объеме и уплаты процентов за пользование займом. </w:t>
      </w:r>
    </w:p>
    <w:p w:rsidR="009416E5" w:rsidRDefault="009416E5" w:rsidP="009416E5">
      <w:pPr>
        <w:rPr>
          <w:rFonts w:ascii="Times New Roman" w:hAnsi="Times New Roman" w:cs="Times New Roman"/>
          <w:sz w:val="24"/>
          <w:szCs w:val="24"/>
        </w:rPr>
      </w:pPr>
      <w:r>
        <w:t>4</w:t>
      </w:r>
      <w:r w:rsidRPr="009416E5">
        <w:rPr>
          <w:rFonts w:ascii="Times New Roman" w:hAnsi="Times New Roman" w:cs="Times New Roman"/>
          <w:sz w:val="24"/>
          <w:szCs w:val="24"/>
        </w:rPr>
        <w:t>.2 Погашение займа осуществляется в безналичном порядке.</w:t>
      </w:r>
    </w:p>
    <w:p w:rsidR="003B0F90" w:rsidRDefault="003B0F90" w:rsidP="003B0F90">
      <w:pPr>
        <w:jc w:val="both"/>
        <w:rPr>
          <w:rFonts w:ascii="Times New Roman" w:hAnsi="Times New Roman" w:cs="Times New Roman"/>
          <w:sz w:val="24"/>
          <w:szCs w:val="24"/>
        </w:rPr>
      </w:pPr>
      <w:r>
        <w:rPr>
          <w:rFonts w:ascii="Times New Roman" w:hAnsi="Times New Roman" w:cs="Times New Roman"/>
          <w:sz w:val="24"/>
          <w:szCs w:val="24"/>
        </w:rPr>
        <w:t>4.3.</w:t>
      </w:r>
      <w:r w:rsidR="00AE15C8">
        <w:rPr>
          <w:rFonts w:ascii="Times New Roman" w:hAnsi="Times New Roman" w:cs="Times New Roman"/>
          <w:sz w:val="24"/>
          <w:szCs w:val="24"/>
        </w:rPr>
        <w:t xml:space="preserve"> </w:t>
      </w:r>
      <w:r w:rsidR="009416E5" w:rsidRPr="003B0F90">
        <w:rPr>
          <w:rFonts w:ascii="Times New Roman" w:hAnsi="Times New Roman" w:cs="Times New Roman"/>
          <w:sz w:val="24"/>
          <w:szCs w:val="24"/>
        </w:rPr>
        <w:t xml:space="preserve">Договор займа действует до полного исполнения </w:t>
      </w:r>
      <w:r>
        <w:rPr>
          <w:rFonts w:ascii="Times New Roman" w:hAnsi="Times New Roman" w:cs="Times New Roman"/>
          <w:sz w:val="24"/>
          <w:szCs w:val="24"/>
        </w:rPr>
        <w:t xml:space="preserve">заемщиком </w:t>
      </w:r>
      <w:r w:rsidR="009416E5" w:rsidRPr="003B0F90">
        <w:rPr>
          <w:rFonts w:ascii="Times New Roman" w:hAnsi="Times New Roman" w:cs="Times New Roman"/>
          <w:sz w:val="24"/>
          <w:szCs w:val="24"/>
        </w:rPr>
        <w:t>обязательств</w:t>
      </w:r>
      <w:r>
        <w:rPr>
          <w:rFonts w:ascii="Times New Roman" w:hAnsi="Times New Roman" w:cs="Times New Roman"/>
          <w:sz w:val="24"/>
          <w:szCs w:val="24"/>
        </w:rPr>
        <w:t>.</w:t>
      </w:r>
    </w:p>
    <w:p w:rsidR="003B0F90" w:rsidRDefault="003B0F90" w:rsidP="003B0F90">
      <w:pPr>
        <w:jc w:val="both"/>
        <w:rPr>
          <w:rFonts w:ascii="Times New Roman" w:hAnsi="Times New Roman" w:cs="Times New Roman"/>
          <w:sz w:val="24"/>
          <w:szCs w:val="24"/>
        </w:rPr>
      </w:pPr>
      <w:r>
        <w:rPr>
          <w:rFonts w:ascii="Times New Roman" w:hAnsi="Times New Roman" w:cs="Times New Roman"/>
          <w:sz w:val="24"/>
          <w:szCs w:val="24"/>
        </w:rPr>
        <w:t xml:space="preserve">4.4. </w:t>
      </w:r>
      <w:r w:rsidR="009416E5" w:rsidRPr="003B0F90">
        <w:rPr>
          <w:rFonts w:ascii="Times New Roman" w:hAnsi="Times New Roman" w:cs="Times New Roman"/>
          <w:sz w:val="24"/>
          <w:szCs w:val="24"/>
        </w:rPr>
        <w:t xml:space="preserve">Изменение условий договора займа о сумме займа, размере процентной ставки за пользование займом, сроке займа, обеспечении исполнения обязательств по займу, изменение графика платежей по займу, реструктуризация займа, расторжение договора займа по соглашению сторон допускаются по решению </w:t>
      </w:r>
      <w:r>
        <w:rPr>
          <w:rFonts w:ascii="Times New Roman" w:hAnsi="Times New Roman" w:cs="Times New Roman"/>
          <w:sz w:val="24"/>
          <w:szCs w:val="24"/>
        </w:rPr>
        <w:t xml:space="preserve">Правления </w:t>
      </w:r>
      <w:r w:rsidR="009416E5" w:rsidRPr="003B0F90">
        <w:rPr>
          <w:rFonts w:ascii="Times New Roman" w:hAnsi="Times New Roman" w:cs="Times New Roman"/>
          <w:sz w:val="24"/>
          <w:szCs w:val="24"/>
        </w:rPr>
        <w:t>и оформляются отдельным соглашением.</w:t>
      </w:r>
    </w:p>
    <w:p w:rsidR="003B0F90" w:rsidRDefault="003B0F90" w:rsidP="003B0F90">
      <w:pPr>
        <w:jc w:val="both"/>
        <w:rPr>
          <w:rFonts w:ascii="Times New Roman" w:hAnsi="Times New Roman" w:cs="Times New Roman"/>
          <w:sz w:val="24"/>
          <w:szCs w:val="24"/>
        </w:rPr>
      </w:pPr>
      <w:r>
        <w:rPr>
          <w:rFonts w:ascii="Times New Roman" w:hAnsi="Times New Roman" w:cs="Times New Roman"/>
          <w:sz w:val="24"/>
          <w:szCs w:val="24"/>
        </w:rPr>
        <w:t>4.5.</w:t>
      </w:r>
      <w:r w:rsidR="00AE15C8">
        <w:rPr>
          <w:rFonts w:ascii="Times New Roman" w:hAnsi="Times New Roman" w:cs="Times New Roman"/>
          <w:sz w:val="24"/>
          <w:szCs w:val="24"/>
        </w:rPr>
        <w:t xml:space="preserve"> </w:t>
      </w:r>
      <w:r>
        <w:rPr>
          <w:rFonts w:ascii="Times New Roman" w:hAnsi="Times New Roman" w:cs="Times New Roman"/>
          <w:sz w:val="24"/>
          <w:szCs w:val="24"/>
        </w:rPr>
        <w:t xml:space="preserve">Правление </w:t>
      </w:r>
      <w:r w:rsidR="009416E5" w:rsidRPr="003B0F90">
        <w:rPr>
          <w:rFonts w:ascii="Times New Roman" w:hAnsi="Times New Roman" w:cs="Times New Roman"/>
          <w:sz w:val="24"/>
          <w:szCs w:val="24"/>
        </w:rPr>
        <w:t xml:space="preserve">принимает решение о прекращении обязательств по займу предоставлением отступного, зачетом, новацией, а также решение о прощении долга. </w:t>
      </w:r>
    </w:p>
    <w:p w:rsidR="003B0F90" w:rsidRDefault="003B0F90" w:rsidP="003B0F90">
      <w:pPr>
        <w:jc w:val="both"/>
        <w:rPr>
          <w:rFonts w:ascii="Times New Roman" w:hAnsi="Times New Roman" w:cs="Times New Roman"/>
          <w:sz w:val="24"/>
          <w:szCs w:val="24"/>
        </w:rPr>
      </w:pPr>
      <w:r>
        <w:rPr>
          <w:rFonts w:ascii="Times New Roman" w:hAnsi="Times New Roman" w:cs="Times New Roman"/>
          <w:sz w:val="24"/>
          <w:szCs w:val="24"/>
        </w:rPr>
        <w:t>4.6.</w:t>
      </w:r>
      <w:r w:rsidR="00AE15C8">
        <w:rPr>
          <w:rFonts w:ascii="Times New Roman" w:hAnsi="Times New Roman" w:cs="Times New Roman"/>
          <w:sz w:val="24"/>
          <w:szCs w:val="24"/>
        </w:rPr>
        <w:t xml:space="preserve"> </w:t>
      </w:r>
      <w:r>
        <w:rPr>
          <w:rFonts w:ascii="Times New Roman" w:hAnsi="Times New Roman" w:cs="Times New Roman"/>
          <w:sz w:val="24"/>
          <w:szCs w:val="24"/>
        </w:rPr>
        <w:t>Решения, указанные в п.п. 4.5, 4.6</w:t>
      </w:r>
      <w:r w:rsidR="009416E5" w:rsidRPr="003B0F90">
        <w:rPr>
          <w:rFonts w:ascii="Times New Roman" w:hAnsi="Times New Roman" w:cs="Times New Roman"/>
          <w:sz w:val="24"/>
          <w:szCs w:val="24"/>
        </w:rPr>
        <w:t xml:space="preserve"> настоящего Положения, принимаются в ходе заседаний </w:t>
      </w:r>
      <w:r>
        <w:rPr>
          <w:rFonts w:ascii="Times New Roman" w:hAnsi="Times New Roman" w:cs="Times New Roman"/>
          <w:sz w:val="24"/>
          <w:szCs w:val="24"/>
        </w:rPr>
        <w:t xml:space="preserve">правления </w:t>
      </w:r>
      <w:r w:rsidR="009416E5" w:rsidRPr="003B0F90">
        <w:rPr>
          <w:rFonts w:ascii="Times New Roman" w:hAnsi="Times New Roman" w:cs="Times New Roman"/>
          <w:sz w:val="24"/>
          <w:szCs w:val="24"/>
        </w:rPr>
        <w:t xml:space="preserve">и оформляются протоколами. Такой протокол </w:t>
      </w:r>
      <w:r>
        <w:rPr>
          <w:rFonts w:ascii="Times New Roman" w:hAnsi="Times New Roman" w:cs="Times New Roman"/>
          <w:sz w:val="24"/>
          <w:szCs w:val="24"/>
        </w:rPr>
        <w:t xml:space="preserve">Правления </w:t>
      </w:r>
      <w:r w:rsidR="009416E5" w:rsidRPr="003B0F90">
        <w:rPr>
          <w:rFonts w:ascii="Times New Roman" w:hAnsi="Times New Roman" w:cs="Times New Roman"/>
          <w:sz w:val="24"/>
          <w:szCs w:val="24"/>
        </w:rPr>
        <w:t xml:space="preserve">составляется не позднее дня, следующего за днем проведения заседания </w:t>
      </w:r>
    </w:p>
    <w:p w:rsidR="009416E5" w:rsidRPr="003B0F90" w:rsidRDefault="00AE15C8" w:rsidP="003B0F90">
      <w:pPr>
        <w:jc w:val="both"/>
        <w:rPr>
          <w:rFonts w:ascii="Times New Roman" w:hAnsi="Times New Roman" w:cs="Times New Roman"/>
          <w:sz w:val="24"/>
          <w:szCs w:val="24"/>
        </w:rPr>
      </w:pPr>
      <w:r>
        <w:rPr>
          <w:rFonts w:ascii="Times New Roman" w:hAnsi="Times New Roman" w:cs="Times New Roman"/>
          <w:sz w:val="24"/>
          <w:szCs w:val="24"/>
        </w:rPr>
        <w:t>4.7.</w:t>
      </w:r>
      <w:r w:rsidR="009416E5" w:rsidRPr="003B0F90">
        <w:rPr>
          <w:rFonts w:ascii="Times New Roman" w:hAnsi="Times New Roman" w:cs="Times New Roman"/>
          <w:sz w:val="24"/>
          <w:szCs w:val="24"/>
        </w:rPr>
        <w:t xml:space="preserve"> Заседание </w:t>
      </w:r>
      <w:r w:rsidR="003B0F90">
        <w:rPr>
          <w:rFonts w:ascii="Times New Roman" w:hAnsi="Times New Roman" w:cs="Times New Roman"/>
          <w:sz w:val="24"/>
          <w:szCs w:val="24"/>
        </w:rPr>
        <w:t xml:space="preserve">Правления </w:t>
      </w:r>
      <w:r w:rsidR="009416E5" w:rsidRPr="003B0F90">
        <w:rPr>
          <w:rFonts w:ascii="Times New Roman" w:hAnsi="Times New Roman" w:cs="Times New Roman"/>
          <w:sz w:val="24"/>
          <w:szCs w:val="24"/>
        </w:rPr>
        <w:t xml:space="preserve">правомочно, если на нем присутствует </w:t>
      </w:r>
      <w:r w:rsidR="003B0F90">
        <w:rPr>
          <w:rFonts w:ascii="Times New Roman" w:hAnsi="Times New Roman" w:cs="Times New Roman"/>
          <w:sz w:val="24"/>
          <w:szCs w:val="24"/>
        </w:rPr>
        <w:t>три</w:t>
      </w:r>
      <w:r w:rsidR="009416E5" w:rsidRPr="003B0F90">
        <w:rPr>
          <w:rFonts w:ascii="Times New Roman" w:hAnsi="Times New Roman" w:cs="Times New Roman"/>
          <w:sz w:val="24"/>
          <w:szCs w:val="24"/>
        </w:rPr>
        <w:t xml:space="preserve"> члена</w:t>
      </w:r>
      <w:r w:rsidR="003B0F90">
        <w:rPr>
          <w:rFonts w:ascii="Times New Roman" w:hAnsi="Times New Roman" w:cs="Times New Roman"/>
          <w:sz w:val="24"/>
          <w:szCs w:val="24"/>
        </w:rPr>
        <w:t xml:space="preserve"> Правления</w:t>
      </w:r>
      <w:r w:rsidR="009416E5" w:rsidRPr="003B0F90">
        <w:rPr>
          <w:rFonts w:ascii="Times New Roman" w:hAnsi="Times New Roman" w:cs="Times New Roman"/>
          <w:sz w:val="24"/>
          <w:szCs w:val="24"/>
        </w:rPr>
        <w:t xml:space="preserve">. Протоколы заседаний </w:t>
      </w:r>
      <w:r w:rsidR="003B0F90">
        <w:rPr>
          <w:rFonts w:ascii="Times New Roman" w:hAnsi="Times New Roman" w:cs="Times New Roman"/>
          <w:sz w:val="24"/>
          <w:szCs w:val="24"/>
        </w:rPr>
        <w:t xml:space="preserve">Правления </w:t>
      </w:r>
      <w:r w:rsidR="009416E5" w:rsidRPr="003B0F90">
        <w:rPr>
          <w:rFonts w:ascii="Times New Roman" w:hAnsi="Times New Roman" w:cs="Times New Roman"/>
          <w:sz w:val="24"/>
          <w:szCs w:val="24"/>
        </w:rPr>
        <w:t>подписываются председателем</w:t>
      </w:r>
      <w:r w:rsidR="003B0F90">
        <w:rPr>
          <w:rFonts w:ascii="Times New Roman" w:hAnsi="Times New Roman" w:cs="Times New Roman"/>
          <w:sz w:val="24"/>
          <w:szCs w:val="24"/>
        </w:rPr>
        <w:t xml:space="preserve"> Правления</w:t>
      </w:r>
      <w:r w:rsidR="009416E5" w:rsidRPr="003B0F90">
        <w:rPr>
          <w:rFonts w:ascii="Times New Roman" w:hAnsi="Times New Roman" w:cs="Times New Roman"/>
          <w:sz w:val="24"/>
          <w:szCs w:val="24"/>
        </w:rPr>
        <w:t xml:space="preserve">. В протокол </w:t>
      </w:r>
      <w:r w:rsidR="003B0F90">
        <w:rPr>
          <w:rFonts w:ascii="Times New Roman" w:hAnsi="Times New Roman" w:cs="Times New Roman"/>
          <w:sz w:val="24"/>
          <w:szCs w:val="24"/>
        </w:rPr>
        <w:t xml:space="preserve">Правления </w:t>
      </w:r>
      <w:r w:rsidR="009416E5" w:rsidRPr="003B0F90">
        <w:rPr>
          <w:rFonts w:ascii="Times New Roman" w:hAnsi="Times New Roman" w:cs="Times New Roman"/>
          <w:sz w:val="24"/>
          <w:szCs w:val="24"/>
        </w:rPr>
        <w:t>включается информация о дате заседания, месте и времени заседания, присутствующих на заседании членах</w:t>
      </w:r>
      <w:r w:rsidR="003B0F90">
        <w:rPr>
          <w:rFonts w:ascii="Times New Roman" w:hAnsi="Times New Roman" w:cs="Times New Roman"/>
          <w:sz w:val="24"/>
          <w:szCs w:val="24"/>
        </w:rPr>
        <w:t xml:space="preserve"> Правления</w:t>
      </w:r>
      <w:r w:rsidR="009416E5" w:rsidRPr="003B0F90">
        <w:rPr>
          <w:rFonts w:ascii="Times New Roman" w:hAnsi="Times New Roman" w:cs="Times New Roman"/>
          <w:sz w:val="24"/>
          <w:szCs w:val="24"/>
        </w:rPr>
        <w:t xml:space="preserve">, повестке дня и принятых по ней решениях. Протоколы заседаний </w:t>
      </w:r>
      <w:r w:rsidR="003B0F90">
        <w:rPr>
          <w:rFonts w:ascii="Times New Roman" w:hAnsi="Times New Roman" w:cs="Times New Roman"/>
          <w:sz w:val="24"/>
          <w:szCs w:val="24"/>
        </w:rPr>
        <w:t xml:space="preserve">Правления </w:t>
      </w:r>
      <w:r w:rsidR="009416E5" w:rsidRPr="003B0F90">
        <w:rPr>
          <w:rFonts w:ascii="Times New Roman" w:hAnsi="Times New Roman" w:cs="Times New Roman"/>
          <w:sz w:val="24"/>
          <w:szCs w:val="24"/>
        </w:rPr>
        <w:t>хранятся по месту нахождения</w:t>
      </w:r>
      <w:r w:rsidR="003B0F90">
        <w:rPr>
          <w:rFonts w:ascii="Times New Roman" w:hAnsi="Times New Roman" w:cs="Times New Roman"/>
          <w:sz w:val="24"/>
          <w:szCs w:val="24"/>
        </w:rPr>
        <w:t xml:space="preserve"> Фонда</w:t>
      </w:r>
      <w:r w:rsidR="009416E5" w:rsidRPr="003B0F90">
        <w:rPr>
          <w:rFonts w:ascii="Times New Roman" w:hAnsi="Times New Roman" w:cs="Times New Roman"/>
          <w:sz w:val="24"/>
          <w:szCs w:val="24"/>
        </w:rPr>
        <w:t>.</w:t>
      </w:r>
    </w:p>
    <w:p w:rsidR="009416E5" w:rsidRDefault="009416E5" w:rsidP="009416E5">
      <w:pPr>
        <w:jc w:val="both"/>
        <w:rPr>
          <w:rFonts w:ascii="Times New Roman" w:hAnsi="Times New Roman"/>
          <w:sz w:val="24"/>
          <w:szCs w:val="24"/>
        </w:rPr>
      </w:pPr>
    </w:p>
    <w:p w:rsidR="009416E5" w:rsidRDefault="009416E5" w:rsidP="009416E5">
      <w:pPr>
        <w:jc w:val="both"/>
        <w:rPr>
          <w:rFonts w:ascii="Times New Roman" w:hAnsi="Times New Roman"/>
          <w:sz w:val="24"/>
          <w:szCs w:val="24"/>
        </w:rPr>
      </w:pPr>
    </w:p>
    <w:p w:rsidR="009416E5" w:rsidRDefault="009416E5" w:rsidP="009416E5">
      <w:pPr>
        <w:jc w:val="both"/>
        <w:rPr>
          <w:rFonts w:ascii="Times New Roman" w:hAnsi="Times New Roman"/>
          <w:sz w:val="24"/>
          <w:szCs w:val="24"/>
        </w:rPr>
      </w:pPr>
    </w:p>
    <w:p w:rsidR="009416E5" w:rsidRDefault="009416E5" w:rsidP="009416E5">
      <w:pPr>
        <w:jc w:val="both"/>
        <w:rPr>
          <w:rFonts w:ascii="Times New Roman" w:hAnsi="Times New Roman"/>
          <w:sz w:val="24"/>
          <w:szCs w:val="24"/>
        </w:rPr>
      </w:pPr>
    </w:p>
    <w:p w:rsidR="00EA2C6C" w:rsidRDefault="00EA2C6C" w:rsidP="00400943">
      <w:pPr>
        <w:jc w:val="both"/>
        <w:rPr>
          <w:rFonts w:ascii="Times New Roman" w:hAnsi="Times New Roman"/>
          <w:sz w:val="24"/>
          <w:szCs w:val="24"/>
        </w:rPr>
      </w:pPr>
    </w:p>
    <w:p w:rsidR="006F45F7" w:rsidRDefault="006F45F7" w:rsidP="00400943">
      <w:pPr>
        <w:jc w:val="both"/>
        <w:rPr>
          <w:rFonts w:ascii="Times New Roman" w:hAnsi="Times New Roman"/>
          <w:sz w:val="24"/>
          <w:szCs w:val="24"/>
        </w:rPr>
      </w:pPr>
    </w:p>
    <w:p w:rsidR="006F45F7" w:rsidRDefault="006F45F7" w:rsidP="00400943">
      <w:pPr>
        <w:jc w:val="both"/>
        <w:rPr>
          <w:rFonts w:ascii="Times New Roman" w:hAnsi="Times New Roman"/>
          <w:sz w:val="24"/>
          <w:szCs w:val="24"/>
        </w:rPr>
      </w:pPr>
    </w:p>
    <w:p w:rsidR="006F45F7" w:rsidRDefault="006F45F7" w:rsidP="00400943">
      <w:pPr>
        <w:jc w:val="both"/>
        <w:rPr>
          <w:rFonts w:ascii="Times New Roman" w:hAnsi="Times New Roman"/>
          <w:sz w:val="24"/>
          <w:szCs w:val="24"/>
        </w:rPr>
      </w:pPr>
    </w:p>
    <w:p w:rsidR="006F45F7" w:rsidRDefault="006F45F7" w:rsidP="00400943">
      <w:pPr>
        <w:jc w:val="both"/>
        <w:rPr>
          <w:rFonts w:ascii="Times New Roman" w:hAnsi="Times New Roman"/>
          <w:sz w:val="24"/>
          <w:szCs w:val="24"/>
        </w:rPr>
      </w:pPr>
    </w:p>
    <w:p w:rsidR="006F45F7" w:rsidRDefault="006F45F7" w:rsidP="00400943">
      <w:pPr>
        <w:jc w:val="both"/>
        <w:rPr>
          <w:rFonts w:ascii="Times New Roman" w:hAnsi="Times New Roman"/>
          <w:sz w:val="24"/>
          <w:szCs w:val="24"/>
        </w:rPr>
      </w:pPr>
    </w:p>
    <w:p w:rsidR="00431802" w:rsidRDefault="00431802" w:rsidP="006D4289">
      <w:pPr>
        <w:jc w:val="both"/>
        <w:rPr>
          <w:rFonts w:ascii="Times New Roman" w:hAnsi="Times New Roman"/>
          <w:sz w:val="24"/>
          <w:szCs w:val="24"/>
        </w:rPr>
      </w:pPr>
    </w:p>
    <w:p w:rsidR="006D4289" w:rsidRPr="00CA3B68" w:rsidRDefault="006D4289" w:rsidP="006D4289">
      <w:pPr>
        <w:jc w:val="right"/>
        <w:rPr>
          <w:rFonts w:ascii="Times New Roman" w:hAnsi="Times New Roman"/>
          <w:sz w:val="20"/>
          <w:szCs w:val="20"/>
        </w:rPr>
      </w:pPr>
      <w:r w:rsidRPr="00CA3B68">
        <w:rPr>
          <w:rFonts w:ascii="Times New Roman" w:hAnsi="Times New Roman"/>
          <w:sz w:val="20"/>
          <w:szCs w:val="20"/>
        </w:rPr>
        <w:lastRenderedPageBreak/>
        <w:t>Приложение 1</w:t>
      </w:r>
    </w:p>
    <w:p w:rsidR="006D4289" w:rsidRPr="00CA3B68" w:rsidRDefault="006D4289" w:rsidP="006D4289">
      <w:pPr>
        <w:jc w:val="right"/>
        <w:rPr>
          <w:rFonts w:ascii="Times New Roman" w:hAnsi="Times New Roman"/>
          <w:sz w:val="20"/>
          <w:szCs w:val="20"/>
        </w:rPr>
      </w:pPr>
      <w:r w:rsidRPr="00CA3B68">
        <w:rPr>
          <w:rFonts w:ascii="Times New Roman" w:hAnsi="Times New Roman"/>
          <w:sz w:val="20"/>
          <w:szCs w:val="20"/>
        </w:rPr>
        <w:t>к П</w:t>
      </w:r>
      <w:r>
        <w:rPr>
          <w:rFonts w:ascii="Times New Roman" w:hAnsi="Times New Roman"/>
          <w:sz w:val="20"/>
          <w:szCs w:val="20"/>
        </w:rPr>
        <w:t>орядку предоставления займа</w:t>
      </w:r>
    </w:p>
    <w:p w:rsidR="006D4289" w:rsidRPr="00CA3B68" w:rsidRDefault="006D4289" w:rsidP="006D4289">
      <w:pPr>
        <w:jc w:val="right"/>
        <w:rPr>
          <w:rFonts w:ascii="Times New Roman" w:hAnsi="Times New Roman"/>
          <w:sz w:val="20"/>
          <w:szCs w:val="20"/>
        </w:rPr>
      </w:pPr>
      <w:r w:rsidRPr="00CA3B68">
        <w:rPr>
          <w:rFonts w:ascii="Times New Roman" w:hAnsi="Times New Roman"/>
          <w:sz w:val="20"/>
          <w:szCs w:val="20"/>
        </w:rPr>
        <w:t>НКО «Фонд развития малого предпринимательства</w:t>
      </w:r>
    </w:p>
    <w:p w:rsidR="006D4289" w:rsidRPr="00CA3B68" w:rsidRDefault="006D4289" w:rsidP="006D4289">
      <w:pPr>
        <w:jc w:val="right"/>
        <w:rPr>
          <w:rFonts w:ascii="Times New Roman" w:hAnsi="Times New Roman"/>
          <w:sz w:val="20"/>
          <w:szCs w:val="20"/>
        </w:rPr>
      </w:pPr>
      <w:proofErr w:type="spellStart"/>
      <w:r w:rsidRPr="00CA3B68">
        <w:rPr>
          <w:rFonts w:ascii="Times New Roman" w:hAnsi="Times New Roman"/>
          <w:sz w:val="20"/>
          <w:szCs w:val="20"/>
        </w:rPr>
        <w:t>Верхневилюйского</w:t>
      </w:r>
      <w:proofErr w:type="spellEnd"/>
      <w:r w:rsidRPr="00CA3B68">
        <w:rPr>
          <w:rFonts w:ascii="Times New Roman" w:hAnsi="Times New Roman"/>
          <w:sz w:val="20"/>
          <w:szCs w:val="20"/>
        </w:rPr>
        <w:t xml:space="preserve"> улуса РС (Я)»</w:t>
      </w:r>
    </w:p>
    <w:p w:rsidR="006D4289" w:rsidRPr="00CA3B68" w:rsidRDefault="00814921" w:rsidP="006D4289">
      <w:pPr>
        <w:jc w:val="right"/>
        <w:rPr>
          <w:rFonts w:ascii="Times New Roman" w:hAnsi="Times New Roman"/>
          <w:sz w:val="20"/>
          <w:szCs w:val="20"/>
        </w:rPr>
      </w:pPr>
      <w:r>
        <w:rPr>
          <w:rFonts w:ascii="Times New Roman" w:hAnsi="Times New Roman"/>
          <w:sz w:val="20"/>
          <w:szCs w:val="20"/>
        </w:rPr>
        <w:t>от «___»________2022</w:t>
      </w:r>
      <w:r w:rsidR="006D4289" w:rsidRPr="00CA3B68">
        <w:rPr>
          <w:rFonts w:ascii="Times New Roman" w:hAnsi="Times New Roman"/>
          <w:sz w:val="20"/>
          <w:szCs w:val="20"/>
        </w:rPr>
        <w:t>г. №______</w:t>
      </w:r>
    </w:p>
    <w:p w:rsidR="006D4289" w:rsidRDefault="006D4289" w:rsidP="006D4289">
      <w:pPr>
        <w:jc w:val="right"/>
        <w:rPr>
          <w:rFonts w:ascii="Times New Roman" w:hAnsi="Times New Roman"/>
          <w:sz w:val="20"/>
          <w:szCs w:val="20"/>
        </w:rPr>
      </w:pPr>
    </w:p>
    <w:p w:rsidR="006D4289" w:rsidRPr="00CA3B68" w:rsidRDefault="006D4289" w:rsidP="006D4289">
      <w:pPr>
        <w:jc w:val="right"/>
        <w:rPr>
          <w:rFonts w:ascii="Times New Roman" w:hAnsi="Times New Roman"/>
          <w:sz w:val="20"/>
          <w:szCs w:val="20"/>
        </w:rPr>
      </w:pPr>
    </w:p>
    <w:p w:rsidR="006D4289" w:rsidRPr="001C350F" w:rsidRDefault="006D4289" w:rsidP="006D4289">
      <w:pPr>
        <w:jc w:val="center"/>
        <w:rPr>
          <w:rFonts w:ascii="Times New Roman" w:hAnsi="Times New Roman"/>
          <w:b/>
          <w:sz w:val="24"/>
          <w:szCs w:val="24"/>
        </w:rPr>
      </w:pPr>
      <w:r w:rsidRPr="00CA3B68">
        <w:rPr>
          <w:rFonts w:ascii="Times New Roman" w:hAnsi="Times New Roman"/>
          <w:b/>
          <w:sz w:val="24"/>
          <w:szCs w:val="24"/>
        </w:rPr>
        <w:t>Перечень документ</w:t>
      </w:r>
      <w:r>
        <w:rPr>
          <w:rFonts w:ascii="Times New Roman" w:hAnsi="Times New Roman"/>
          <w:b/>
          <w:sz w:val="24"/>
          <w:szCs w:val="24"/>
        </w:rPr>
        <w:t xml:space="preserve">ов, предоставляемых </w:t>
      </w:r>
      <w:r w:rsidR="001C350F">
        <w:rPr>
          <w:rFonts w:ascii="Times New Roman" w:hAnsi="Times New Roman" w:cs="Times New Roman"/>
          <w:b/>
          <w:bCs/>
          <w:sz w:val="24"/>
          <w:szCs w:val="24"/>
        </w:rPr>
        <w:t xml:space="preserve">СМП и </w:t>
      </w:r>
      <w:r w:rsidR="00305EA9">
        <w:rPr>
          <w:rFonts w:ascii="Times New Roman" w:hAnsi="Times New Roman"/>
          <w:b/>
          <w:sz w:val="24"/>
          <w:szCs w:val="24"/>
        </w:rPr>
        <w:t xml:space="preserve"> </w:t>
      </w:r>
      <w:r w:rsidRPr="001C350F">
        <w:rPr>
          <w:rFonts w:ascii="Times New Roman" w:hAnsi="Times New Roman"/>
          <w:b/>
          <w:sz w:val="18"/>
          <w:szCs w:val="18"/>
        </w:rPr>
        <w:t>САМОЗАНЯТЫМ</w:t>
      </w:r>
    </w:p>
    <w:p w:rsidR="006D4289" w:rsidRDefault="006D4289" w:rsidP="001C350F">
      <w:pPr>
        <w:jc w:val="center"/>
        <w:rPr>
          <w:rFonts w:ascii="Times New Roman" w:hAnsi="Times New Roman"/>
          <w:b/>
          <w:sz w:val="24"/>
          <w:szCs w:val="24"/>
        </w:rPr>
      </w:pPr>
      <w:r w:rsidRPr="00CA3B68">
        <w:rPr>
          <w:rFonts w:ascii="Times New Roman" w:hAnsi="Times New Roman"/>
          <w:b/>
          <w:sz w:val="24"/>
          <w:szCs w:val="24"/>
        </w:rPr>
        <w:t>(для получения займа</w:t>
      </w:r>
      <w:r w:rsidR="001C350F">
        <w:rPr>
          <w:rFonts w:ascii="Times New Roman" w:hAnsi="Times New Roman"/>
          <w:b/>
          <w:sz w:val="24"/>
          <w:szCs w:val="24"/>
        </w:rPr>
        <w:t>)</w:t>
      </w:r>
    </w:p>
    <w:p w:rsidR="006D4289" w:rsidRPr="00CA3B68" w:rsidRDefault="006D4289" w:rsidP="006D4289">
      <w:pPr>
        <w:jc w:val="center"/>
        <w:rPr>
          <w:rFonts w:ascii="Times New Roman" w:hAnsi="Times New Roman"/>
          <w:b/>
          <w:sz w:val="24"/>
          <w:szCs w:val="24"/>
        </w:rPr>
      </w:pPr>
    </w:p>
    <w:p w:rsidR="006D4289" w:rsidRPr="00CA3B68" w:rsidRDefault="006D4289" w:rsidP="006D4289">
      <w:pPr>
        <w:jc w:val="both"/>
        <w:rPr>
          <w:rFonts w:ascii="Times New Roman" w:hAnsi="Times New Roman"/>
          <w:sz w:val="24"/>
          <w:szCs w:val="24"/>
        </w:rPr>
      </w:pPr>
      <w:r w:rsidRPr="00CA3B68">
        <w:rPr>
          <w:rFonts w:ascii="Times New Roman" w:hAnsi="Times New Roman"/>
          <w:sz w:val="24"/>
          <w:szCs w:val="24"/>
        </w:rPr>
        <w:t>1. Заявление на предоставление займа</w:t>
      </w:r>
      <w:r>
        <w:rPr>
          <w:rFonts w:ascii="Times New Roman" w:hAnsi="Times New Roman"/>
          <w:sz w:val="24"/>
          <w:szCs w:val="24"/>
        </w:rPr>
        <w:t xml:space="preserve"> </w:t>
      </w:r>
      <w:r w:rsidR="001C350F">
        <w:rPr>
          <w:rFonts w:ascii="Times New Roman" w:hAnsi="Times New Roman" w:cs="Times New Roman"/>
          <w:bCs/>
          <w:sz w:val="24"/>
          <w:szCs w:val="24"/>
        </w:rPr>
        <w:t xml:space="preserve">СМП и </w:t>
      </w:r>
      <w:proofErr w:type="spellStart"/>
      <w:r w:rsidRPr="00CA3B68">
        <w:rPr>
          <w:rFonts w:ascii="Times New Roman" w:hAnsi="Times New Roman"/>
          <w:sz w:val="24"/>
          <w:szCs w:val="24"/>
        </w:rPr>
        <w:t>самозанятым</w:t>
      </w:r>
      <w:proofErr w:type="spellEnd"/>
      <w:r w:rsidRPr="00CA3B68">
        <w:rPr>
          <w:rFonts w:ascii="Times New Roman" w:hAnsi="Times New Roman"/>
          <w:sz w:val="24"/>
          <w:szCs w:val="24"/>
        </w:rPr>
        <w:t xml:space="preserve">, </w:t>
      </w:r>
      <w:r>
        <w:rPr>
          <w:rFonts w:ascii="Times New Roman" w:hAnsi="Times New Roman"/>
          <w:sz w:val="24"/>
          <w:szCs w:val="24"/>
        </w:rPr>
        <w:t>в произвольной форме</w:t>
      </w:r>
    </w:p>
    <w:p w:rsidR="006D4289" w:rsidRPr="00CA3B68" w:rsidRDefault="006D4289" w:rsidP="006D4289">
      <w:pPr>
        <w:jc w:val="both"/>
        <w:rPr>
          <w:rFonts w:ascii="Times New Roman" w:hAnsi="Times New Roman"/>
          <w:sz w:val="24"/>
          <w:szCs w:val="24"/>
        </w:rPr>
      </w:pPr>
      <w:r w:rsidRPr="00CA3B68">
        <w:rPr>
          <w:rFonts w:ascii="Times New Roman" w:hAnsi="Times New Roman"/>
          <w:sz w:val="24"/>
          <w:szCs w:val="24"/>
        </w:rPr>
        <w:t>2. Анкета</w:t>
      </w:r>
      <w:r w:rsidR="00305EA9">
        <w:rPr>
          <w:rFonts w:ascii="Times New Roman" w:hAnsi="Times New Roman"/>
          <w:sz w:val="24"/>
          <w:szCs w:val="24"/>
        </w:rPr>
        <w:t>-заявка на предоставление займа</w:t>
      </w:r>
      <w:r w:rsidR="003C0DD3">
        <w:rPr>
          <w:rFonts w:ascii="Times New Roman" w:hAnsi="Times New Roman"/>
          <w:sz w:val="24"/>
          <w:szCs w:val="24"/>
        </w:rPr>
        <w:t xml:space="preserve"> </w:t>
      </w:r>
      <w:r w:rsidR="003C0DD3">
        <w:rPr>
          <w:rFonts w:ascii="Times New Roman" w:hAnsi="Times New Roman" w:cs="Times New Roman"/>
          <w:bCs/>
          <w:sz w:val="24"/>
          <w:szCs w:val="24"/>
        </w:rPr>
        <w:t>(Заёмщи</w:t>
      </w:r>
      <w:proofErr w:type="gramStart"/>
      <w:r w:rsidR="003C0DD3">
        <w:rPr>
          <w:rFonts w:ascii="Times New Roman" w:hAnsi="Times New Roman" w:cs="Times New Roman"/>
          <w:bCs/>
          <w:sz w:val="24"/>
          <w:szCs w:val="24"/>
        </w:rPr>
        <w:t>к-</w:t>
      </w:r>
      <w:proofErr w:type="gramEnd"/>
      <w:r w:rsidR="003C0DD3">
        <w:rPr>
          <w:rFonts w:ascii="Times New Roman" w:hAnsi="Times New Roman" w:cs="Times New Roman"/>
          <w:bCs/>
          <w:sz w:val="24"/>
          <w:szCs w:val="24"/>
        </w:rPr>
        <w:t xml:space="preserve"> индивидуальный</w:t>
      </w:r>
      <w:r w:rsidR="00305EA9">
        <w:rPr>
          <w:rFonts w:ascii="Times New Roman" w:hAnsi="Times New Roman" w:cs="Times New Roman"/>
          <w:bCs/>
          <w:sz w:val="24"/>
          <w:szCs w:val="24"/>
        </w:rPr>
        <w:t xml:space="preserve"> предпринимател</w:t>
      </w:r>
      <w:r w:rsidR="003C0DD3">
        <w:rPr>
          <w:rFonts w:ascii="Times New Roman" w:hAnsi="Times New Roman" w:cs="Times New Roman"/>
          <w:bCs/>
          <w:sz w:val="24"/>
          <w:szCs w:val="24"/>
        </w:rPr>
        <w:t>ь</w:t>
      </w:r>
      <w:r w:rsidR="00305EA9">
        <w:rPr>
          <w:rFonts w:ascii="Times New Roman" w:hAnsi="Times New Roman" w:cs="Times New Roman"/>
          <w:bCs/>
          <w:sz w:val="24"/>
          <w:szCs w:val="24"/>
        </w:rPr>
        <w:t>,</w:t>
      </w:r>
      <w:r w:rsidRPr="00CA3B68">
        <w:rPr>
          <w:rFonts w:ascii="Times New Roman" w:hAnsi="Times New Roman"/>
          <w:sz w:val="24"/>
          <w:szCs w:val="24"/>
        </w:rPr>
        <w:t xml:space="preserve"> </w:t>
      </w:r>
      <w:r w:rsidR="003C0DD3">
        <w:rPr>
          <w:rFonts w:ascii="Times New Roman" w:hAnsi="Times New Roman"/>
          <w:sz w:val="24"/>
          <w:szCs w:val="24"/>
        </w:rPr>
        <w:t>Заёмщик – физическое лицо, применяющее специальный налоговый режим «</w:t>
      </w:r>
      <w:r w:rsidR="006F45F7">
        <w:rPr>
          <w:rFonts w:ascii="Times New Roman" w:hAnsi="Times New Roman"/>
          <w:sz w:val="24"/>
          <w:szCs w:val="24"/>
        </w:rPr>
        <w:t>НПД</w:t>
      </w:r>
      <w:r w:rsidR="003C0DD3">
        <w:rPr>
          <w:rFonts w:ascii="Times New Roman" w:hAnsi="Times New Roman"/>
          <w:sz w:val="24"/>
          <w:szCs w:val="24"/>
        </w:rPr>
        <w:t>»</w:t>
      </w:r>
      <w:r w:rsidR="006F45F7">
        <w:rPr>
          <w:rFonts w:ascii="Times New Roman" w:hAnsi="Times New Roman"/>
          <w:sz w:val="24"/>
          <w:szCs w:val="24"/>
        </w:rPr>
        <w:t>)</w:t>
      </w:r>
      <w:r w:rsidR="00305EA9">
        <w:rPr>
          <w:rFonts w:ascii="Times New Roman" w:hAnsi="Times New Roman"/>
          <w:sz w:val="24"/>
          <w:szCs w:val="24"/>
        </w:rPr>
        <w:t xml:space="preserve"> </w:t>
      </w:r>
      <w:r w:rsidRPr="00CA3B68">
        <w:rPr>
          <w:rFonts w:ascii="Times New Roman" w:hAnsi="Times New Roman"/>
          <w:sz w:val="24"/>
          <w:szCs w:val="24"/>
        </w:rPr>
        <w:t>по форме Фонда</w:t>
      </w:r>
      <w:r w:rsidR="006F45F7">
        <w:rPr>
          <w:rFonts w:ascii="Times New Roman" w:hAnsi="Times New Roman"/>
          <w:sz w:val="24"/>
          <w:szCs w:val="24"/>
        </w:rPr>
        <w:t>.</w:t>
      </w:r>
    </w:p>
    <w:p w:rsidR="006D4289" w:rsidRDefault="006D4289" w:rsidP="006D4289">
      <w:pPr>
        <w:jc w:val="both"/>
        <w:rPr>
          <w:rFonts w:ascii="Times New Roman" w:hAnsi="Times New Roman"/>
          <w:sz w:val="24"/>
          <w:szCs w:val="24"/>
        </w:rPr>
      </w:pPr>
      <w:r w:rsidRPr="00CA3B68">
        <w:rPr>
          <w:rFonts w:ascii="Times New Roman" w:hAnsi="Times New Roman"/>
          <w:sz w:val="24"/>
          <w:szCs w:val="24"/>
        </w:rPr>
        <w:t>3. Копия паспорта</w:t>
      </w:r>
      <w:r w:rsidR="00305EA9" w:rsidRPr="00305EA9">
        <w:rPr>
          <w:rFonts w:ascii="Times New Roman" w:hAnsi="Times New Roman" w:cs="Times New Roman"/>
          <w:bCs/>
          <w:sz w:val="24"/>
          <w:szCs w:val="24"/>
        </w:rPr>
        <w:t xml:space="preserve"> </w:t>
      </w:r>
      <w:r w:rsidR="001C350F">
        <w:rPr>
          <w:rFonts w:ascii="Times New Roman" w:hAnsi="Times New Roman" w:cs="Times New Roman"/>
          <w:bCs/>
          <w:sz w:val="24"/>
          <w:szCs w:val="24"/>
        </w:rPr>
        <w:t xml:space="preserve">СМП и </w:t>
      </w:r>
      <w:r w:rsidRPr="00CA3B68">
        <w:rPr>
          <w:rFonts w:ascii="Times New Roman" w:hAnsi="Times New Roman"/>
          <w:sz w:val="24"/>
          <w:szCs w:val="24"/>
        </w:rPr>
        <w:t xml:space="preserve"> </w:t>
      </w:r>
      <w:proofErr w:type="spellStart"/>
      <w:r w:rsidRPr="00CA3B68">
        <w:rPr>
          <w:rFonts w:ascii="Times New Roman" w:hAnsi="Times New Roman"/>
          <w:sz w:val="24"/>
          <w:szCs w:val="24"/>
        </w:rPr>
        <w:t>самозанятого</w:t>
      </w:r>
      <w:proofErr w:type="spellEnd"/>
      <w:r w:rsidRPr="00CA3B68">
        <w:rPr>
          <w:rFonts w:ascii="Times New Roman" w:hAnsi="Times New Roman"/>
          <w:sz w:val="24"/>
          <w:szCs w:val="24"/>
        </w:rPr>
        <w:t xml:space="preserve"> (все страницы), копия СНИЛС</w:t>
      </w:r>
    </w:p>
    <w:p w:rsidR="006D4289" w:rsidRPr="00CC5299" w:rsidRDefault="00CC5299" w:rsidP="006D4289">
      <w:pPr>
        <w:jc w:val="both"/>
        <w:rPr>
          <w:rFonts w:ascii="Times New Roman" w:hAnsi="Times New Roman"/>
          <w:sz w:val="24"/>
          <w:szCs w:val="24"/>
        </w:rPr>
      </w:pPr>
      <w:r>
        <w:rPr>
          <w:rFonts w:ascii="Times New Roman" w:hAnsi="Times New Roman"/>
          <w:sz w:val="24"/>
          <w:szCs w:val="24"/>
        </w:rPr>
        <w:t>4</w:t>
      </w:r>
      <w:r w:rsidR="006D4289" w:rsidRPr="00CC5299">
        <w:rPr>
          <w:rFonts w:ascii="Times New Roman" w:hAnsi="Times New Roman"/>
          <w:sz w:val="24"/>
          <w:szCs w:val="24"/>
        </w:rPr>
        <w:t xml:space="preserve">. Справка о постановке на учет физического лица в качестве налогоплательщик налога </w:t>
      </w:r>
      <w:proofErr w:type="gramStart"/>
      <w:r w:rsidR="006D4289" w:rsidRPr="00CC5299">
        <w:rPr>
          <w:rFonts w:ascii="Times New Roman" w:hAnsi="Times New Roman"/>
          <w:sz w:val="24"/>
          <w:szCs w:val="24"/>
        </w:rPr>
        <w:t>на</w:t>
      </w:r>
      <w:proofErr w:type="gramEnd"/>
    </w:p>
    <w:p w:rsidR="006D4289" w:rsidRDefault="006D4289" w:rsidP="006D4289">
      <w:pPr>
        <w:jc w:val="both"/>
        <w:rPr>
          <w:rFonts w:ascii="Times New Roman" w:hAnsi="Times New Roman"/>
          <w:sz w:val="24"/>
          <w:szCs w:val="24"/>
        </w:rPr>
      </w:pPr>
      <w:r w:rsidRPr="00CC5299">
        <w:rPr>
          <w:rFonts w:ascii="Times New Roman" w:hAnsi="Times New Roman"/>
          <w:sz w:val="24"/>
          <w:szCs w:val="24"/>
        </w:rPr>
        <w:t>профессиональный доход (сформированная в электронной форме в мобильном приложении «Мой Налог» или в веб-кабинете «Мой Налог», подписанная электронной подписью ФНС РФ)</w:t>
      </w:r>
    </w:p>
    <w:p w:rsidR="00CC5299" w:rsidRPr="00CC5299" w:rsidRDefault="00CC5299" w:rsidP="00CC5299">
      <w:pPr>
        <w:pStyle w:val="a3"/>
        <w:jc w:val="both"/>
        <w:rPr>
          <w:rFonts w:ascii="Times New Roman" w:hAnsi="Times New Roman" w:cs="Times New Roman"/>
          <w:b/>
          <w:sz w:val="24"/>
          <w:szCs w:val="24"/>
        </w:rPr>
      </w:pPr>
      <w:r>
        <w:rPr>
          <w:rFonts w:ascii="Times New Roman" w:hAnsi="Times New Roman"/>
          <w:sz w:val="24"/>
          <w:szCs w:val="24"/>
        </w:rPr>
        <w:t>5.</w:t>
      </w:r>
      <w:r w:rsidRPr="00CC5299">
        <w:rPr>
          <w:rFonts w:ascii="Times New Roman" w:hAnsi="Times New Roman"/>
          <w:sz w:val="28"/>
          <w:szCs w:val="28"/>
        </w:rPr>
        <w:t xml:space="preserve"> </w:t>
      </w:r>
      <w:r w:rsidRPr="00CC5299">
        <w:rPr>
          <w:rFonts w:ascii="Times New Roman" w:hAnsi="Times New Roman"/>
          <w:sz w:val="24"/>
          <w:szCs w:val="24"/>
        </w:rPr>
        <w:t xml:space="preserve">Справка об отнесении </w:t>
      </w:r>
      <w:r w:rsidRPr="00CC5299">
        <w:rPr>
          <w:rFonts w:ascii="Times New Roman" w:hAnsi="Times New Roman" w:cs="Times New Roman"/>
          <w:bCs/>
          <w:sz w:val="24"/>
          <w:szCs w:val="24"/>
        </w:rPr>
        <w:t>СМП об отнесении к субъектам малого и среднего предпринимательства, в соответствии с Федеральным законом № 209-ФЗ и имеющий регистрацию СМП в ТО МРИ ФНС России №3 по РС (Я) в с</w:t>
      </w:r>
      <w:proofErr w:type="gramStart"/>
      <w:r w:rsidRPr="00CC5299">
        <w:rPr>
          <w:rFonts w:ascii="Times New Roman" w:hAnsi="Times New Roman" w:cs="Times New Roman"/>
          <w:bCs/>
          <w:sz w:val="24"/>
          <w:szCs w:val="24"/>
        </w:rPr>
        <w:t>.В</w:t>
      </w:r>
      <w:proofErr w:type="gramEnd"/>
      <w:r w:rsidRPr="00CC5299">
        <w:rPr>
          <w:rFonts w:ascii="Times New Roman" w:hAnsi="Times New Roman" w:cs="Times New Roman"/>
          <w:bCs/>
          <w:sz w:val="24"/>
          <w:szCs w:val="24"/>
        </w:rPr>
        <w:t>ерхневилюйск.</w:t>
      </w:r>
    </w:p>
    <w:p w:rsidR="006D4289" w:rsidRPr="00CA3B68" w:rsidRDefault="00CC5299" w:rsidP="006D4289">
      <w:pPr>
        <w:jc w:val="both"/>
        <w:rPr>
          <w:rFonts w:ascii="Times New Roman" w:hAnsi="Times New Roman"/>
          <w:sz w:val="24"/>
          <w:szCs w:val="24"/>
        </w:rPr>
      </w:pPr>
      <w:r>
        <w:rPr>
          <w:rFonts w:ascii="Times New Roman" w:hAnsi="Times New Roman"/>
          <w:sz w:val="24"/>
          <w:szCs w:val="24"/>
        </w:rPr>
        <w:t>6</w:t>
      </w:r>
      <w:r w:rsidR="006D4289" w:rsidRPr="00CA3B68">
        <w:rPr>
          <w:rFonts w:ascii="Times New Roman" w:hAnsi="Times New Roman"/>
          <w:sz w:val="24"/>
          <w:szCs w:val="24"/>
        </w:rPr>
        <w:t>. Справка о состоянии расчетов (доходах) по налогу на профессиональный доход (сформированная в</w:t>
      </w:r>
      <w:r w:rsidR="006D4289">
        <w:rPr>
          <w:rFonts w:ascii="Times New Roman" w:hAnsi="Times New Roman"/>
          <w:sz w:val="24"/>
          <w:szCs w:val="24"/>
        </w:rPr>
        <w:t xml:space="preserve"> </w:t>
      </w:r>
      <w:r w:rsidR="006D4289" w:rsidRPr="00CA3B68">
        <w:rPr>
          <w:rFonts w:ascii="Times New Roman" w:hAnsi="Times New Roman"/>
          <w:sz w:val="24"/>
          <w:szCs w:val="24"/>
        </w:rPr>
        <w:t>электронной форме в мобильном приложении «Мой Налог» или в веб-кабинете «Мой Налог»,</w:t>
      </w:r>
      <w:r w:rsidR="006D4289">
        <w:rPr>
          <w:rFonts w:ascii="Times New Roman" w:hAnsi="Times New Roman"/>
          <w:sz w:val="24"/>
          <w:szCs w:val="24"/>
        </w:rPr>
        <w:t xml:space="preserve"> </w:t>
      </w:r>
      <w:r w:rsidR="006D4289" w:rsidRPr="00CA3B68">
        <w:rPr>
          <w:rFonts w:ascii="Times New Roman" w:hAnsi="Times New Roman"/>
          <w:sz w:val="24"/>
          <w:szCs w:val="24"/>
        </w:rPr>
        <w:t>подписанная электронной подписью ФНС РФ)</w:t>
      </w:r>
    </w:p>
    <w:p w:rsidR="006D4289" w:rsidRPr="00CA3B68" w:rsidRDefault="00CC5299" w:rsidP="006D4289">
      <w:pPr>
        <w:jc w:val="both"/>
        <w:rPr>
          <w:rFonts w:ascii="Times New Roman" w:hAnsi="Times New Roman"/>
          <w:sz w:val="24"/>
          <w:szCs w:val="24"/>
        </w:rPr>
      </w:pPr>
      <w:r>
        <w:rPr>
          <w:rFonts w:ascii="Times New Roman" w:hAnsi="Times New Roman"/>
          <w:sz w:val="24"/>
          <w:szCs w:val="24"/>
        </w:rPr>
        <w:t>7</w:t>
      </w:r>
      <w:r w:rsidR="006D4289" w:rsidRPr="00CA3B68">
        <w:rPr>
          <w:rFonts w:ascii="Times New Roman" w:hAnsi="Times New Roman"/>
          <w:sz w:val="24"/>
          <w:szCs w:val="24"/>
        </w:rPr>
        <w:t>. Реквизит</w:t>
      </w:r>
      <w:r w:rsidR="006D4289">
        <w:rPr>
          <w:rFonts w:ascii="Times New Roman" w:hAnsi="Times New Roman"/>
          <w:sz w:val="24"/>
          <w:szCs w:val="24"/>
        </w:rPr>
        <w:t>ы счета карты.</w:t>
      </w:r>
    </w:p>
    <w:p w:rsidR="006D4289" w:rsidRPr="00CA3B68" w:rsidRDefault="00CC5299" w:rsidP="006D4289">
      <w:pPr>
        <w:jc w:val="both"/>
        <w:rPr>
          <w:rFonts w:ascii="Times New Roman" w:hAnsi="Times New Roman"/>
          <w:sz w:val="24"/>
          <w:szCs w:val="24"/>
        </w:rPr>
      </w:pPr>
      <w:r>
        <w:rPr>
          <w:rFonts w:ascii="Times New Roman" w:hAnsi="Times New Roman"/>
          <w:sz w:val="24"/>
          <w:szCs w:val="24"/>
        </w:rPr>
        <w:t>8</w:t>
      </w:r>
      <w:r w:rsidR="006D4289" w:rsidRPr="00CA3B68">
        <w:rPr>
          <w:rFonts w:ascii="Times New Roman" w:hAnsi="Times New Roman"/>
          <w:sz w:val="24"/>
          <w:szCs w:val="24"/>
        </w:rPr>
        <w:t>. Лицензии на осуществление деятельности (при наличии)</w:t>
      </w:r>
    </w:p>
    <w:p w:rsidR="006D4289" w:rsidRPr="00CC5299" w:rsidRDefault="006D4289" w:rsidP="00CC5299">
      <w:pPr>
        <w:jc w:val="both"/>
        <w:rPr>
          <w:rFonts w:ascii="Times New Roman" w:hAnsi="Times New Roman"/>
          <w:sz w:val="24"/>
          <w:szCs w:val="24"/>
        </w:rPr>
      </w:pPr>
      <w:r w:rsidRPr="00CA3B68">
        <w:rPr>
          <w:rFonts w:ascii="Times New Roman" w:hAnsi="Times New Roman"/>
          <w:sz w:val="24"/>
          <w:szCs w:val="24"/>
        </w:rPr>
        <w:t>Примечание:</w:t>
      </w:r>
      <w:r w:rsidR="00CC5299">
        <w:rPr>
          <w:rFonts w:ascii="Times New Roman" w:hAnsi="Times New Roman"/>
          <w:sz w:val="24"/>
          <w:szCs w:val="24"/>
        </w:rPr>
        <w:t xml:space="preserve"> </w:t>
      </w:r>
      <w:r w:rsidRPr="00CC5299">
        <w:rPr>
          <w:rFonts w:ascii="Times New Roman" w:hAnsi="Times New Roman"/>
          <w:sz w:val="24"/>
          <w:szCs w:val="24"/>
        </w:rPr>
        <w:t>Предоставляемые копии документов должны быть заверены подписью Заявител</w:t>
      </w:r>
      <w:r w:rsidR="00431802" w:rsidRPr="00CC5299">
        <w:rPr>
          <w:rFonts w:ascii="Times New Roman" w:hAnsi="Times New Roman"/>
          <w:sz w:val="24"/>
          <w:szCs w:val="24"/>
        </w:rPr>
        <w:t>я.</w:t>
      </w:r>
    </w:p>
    <w:p w:rsidR="00431802" w:rsidRPr="00431802" w:rsidRDefault="00431802" w:rsidP="00431802">
      <w:pPr>
        <w:jc w:val="both"/>
        <w:rPr>
          <w:rFonts w:ascii="Times New Roman" w:hAnsi="Times New Roman"/>
          <w:sz w:val="24"/>
          <w:szCs w:val="24"/>
        </w:rPr>
      </w:pPr>
    </w:p>
    <w:p w:rsidR="006D4289" w:rsidRDefault="006D4289" w:rsidP="00400943">
      <w:pPr>
        <w:jc w:val="both"/>
        <w:rPr>
          <w:rFonts w:ascii="Times New Roman" w:hAnsi="Times New Roman"/>
          <w:sz w:val="24"/>
          <w:szCs w:val="24"/>
        </w:rPr>
      </w:pPr>
    </w:p>
    <w:p w:rsidR="00431802" w:rsidRDefault="00431802" w:rsidP="00400943">
      <w:pPr>
        <w:jc w:val="both"/>
        <w:rPr>
          <w:rFonts w:ascii="Times New Roman" w:hAnsi="Times New Roman"/>
          <w:sz w:val="24"/>
          <w:szCs w:val="24"/>
        </w:rPr>
      </w:pPr>
    </w:p>
    <w:p w:rsidR="00431802" w:rsidRDefault="00431802" w:rsidP="00400943">
      <w:pPr>
        <w:jc w:val="both"/>
        <w:rPr>
          <w:rFonts w:ascii="Times New Roman" w:hAnsi="Times New Roman"/>
          <w:sz w:val="24"/>
          <w:szCs w:val="24"/>
        </w:rPr>
      </w:pPr>
    </w:p>
    <w:p w:rsidR="00431802" w:rsidRDefault="00431802" w:rsidP="00400943">
      <w:pPr>
        <w:jc w:val="both"/>
        <w:rPr>
          <w:rFonts w:ascii="Times New Roman" w:hAnsi="Times New Roman"/>
          <w:sz w:val="24"/>
          <w:szCs w:val="24"/>
        </w:rPr>
      </w:pPr>
    </w:p>
    <w:p w:rsidR="00431802" w:rsidRDefault="00431802" w:rsidP="00400943">
      <w:pPr>
        <w:jc w:val="both"/>
        <w:rPr>
          <w:rFonts w:ascii="Times New Roman" w:hAnsi="Times New Roman"/>
          <w:sz w:val="24"/>
          <w:szCs w:val="24"/>
        </w:rPr>
      </w:pPr>
    </w:p>
    <w:p w:rsidR="00431802" w:rsidRDefault="00431802" w:rsidP="00400943">
      <w:pPr>
        <w:jc w:val="both"/>
        <w:rPr>
          <w:rFonts w:ascii="Times New Roman" w:hAnsi="Times New Roman"/>
          <w:sz w:val="24"/>
          <w:szCs w:val="24"/>
        </w:rPr>
      </w:pPr>
    </w:p>
    <w:p w:rsidR="00431802" w:rsidRDefault="00431802" w:rsidP="00400943">
      <w:pPr>
        <w:jc w:val="both"/>
        <w:rPr>
          <w:rFonts w:ascii="Times New Roman" w:hAnsi="Times New Roman"/>
          <w:sz w:val="24"/>
          <w:szCs w:val="24"/>
        </w:rPr>
      </w:pPr>
    </w:p>
    <w:p w:rsidR="00431802" w:rsidRDefault="00431802" w:rsidP="00400943">
      <w:pPr>
        <w:jc w:val="both"/>
        <w:rPr>
          <w:rFonts w:ascii="Times New Roman" w:hAnsi="Times New Roman"/>
          <w:sz w:val="24"/>
          <w:szCs w:val="24"/>
        </w:rPr>
      </w:pPr>
    </w:p>
    <w:p w:rsidR="00431802" w:rsidRDefault="00431802" w:rsidP="00400943">
      <w:pPr>
        <w:jc w:val="both"/>
        <w:rPr>
          <w:rFonts w:ascii="Times New Roman" w:hAnsi="Times New Roman"/>
          <w:sz w:val="24"/>
          <w:szCs w:val="24"/>
        </w:rPr>
      </w:pPr>
    </w:p>
    <w:p w:rsidR="00431802" w:rsidRDefault="00431802" w:rsidP="00400943">
      <w:pPr>
        <w:jc w:val="both"/>
        <w:rPr>
          <w:rFonts w:ascii="Times New Roman" w:hAnsi="Times New Roman"/>
          <w:sz w:val="24"/>
          <w:szCs w:val="24"/>
        </w:rPr>
      </w:pPr>
    </w:p>
    <w:p w:rsidR="005567C9" w:rsidRDefault="005567C9" w:rsidP="00400943">
      <w:pPr>
        <w:jc w:val="both"/>
        <w:rPr>
          <w:rFonts w:ascii="Times New Roman" w:hAnsi="Times New Roman"/>
          <w:sz w:val="24"/>
          <w:szCs w:val="24"/>
        </w:rPr>
      </w:pPr>
    </w:p>
    <w:p w:rsidR="005567C9" w:rsidRDefault="005567C9" w:rsidP="00400943">
      <w:pPr>
        <w:jc w:val="both"/>
        <w:rPr>
          <w:rFonts w:ascii="Times New Roman" w:hAnsi="Times New Roman"/>
          <w:sz w:val="24"/>
          <w:szCs w:val="24"/>
        </w:rPr>
      </w:pPr>
    </w:p>
    <w:p w:rsidR="005567C9" w:rsidRDefault="005567C9" w:rsidP="00400943">
      <w:pPr>
        <w:jc w:val="both"/>
        <w:rPr>
          <w:rFonts w:ascii="Times New Roman" w:hAnsi="Times New Roman"/>
          <w:sz w:val="24"/>
          <w:szCs w:val="24"/>
        </w:rPr>
      </w:pPr>
    </w:p>
    <w:p w:rsidR="005567C9" w:rsidRDefault="005567C9" w:rsidP="00400943">
      <w:pPr>
        <w:jc w:val="both"/>
        <w:rPr>
          <w:rFonts w:ascii="Times New Roman" w:hAnsi="Times New Roman"/>
          <w:sz w:val="24"/>
          <w:szCs w:val="24"/>
        </w:rPr>
      </w:pPr>
    </w:p>
    <w:p w:rsidR="00CC5299" w:rsidRDefault="00CC5299" w:rsidP="00400943">
      <w:pPr>
        <w:jc w:val="both"/>
        <w:rPr>
          <w:rFonts w:ascii="Times New Roman" w:hAnsi="Times New Roman"/>
          <w:sz w:val="24"/>
          <w:szCs w:val="24"/>
        </w:rPr>
      </w:pPr>
    </w:p>
    <w:p w:rsidR="00CC5299" w:rsidRDefault="00CC5299" w:rsidP="00400943">
      <w:pPr>
        <w:jc w:val="both"/>
        <w:rPr>
          <w:rFonts w:ascii="Times New Roman" w:hAnsi="Times New Roman"/>
          <w:sz w:val="24"/>
          <w:szCs w:val="24"/>
        </w:rPr>
      </w:pPr>
    </w:p>
    <w:p w:rsidR="00CC5299" w:rsidRDefault="00CC5299" w:rsidP="00400943">
      <w:pPr>
        <w:jc w:val="both"/>
        <w:rPr>
          <w:rFonts w:ascii="Times New Roman" w:hAnsi="Times New Roman"/>
          <w:sz w:val="24"/>
          <w:szCs w:val="24"/>
        </w:rPr>
      </w:pPr>
    </w:p>
    <w:p w:rsidR="00CC5299" w:rsidRDefault="00CC5299" w:rsidP="00400943">
      <w:pPr>
        <w:jc w:val="both"/>
        <w:rPr>
          <w:rFonts w:ascii="Times New Roman" w:hAnsi="Times New Roman"/>
          <w:sz w:val="24"/>
          <w:szCs w:val="24"/>
        </w:rPr>
      </w:pPr>
    </w:p>
    <w:p w:rsidR="00CC5299" w:rsidRDefault="00CC5299" w:rsidP="00400943">
      <w:pPr>
        <w:jc w:val="both"/>
        <w:rPr>
          <w:rFonts w:ascii="Times New Roman" w:hAnsi="Times New Roman"/>
          <w:sz w:val="24"/>
          <w:szCs w:val="24"/>
        </w:rPr>
      </w:pPr>
    </w:p>
    <w:p w:rsidR="00CC5299" w:rsidRDefault="00CC5299" w:rsidP="00400943">
      <w:pPr>
        <w:jc w:val="both"/>
        <w:rPr>
          <w:rFonts w:ascii="Times New Roman" w:hAnsi="Times New Roman"/>
          <w:sz w:val="24"/>
          <w:szCs w:val="24"/>
        </w:rPr>
      </w:pPr>
    </w:p>
    <w:p w:rsidR="00CC5299" w:rsidRDefault="00CC5299" w:rsidP="00400943">
      <w:pPr>
        <w:jc w:val="both"/>
        <w:rPr>
          <w:rFonts w:ascii="Times New Roman" w:hAnsi="Times New Roman"/>
          <w:sz w:val="24"/>
          <w:szCs w:val="24"/>
        </w:rPr>
      </w:pPr>
    </w:p>
    <w:p w:rsidR="00CC5299" w:rsidRDefault="00CC5299" w:rsidP="00400943">
      <w:pPr>
        <w:jc w:val="both"/>
        <w:rPr>
          <w:rFonts w:ascii="Times New Roman" w:hAnsi="Times New Roman"/>
          <w:sz w:val="24"/>
          <w:szCs w:val="24"/>
        </w:rPr>
      </w:pPr>
    </w:p>
    <w:p w:rsidR="006F45F7" w:rsidRDefault="006F45F7" w:rsidP="00400943">
      <w:pPr>
        <w:jc w:val="both"/>
        <w:rPr>
          <w:rFonts w:ascii="Times New Roman" w:hAnsi="Times New Roman"/>
          <w:sz w:val="24"/>
          <w:szCs w:val="24"/>
        </w:rPr>
      </w:pPr>
    </w:p>
    <w:p w:rsidR="00CC5299" w:rsidRDefault="00CC5299" w:rsidP="00400943">
      <w:pPr>
        <w:jc w:val="both"/>
        <w:rPr>
          <w:rFonts w:ascii="Times New Roman" w:hAnsi="Times New Roman"/>
          <w:sz w:val="24"/>
          <w:szCs w:val="24"/>
        </w:rPr>
      </w:pPr>
    </w:p>
    <w:p w:rsidR="006D4289" w:rsidRPr="000C11D4" w:rsidRDefault="006D4289" w:rsidP="006D4289">
      <w:pPr>
        <w:jc w:val="right"/>
        <w:rPr>
          <w:rFonts w:ascii="Times New Roman" w:hAnsi="Times New Roman"/>
          <w:sz w:val="20"/>
          <w:szCs w:val="20"/>
        </w:rPr>
      </w:pPr>
      <w:r w:rsidRPr="000C11D4">
        <w:rPr>
          <w:rFonts w:ascii="Times New Roman" w:hAnsi="Times New Roman"/>
          <w:sz w:val="20"/>
          <w:szCs w:val="20"/>
        </w:rPr>
        <w:t>Приложение 2</w:t>
      </w:r>
    </w:p>
    <w:p w:rsidR="006D4289" w:rsidRPr="000C11D4" w:rsidRDefault="006D4289" w:rsidP="006D4289">
      <w:pPr>
        <w:jc w:val="right"/>
        <w:rPr>
          <w:rFonts w:ascii="Times New Roman" w:hAnsi="Times New Roman"/>
          <w:sz w:val="20"/>
          <w:szCs w:val="20"/>
        </w:rPr>
      </w:pPr>
      <w:r w:rsidRPr="000C11D4">
        <w:rPr>
          <w:rFonts w:ascii="Times New Roman" w:hAnsi="Times New Roman"/>
          <w:sz w:val="20"/>
          <w:szCs w:val="20"/>
        </w:rPr>
        <w:t>к Порядку предоставления займа</w:t>
      </w:r>
    </w:p>
    <w:p w:rsidR="006D4289" w:rsidRPr="000C11D4" w:rsidRDefault="00431802" w:rsidP="00431802">
      <w:pPr>
        <w:tabs>
          <w:tab w:val="left" w:pos="804"/>
          <w:tab w:val="right" w:pos="9355"/>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6D4289" w:rsidRPr="000C11D4">
        <w:rPr>
          <w:rFonts w:ascii="Times New Roman" w:hAnsi="Times New Roman"/>
          <w:sz w:val="20"/>
          <w:szCs w:val="20"/>
        </w:rPr>
        <w:t xml:space="preserve"> НКО «Фонд развития малого предпринимательства</w:t>
      </w:r>
    </w:p>
    <w:p w:rsidR="006D4289" w:rsidRPr="000C11D4" w:rsidRDefault="006D4289" w:rsidP="006D4289">
      <w:pPr>
        <w:jc w:val="right"/>
        <w:rPr>
          <w:rFonts w:ascii="Times New Roman" w:hAnsi="Times New Roman"/>
          <w:sz w:val="20"/>
          <w:szCs w:val="20"/>
        </w:rPr>
      </w:pPr>
      <w:proofErr w:type="spellStart"/>
      <w:r w:rsidRPr="000C11D4">
        <w:rPr>
          <w:rFonts w:ascii="Times New Roman" w:hAnsi="Times New Roman"/>
          <w:sz w:val="20"/>
          <w:szCs w:val="20"/>
        </w:rPr>
        <w:t>Верхневилюйского</w:t>
      </w:r>
      <w:proofErr w:type="spellEnd"/>
      <w:r w:rsidRPr="000C11D4">
        <w:rPr>
          <w:rFonts w:ascii="Times New Roman" w:hAnsi="Times New Roman"/>
          <w:sz w:val="20"/>
          <w:szCs w:val="20"/>
        </w:rPr>
        <w:t xml:space="preserve"> улуса РС (Я)»</w:t>
      </w:r>
    </w:p>
    <w:p w:rsidR="006D4289" w:rsidRPr="000C11D4" w:rsidRDefault="006D4289" w:rsidP="006D4289">
      <w:pPr>
        <w:jc w:val="right"/>
        <w:rPr>
          <w:rFonts w:ascii="Times New Roman" w:hAnsi="Times New Roman"/>
          <w:sz w:val="20"/>
          <w:szCs w:val="20"/>
        </w:rPr>
      </w:pPr>
      <w:r w:rsidRPr="000C11D4">
        <w:rPr>
          <w:rFonts w:ascii="Times New Roman" w:hAnsi="Times New Roman"/>
          <w:sz w:val="20"/>
          <w:szCs w:val="20"/>
        </w:rPr>
        <w:t>от «___»________2020г. №______</w:t>
      </w:r>
    </w:p>
    <w:p w:rsidR="006D4289" w:rsidRPr="00145A9C" w:rsidRDefault="006D4289" w:rsidP="006D4289">
      <w:pPr>
        <w:jc w:val="both"/>
        <w:rPr>
          <w:rFonts w:ascii="Times New Roman" w:hAnsi="Times New Roman"/>
          <w:sz w:val="24"/>
          <w:szCs w:val="24"/>
        </w:rPr>
      </w:pPr>
    </w:p>
    <w:p w:rsidR="005567C9" w:rsidRDefault="005567C9" w:rsidP="006D4289">
      <w:pPr>
        <w:jc w:val="center"/>
        <w:rPr>
          <w:rFonts w:ascii="Times New Roman" w:hAnsi="Times New Roman"/>
          <w:sz w:val="24"/>
          <w:szCs w:val="24"/>
        </w:rPr>
      </w:pPr>
    </w:p>
    <w:p w:rsidR="005567C9" w:rsidRDefault="005567C9" w:rsidP="006D4289">
      <w:pPr>
        <w:jc w:val="center"/>
        <w:rPr>
          <w:rFonts w:ascii="Times New Roman" w:hAnsi="Times New Roman"/>
          <w:sz w:val="24"/>
          <w:szCs w:val="24"/>
        </w:rPr>
      </w:pPr>
    </w:p>
    <w:p w:rsidR="006D4289" w:rsidRPr="00145A9C" w:rsidRDefault="006D4289" w:rsidP="006D4289">
      <w:pPr>
        <w:jc w:val="center"/>
        <w:rPr>
          <w:rFonts w:ascii="Times New Roman" w:hAnsi="Times New Roman"/>
          <w:sz w:val="24"/>
          <w:szCs w:val="24"/>
        </w:rPr>
      </w:pPr>
      <w:r w:rsidRPr="00145A9C">
        <w:rPr>
          <w:rFonts w:ascii="Times New Roman" w:hAnsi="Times New Roman"/>
          <w:sz w:val="24"/>
          <w:szCs w:val="24"/>
        </w:rPr>
        <w:t>АНКЕТА КЛИЕНТА</w:t>
      </w:r>
    </w:p>
    <w:p w:rsidR="005567C9" w:rsidRDefault="005567C9" w:rsidP="006D4289">
      <w:pPr>
        <w:jc w:val="center"/>
        <w:rPr>
          <w:rFonts w:ascii="Times New Roman" w:hAnsi="Times New Roman"/>
          <w:sz w:val="24"/>
          <w:szCs w:val="24"/>
        </w:rPr>
      </w:pPr>
    </w:p>
    <w:p w:rsidR="006D4289" w:rsidRPr="00145A9C" w:rsidRDefault="006D4289" w:rsidP="006D4289">
      <w:pPr>
        <w:jc w:val="center"/>
        <w:rPr>
          <w:rFonts w:ascii="Times New Roman" w:hAnsi="Times New Roman"/>
          <w:sz w:val="24"/>
          <w:szCs w:val="24"/>
        </w:rPr>
      </w:pPr>
      <w:r w:rsidRPr="00145A9C">
        <w:rPr>
          <w:rFonts w:ascii="Times New Roman" w:hAnsi="Times New Roman"/>
          <w:sz w:val="24"/>
          <w:szCs w:val="24"/>
        </w:rPr>
        <w:t xml:space="preserve">для </w:t>
      </w:r>
      <w:r w:rsidR="001C350F">
        <w:rPr>
          <w:rFonts w:ascii="Times New Roman" w:hAnsi="Times New Roman"/>
          <w:sz w:val="24"/>
          <w:szCs w:val="24"/>
        </w:rPr>
        <w:t xml:space="preserve">СМП и </w:t>
      </w:r>
      <w:proofErr w:type="spellStart"/>
      <w:r w:rsidR="001C350F">
        <w:rPr>
          <w:rFonts w:ascii="Times New Roman" w:hAnsi="Times New Roman"/>
          <w:sz w:val="24"/>
          <w:szCs w:val="24"/>
        </w:rPr>
        <w:t>Самозанятого</w:t>
      </w:r>
      <w:proofErr w:type="spellEnd"/>
    </w:p>
    <w:p w:rsidR="006D4289" w:rsidRPr="00145A9C" w:rsidRDefault="006D4289" w:rsidP="006D4289">
      <w:pPr>
        <w:jc w:val="center"/>
        <w:rPr>
          <w:rFonts w:ascii="Times New Roman" w:hAnsi="Times New Roman"/>
          <w:sz w:val="24"/>
          <w:szCs w:val="24"/>
        </w:rPr>
      </w:pPr>
    </w:p>
    <w:p w:rsidR="006D4289" w:rsidRPr="00145A9C" w:rsidRDefault="006D4289" w:rsidP="006D4289">
      <w:pPr>
        <w:jc w:val="center"/>
        <w:rPr>
          <w:rFonts w:ascii="Times New Roman" w:hAnsi="Times New Roman"/>
          <w:sz w:val="24"/>
          <w:szCs w:val="24"/>
        </w:rPr>
      </w:pPr>
    </w:p>
    <w:p w:rsidR="006D4289" w:rsidRPr="00145A9C" w:rsidRDefault="006D4289" w:rsidP="006D4289">
      <w:pPr>
        <w:jc w:val="center"/>
        <w:rPr>
          <w:rFonts w:ascii="Times New Roman" w:hAnsi="Times New Roman"/>
          <w:sz w:val="24"/>
          <w:szCs w:val="24"/>
        </w:rPr>
      </w:pPr>
      <w:r w:rsidRPr="00145A9C">
        <w:rPr>
          <w:rFonts w:ascii="Times New Roman" w:hAnsi="Times New Roman"/>
          <w:sz w:val="24"/>
          <w:szCs w:val="24"/>
        </w:rPr>
        <w:t>Сведения о потенциальном заемщике</w:t>
      </w:r>
    </w:p>
    <w:p w:rsidR="006D4289" w:rsidRPr="00145A9C" w:rsidRDefault="006D4289" w:rsidP="006D4289">
      <w:pPr>
        <w:jc w:val="both"/>
        <w:rPr>
          <w:rFonts w:ascii="Times New Roman" w:hAnsi="Times New Roman"/>
          <w:sz w:val="24"/>
          <w:szCs w:val="24"/>
        </w:rPr>
      </w:pPr>
    </w:p>
    <w:p w:rsidR="006D4289" w:rsidRPr="00145A9C" w:rsidRDefault="006D4289" w:rsidP="006D4289">
      <w:pPr>
        <w:jc w:val="both"/>
        <w:rPr>
          <w:rFonts w:ascii="Times New Roman" w:hAnsi="Times New Roman"/>
          <w:sz w:val="24"/>
          <w:szCs w:val="24"/>
        </w:rPr>
      </w:pPr>
    </w:p>
    <w:p w:rsidR="006D4289" w:rsidRPr="000C11D4" w:rsidRDefault="000C4F51" w:rsidP="006D4289">
      <w:pPr>
        <w:jc w:val="both"/>
        <w:rPr>
          <w:rFonts w:ascii="Times New Roman" w:hAnsi="Times New Roman"/>
          <w:sz w:val="20"/>
          <w:szCs w:val="20"/>
        </w:rPr>
      </w:pPr>
      <w:r>
        <w:rPr>
          <w:rFonts w:ascii="Times New Roman" w:hAnsi="Times New Roman"/>
          <w:sz w:val="24"/>
          <w:szCs w:val="24"/>
        </w:rPr>
        <w:t>Индивидуальный предприним</w:t>
      </w:r>
      <w:r w:rsidR="00AF32E1">
        <w:rPr>
          <w:rFonts w:ascii="Times New Roman" w:hAnsi="Times New Roman"/>
          <w:sz w:val="24"/>
          <w:szCs w:val="24"/>
        </w:rPr>
        <w:t>атель ________________________________________</w:t>
      </w:r>
      <w:r w:rsidR="006D4289" w:rsidRPr="000C11D4">
        <w:rPr>
          <w:rFonts w:ascii="Times New Roman" w:hAnsi="Times New Roman"/>
          <w:sz w:val="20"/>
          <w:szCs w:val="20"/>
        </w:rPr>
        <w:t>(Ф.И.О.)</w:t>
      </w:r>
    </w:p>
    <w:p w:rsidR="006D4289" w:rsidRPr="00AF32E1" w:rsidRDefault="00AF32E1" w:rsidP="006D4289">
      <w:pPr>
        <w:jc w:val="both"/>
        <w:rPr>
          <w:rFonts w:ascii="Times New Roman" w:hAnsi="Times New Roman"/>
        </w:rPr>
      </w:pPr>
      <w:r w:rsidRPr="00431802">
        <w:rPr>
          <w:rFonts w:ascii="Times New Roman" w:hAnsi="Times New Roman"/>
          <w:sz w:val="24"/>
          <w:szCs w:val="24"/>
        </w:rPr>
        <w:t>Самозанятой</w:t>
      </w:r>
      <w:r w:rsidRPr="00431802">
        <w:rPr>
          <w:rFonts w:ascii="Times New Roman" w:hAnsi="Times New Roman"/>
        </w:rPr>
        <w:t>_</w:t>
      </w:r>
      <w:r w:rsidRPr="00AF32E1">
        <w:rPr>
          <w:rFonts w:ascii="Times New Roman" w:hAnsi="Times New Roman"/>
        </w:rPr>
        <w:t>___________________________________________________________</w:t>
      </w:r>
      <w:r>
        <w:rPr>
          <w:rFonts w:ascii="Times New Roman" w:hAnsi="Times New Roman"/>
        </w:rPr>
        <w:t>______</w:t>
      </w:r>
      <w:r w:rsidRPr="00AF32E1">
        <w:rPr>
          <w:rFonts w:ascii="Times New Roman" w:hAnsi="Times New Roman"/>
        </w:rPr>
        <w:t>(Ф.И.О)</w:t>
      </w:r>
    </w:p>
    <w:p w:rsidR="006D4289" w:rsidRPr="00145A9C" w:rsidRDefault="006D4289" w:rsidP="006D4289">
      <w:pPr>
        <w:jc w:val="both"/>
        <w:rPr>
          <w:rFonts w:ascii="Times New Roman" w:hAnsi="Times New Roman"/>
          <w:sz w:val="24"/>
          <w:szCs w:val="24"/>
        </w:rPr>
      </w:pPr>
    </w:p>
    <w:p w:rsidR="006D4289" w:rsidRPr="00145A9C" w:rsidRDefault="006D4289" w:rsidP="006D4289">
      <w:pPr>
        <w:jc w:val="both"/>
        <w:rPr>
          <w:rFonts w:ascii="Times New Roman" w:hAnsi="Times New Roman"/>
          <w:sz w:val="24"/>
          <w:szCs w:val="24"/>
        </w:rPr>
      </w:pPr>
      <w:r w:rsidRPr="00145A9C">
        <w:rPr>
          <w:rFonts w:ascii="Times New Roman" w:hAnsi="Times New Roman"/>
          <w:sz w:val="24"/>
          <w:szCs w:val="24"/>
        </w:rPr>
        <w:t>Я подтверждаю, что сведения, содержащиеся в настоящей анкете, являются верными, полными и точными на дату заполнения Анкеты могут быть подтверждены документально. Я не возражаю против проверки достоверности и полноты, предоставленных мною сведений. В случае изменения в течени</w:t>
      </w:r>
      <w:proofErr w:type="gramStart"/>
      <w:r w:rsidRPr="00145A9C">
        <w:rPr>
          <w:rFonts w:ascii="Times New Roman" w:hAnsi="Times New Roman"/>
          <w:sz w:val="24"/>
          <w:szCs w:val="24"/>
        </w:rPr>
        <w:t>и</w:t>
      </w:r>
      <w:proofErr w:type="gramEnd"/>
      <w:r w:rsidRPr="00145A9C">
        <w:rPr>
          <w:rFonts w:ascii="Times New Roman" w:hAnsi="Times New Roman"/>
          <w:sz w:val="24"/>
          <w:szCs w:val="24"/>
        </w:rPr>
        <w:t xml:space="preserve"> срока рассмотрения вопроса о предоставлении займа или срока действия займа указанных в анкете сведений, а также любых обстоятельств, способных повлиять на выполнение мною или НКО «Фонд развития малого предпринимательства </w:t>
      </w:r>
      <w:proofErr w:type="spellStart"/>
      <w:r w:rsidRPr="00145A9C">
        <w:rPr>
          <w:rFonts w:ascii="Times New Roman" w:hAnsi="Times New Roman"/>
          <w:sz w:val="24"/>
          <w:szCs w:val="24"/>
        </w:rPr>
        <w:t>Верхневилюйского</w:t>
      </w:r>
      <w:proofErr w:type="spellEnd"/>
      <w:r w:rsidRPr="00145A9C">
        <w:rPr>
          <w:rFonts w:ascii="Times New Roman" w:hAnsi="Times New Roman"/>
          <w:sz w:val="24"/>
          <w:szCs w:val="24"/>
        </w:rPr>
        <w:t xml:space="preserve"> улуса РС (Я)» (далее – Фонд) обязательств по займу, обязуюсь немедленно сообщить об этом Фонду. Содержание ст. 176 УК РФ «Незаконное получение кредита» и ст. 177 УК РФ «Злостное уклонение от погашения кредиторской задолженности» мне известно.</w:t>
      </w:r>
    </w:p>
    <w:p w:rsidR="006D4289" w:rsidRPr="00145A9C" w:rsidRDefault="006D4289" w:rsidP="006D4289">
      <w:pPr>
        <w:jc w:val="both"/>
        <w:rPr>
          <w:rFonts w:ascii="Times New Roman" w:hAnsi="Times New Roman"/>
          <w:sz w:val="24"/>
          <w:szCs w:val="24"/>
        </w:rPr>
      </w:pPr>
    </w:p>
    <w:p w:rsidR="006D4289" w:rsidRPr="00145A9C" w:rsidRDefault="006D4289" w:rsidP="006D4289">
      <w:pPr>
        <w:jc w:val="both"/>
        <w:rPr>
          <w:rFonts w:ascii="Times New Roman" w:hAnsi="Times New Roman"/>
          <w:sz w:val="24"/>
          <w:szCs w:val="24"/>
        </w:rPr>
      </w:pPr>
    </w:p>
    <w:p w:rsidR="006D4289" w:rsidRPr="00145A9C" w:rsidRDefault="006D4289" w:rsidP="006D4289">
      <w:pPr>
        <w:jc w:val="both"/>
        <w:rPr>
          <w:rFonts w:ascii="Times New Roman" w:hAnsi="Times New Roman"/>
          <w:sz w:val="24"/>
          <w:szCs w:val="24"/>
        </w:rPr>
      </w:pPr>
    </w:p>
    <w:p w:rsidR="006D4289" w:rsidRPr="00145A9C" w:rsidRDefault="006D4289" w:rsidP="006D4289">
      <w:pPr>
        <w:jc w:val="both"/>
        <w:rPr>
          <w:rFonts w:ascii="Times New Roman" w:hAnsi="Times New Roman"/>
          <w:sz w:val="24"/>
          <w:szCs w:val="24"/>
        </w:rPr>
      </w:pPr>
      <w:r w:rsidRPr="00145A9C">
        <w:rPr>
          <w:rFonts w:ascii="Times New Roman" w:hAnsi="Times New Roman"/>
          <w:sz w:val="24"/>
          <w:szCs w:val="24"/>
        </w:rPr>
        <w:t>М.П.</w:t>
      </w:r>
      <w:r w:rsidRPr="00145A9C">
        <w:rPr>
          <w:rFonts w:ascii="Times New Roman" w:hAnsi="Times New Roman"/>
          <w:sz w:val="24"/>
          <w:szCs w:val="24"/>
        </w:rPr>
        <w:tab/>
      </w:r>
      <w:r w:rsidRPr="00145A9C">
        <w:rPr>
          <w:rFonts w:ascii="Times New Roman" w:hAnsi="Times New Roman"/>
          <w:sz w:val="24"/>
          <w:szCs w:val="24"/>
        </w:rPr>
        <w:tab/>
        <w:t xml:space="preserve"> </w:t>
      </w:r>
      <w:r w:rsidRPr="00145A9C">
        <w:rPr>
          <w:rFonts w:ascii="Times New Roman" w:hAnsi="Times New Roman"/>
          <w:sz w:val="24"/>
          <w:szCs w:val="24"/>
        </w:rPr>
        <w:tab/>
      </w:r>
      <w:r w:rsidRPr="00145A9C">
        <w:rPr>
          <w:rFonts w:ascii="Times New Roman" w:hAnsi="Times New Roman"/>
          <w:sz w:val="24"/>
          <w:szCs w:val="24"/>
        </w:rPr>
        <w:tab/>
      </w:r>
      <w:r w:rsidRPr="00145A9C">
        <w:rPr>
          <w:rFonts w:ascii="Times New Roman" w:hAnsi="Times New Roman"/>
          <w:sz w:val="24"/>
          <w:szCs w:val="24"/>
        </w:rPr>
        <w:tab/>
        <w:t>_________________      ____________________________</w:t>
      </w:r>
    </w:p>
    <w:p w:rsidR="006D4289" w:rsidRPr="000C11D4" w:rsidRDefault="006D4289" w:rsidP="006D4289">
      <w:pPr>
        <w:jc w:val="both"/>
        <w:rPr>
          <w:rFonts w:ascii="Times New Roman" w:hAnsi="Times New Roman"/>
          <w:sz w:val="20"/>
          <w:szCs w:val="20"/>
        </w:rPr>
      </w:pPr>
      <w:r w:rsidRPr="00145A9C">
        <w:rPr>
          <w:rFonts w:ascii="Times New Roman" w:hAnsi="Times New Roman"/>
          <w:sz w:val="24"/>
          <w:szCs w:val="24"/>
        </w:rPr>
        <w:tab/>
      </w:r>
      <w:r w:rsidRPr="00145A9C">
        <w:rPr>
          <w:rFonts w:ascii="Times New Roman" w:hAnsi="Times New Roman"/>
          <w:sz w:val="24"/>
          <w:szCs w:val="24"/>
        </w:rPr>
        <w:tab/>
      </w:r>
      <w:r w:rsidRPr="00145A9C">
        <w:rPr>
          <w:rFonts w:ascii="Times New Roman" w:hAnsi="Times New Roman"/>
          <w:sz w:val="24"/>
          <w:szCs w:val="24"/>
        </w:rPr>
        <w:tab/>
      </w:r>
      <w:r w:rsidRPr="00145A9C">
        <w:rPr>
          <w:rFonts w:ascii="Times New Roman" w:hAnsi="Times New Roman"/>
          <w:sz w:val="24"/>
          <w:szCs w:val="24"/>
        </w:rPr>
        <w:tab/>
      </w:r>
      <w:r w:rsidRPr="00145A9C">
        <w:rPr>
          <w:rFonts w:ascii="Times New Roman" w:hAnsi="Times New Roman"/>
          <w:sz w:val="24"/>
          <w:szCs w:val="24"/>
        </w:rPr>
        <w:tab/>
        <w:t xml:space="preserve">   </w:t>
      </w:r>
      <w:r w:rsidRPr="000C11D4">
        <w:rPr>
          <w:rFonts w:ascii="Times New Roman" w:hAnsi="Times New Roman"/>
          <w:sz w:val="20"/>
          <w:szCs w:val="20"/>
        </w:rPr>
        <w:t xml:space="preserve">   (подпись)</w:t>
      </w:r>
      <w:r w:rsidRPr="000C11D4">
        <w:rPr>
          <w:rFonts w:ascii="Times New Roman" w:hAnsi="Times New Roman"/>
          <w:sz w:val="20"/>
          <w:szCs w:val="20"/>
        </w:rPr>
        <w:tab/>
      </w:r>
      <w:r w:rsidRPr="000C11D4">
        <w:rPr>
          <w:rFonts w:ascii="Times New Roman" w:hAnsi="Times New Roman"/>
          <w:sz w:val="20"/>
          <w:szCs w:val="20"/>
        </w:rPr>
        <w:tab/>
      </w:r>
      <w:r w:rsidRPr="000C11D4">
        <w:rPr>
          <w:rFonts w:ascii="Times New Roman" w:hAnsi="Times New Roman"/>
          <w:sz w:val="20"/>
          <w:szCs w:val="20"/>
        </w:rPr>
        <w:tab/>
        <w:t>(расшифровка подписи)</w:t>
      </w:r>
    </w:p>
    <w:p w:rsidR="006D4289" w:rsidRPr="00145A9C" w:rsidRDefault="006D4289" w:rsidP="006D4289">
      <w:pPr>
        <w:jc w:val="both"/>
        <w:rPr>
          <w:rFonts w:ascii="Times New Roman" w:hAnsi="Times New Roman"/>
          <w:sz w:val="24"/>
          <w:szCs w:val="24"/>
        </w:rPr>
      </w:pPr>
    </w:p>
    <w:p w:rsidR="006D4289" w:rsidRPr="00145A9C" w:rsidRDefault="006D4289" w:rsidP="006D4289">
      <w:pPr>
        <w:jc w:val="both"/>
        <w:rPr>
          <w:rFonts w:ascii="Times New Roman" w:hAnsi="Times New Roman"/>
          <w:sz w:val="24"/>
          <w:szCs w:val="24"/>
        </w:rPr>
      </w:pPr>
    </w:p>
    <w:p w:rsidR="006D4289" w:rsidRPr="00145A9C" w:rsidRDefault="006D4289" w:rsidP="006D4289">
      <w:pPr>
        <w:jc w:val="both"/>
        <w:rPr>
          <w:rFonts w:ascii="Times New Roman" w:hAnsi="Times New Roman"/>
          <w:sz w:val="24"/>
          <w:szCs w:val="24"/>
        </w:rPr>
      </w:pPr>
    </w:p>
    <w:p w:rsidR="006D4289" w:rsidRPr="00145A9C" w:rsidRDefault="006D4289" w:rsidP="006D4289">
      <w:pPr>
        <w:jc w:val="both"/>
        <w:rPr>
          <w:rFonts w:ascii="Times New Roman" w:hAnsi="Times New Roman"/>
          <w:sz w:val="24"/>
          <w:szCs w:val="24"/>
        </w:rPr>
      </w:pPr>
      <w:r w:rsidRPr="00145A9C">
        <w:rPr>
          <w:rFonts w:ascii="Times New Roman" w:hAnsi="Times New Roman"/>
          <w:sz w:val="24"/>
          <w:szCs w:val="24"/>
        </w:rPr>
        <w:t>Дата заполнения анкеты « _____ » ____________________ 20_____ года</w:t>
      </w:r>
    </w:p>
    <w:p w:rsidR="006D4289" w:rsidRPr="00145A9C" w:rsidRDefault="006D4289" w:rsidP="006D4289">
      <w:pPr>
        <w:jc w:val="both"/>
        <w:rPr>
          <w:rFonts w:ascii="Times New Roman" w:hAnsi="Times New Roman"/>
          <w:sz w:val="24"/>
          <w:szCs w:val="24"/>
        </w:rPr>
      </w:pPr>
    </w:p>
    <w:p w:rsidR="006D4289" w:rsidRPr="00145A9C" w:rsidRDefault="006D4289" w:rsidP="006D4289">
      <w:pPr>
        <w:jc w:val="both"/>
        <w:rPr>
          <w:rFonts w:ascii="Times New Roman" w:hAnsi="Times New Roman"/>
          <w:sz w:val="24"/>
          <w:szCs w:val="24"/>
        </w:rPr>
      </w:pPr>
    </w:p>
    <w:p w:rsidR="006D4289" w:rsidRPr="00145A9C" w:rsidRDefault="006D4289" w:rsidP="006D4289">
      <w:pPr>
        <w:jc w:val="both"/>
        <w:rPr>
          <w:rFonts w:ascii="Times New Roman" w:hAnsi="Times New Roman"/>
          <w:sz w:val="24"/>
          <w:szCs w:val="24"/>
        </w:rPr>
      </w:pPr>
    </w:p>
    <w:p w:rsidR="006D4289" w:rsidRPr="00145A9C" w:rsidRDefault="006D4289" w:rsidP="006D4289">
      <w:pPr>
        <w:jc w:val="both"/>
        <w:rPr>
          <w:rFonts w:ascii="Times New Roman" w:hAnsi="Times New Roman"/>
          <w:sz w:val="24"/>
          <w:szCs w:val="24"/>
        </w:rPr>
      </w:pPr>
    </w:p>
    <w:p w:rsidR="006D4289" w:rsidRPr="00145A9C" w:rsidRDefault="006D4289" w:rsidP="006D4289">
      <w:pPr>
        <w:jc w:val="both"/>
        <w:rPr>
          <w:rFonts w:ascii="Times New Roman" w:hAnsi="Times New Roman"/>
          <w:sz w:val="24"/>
          <w:szCs w:val="24"/>
        </w:rPr>
      </w:pPr>
    </w:p>
    <w:p w:rsidR="006D4289" w:rsidRPr="00145A9C" w:rsidRDefault="006D4289" w:rsidP="006D4289">
      <w:pPr>
        <w:jc w:val="both"/>
        <w:rPr>
          <w:rFonts w:ascii="Times New Roman" w:hAnsi="Times New Roman"/>
          <w:sz w:val="24"/>
          <w:szCs w:val="24"/>
        </w:rPr>
      </w:pPr>
    </w:p>
    <w:p w:rsidR="006D4289" w:rsidRPr="00145A9C" w:rsidRDefault="006D4289" w:rsidP="006D4289">
      <w:pPr>
        <w:jc w:val="both"/>
        <w:rPr>
          <w:rFonts w:ascii="Times New Roman" w:hAnsi="Times New Roman"/>
          <w:sz w:val="24"/>
          <w:szCs w:val="24"/>
        </w:rPr>
      </w:pPr>
    </w:p>
    <w:p w:rsidR="006D4289" w:rsidRPr="00145A9C" w:rsidRDefault="006D4289" w:rsidP="006D4289">
      <w:pPr>
        <w:jc w:val="both"/>
        <w:rPr>
          <w:rFonts w:ascii="Times New Roman" w:hAnsi="Times New Roman"/>
          <w:sz w:val="24"/>
          <w:szCs w:val="24"/>
        </w:rPr>
      </w:pPr>
    </w:p>
    <w:p w:rsidR="006D4289" w:rsidRPr="00145A9C" w:rsidRDefault="006D4289" w:rsidP="006D4289">
      <w:pPr>
        <w:jc w:val="both"/>
        <w:rPr>
          <w:rFonts w:ascii="Times New Roman" w:hAnsi="Times New Roman"/>
          <w:sz w:val="24"/>
          <w:szCs w:val="24"/>
        </w:rPr>
      </w:pPr>
    </w:p>
    <w:p w:rsidR="006D4289" w:rsidRPr="00145A9C" w:rsidRDefault="006D4289" w:rsidP="006D4289">
      <w:pPr>
        <w:jc w:val="both"/>
        <w:rPr>
          <w:rFonts w:ascii="Times New Roman" w:hAnsi="Times New Roman"/>
          <w:sz w:val="24"/>
          <w:szCs w:val="24"/>
        </w:rPr>
      </w:pPr>
    </w:p>
    <w:p w:rsidR="006D4289" w:rsidRPr="00145A9C" w:rsidRDefault="006D4289" w:rsidP="006D4289">
      <w:pPr>
        <w:jc w:val="both"/>
        <w:rPr>
          <w:rFonts w:ascii="Times New Roman" w:hAnsi="Times New Roman"/>
          <w:sz w:val="24"/>
          <w:szCs w:val="24"/>
        </w:rPr>
      </w:pPr>
    </w:p>
    <w:p w:rsidR="006D4289" w:rsidRPr="00145A9C" w:rsidRDefault="006D4289" w:rsidP="006D4289">
      <w:pPr>
        <w:jc w:val="both"/>
        <w:rPr>
          <w:rFonts w:ascii="Times New Roman" w:hAnsi="Times New Roman"/>
          <w:sz w:val="24"/>
          <w:szCs w:val="24"/>
        </w:rPr>
      </w:pPr>
    </w:p>
    <w:p w:rsidR="006D4289" w:rsidRPr="00145A9C" w:rsidRDefault="006D4289" w:rsidP="006D4289">
      <w:pPr>
        <w:jc w:val="both"/>
        <w:rPr>
          <w:rFonts w:ascii="Times New Roman" w:hAnsi="Times New Roman"/>
          <w:sz w:val="24"/>
          <w:szCs w:val="24"/>
        </w:rPr>
      </w:pPr>
    </w:p>
    <w:p w:rsidR="006D4289" w:rsidRPr="00145A9C" w:rsidRDefault="006D4289" w:rsidP="006D4289">
      <w:pPr>
        <w:jc w:val="both"/>
        <w:rPr>
          <w:rFonts w:ascii="Times New Roman" w:hAnsi="Times New Roman"/>
          <w:sz w:val="24"/>
          <w:szCs w:val="24"/>
        </w:rPr>
      </w:pPr>
    </w:p>
    <w:p w:rsidR="006D4289" w:rsidRPr="00145A9C" w:rsidRDefault="006D4289" w:rsidP="006D4289">
      <w:pPr>
        <w:jc w:val="both"/>
        <w:rPr>
          <w:rFonts w:ascii="Times New Roman" w:hAnsi="Times New Roman"/>
          <w:sz w:val="24"/>
          <w:szCs w:val="24"/>
        </w:rPr>
      </w:pPr>
    </w:p>
    <w:p w:rsidR="00431802" w:rsidRDefault="00431802" w:rsidP="006D4289">
      <w:pPr>
        <w:jc w:val="both"/>
        <w:rPr>
          <w:rFonts w:ascii="Times New Roman" w:hAnsi="Times New Roman"/>
          <w:b/>
          <w:sz w:val="24"/>
          <w:szCs w:val="24"/>
        </w:rPr>
      </w:pPr>
    </w:p>
    <w:p w:rsidR="00431802" w:rsidRDefault="00431802" w:rsidP="006D4289">
      <w:pPr>
        <w:jc w:val="both"/>
        <w:rPr>
          <w:rFonts w:ascii="Times New Roman" w:hAnsi="Times New Roman"/>
          <w:b/>
          <w:sz w:val="24"/>
          <w:szCs w:val="24"/>
        </w:rPr>
      </w:pPr>
    </w:p>
    <w:p w:rsidR="006D4289" w:rsidRPr="00145A9C" w:rsidRDefault="006D4289" w:rsidP="006D4289">
      <w:pPr>
        <w:jc w:val="both"/>
        <w:rPr>
          <w:rFonts w:ascii="Times New Roman" w:hAnsi="Times New Roman"/>
          <w:b/>
          <w:sz w:val="24"/>
          <w:szCs w:val="24"/>
        </w:rPr>
      </w:pPr>
      <w:r w:rsidRPr="00145A9C">
        <w:rPr>
          <w:rFonts w:ascii="Times New Roman" w:hAnsi="Times New Roman"/>
          <w:b/>
          <w:sz w:val="24"/>
          <w:szCs w:val="24"/>
        </w:rPr>
        <w:t>ОБЩАЯ ИНФОРМАЦИЯ</w:t>
      </w:r>
    </w:p>
    <w:p w:rsidR="006D4289" w:rsidRPr="00145A9C" w:rsidRDefault="006D4289" w:rsidP="006D4289">
      <w:pPr>
        <w:jc w:val="both"/>
        <w:rPr>
          <w:rFonts w:ascii="Times New Roman" w:hAnsi="Times New Roman"/>
          <w:b/>
          <w:sz w:val="24"/>
          <w:szCs w:val="24"/>
        </w:rPr>
      </w:pPr>
    </w:p>
    <w:p w:rsidR="006D4289" w:rsidRPr="00145A9C" w:rsidRDefault="006D4289" w:rsidP="006D4289">
      <w:pPr>
        <w:jc w:val="both"/>
        <w:rPr>
          <w:rFonts w:ascii="Times New Roman" w:hAnsi="Times New Roman"/>
          <w:sz w:val="24"/>
          <w:szCs w:val="24"/>
        </w:rPr>
      </w:pPr>
      <w:r w:rsidRPr="00145A9C">
        <w:rPr>
          <w:rFonts w:ascii="Times New Roman" w:hAnsi="Times New Roman"/>
          <w:b/>
          <w:sz w:val="24"/>
          <w:szCs w:val="24"/>
        </w:rPr>
        <w:t>Сведения о клиенте</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4"/>
        <w:gridCol w:w="5622"/>
      </w:tblGrid>
      <w:tr w:rsidR="006D4289" w:rsidRPr="00145A9C" w:rsidTr="006D4289">
        <w:tc>
          <w:tcPr>
            <w:tcW w:w="3734" w:type="dxa"/>
            <w:tcBorders>
              <w:top w:val="single" w:sz="4" w:space="0" w:color="auto"/>
              <w:left w:val="single" w:sz="4" w:space="0" w:color="auto"/>
              <w:bottom w:val="single" w:sz="4" w:space="0" w:color="auto"/>
              <w:right w:val="single" w:sz="4" w:space="0" w:color="auto"/>
            </w:tcBorders>
            <w:hideMark/>
          </w:tcPr>
          <w:p w:rsidR="006D4289" w:rsidRPr="00145A9C" w:rsidRDefault="006D4289" w:rsidP="008F6B18">
            <w:pPr>
              <w:jc w:val="both"/>
              <w:rPr>
                <w:rFonts w:ascii="Times New Roman" w:hAnsi="Times New Roman"/>
                <w:sz w:val="24"/>
                <w:szCs w:val="24"/>
              </w:rPr>
            </w:pPr>
            <w:r w:rsidRPr="00145A9C">
              <w:rPr>
                <w:rFonts w:ascii="Times New Roman" w:hAnsi="Times New Roman"/>
                <w:sz w:val="24"/>
                <w:szCs w:val="24"/>
              </w:rPr>
              <w:t xml:space="preserve">Наименование </w:t>
            </w:r>
          </w:p>
        </w:tc>
        <w:tc>
          <w:tcPr>
            <w:tcW w:w="5622" w:type="dxa"/>
            <w:tcBorders>
              <w:top w:val="single" w:sz="4" w:space="0" w:color="auto"/>
              <w:left w:val="single" w:sz="4" w:space="0" w:color="auto"/>
              <w:bottom w:val="single" w:sz="4" w:space="0" w:color="auto"/>
              <w:right w:val="single" w:sz="4" w:space="0" w:color="auto"/>
            </w:tcBorders>
            <w:hideMark/>
          </w:tcPr>
          <w:p w:rsidR="006D4289" w:rsidRPr="00145A9C" w:rsidRDefault="006D4289" w:rsidP="008F6B18">
            <w:pPr>
              <w:jc w:val="both"/>
              <w:rPr>
                <w:rFonts w:ascii="Times New Roman" w:hAnsi="Times New Roman"/>
                <w:b/>
                <w:sz w:val="24"/>
                <w:szCs w:val="24"/>
              </w:rPr>
            </w:pPr>
            <w:r w:rsidRPr="00145A9C">
              <w:rPr>
                <w:rFonts w:ascii="Times New Roman" w:hAnsi="Times New Roman"/>
                <w:b/>
                <w:sz w:val="24"/>
                <w:szCs w:val="24"/>
              </w:rPr>
              <w:t>Информация</w:t>
            </w:r>
          </w:p>
        </w:tc>
      </w:tr>
      <w:tr w:rsidR="006D4289" w:rsidRPr="00145A9C" w:rsidTr="006D4289">
        <w:tc>
          <w:tcPr>
            <w:tcW w:w="3734" w:type="dxa"/>
            <w:tcBorders>
              <w:top w:val="single" w:sz="4" w:space="0" w:color="auto"/>
              <w:left w:val="single" w:sz="4" w:space="0" w:color="auto"/>
              <w:bottom w:val="single" w:sz="4" w:space="0" w:color="auto"/>
              <w:right w:val="single" w:sz="4" w:space="0" w:color="auto"/>
            </w:tcBorders>
            <w:hideMark/>
          </w:tcPr>
          <w:p w:rsidR="006D4289" w:rsidRPr="00145A9C" w:rsidRDefault="006D4289" w:rsidP="008F6B18">
            <w:pPr>
              <w:jc w:val="both"/>
              <w:rPr>
                <w:rFonts w:ascii="Times New Roman" w:hAnsi="Times New Roman"/>
                <w:sz w:val="24"/>
                <w:szCs w:val="24"/>
              </w:rPr>
            </w:pPr>
            <w:r w:rsidRPr="00145A9C">
              <w:rPr>
                <w:rFonts w:ascii="Times New Roman" w:hAnsi="Times New Roman"/>
                <w:sz w:val="24"/>
                <w:szCs w:val="24"/>
              </w:rPr>
              <w:t xml:space="preserve">Дата рождения </w:t>
            </w:r>
          </w:p>
        </w:tc>
        <w:tc>
          <w:tcPr>
            <w:tcW w:w="5622" w:type="dxa"/>
            <w:tcBorders>
              <w:top w:val="single" w:sz="4" w:space="0" w:color="auto"/>
              <w:left w:val="single" w:sz="4" w:space="0" w:color="auto"/>
              <w:bottom w:val="single" w:sz="4" w:space="0" w:color="auto"/>
              <w:right w:val="single" w:sz="4" w:space="0" w:color="auto"/>
            </w:tcBorders>
          </w:tcPr>
          <w:p w:rsidR="006D4289" w:rsidRPr="00145A9C" w:rsidRDefault="006D4289" w:rsidP="008F6B18">
            <w:pPr>
              <w:jc w:val="both"/>
              <w:rPr>
                <w:rFonts w:ascii="Times New Roman" w:hAnsi="Times New Roman"/>
                <w:sz w:val="24"/>
                <w:szCs w:val="24"/>
              </w:rPr>
            </w:pPr>
          </w:p>
        </w:tc>
      </w:tr>
      <w:tr w:rsidR="006D4289" w:rsidRPr="00145A9C" w:rsidTr="006D4289">
        <w:tc>
          <w:tcPr>
            <w:tcW w:w="3734" w:type="dxa"/>
            <w:tcBorders>
              <w:top w:val="single" w:sz="4" w:space="0" w:color="auto"/>
              <w:left w:val="single" w:sz="4" w:space="0" w:color="auto"/>
              <w:bottom w:val="single" w:sz="4" w:space="0" w:color="auto"/>
              <w:right w:val="single" w:sz="4" w:space="0" w:color="auto"/>
            </w:tcBorders>
            <w:hideMark/>
          </w:tcPr>
          <w:p w:rsidR="006D4289" w:rsidRPr="00145A9C" w:rsidRDefault="006D4289" w:rsidP="008F6B18">
            <w:pPr>
              <w:jc w:val="both"/>
              <w:rPr>
                <w:rFonts w:ascii="Times New Roman" w:hAnsi="Times New Roman"/>
                <w:sz w:val="24"/>
                <w:szCs w:val="24"/>
              </w:rPr>
            </w:pPr>
            <w:r w:rsidRPr="00145A9C">
              <w:rPr>
                <w:rFonts w:ascii="Times New Roman" w:hAnsi="Times New Roman"/>
                <w:sz w:val="24"/>
                <w:szCs w:val="24"/>
              </w:rPr>
              <w:t>Место рождения</w:t>
            </w:r>
          </w:p>
        </w:tc>
        <w:tc>
          <w:tcPr>
            <w:tcW w:w="5622" w:type="dxa"/>
            <w:tcBorders>
              <w:top w:val="single" w:sz="4" w:space="0" w:color="auto"/>
              <w:left w:val="single" w:sz="4" w:space="0" w:color="auto"/>
              <w:bottom w:val="single" w:sz="4" w:space="0" w:color="auto"/>
              <w:right w:val="single" w:sz="4" w:space="0" w:color="auto"/>
            </w:tcBorders>
          </w:tcPr>
          <w:p w:rsidR="006D4289" w:rsidRPr="00145A9C" w:rsidRDefault="006D4289" w:rsidP="008F6B18">
            <w:pPr>
              <w:jc w:val="both"/>
              <w:rPr>
                <w:rFonts w:ascii="Times New Roman" w:hAnsi="Times New Roman"/>
                <w:sz w:val="24"/>
                <w:szCs w:val="24"/>
              </w:rPr>
            </w:pPr>
          </w:p>
        </w:tc>
      </w:tr>
      <w:tr w:rsidR="006D4289" w:rsidRPr="00145A9C" w:rsidTr="006D4289">
        <w:tc>
          <w:tcPr>
            <w:tcW w:w="3734" w:type="dxa"/>
            <w:tcBorders>
              <w:top w:val="single" w:sz="4" w:space="0" w:color="auto"/>
              <w:left w:val="single" w:sz="4" w:space="0" w:color="auto"/>
              <w:bottom w:val="single" w:sz="4" w:space="0" w:color="auto"/>
              <w:right w:val="single" w:sz="4" w:space="0" w:color="auto"/>
            </w:tcBorders>
            <w:hideMark/>
          </w:tcPr>
          <w:p w:rsidR="006D4289" w:rsidRPr="00145A9C" w:rsidRDefault="006D4289" w:rsidP="008F6B18">
            <w:pPr>
              <w:jc w:val="both"/>
              <w:rPr>
                <w:rFonts w:ascii="Times New Roman" w:hAnsi="Times New Roman"/>
                <w:sz w:val="24"/>
                <w:szCs w:val="24"/>
              </w:rPr>
            </w:pPr>
            <w:r w:rsidRPr="00145A9C">
              <w:rPr>
                <w:rFonts w:ascii="Times New Roman" w:hAnsi="Times New Roman"/>
                <w:sz w:val="24"/>
                <w:szCs w:val="24"/>
              </w:rPr>
              <w:t xml:space="preserve">Паспорт </w:t>
            </w:r>
          </w:p>
        </w:tc>
        <w:tc>
          <w:tcPr>
            <w:tcW w:w="5622" w:type="dxa"/>
            <w:tcBorders>
              <w:top w:val="single" w:sz="4" w:space="0" w:color="auto"/>
              <w:left w:val="single" w:sz="4" w:space="0" w:color="auto"/>
              <w:bottom w:val="single" w:sz="4" w:space="0" w:color="auto"/>
              <w:right w:val="single" w:sz="4" w:space="0" w:color="auto"/>
            </w:tcBorders>
          </w:tcPr>
          <w:p w:rsidR="006D4289" w:rsidRPr="00145A9C" w:rsidRDefault="006D4289" w:rsidP="008F6B18">
            <w:pPr>
              <w:jc w:val="both"/>
              <w:rPr>
                <w:rFonts w:ascii="Times New Roman" w:hAnsi="Times New Roman"/>
                <w:sz w:val="24"/>
                <w:szCs w:val="24"/>
              </w:rPr>
            </w:pPr>
            <w:r w:rsidRPr="00145A9C">
              <w:rPr>
                <w:rFonts w:ascii="Times New Roman" w:hAnsi="Times New Roman"/>
                <w:sz w:val="24"/>
                <w:szCs w:val="24"/>
              </w:rPr>
              <w:t>Серия            №</w:t>
            </w:r>
            <w:proofErr w:type="gramStart"/>
            <w:r w:rsidRPr="00145A9C">
              <w:rPr>
                <w:rFonts w:ascii="Times New Roman" w:hAnsi="Times New Roman"/>
                <w:sz w:val="24"/>
                <w:szCs w:val="24"/>
              </w:rPr>
              <w:t xml:space="preserve">                ,</w:t>
            </w:r>
            <w:proofErr w:type="gramEnd"/>
            <w:r w:rsidRPr="00145A9C">
              <w:rPr>
                <w:rFonts w:ascii="Times New Roman" w:hAnsi="Times New Roman"/>
                <w:sz w:val="24"/>
                <w:szCs w:val="24"/>
              </w:rPr>
              <w:t xml:space="preserve"> когда и кем выдан</w:t>
            </w:r>
          </w:p>
          <w:p w:rsidR="006D4289" w:rsidRPr="00145A9C" w:rsidRDefault="006D4289" w:rsidP="008F6B18">
            <w:pPr>
              <w:jc w:val="both"/>
              <w:rPr>
                <w:rFonts w:ascii="Times New Roman" w:hAnsi="Times New Roman"/>
                <w:sz w:val="24"/>
                <w:szCs w:val="24"/>
              </w:rPr>
            </w:pPr>
          </w:p>
          <w:p w:rsidR="006D4289" w:rsidRPr="00145A9C" w:rsidRDefault="006D4289" w:rsidP="008F6B18">
            <w:pPr>
              <w:jc w:val="both"/>
              <w:rPr>
                <w:rFonts w:ascii="Times New Roman" w:hAnsi="Times New Roman"/>
                <w:sz w:val="24"/>
                <w:szCs w:val="24"/>
              </w:rPr>
            </w:pPr>
          </w:p>
          <w:p w:rsidR="006D4289" w:rsidRPr="00145A9C" w:rsidRDefault="006D4289" w:rsidP="008F6B18">
            <w:pPr>
              <w:jc w:val="both"/>
              <w:rPr>
                <w:rFonts w:ascii="Times New Roman" w:hAnsi="Times New Roman"/>
                <w:sz w:val="24"/>
                <w:szCs w:val="24"/>
              </w:rPr>
            </w:pPr>
          </w:p>
          <w:p w:rsidR="006D4289" w:rsidRPr="00145A9C" w:rsidRDefault="006D4289" w:rsidP="008F6B18">
            <w:pPr>
              <w:jc w:val="both"/>
              <w:rPr>
                <w:rFonts w:ascii="Times New Roman" w:hAnsi="Times New Roman"/>
                <w:sz w:val="24"/>
                <w:szCs w:val="24"/>
              </w:rPr>
            </w:pPr>
          </w:p>
        </w:tc>
      </w:tr>
      <w:tr w:rsidR="006D4289" w:rsidRPr="00145A9C" w:rsidTr="006D4289">
        <w:tc>
          <w:tcPr>
            <w:tcW w:w="3734" w:type="dxa"/>
            <w:tcBorders>
              <w:top w:val="single" w:sz="4" w:space="0" w:color="auto"/>
              <w:left w:val="single" w:sz="4" w:space="0" w:color="auto"/>
              <w:bottom w:val="single" w:sz="4" w:space="0" w:color="auto"/>
              <w:right w:val="single" w:sz="4" w:space="0" w:color="auto"/>
            </w:tcBorders>
            <w:hideMark/>
          </w:tcPr>
          <w:p w:rsidR="006D4289" w:rsidRPr="00145A9C" w:rsidRDefault="006D4289" w:rsidP="008F6B18">
            <w:pPr>
              <w:jc w:val="both"/>
              <w:rPr>
                <w:rFonts w:ascii="Times New Roman" w:hAnsi="Times New Roman"/>
                <w:sz w:val="24"/>
                <w:szCs w:val="24"/>
              </w:rPr>
            </w:pPr>
            <w:r w:rsidRPr="00145A9C">
              <w:rPr>
                <w:rFonts w:ascii="Times New Roman" w:hAnsi="Times New Roman"/>
                <w:sz w:val="24"/>
                <w:szCs w:val="24"/>
              </w:rPr>
              <w:t>Образование</w:t>
            </w:r>
          </w:p>
        </w:tc>
        <w:tc>
          <w:tcPr>
            <w:tcW w:w="5622" w:type="dxa"/>
            <w:tcBorders>
              <w:top w:val="single" w:sz="4" w:space="0" w:color="auto"/>
              <w:left w:val="single" w:sz="4" w:space="0" w:color="auto"/>
              <w:bottom w:val="single" w:sz="4" w:space="0" w:color="auto"/>
              <w:right w:val="single" w:sz="4" w:space="0" w:color="auto"/>
            </w:tcBorders>
          </w:tcPr>
          <w:p w:rsidR="006D4289" w:rsidRPr="00145A9C" w:rsidRDefault="006D4289" w:rsidP="008F6B18">
            <w:pPr>
              <w:jc w:val="both"/>
              <w:rPr>
                <w:rFonts w:ascii="Times New Roman" w:hAnsi="Times New Roman"/>
                <w:sz w:val="24"/>
                <w:szCs w:val="24"/>
              </w:rPr>
            </w:pPr>
          </w:p>
        </w:tc>
      </w:tr>
      <w:tr w:rsidR="006D4289" w:rsidRPr="00145A9C" w:rsidTr="006D4289">
        <w:tc>
          <w:tcPr>
            <w:tcW w:w="3734" w:type="dxa"/>
            <w:tcBorders>
              <w:top w:val="single" w:sz="4" w:space="0" w:color="auto"/>
              <w:left w:val="single" w:sz="4" w:space="0" w:color="auto"/>
              <w:bottom w:val="single" w:sz="4" w:space="0" w:color="auto"/>
              <w:right w:val="single" w:sz="4" w:space="0" w:color="auto"/>
            </w:tcBorders>
            <w:hideMark/>
          </w:tcPr>
          <w:p w:rsidR="006D4289" w:rsidRPr="00145A9C" w:rsidRDefault="006D4289" w:rsidP="008F6B18">
            <w:pPr>
              <w:jc w:val="both"/>
              <w:rPr>
                <w:rFonts w:ascii="Times New Roman" w:hAnsi="Times New Roman"/>
                <w:sz w:val="24"/>
                <w:szCs w:val="24"/>
              </w:rPr>
            </w:pPr>
            <w:r w:rsidRPr="00145A9C">
              <w:rPr>
                <w:rFonts w:ascii="Times New Roman" w:hAnsi="Times New Roman"/>
                <w:sz w:val="24"/>
                <w:szCs w:val="24"/>
              </w:rPr>
              <w:t>Адрес:</w:t>
            </w:r>
          </w:p>
        </w:tc>
        <w:tc>
          <w:tcPr>
            <w:tcW w:w="5622" w:type="dxa"/>
            <w:tcBorders>
              <w:top w:val="single" w:sz="4" w:space="0" w:color="auto"/>
              <w:left w:val="single" w:sz="4" w:space="0" w:color="auto"/>
              <w:bottom w:val="single" w:sz="4" w:space="0" w:color="auto"/>
              <w:right w:val="single" w:sz="4" w:space="0" w:color="auto"/>
            </w:tcBorders>
          </w:tcPr>
          <w:p w:rsidR="006D4289" w:rsidRPr="00145A9C" w:rsidRDefault="006D4289" w:rsidP="008F6B18">
            <w:pPr>
              <w:jc w:val="both"/>
              <w:rPr>
                <w:rFonts w:ascii="Times New Roman" w:hAnsi="Times New Roman"/>
                <w:sz w:val="24"/>
                <w:szCs w:val="24"/>
              </w:rPr>
            </w:pPr>
          </w:p>
        </w:tc>
      </w:tr>
      <w:tr w:rsidR="006D4289" w:rsidRPr="00145A9C" w:rsidTr="006D4289">
        <w:tc>
          <w:tcPr>
            <w:tcW w:w="3734" w:type="dxa"/>
            <w:tcBorders>
              <w:top w:val="single" w:sz="4" w:space="0" w:color="auto"/>
              <w:left w:val="single" w:sz="4" w:space="0" w:color="auto"/>
              <w:bottom w:val="single" w:sz="4" w:space="0" w:color="auto"/>
              <w:right w:val="single" w:sz="4" w:space="0" w:color="auto"/>
            </w:tcBorders>
            <w:hideMark/>
          </w:tcPr>
          <w:p w:rsidR="006D4289" w:rsidRPr="00145A9C" w:rsidRDefault="006D4289" w:rsidP="008F6B18">
            <w:pPr>
              <w:jc w:val="both"/>
              <w:rPr>
                <w:rFonts w:ascii="Times New Roman" w:hAnsi="Times New Roman"/>
                <w:sz w:val="24"/>
                <w:szCs w:val="24"/>
              </w:rPr>
            </w:pPr>
            <w:r w:rsidRPr="00145A9C">
              <w:rPr>
                <w:rFonts w:ascii="Times New Roman" w:hAnsi="Times New Roman"/>
                <w:sz w:val="24"/>
                <w:szCs w:val="24"/>
              </w:rPr>
              <w:t>Место регистрации</w:t>
            </w:r>
          </w:p>
        </w:tc>
        <w:tc>
          <w:tcPr>
            <w:tcW w:w="5622" w:type="dxa"/>
            <w:tcBorders>
              <w:top w:val="single" w:sz="4" w:space="0" w:color="auto"/>
              <w:left w:val="single" w:sz="4" w:space="0" w:color="auto"/>
              <w:bottom w:val="single" w:sz="4" w:space="0" w:color="auto"/>
              <w:right w:val="single" w:sz="4" w:space="0" w:color="auto"/>
            </w:tcBorders>
          </w:tcPr>
          <w:p w:rsidR="006D4289" w:rsidRPr="00145A9C" w:rsidRDefault="006D4289" w:rsidP="008F6B18">
            <w:pPr>
              <w:jc w:val="both"/>
              <w:rPr>
                <w:rFonts w:ascii="Times New Roman" w:hAnsi="Times New Roman"/>
                <w:sz w:val="24"/>
                <w:szCs w:val="24"/>
              </w:rPr>
            </w:pPr>
          </w:p>
        </w:tc>
      </w:tr>
      <w:tr w:rsidR="006D4289" w:rsidRPr="00145A9C" w:rsidTr="006D4289">
        <w:tc>
          <w:tcPr>
            <w:tcW w:w="3734" w:type="dxa"/>
            <w:tcBorders>
              <w:top w:val="single" w:sz="4" w:space="0" w:color="auto"/>
              <w:left w:val="single" w:sz="4" w:space="0" w:color="auto"/>
              <w:bottom w:val="single" w:sz="4" w:space="0" w:color="auto"/>
              <w:right w:val="single" w:sz="4" w:space="0" w:color="auto"/>
            </w:tcBorders>
            <w:hideMark/>
          </w:tcPr>
          <w:p w:rsidR="006D4289" w:rsidRPr="00145A9C" w:rsidRDefault="006D4289" w:rsidP="008F6B18">
            <w:pPr>
              <w:jc w:val="both"/>
              <w:rPr>
                <w:rFonts w:ascii="Times New Roman" w:hAnsi="Times New Roman"/>
                <w:sz w:val="24"/>
                <w:szCs w:val="24"/>
              </w:rPr>
            </w:pPr>
            <w:r w:rsidRPr="00145A9C">
              <w:rPr>
                <w:rFonts w:ascii="Times New Roman" w:hAnsi="Times New Roman"/>
                <w:sz w:val="24"/>
                <w:szCs w:val="24"/>
              </w:rPr>
              <w:t xml:space="preserve">Место фактического проживания </w:t>
            </w:r>
          </w:p>
        </w:tc>
        <w:tc>
          <w:tcPr>
            <w:tcW w:w="5622" w:type="dxa"/>
            <w:tcBorders>
              <w:top w:val="single" w:sz="4" w:space="0" w:color="auto"/>
              <w:left w:val="single" w:sz="4" w:space="0" w:color="auto"/>
              <w:bottom w:val="single" w:sz="4" w:space="0" w:color="auto"/>
              <w:right w:val="single" w:sz="4" w:space="0" w:color="auto"/>
            </w:tcBorders>
          </w:tcPr>
          <w:p w:rsidR="006D4289" w:rsidRPr="00145A9C" w:rsidRDefault="006D4289" w:rsidP="008F6B18">
            <w:pPr>
              <w:jc w:val="both"/>
              <w:rPr>
                <w:rFonts w:ascii="Times New Roman" w:hAnsi="Times New Roman"/>
                <w:sz w:val="24"/>
                <w:szCs w:val="24"/>
              </w:rPr>
            </w:pPr>
          </w:p>
        </w:tc>
      </w:tr>
      <w:tr w:rsidR="006D4289" w:rsidRPr="00145A9C" w:rsidTr="006D4289">
        <w:tc>
          <w:tcPr>
            <w:tcW w:w="3734" w:type="dxa"/>
            <w:vMerge w:val="restart"/>
            <w:tcBorders>
              <w:top w:val="single" w:sz="4" w:space="0" w:color="auto"/>
              <w:left w:val="single" w:sz="4" w:space="0" w:color="auto"/>
              <w:bottom w:val="single" w:sz="4" w:space="0" w:color="auto"/>
              <w:right w:val="single" w:sz="4" w:space="0" w:color="auto"/>
            </w:tcBorders>
          </w:tcPr>
          <w:p w:rsidR="006D4289" w:rsidRPr="00145A9C" w:rsidRDefault="006D4289" w:rsidP="008F6B18">
            <w:pPr>
              <w:jc w:val="both"/>
              <w:rPr>
                <w:rFonts w:ascii="Times New Roman" w:hAnsi="Times New Roman"/>
                <w:sz w:val="24"/>
                <w:szCs w:val="24"/>
              </w:rPr>
            </w:pPr>
            <w:r w:rsidRPr="00145A9C">
              <w:rPr>
                <w:rFonts w:ascii="Times New Roman" w:hAnsi="Times New Roman"/>
                <w:sz w:val="24"/>
                <w:szCs w:val="24"/>
              </w:rPr>
              <w:t>Контакты: адрес электронной почты, номер телефона</w:t>
            </w:r>
          </w:p>
          <w:p w:rsidR="006D4289" w:rsidRPr="00145A9C" w:rsidRDefault="006D4289" w:rsidP="008F6B18">
            <w:pPr>
              <w:jc w:val="both"/>
              <w:rPr>
                <w:rFonts w:ascii="Times New Roman" w:hAnsi="Times New Roman"/>
                <w:sz w:val="24"/>
                <w:szCs w:val="24"/>
              </w:rPr>
            </w:pPr>
          </w:p>
        </w:tc>
        <w:tc>
          <w:tcPr>
            <w:tcW w:w="5622" w:type="dxa"/>
            <w:tcBorders>
              <w:top w:val="single" w:sz="4" w:space="0" w:color="auto"/>
              <w:left w:val="single" w:sz="4" w:space="0" w:color="auto"/>
              <w:bottom w:val="single" w:sz="4" w:space="0" w:color="auto"/>
              <w:right w:val="single" w:sz="4" w:space="0" w:color="auto"/>
            </w:tcBorders>
            <w:hideMark/>
          </w:tcPr>
          <w:p w:rsidR="006D4289" w:rsidRPr="00145A9C" w:rsidRDefault="006D4289" w:rsidP="008F6B18">
            <w:pPr>
              <w:jc w:val="both"/>
              <w:rPr>
                <w:rFonts w:ascii="Times New Roman" w:hAnsi="Times New Roman"/>
                <w:sz w:val="24"/>
                <w:szCs w:val="24"/>
              </w:rPr>
            </w:pPr>
            <w:r w:rsidRPr="00145A9C">
              <w:rPr>
                <w:rFonts w:ascii="Times New Roman" w:hAnsi="Times New Roman"/>
                <w:sz w:val="24"/>
                <w:szCs w:val="24"/>
              </w:rPr>
              <w:t xml:space="preserve">телефон </w:t>
            </w:r>
          </w:p>
        </w:tc>
      </w:tr>
      <w:tr w:rsidR="006D4289" w:rsidRPr="00145A9C" w:rsidTr="006D4289">
        <w:tc>
          <w:tcPr>
            <w:tcW w:w="0" w:type="auto"/>
            <w:vMerge/>
            <w:tcBorders>
              <w:top w:val="single" w:sz="4" w:space="0" w:color="auto"/>
              <w:left w:val="single" w:sz="4" w:space="0" w:color="auto"/>
              <w:bottom w:val="single" w:sz="4" w:space="0" w:color="auto"/>
              <w:right w:val="single" w:sz="4" w:space="0" w:color="auto"/>
            </w:tcBorders>
            <w:vAlign w:val="center"/>
            <w:hideMark/>
          </w:tcPr>
          <w:p w:rsidR="006D4289" w:rsidRPr="00145A9C" w:rsidRDefault="006D4289" w:rsidP="008F6B18">
            <w:pPr>
              <w:jc w:val="both"/>
              <w:rPr>
                <w:rFonts w:ascii="Times New Roman" w:hAnsi="Times New Roman"/>
                <w:sz w:val="24"/>
                <w:szCs w:val="24"/>
              </w:rPr>
            </w:pPr>
          </w:p>
        </w:tc>
        <w:tc>
          <w:tcPr>
            <w:tcW w:w="5622" w:type="dxa"/>
            <w:tcBorders>
              <w:top w:val="single" w:sz="4" w:space="0" w:color="auto"/>
              <w:left w:val="single" w:sz="4" w:space="0" w:color="auto"/>
              <w:bottom w:val="single" w:sz="4" w:space="0" w:color="auto"/>
              <w:right w:val="single" w:sz="4" w:space="0" w:color="auto"/>
            </w:tcBorders>
            <w:hideMark/>
          </w:tcPr>
          <w:p w:rsidR="006D4289" w:rsidRPr="00145A9C" w:rsidRDefault="006D4289" w:rsidP="008F6B18">
            <w:pPr>
              <w:jc w:val="both"/>
              <w:rPr>
                <w:rFonts w:ascii="Times New Roman" w:hAnsi="Times New Roman"/>
                <w:sz w:val="24"/>
                <w:szCs w:val="24"/>
              </w:rPr>
            </w:pPr>
            <w:proofErr w:type="spellStart"/>
            <w:proofErr w:type="gramStart"/>
            <w:r w:rsidRPr="00145A9C">
              <w:rPr>
                <w:rFonts w:ascii="Times New Roman" w:hAnsi="Times New Roman"/>
                <w:sz w:val="24"/>
                <w:szCs w:val="24"/>
              </w:rPr>
              <w:t>е</w:t>
            </w:r>
            <w:proofErr w:type="gramEnd"/>
            <w:r w:rsidRPr="00145A9C">
              <w:rPr>
                <w:rFonts w:ascii="Times New Roman" w:hAnsi="Times New Roman"/>
                <w:sz w:val="24"/>
                <w:szCs w:val="24"/>
              </w:rPr>
              <w:t>-mail</w:t>
            </w:r>
            <w:proofErr w:type="spellEnd"/>
          </w:p>
        </w:tc>
      </w:tr>
      <w:tr w:rsidR="006D4289" w:rsidRPr="00145A9C" w:rsidTr="006D4289">
        <w:tc>
          <w:tcPr>
            <w:tcW w:w="3734" w:type="dxa"/>
            <w:vMerge w:val="restart"/>
            <w:tcBorders>
              <w:top w:val="single" w:sz="4" w:space="0" w:color="auto"/>
              <w:left w:val="single" w:sz="4" w:space="0" w:color="auto"/>
              <w:bottom w:val="single" w:sz="4" w:space="0" w:color="auto"/>
              <w:right w:val="single" w:sz="4" w:space="0" w:color="auto"/>
            </w:tcBorders>
            <w:vAlign w:val="center"/>
            <w:hideMark/>
          </w:tcPr>
          <w:p w:rsidR="006D4289" w:rsidRPr="00145A9C" w:rsidRDefault="006D4289" w:rsidP="008F6B18">
            <w:pPr>
              <w:jc w:val="both"/>
              <w:rPr>
                <w:rFonts w:ascii="Times New Roman" w:hAnsi="Times New Roman"/>
                <w:sz w:val="24"/>
                <w:szCs w:val="24"/>
              </w:rPr>
            </w:pPr>
            <w:r w:rsidRPr="00145A9C">
              <w:rPr>
                <w:rFonts w:ascii="Times New Roman" w:hAnsi="Times New Roman"/>
                <w:sz w:val="24"/>
                <w:szCs w:val="24"/>
              </w:rPr>
              <w:t xml:space="preserve">Наличие  счетов в Банке (указать Банк и номер счета) </w:t>
            </w:r>
          </w:p>
        </w:tc>
        <w:tc>
          <w:tcPr>
            <w:tcW w:w="5622" w:type="dxa"/>
            <w:tcBorders>
              <w:top w:val="single" w:sz="4" w:space="0" w:color="auto"/>
              <w:left w:val="single" w:sz="4" w:space="0" w:color="auto"/>
              <w:bottom w:val="single" w:sz="4" w:space="0" w:color="auto"/>
              <w:right w:val="single" w:sz="4" w:space="0" w:color="auto"/>
            </w:tcBorders>
          </w:tcPr>
          <w:p w:rsidR="006D4289" w:rsidRPr="00145A9C" w:rsidRDefault="006D4289" w:rsidP="008F6B18">
            <w:pPr>
              <w:jc w:val="both"/>
              <w:rPr>
                <w:rFonts w:ascii="Times New Roman" w:hAnsi="Times New Roman"/>
                <w:sz w:val="24"/>
                <w:szCs w:val="24"/>
              </w:rPr>
            </w:pPr>
          </w:p>
        </w:tc>
      </w:tr>
      <w:tr w:rsidR="006D4289" w:rsidRPr="00145A9C" w:rsidTr="006D4289">
        <w:tc>
          <w:tcPr>
            <w:tcW w:w="0" w:type="auto"/>
            <w:vMerge/>
            <w:tcBorders>
              <w:top w:val="single" w:sz="4" w:space="0" w:color="auto"/>
              <w:left w:val="single" w:sz="4" w:space="0" w:color="auto"/>
              <w:bottom w:val="single" w:sz="4" w:space="0" w:color="auto"/>
              <w:right w:val="single" w:sz="4" w:space="0" w:color="auto"/>
            </w:tcBorders>
            <w:vAlign w:val="center"/>
            <w:hideMark/>
          </w:tcPr>
          <w:p w:rsidR="006D4289" w:rsidRPr="00145A9C" w:rsidRDefault="006D4289" w:rsidP="008F6B18">
            <w:pPr>
              <w:jc w:val="both"/>
              <w:rPr>
                <w:rFonts w:ascii="Times New Roman" w:hAnsi="Times New Roman"/>
                <w:sz w:val="24"/>
                <w:szCs w:val="24"/>
              </w:rPr>
            </w:pPr>
          </w:p>
        </w:tc>
        <w:tc>
          <w:tcPr>
            <w:tcW w:w="5622" w:type="dxa"/>
            <w:tcBorders>
              <w:top w:val="single" w:sz="4" w:space="0" w:color="auto"/>
              <w:left w:val="single" w:sz="4" w:space="0" w:color="auto"/>
              <w:bottom w:val="single" w:sz="4" w:space="0" w:color="auto"/>
              <w:right w:val="single" w:sz="4" w:space="0" w:color="auto"/>
            </w:tcBorders>
          </w:tcPr>
          <w:p w:rsidR="006D4289" w:rsidRPr="00145A9C" w:rsidRDefault="006D4289" w:rsidP="008F6B18">
            <w:pPr>
              <w:jc w:val="both"/>
              <w:rPr>
                <w:rFonts w:ascii="Times New Roman" w:hAnsi="Times New Roman"/>
                <w:sz w:val="24"/>
                <w:szCs w:val="24"/>
              </w:rPr>
            </w:pPr>
          </w:p>
        </w:tc>
      </w:tr>
      <w:tr w:rsidR="006D4289" w:rsidRPr="00145A9C" w:rsidTr="006D4289">
        <w:tc>
          <w:tcPr>
            <w:tcW w:w="0" w:type="auto"/>
            <w:vMerge/>
            <w:tcBorders>
              <w:top w:val="single" w:sz="4" w:space="0" w:color="auto"/>
              <w:left w:val="single" w:sz="4" w:space="0" w:color="auto"/>
              <w:bottom w:val="single" w:sz="4" w:space="0" w:color="auto"/>
              <w:right w:val="single" w:sz="4" w:space="0" w:color="auto"/>
            </w:tcBorders>
            <w:vAlign w:val="center"/>
            <w:hideMark/>
          </w:tcPr>
          <w:p w:rsidR="006D4289" w:rsidRPr="00145A9C" w:rsidRDefault="006D4289" w:rsidP="008F6B18">
            <w:pPr>
              <w:jc w:val="both"/>
              <w:rPr>
                <w:rFonts w:ascii="Times New Roman" w:hAnsi="Times New Roman"/>
                <w:sz w:val="24"/>
                <w:szCs w:val="24"/>
              </w:rPr>
            </w:pPr>
          </w:p>
        </w:tc>
        <w:tc>
          <w:tcPr>
            <w:tcW w:w="5622" w:type="dxa"/>
            <w:tcBorders>
              <w:top w:val="single" w:sz="4" w:space="0" w:color="auto"/>
              <w:left w:val="single" w:sz="4" w:space="0" w:color="auto"/>
              <w:bottom w:val="single" w:sz="4" w:space="0" w:color="auto"/>
              <w:right w:val="single" w:sz="4" w:space="0" w:color="auto"/>
            </w:tcBorders>
          </w:tcPr>
          <w:p w:rsidR="006D4289" w:rsidRPr="00145A9C" w:rsidRDefault="006D4289" w:rsidP="008F6B18">
            <w:pPr>
              <w:jc w:val="both"/>
              <w:rPr>
                <w:rFonts w:ascii="Times New Roman" w:hAnsi="Times New Roman"/>
                <w:sz w:val="24"/>
                <w:szCs w:val="24"/>
              </w:rPr>
            </w:pPr>
          </w:p>
        </w:tc>
      </w:tr>
      <w:tr w:rsidR="006D4289" w:rsidRPr="00145A9C" w:rsidTr="006D4289">
        <w:tc>
          <w:tcPr>
            <w:tcW w:w="0" w:type="auto"/>
            <w:tcBorders>
              <w:top w:val="single" w:sz="4" w:space="0" w:color="auto"/>
              <w:left w:val="single" w:sz="4" w:space="0" w:color="auto"/>
              <w:bottom w:val="single" w:sz="4" w:space="0" w:color="auto"/>
              <w:right w:val="single" w:sz="4" w:space="0" w:color="auto"/>
            </w:tcBorders>
            <w:vAlign w:val="center"/>
          </w:tcPr>
          <w:p w:rsidR="006D4289" w:rsidRPr="00145A9C" w:rsidRDefault="006D4289" w:rsidP="008F6B18">
            <w:pPr>
              <w:jc w:val="both"/>
              <w:rPr>
                <w:rFonts w:ascii="Times New Roman" w:hAnsi="Times New Roman"/>
                <w:sz w:val="24"/>
                <w:szCs w:val="24"/>
              </w:rPr>
            </w:pPr>
            <w:r w:rsidRPr="00145A9C">
              <w:rPr>
                <w:rFonts w:ascii="Times New Roman" w:hAnsi="Times New Roman"/>
                <w:sz w:val="24"/>
                <w:szCs w:val="24"/>
              </w:rPr>
              <w:t>ИНН</w:t>
            </w:r>
          </w:p>
        </w:tc>
        <w:tc>
          <w:tcPr>
            <w:tcW w:w="5622" w:type="dxa"/>
            <w:tcBorders>
              <w:top w:val="single" w:sz="4" w:space="0" w:color="auto"/>
              <w:left w:val="single" w:sz="4" w:space="0" w:color="auto"/>
              <w:bottom w:val="single" w:sz="4" w:space="0" w:color="auto"/>
              <w:right w:val="single" w:sz="4" w:space="0" w:color="auto"/>
            </w:tcBorders>
          </w:tcPr>
          <w:p w:rsidR="006D4289" w:rsidRPr="00145A9C" w:rsidRDefault="006D4289" w:rsidP="008F6B18">
            <w:pPr>
              <w:jc w:val="both"/>
              <w:rPr>
                <w:rFonts w:ascii="Times New Roman" w:hAnsi="Times New Roman"/>
                <w:sz w:val="24"/>
                <w:szCs w:val="24"/>
              </w:rPr>
            </w:pPr>
          </w:p>
        </w:tc>
      </w:tr>
    </w:tbl>
    <w:p w:rsidR="006D4289" w:rsidRPr="00145A9C" w:rsidRDefault="006D4289" w:rsidP="006D4289">
      <w:pPr>
        <w:jc w:val="both"/>
        <w:rPr>
          <w:rFonts w:ascii="Times New Roman" w:hAnsi="Times New Roman"/>
          <w:b/>
          <w:sz w:val="24"/>
          <w:szCs w:val="24"/>
        </w:rPr>
      </w:pPr>
      <w:r w:rsidRPr="00145A9C">
        <w:rPr>
          <w:rFonts w:ascii="Times New Roman" w:hAnsi="Times New Roman"/>
          <w:b/>
          <w:sz w:val="24"/>
          <w:szCs w:val="24"/>
        </w:rPr>
        <w:t>Характеристики площадей занимаемых клиентом:</w:t>
      </w:r>
    </w:p>
    <w:p w:rsidR="006D4289" w:rsidRPr="00145A9C" w:rsidRDefault="006D4289" w:rsidP="006D4289">
      <w:pPr>
        <w:jc w:val="both"/>
        <w:rPr>
          <w:rFonts w:ascii="Times New Roman" w:hAnsi="Times New Roman"/>
          <w:sz w:val="24"/>
          <w:szCs w:val="24"/>
        </w:rPr>
      </w:pPr>
      <w:r w:rsidRPr="00145A9C">
        <w:rPr>
          <w:rFonts w:ascii="Times New Roman" w:hAnsi="Times New Roman"/>
          <w:b/>
          <w:sz w:val="24"/>
          <w:szCs w:val="24"/>
        </w:rPr>
        <w:t>Недвижимое имущество:</w:t>
      </w:r>
      <w:r w:rsidRPr="00145A9C">
        <w:rPr>
          <w:rFonts w:ascii="Times New Roman" w:hAnsi="Times New Roman"/>
          <w:sz w:val="24"/>
          <w:szCs w:val="24"/>
        </w:rPr>
        <w:tab/>
      </w:r>
    </w:p>
    <w:p w:rsidR="006D4289" w:rsidRPr="00145A9C" w:rsidRDefault="006D4289" w:rsidP="006D4289">
      <w:pPr>
        <w:jc w:val="both"/>
        <w:rPr>
          <w:rFonts w:ascii="Times New Roman" w:hAnsi="Times New Roman"/>
          <w:sz w:val="24"/>
          <w:szCs w:val="24"/>
        </w:rPr>
      </w:pPr>
      <w:r w:rsidRPr="00145A9C">
        <w:rPr>
          <w:rFonts w:ascii="Times New Roman" w:hAnsi="Times New Roman"/>
          <w:sz w:val="24"/>
          <w:szCs w:val="24"/>
        </w:rPr>
        <w:t xml:space="preserve">- </w:t>
      </w:r>
      <w:r w:rsidRPr="00145A9C">
        <w:rPr>
          <w:rFonts w:ascii="Times New Roman" w:hAnsi="Times New Roman"/>
          <w:b/>
          <w:i/>
          <w:sz w:val="24"/>
          <w:szCs w:val="24"/>
        </w:rPr>
        <w:t>в собственности</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693"/>
        <w:gridCol w:w="1701"/>
      </w:tblGrid>
      <w:tr w:rsidR="006D4289" w:rsidRPr="00145A9C" w:rsidTr="006D4289">
        <w:tc>
          <w:tcPr>
            <w:tcW w:w="4962" w:type="dxa"/>
            <w:tcBorders>
              <w:top w:val="single" w:sz="4" w:space="0" w:color="auto"/>
              <w:left w:val="single" w:sz="4" w:space="0" w:color="auto"/>
              <w:bottom w:val="single" w:sz="4" w:space="0" w:color="auto"/>
              <w:right w:val="single" w:sz="4" w:space="0" w:color="auto"/>
            </w:tcBorders>
            <w:vAlign w:val="center"/>
            <w:hideMark/>
          </w:tcPr>
          <w:p w:rsidR="006D4289" w:rsidRPr="00145A9C" w:rsidRDefault="006D4289" w:rsidP="008F6B18">
            <w:pPr>
              <w:jc w:val="both"/>
              <w:rPr>
                <w:rFonts w:ascii="Times New Roman" w:hAnsi="Times New Roman"/>
                <w:sz w:val="24"/>
                <w:szCs w:val="24"/>
              </w:rPr>
            </w:pPr>
            <w:r w:rsidRPr="00145A9C">
              <w:rPr>
                <w:rFonts w:ascii="Times New Roman" w:hAnsi="Times New Roman"/>
                <w:sz w:val="24"/>
                <w:szCs w:val="24"/>
              </w:rPr>
              <w:t>Наименование объекта, адрес, телефон</w:t>
            </w:r>
          </w:p>
        </w:tc>
        <w:tc>
          <w:tcPr>
            <w:tcW w:w="2693" w:type="dxa"/>
            <w:tcBorders>
              <w:top w:val="single" w:sz="4" w:space="0" w:color="auto"/>
              <w:left w:val="single" w:sz="4" w:space="0" w:color="auto"/>
              <w:bottom w:val="single" w:sz="4" w:space="0" w:color="auto"/>
              <w:right w:val="single" w:sz="4" w:space="0" w:color="auto"/>
            </w:tcBorders>
            <w:vAlign w:val="center"/>
            <w:hideMark/>
          </w:tcPr>
          <w:p w:rsidR="006D4289" w:rsidRPr="00145A9C" w:rsidRDefault="006D4289" w:rsidP="008F6B18">
            <w:pPr>
              <w:jc w:val="both"/>
              <w:rPr>
                <w:rFonts w:ascii="Times New Roman" w:hAnsi="Times New Roman"/>
                <w:sz w:val="24"/>
                <w:szCs w:val="24"/>
              </w:rPr>
            </w:pPr>
            <w:r w:rsidRPr="00145A9C">
              <w:rPr>
                <w:rFonts w:ascii="Times New Roman" w:hAnsi="Times New Roman"/>
                <w:sz w:val="24"/>
                <w:szCs w:val="24"/>
              </w:rPr>
              <w:t xml:space="preserve">Площадь </w:t>
            </w:r>
          </w:p>
          <w:p w:rsidR="006D4289" w:rsidRPr="00145A9C" w:rsidRDefault="006D4289" w:rsidP="008F6B18">
            <w:pPr>
              <w:jc w:val="both"/>
              <w:rPr>
                <w:rFonts w:ascii="Times New Roman" w:hAnsi="Times New Roman"/>
                <w:sz w:val="24"/>
                <w:szCs w:val="24"/>
              </w:rPr>
            </w:pPr>
            <w:r w:rsidRPr="00145A9C">
              <w:rPr>
                <w:rFonts w:ascii="Times New Roman" w:hAnsi="Times New Roman"/>
                <w:sz w:val="24"/>
                <w:szCs w:val="24"/>
              </w:rPr>
              <w:t>(кв.м.)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6D4289" w:rsidRPr="00145A9C" w:rsidRDefault="006D4289" w:rsidP="008F6B18">
            <w:pPr>
              <w:jc w:val="both"/>
              <w:rPr>
                <w:rFonts w:ascii="Times New Roman" w:hAnsi="Times New Roman"/>
                <w:sz w:val="24"/>
                <w:szCs w:val="24"/>
              </w:rPr>
            </w:pPr>
          </w:p>
        </w:tc>
      </w:tr>
      <w:tr w:rsidR="006D4289" w:rsidRPr="00145A9C" w:rsidTr="006D4289">
        <w:trPr>
          <w:trHeight w:val="328"/>
        </w:trPr>
        <w:tc>
          <w:tcPr>
            <w:tcW w:w="4962" w:type="dxa"/>
            <w:tcBorders>
              <w:top w:val="single" w:sz="4" w:space="0" w:color="auto"/>
              <w:left w:val="single" w:sz="4" w:space="0" w:color="auto"/>
              <w:bottom w:val="single" w:sz="4" w:space="0" w:color="auto"/>
              <w:right w:val="single" w:sz="4" w:space="0" w:color="auto"/>
            </w:tcBorders>
          </w:tcPr>
          <w:p w:rsidR="006D4289" w:rsidRPr="00145A9C" w:rsidRDefault="006D4289" w:rsidP="008F6B18">
            <w:pPr>
              <w:jc w:val="both"/>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6D4289" w:rsidRPr="00145A9C" w:rsidRDefault="006D4289" w:rsidP="008F6B18">
            <w:pPr>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D4289" w:rsidRPr="00145A9C" w:rsidRDefault="006D4289" w:rsidP="008F6B18">
            <w:pPr>
              <w:jc w:val="both"/>
              <w:rPr>
                <w:rFonts w:ascii="Times New Roman" w:hAnsi="Times New Roman"/>
                <w:sz w:val="24"/>
                <w:szCs w:val="24"/>
              </w:rPr>
            </w:pPr>
          </w:p>
        </w:tc>
      </w:tr>
      <w:tr w:rsidR="006D4289" w:rsidRPr="00145A9C" w:rsidTr="006D4289">
        <w:trPr>
          <w:trHeight w:val="405"/>
        </w:trPr>
        <w:tc>
          <w:tcPr>
            <w:tcW w:w="4962" w:type="dxa"/>
            <w:tcBorders>
              <w:top w:val="single" w:sz="4" w:space="0" w:color="auto"/>
              <w:left w:val="single" w:sz="4" w:space="0" w:color="auto"/>
              <w:bottom w:val="single" w:sz="4" w:space="0" w:color="auto"/>
              <w:right w:val="single" w:sz="4" w:space="0" w:color="auto"/>
            </w:tcBorders>
          </w:tcPr>
          <w:p w:rsidR="006D4289" w:rsidRPr="00145A9C" w:rsidRDefault="006D4289" w:rsidP="008F6B18">
            <w:pPr>
              <w:jc w:val="both"/>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6D4289" w:rsidRPr="00145A9C" w:rsidRDefault="006D4289" w:rsidP="008F6B18">
            <w:pPr>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D4289" w:rsidRPr="00145A9C" w:rsidRDefault="006D4289" w:rsidP="008F6B18">
            <w:pPr>
              <w:jc w:val="both"/>
              <w:rPr>
                <w:rFonts w:ascii="Times New Roman" w:hAnsi="Times New Roman"/>
                <w:sz w:val="24"/>
                <w:szCs w:val="24"/>
              </w:rPr>
            </w:pPr>
          </w:p>
        </w:tc>
      </w:tr>
    </w:tbl>
    <w:p w:rsidR="006D4289" w:rsidRPr="00145A9C" w:rsidRDefault="006D4289" w:rsidP="006D4289">
      <w:pPr>
        <w:jc w:val="both"/>
        <w:rPr>
          <w:rFonts w:ascii="Times New Roman" w:hAnsi="Times New Roman"/>
          <w:sz w:val="24"/>
          <w:szCs w:val="24"/>
        </w:rPr>
      </w:pPr>
      <w:r w:rsidRPr="00145A9C">
        <w:rPr>
          <w:rFonts w:ascii="Times New Roman" w:hAnsi="Times New Roman"/>
          <w:sz w:val="24"/>
          <w:szCs w:val="24"/>
        </w:rPr>
        <w:t>-</w:t>
      </w:r>
      <w:r w:rsidRPr="00145A9C">
        <w:rPr>
          <w:rFonts w:ascii="Times New Roman" w:hAnsi="Times New Roman"/>
          <w:b/>
          <w:i/>
          <w:sz w:val="24"/>
          <w:szCs w:val="24"/>
          <w:u w:val="single"/>
        </w:rPr>
        <w:t xml:space="preserve"> арендуемые</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4"/>
        <w:gridCol w:w="1229"/>
        <w:gridCol w:w="1875"/>
        <w:gridCol w:w="1798"/>
        <w:gridCol w:w="1410"/>
      </w:tblGrid>
      <w:tr w:rsidR="006D4289" w:rsidRPr="00145A9C" w:rsidTr="006D4289">
        <w:tc>
          <w:tcPr>
            <w:tcW w:w="3044" w:type="dxa"/>
            <w:tcBorders>
              <w:top w:val="single" w:sz="4" w:space="0" w:color="auto"/>
              <w:left w:val="single" w:sz="4" w:space="0" w:color="auto"/>
              <w:bottom w:val="single" w:sz="4" w:space="0" w:color="auto"/>
              <w:right w:val="single" w:sz="4" w:space="0" w:color="auto"/>
            </w:tcBorders>
            <w:vAlign w:val="center"/>
            <w:hideMark/>
          </w:tcPr>
          <w:p w:rsidR="006D4289" w:rsidRPr="00145A9C" w:rsidRDefault="006D4289" w:rsidP="008F6B18">
            <w:pPr>
              <w:jc w:val="both"/>
              <w:rPr>
                <w:rFonts w:ascii="Times New Roman" w:hAnsi="Times New Roman"/>
                <w:sz w:val="24"/>
                <w:szCs w:val="24"/>
              </w:rPr>
            </w:pPr>
            <w:r w:rsidRPr="00145A9C">
              <w:rPr>
                <w:rFonts w:ascii="Times New Roman" w:hAnsi="Times New Roman"/>
                <w:sz w:val="24"/>
                <w:szCs w:val="24"/>
              </w:rPr>
              <w:t>Наименование объекта, адрес, телефон</w:t>
            </w:r>
          </w:p>
        </w:tc>
        <w:tc>
          <w:tcPr>
            <w:tcW w:w="1229" w:type="dxa"/>
            <w:tcBorders>
              <w:top w:val="single" w:sz="4" w:space="0" w:color="auto"/>
              <w:left w:val="single" w:sz="4" w:space="0" w:color="auto"/>
              <w:bottom w:val="single" w:sz="4" w:space="0" w:color="auto"/>
              <w:right w:val="single" w:sz="4" w:space="0" w:color="auto"/>
            </w:tcBorders>
            <w:vAlign w:val="center"/>
            <w:hideMark/>
          </w:tcPr>
          <w:p w:rsidR="006D4289" w:rsidRPr="00145A9C" w:rsidRDefault="006D4289" w:rsidP="008F6B18">
            <w:pPr>
              <w:jc w:val="both"/>
              <w:rPr>
                <w:rFonts w:ascii="Times New Roman" w:hAnsi="Times New Roman"/>
                <w:sz w:val="24"/>
                <w:szCs w:val="24"/>
              </w:rPr>
            </w:pPr>
            <w:r w:rsidRPr="00145A9C">
              <w:rPr>
                <w:rFonts w:ascii="Times New Roman" w:hAnsi="Times New Roman"/>
                <w:sz w:val="24"/>
                <w:szCs w:val="24"/>
              </w:rPr>
              <w:t>Площадь</w:t>
            </w:r>
          </w:p>
          <w:p w:rsidR="006D4289" w:rsidRPr="00145A9C" w:rsidRDefault="006D4289" w:rsidP="008F6B18">
            <w:pPr>
              <w:jc w:val="both"/>
              <w:rPr>
                <w:rFonts w:ascii="Times New Roman" w:hAnsi="Times New Roman"/>
                <w:sz w:val="24"/>
                <w:szCs w:val="24"/>
              </w:rPr>
            </w:pPr>
            <w:r w:rsidRPr="00145A9C">
              <w:rPr>
                <w:rFonts w:ascii="Times New Roman" w:hAnsi="Times New Roman"/>
                <w:sz w:val="24"/>
                <w:szCs w:val="24"/>
              </w:rPr>
              <w:t>(кв.м.)</w:t>
            </w:r>
          </w:p>
        </w:tc>
        <w:tc>
          <w:tcPr>
            <w:tcW w:w="1875" w:type="dxa"/>
            <w:tcBorders>
              <w:top w:val="single" w:sz="4" w:space="0" w:color="auto"/>
              <w:left w:val="single" w:sz="4" w:space="0" w:color="auto"/>
              <w:bottom w:val="single" w:sz="4" w:space="0" w:color="auto"/>
              <w:right w:val="single" w:sz="4" w:space="0" w:color="auto"/>
            </w:tcBorders>
            <w:vAlign w:val="center"/>
            <w:hideMark/>
          </w:tcPr>
          <w:p w:rsidR="006D4289" w:rsidRPr="00145A9C" w:rsidRDefault="006D4289" w:rsidP="008F6B18">
            <w:pPr>
              <w:jc w:val="both"/>
              <w:rPr>
                <w:rFonts w:ascii="Times New Roman" w:hAnsi="Times New Roman"/>
                <w:sz w:val="24"/>
                <w:szCs w:val="24"/>
              </w:rPr>
            </w:pPr>
            <w:r w:rsidRPr="00145A9C">
              <w:rPr>
                <w:rFonts w:ascii="Times New Roman" w:hAnsi="Times New Roman"/>
                <w:sz w:val="24"/>
                <w:szCs w:val="24"/>
              </w:rPr>
              <w:t>Арендодатель</w:t>
            </w:r>
          </w:p>
        </w:tc>
        <w:tc>
          <w:tcPr>
            <w:tcW w:w="1798" w:type="dxa"/>
            <w:tcBorders>
              <w:top w:val="single" w:sz="4" w:space="0" w:color="auto"/>
              <w:left w:val="single" w:sz="4" w:space="0" w:color="auto"/>
              <w:bottom w:val="single" w:sz="4" w:space="0" w:color="auto"/>
              <w:right w:val="single" w:sz="4" w:space="0" w:color="auto"/>
            </w:tcBorders>
            <w:vAlign w:val="center"/>
            <w:hideMark/>
          </w:tcPr>
          <w:p w:rsidR="006D4289" w:rsidRPr="00145A9C" w:rsidRDefault="006D4289" w:rsidP="008F6B18">
            <w:pPr>
              <w:jc w:val="both"/>
              <w:rPr>
                <w:rFonts w:ascii="Times New Roman" w:hAnsi="Times New Roman"/>
                <w:sz w:val="24"/>
                <w:szCs w:val="24"/>
              </w:rPr>
            </w:pPr>
            <w:r w:rsidRPr="00145A9C">
              <w:rPr>
                <w:rFonts w:ascii="Times New Roman" w:hAnsi="Times New Roman"/>
                <w:sz w:val="24"/>
                <w:szCs w:val="24"/>
              </w:rPr>
              <w:t>Срок окончания аренды</w:t>
            </w:r>
          </w:p>
        </w:tc>
        <w:tc>
          <w:tcPr>
            <w:tcW w:w="1410" w:type="dxa"/>
            <w:tcBorders>
              <w:top w:val="single" w:sz="4" w:space="0" w:color="auto"/>
              <w:left w:val="single" w:sz="4" w:space="0" w:color="auto"/>
              <w:bottom w:val="single" w:sz="4" w:space="0" w:color="auto"/>
              <w:right w:val="single" w:sz="4" w:space="0" w:color="auto"/>
            </w:tcBorders>
            <w:vAlign w:val="center"/>
            <w:hideMark/>
          </w:tcPr>
          <w:p w:rsidR="006D4289" w:rsidRPr="00145A9C" w:rsidRDefault="006D4289" w:rsidP="008F6B18">
            <w:pPr>
              <w:jc w:val="both"/>
              <w:rPr>
                <w:rFonts w:ascii="Times New Roman" w:hAnsi="Times New Roman"/>
                <w:sz w:val="24"/>
                <w:szCs w:val="24"/>
              </w:rPr>
            </w:pPr>
            <w:r w:rsidRPr="00145A9C">
              <w:rPr>
                <w:rFonts w:ascii="Times New Roman" w:hAnsi="Times New Roman"/>
                <w:sz w:val="24"/>
                <w:szCs w:val="24"/>
              </w:rPr>
              <w:t>Стоимость аренды в месяц</w:t>
            </w:r>
          </w:p>
          <w:p w:rsidR="006D4289" w:rsidRPr="00145A9C" w:rsidRDefault="006D4289" w:rsidP="008F6B18">
            <w:pPr>
              <w:jc w:val="both"/>
              <w:rPr>
                <w:rFonts w:ascii="Times New Roman" w:hAnsi="Times New Roman"/>
                <w:sz w:val="24"/>
                <w:szCs w:val="24"/>
              </w:rPr>
            </w:pPr>
            <w:r w:rsidRPr="00145A9C">
              <w:rPr>
                <w:rFonts w:ascii="Times New Roman" w:hAnsi="Times New Roman"/>
                <w:sz w:val="24"/>
                <w:szCs w:val="24"/>
              </w:rPr>
              <w:t>(тыс. руб.)</w:t>
            </w:r>
          </w:p>
        </w:tc>
      </w:tr>
      <w:tr w:rsidR="006D4289" w:rsidRPr="00145A9C" w:rsidTr="006D4289">
        <w:trPr>
          <w:trHeight w:val="279"/>
        </w:trPr>
        <w:tc>
          <w:tcPr>
            <w:tcW w:w="3044" w:type="dxa"/>
            <w:tcBorders>
              <w:top w:val="single" w:sz="4" w:space="0" w:color="auto"/>
              <w:left w:val="single" w:sz="4" w:space="0" w:color="auto"/>
              <w:bottom w:val="single" w:sz="4" w:space="0" w:color="auto"/>
              <w:right w:val="single" w:sz="4" w:space="0" w:color="auto"/>
            </w:tcBorders>
          </w:tcPr>
          <w:p w:rsidR="006D4289" w:rsidRPr="00145A9C" w:rsidRDefault="006D4289" w:rsidP="008F6B18">
            <w:pPr>
              <w:jc w:val="both"/>
              <w:rPr>
                <w:rFonts w:ascii="Times New Roman" w:hAnsi="Times New Roman"/>
                <w:sz w:val="24"/>
                <w:szCs w:val="24"/>
              </w:rPr>
            </w:pPr>
          </w:p>
          <w:p w:rsidR="006D4289" w:rsidRPr="00145A9C" w:rsidRDefault="006D4289" w:rsidP="008F6B18">
            <w:pPr>
              <w:jc w:val="both"/>
              <w:rPr>
                <w:rFonts w:ascii="Times New Roman" w:hAnsi="Times New Roman"/>
                <w:sz w:val="24"/>
                <w:szCs w:val="24"/>
              </w:rPr>
            </w:pPr>
          </w:p>
        </w:tc>
        <w:tc>
          <w:tcPr>
            <w:tcW w:w="1229" w:type="dxa"/>
            <w:tcBorders>
              <w:top w:val="single" w:sz="4" w:space="0" w:color="auto"/>
              <w:left w:val="single" w:sz="4" w:space="0" w:color="auto"/>
              <w:bottom w:val="single" w:sz="4" w:space="0" w:color="auto"/>
              <w:right w:val="single" w:sz="4" w:space="0" w:color="auto"/>
            </w:tcBorders>
          </w:tcPr>
          <w:p w:rsidR="006D4289" w:rsidRPr="00145A9C" w:rsidRDefault="006D4289" w:rsidP="008F6B18">
            <w:pPr>
              <w:jc w:val="both"/>
              <w:rPr>
                <w:rFonts w:ascii="Times New Roman" w:hAnsi="Times New Roman"/>
                <w:sz w:val="24"/>
                <w:szCs w:val="24"/>
              </w:rPr>
            </w:pPr>
          </w:p>
        </w:tc>
        <w:tc>
          <w:tcPr>
            <w:tcW w:w="1875" w:type="dxa"/>
            <w:tcBorders>
              <w:top w:val="single" w:sz="4" w:space="0" w:color="auto"/>
              <w:left w:val="single" w:sz="4" w:space="0" w:color="auto"/>
              <w:bottom w:val="single" w:sz="4" w:space="0" w:color="auto"/>
              <w:right w:val="single" w:sz="4" w:space="0" w:color="auto"/>
            </w:tcBorders>
          </w:tcPr>
          <w:p w:rsidR="006D4289" w:rsidRPr="00145A9C" w:rsidRDefault="006D4289" w:rsidP="008F6B18">
            <w:pPr>
              <w:jc w:val="both"/>
              <w:rPr>
                <w:rFonts w:ascii="Times New Roman" w:hAnsi="Times New Roman"/>
                <w:sz w:val="24"/>
                <w:szCs w:val="24"/>
              </w:rPr>
            </w:pPr>
          </w:p>
        </w:tc>
        <w:tc>
          <w:tcPr>
            <w:tcW w:w="1798" w:type="dxa"/>
            <w:tcBorders>
              <w:top w:val="single" w:sz="4" w:space="0" w:color="auto"/>
              <w:left w:val="single" w:sz="4" w:space="0" w:color="auto"/>
              <w:bottom w:val="single" w:sz="4" w:space="0" w:color="auto"/>
              <w:right w:val="single" w:sz="4" w:space="0" w:color="auto"/>
            </w:tcBorders>
          </w:tcPr>
          <w:p w:rsidR="006D4289" w:rsidRPr="00145A9C" w:rsidRDefault="006D4289" w:rsidP="008F6B18">
            <w:pPr>
              <w:jc w:val="both"/>
              <w:rPr>
                <w:rFonts w:ascii="Times New Roman" w:hAnsi="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6D4289" w:rsidRPr="00145A9C" w:rsidRDefault="006D4289" w:rsidP="008F6B18">
            <w:pPr>
              <w:jc w:val="both"/>
              <w:rPr>
                <w:rFonts w:ascii="Times New Roman" w:hAnsi="Times New Roman"/>
                <w:sz w:val="24"/>
                <w:szCs w:val="24"/>
              </w:rPr>
            </w:pPr>
          </w:p>
        </w:tc>
      </w:tr>
      <w:tr w:rsidR="006D4289" w:rsidRPr="00145A9C" w:rsidTr="006D4289">
        <w:tc>
          <w:tcPr>
            <w:tcW w:w="3044" w:type="dxa"/>
            <w:tcBorders>
              <w:top w:val="single" w:sz="4" w:space="0" w:color="auto"/>
              <w:left w:val="single" w:sz="4" w:space="0" w:color="auto"/>
              <w:bottom w:val="single" w:sz="4" w:space="0" w:color="auto"/>
              <w:right w:val="single" w:sz="4" w:space="0" w:color="auto"/>
            </w:tcBorders>
          </w:tcPr>
          <w:p w:rsidR="006D4289" w:rsidRPr="00145A9C" w:rsidRDefault="006D4289" w:rsidP="008F6B18">
            <w:pPr>
              <w:jc w:val="both"/>
              <w:rPr>
                <w:rFonts w:ascii="Times New Roman" w:hAnsi="Times New Roman"/>
                <w:sz w:val="24"/>
                <w:szCs w:val="24"/>
              </w:rPr>
            </w:pPr>
          </w:p>
          <w:p w:rsidR="006D4289" w:rsidRPr="00145A9C" w:rsidRDefault="006D4289" w:rsidP="008F6B18">
            <w:pPr>
              <w:jc w:val="both"/>
              <w:rPr>
                <w:rFonts w:ascii="Times New Roman" w:hAnsi="Times New Roman"/>
                <w:sz w:val="24"/>
                <w:szCs w:val="24"/>
              </w:rPr>
            </w:pPr>
          </w:p>
        </w:tc>
        <w:tc>
          <w:tcPr>
            <w:tcW w:w="1229" w:type="dxa"/>
            <w:tcBorders>
              <w:top w:val="single" w:sz="4" w:space="0" w:color="auto"/>
              <w:left w:val="single" w:sz="4" w:space="0" w:color="auto"/>
              <w:bottom w:val="single" w:sz="4" w:space="0" w:color="auto"/>
              <w:right w:val="single" w:sz="4" w:space="0" w:color="auto"/>
            </w:tcBorders>
          </w:tcPr>
          <w:p w:rsidR="006D4289" w:rsidRPr="00145A9C" w:rsidRDefault="006D4289" w:rsidP="008F6B18">
            <w:pPr>
              <w:jc w:val="both"/>
              <w:rPr>
                <w:rFonts w:ascii="Times New Roman" w:hAnsi="Times New Roman"/>
                <w:sz w:val="24"/>
                <w:szCs w:val="24"/>
              </w:rPr>
            </w:pPr>
          </w:p>
        </w:tc>
        <w:tc>
          <w:tcPr>
            <w:tcW w:w="1875" w:type="dxa"/>
            <w:tcBorders>
              <w:top w:val="single" w:sz="4" w:space="0" w:color="auto"/>
              <w:left w:val="single" w:sz="4" w:space="0" w:color="auto"/>
              <w:bottom w:val="single" w:sz="4" w:space="0" w:color="auto"/>
              <w:right w:val="single" w:sz="4" w:space="0" w:color="auto"/>
            </w:tcBorders>
          </w:tcPr>
          <w:p w:rsidR="006D4289" w:rsidRPr="00145A9C" w:rsidRDefault="006D4289" w:rsidP="008F6B18">
            <w:pPr>
              <w:jc w:val="both"/>
              <w:rPr>
                <w:rFonts w:ascii="Times New Roman" w:hAnsi="Times New Roman"/>
                <w:sz w:val="24"/>
                <w:szCs w:val="24"/>
              </w:rPr>
            </w:pPr>
          </w:p>
        </w:tc>
        <w:tc>
          <w:tcPr>
            <w:tcW w:w="1798" w:type="dxa"/>
            <w:tcBorders>
              <w:top w:val="single" w:sz="4" w:space="0" w:color="auto"/>
              <w:left w:val="single" w:sz="4" w:space="0" w:color="auto"/>
              <w:bottom w:val="single" w:sz="4" w:space="0" w:color="auto"/>
              <w:right w:val="single" w:sz="4" w:space="0" w:color="auto"/>
            </w:tcBorders>
          </w:tcPr>
          <w:p w:rsidR="006D4289" w:rsidRPr="00145A9C" w:rsidRDefault="006D4289" w:rsidP="008F6B18">
            <w:pPr>
              <w:jc w:val="both"/>
              <w:rPr>
                <w:rFonts w:ascii="Times New Roman" w:hAnsi="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6D4289" w:rsidRPr="00145A9C" w:rsidRDefault="006D4289" w:rsidP="008F6B18">
            <w:pPr>
              <w:jc w:val="both"/>
              <w:rPr>
                <w:rFonts w:ascii="Times New Roman" w:hAnsi="Times New Roman"/>
                <w:sz w:val="24"/>
                <w:szCs w:val="24"/>
              </w:rPr>
            </w:pPr>
          </w:p>
        </w:tc>
      </w:tr>
    </w:tbl>
    <w:p w:rsidR="006D4289" w:rsidRPr="00145A9C" w:rsidRDefault="006D4289" w:rsidP="006D4289">
      <w:pPr>
        <w:jc w:val="both"/>
        <w:rPr>
          <w:rFonts w:ascii="Times New Roman" w:hAnsi="Times New Roman"/>
          <w:b/>
          <w:sz w:val="24"/>
          <w:szCs w:val="24"/>
        </w:rPr>
      </w:pPr>
    </w:p>
    <w:p w:rsidR="006D4289" w:rsidRPr="00145A9C" w:rsidRDefault="006D4289" w:rsidP="006D4289">
      <w:pPr>
        <w:jc w:val="both"/>
        <w:rPr>
          <w:rFonts w:ascii="Times New Roman" w:hAnsi="Times New Roman"/>
          <w:b/>
          <w:sz w:val="24"/>
          <w:szCs w:val="24"/>
        </w:rPr>
      </w:pPr>
      <w:r w:rsidRPr="00145A9C">
        <w:rPr>
          <w:rFonts w:ascii="Times New Roman" w:hAnsi="Times New Roman"/>
          <w:b/>
          <w:sz w:val="24"/>
          <w:szCs w:val="24"/>
        </w:rPr>
        <w:t xml:space="preserve">Информация </w:t>
      </w:r>
      <w:r>
        <w:rPr>
          <w:rFonts w:ascii="Times New Roman" w:hAnsi="Times New Roman"/>
          <w:b/>
          <w:sz w:val="24"/>
          <w:szCs w:val="24"/>
        </w:rPr>
        <w:t xml:space="preserve">о </w:t>
      </w:r>
      <w:proofErr w:type="spellStart"/>
      <w:r w:rsidRPr="00145A9C">
        <w:rPr>
          <w:rFonts w:ascii="Times New Roman" w:hAnsi="Times New Roman"/>
          <w:b/>
          <w:sz w:val="24"/>
          <w:szCs w:val="24"/>
        </w:rPr>
        <w:t>самозанятом</w:t>
      </w:r>
      <w:proofErr w:type="spellEnd"/>
      <w:r w:rsidRPr="00145A9C">
        <w:rPr>
          <w:rFonts w:ascii="Times New Roman" w:hAnsi="Times New Roman"/>
          <w:b/>
          <w:sz w:val="24"/>
          <w:szCs w:val="24"/>
        </w:rPr>
        <w:t>:</w:t>
      </w:r>
    </w:p>
    <w:tbl>
      <w:tblPr>
        <w:tblStyle w:val="ab"/>
        <w:tblW w:w="9356" w:type="dxa"/>
        <w:tblInd w:w="-176" w:type="dxa"/>
        <w:tblLook w:val="04A0"/>
      </w:tblPr>
      <w:tblGrid>
        <w:gridCol w:w="5104"/>
        <w:gridCol w:w="4252"/>
      </w:tblGrid>
      <w:tr w:rsidR="006D4289" w:rsidRPr="00145A9C" w:rsidTr="006D4289">
        <w:tc>
          <w:tcPr>
            <w:tcW w:w="5104" w:type="dxa"/>
          </w:tcPr>
          <w:p w:rsidR="006D4289" w:rsidRPr="00145A9C" w:rsidRDefault="006D4289" w:rsidP="008F6B18">
            <w:pPr>
              <w:jc w:val="both"/>
              <w:rPr>
                <w:rFonts w:ascii="Times New Roman" w:hAnsi="Times New Roman"/>
                <w:b/>
                <w:sz w:val="24"/>
                <w:szCs w:val="24"/>
                <w:u w:val="single"/>
              </w:rPr>
            </w:pPr>
            <w:r w:rsidRPr="00145A9C">
              <w:rPr>
                <w:rFonts w:ascii="Times New Roman" w:hAnsi="Times New Roman"/>
                <w:b/>
                <w:sz w:val="24"/>
                <w:szCs w:val="24"/>
              </w:rPr>
              <w:t>Вид деятельности</w:t>
            </w:r>
          </w:p>
        </w:tc>
        <w:tc>
          <w:tcPr>
            <w:tcW w:w="4252" w:type="dxa"/>
          </w:tcPr>
          <w:p w:rsidR="006D4289" w:rsidRPr="00145A9C" w:rsidRDefault="006D4289" w:rsidP="008F6B18">
            <w:pPr>
              <w:jc w:val="both"/>
              <w:rPr>
                <w:rFonts w:ascii="Times New Roman" w:hAnsi="Times New Roman"/>
                <w:b/>
                <w:sz w:val="24"/>
                <w:szCs w:val="24"/>
                <w:u w:val="single"/>
              </w:rPr>
            </w:pPr>
          </w:p>
        </w:tc>
      </w:tr>
      <w:tr w:rsidR="006D4289" w:rsidRPr="00145A9C" w:rsidTr="006D4289">
        <w:tc>
          <w:tcPr>
            <w:tcW w:w="5104" w:type="dxa"/>
          </w:tcPr>
          <w:p w:rsidR="006D4289" w:rsidRPr="00145A9C" w:rsidRDefault="006D4289" w:rsidP="008F6B18">
            <w:pPr>
              <w:jc w:val="both"/>
              <w:rPr>
                <w:rFonts w:ascii="Times New Roman" w:hAnsi="Times New Roman"/>
                <w:b/>
                <w:sz w:val="24"/>
                <w:szCs w:val="24"/>
                <w:u w:val="single"/>
              </w:rPr>
            </w:pPr>
            <w:r w:rsidRPr="00145A9C">
              <w:rPr>
                <w:rFonts w:ascii="Times New Roman" w:hAnsi="Times New Roman"/>
                <w:b/>
                <w:sz w:val="24"/>
                <w:szCs w:val="24"/>
              </w:rPr>
              <w:t>Краткое описание деятельности</w:t>
            </w:r>
            <w:r w:rsidRPr="00145A9C">
              <w:rPr>
                <w:rFonts w:ascii="Times New Roman" w:hAnsi="Times New Roman"/>
                <w:sz w:val="24"/>
                <w:szCs w:val="24"/>
              </w:rPr>
              <w:t xml:space="preserve"> </w:t>
            </w:r>
            <w:r w:rsidRPr="00145A9C">
              <w:rPr>
                <w:rFonts w:ascii="Times New Roman" w:hAnsi="Times New Roman"/>
                <w:i/>
                <w:iCs/>
                <w:sz w:val="24"/>
                <w:szCs w:val="24"/>
              </w:rPr>
              <w:t>(Опишите услуги, которые Вы предлагаете/намереваетесь предлагать, продукцию, которую Вы производите/продаете, либо намереваетесь производить/продавать):</w:t>
            </w:r>
            <w:r w:rsidRPr="00145A9C">
              <w:rPr>
                <w:rFonts w:ascii="Times New Roman" w:hAnsi="Times New Roman"/>
                <w:b/>
                <w:sz w:val="24"/>
                <w:szCs w:val="24"/>
              </w:rPr>
              <w:t xml:space="preserve"> </w:t>
            </w:r>
          </w:p>
        </w:tc>
        <w:tc>
          <w:tcPr>
            <w:tcW w:w="4252" w:type="dxa"/>
          </w:tcPr>
          <w:p w:rsidR="006D4289" w:rsidRPr="00145A9C" w:rsidRDefault="006D4289" w:rsidP="008F6B18">
            <w:pPr>
              <w:jc w:val="both"/>
              <w:rPr>
                <w:rFonts w:ascii="Times New Roman" w:hAnsi="Times New Roman"/>
                <w:b/>
                <w:sz w:val="24"/>
                <w:szCs w:val="24"/>
                <w:u w:val="single"/>
              </w:rPr>
            </w:pPr>
          </w:p>
        </w:tc>
      </w:tr>
      <w:tr w:rsidR="006D4289" w:rsidRPr="00145A9C" w:rsidTr="006D4289">
        <w:tc>
          <w:tcPr>
            <w:tcW w:w="5104" w:type="dxa"/>
          </w:tcPr>
          <w:p w:rsidR="006D4289" w:rsidRPr="00145A9C" w:rsidRDefault="006D4289" w:rsidP="008F6B18">
            <w:pPr>
              <w:jc w:val="both"/>
              <w:rPr>
                <w:rFonts w:ascii="Times New Roman" w:hAnsi="Times New Roman"/>
                <w:sz w:val="24"/>
                <w:szCs w:val="24"/>
              </w:rPr>
            </w:pPr>
            <w:r w:rsidRPr="00145A9C">
              <w:rPr>
                <w:rFonts w:ascii="Times New Roman" w:hAnsi="Times New Roman"/>
                <w:b/>
                <w:sz w:val="24"/>
                <w:szCs w:val="24"/>
              </w:rPr>
              <w:t xml:space="preserve">Укажите какой опыт имеется в данной </w:t>
            </w:r>
            <w:r w:rsidRPr="00145A9C">
              <w:rPr>
                <w:rFonts w:ascii="Times New Roman" w:hAnsi="Times New Roman"/>
                <w:b/>
                <w:sz w:val="24"/>
                <w:szCs w:val="24"/>
              </w:rPr>
              <w:lastRenderedPageBreak/>
              <w:t xml:space="preserve">деятельности, том числе наличие косвенного опыта. </w:t>
            </w:r>
            <w:r w:rsidRPr="00145A9C">
              <w:rPr>
                <w:rFonts w:ascii="Times New Roman" w:hAnsi="Times New Roman"/>
                <w:i/>
                <w:sz w:val="24"/>
                <w:szCs w:val="24"/>
              </w:rPr>
              <w:t>(Опишите какое время занимаетесь собственным делом, какой опыт был приобретен, в т.ч. работы по найму в аналогичной сфере деятельности, др.):</w:t>
            </w:r>
          </w:p>
        </w:tc>
        <w:tc>
          <w:tcPr>
            <w:tcW w:w="4252" w:type="dxa"/>
          </w:tcPr>
          <w:p w:rsidR="006D4289" w:rsidRPr="00145A9C" w:rsidRDefault="006D4289" w:rsidP="008F6B18">
            <w:pPr>
              <w:jc w:val="both"/>
              <w:rPr>
                <w:rFonts w:ascii="Times New Roman" w:hAnsi="Times New Roman"/>
                <w:b/>
                <w:sz w:val="24"/>
                <w:szCs w:val="24"/>
                <w:u w:val="single"/>
              </w:rPr>
            </w:pPr>
          </w:p>
        </w:tc>
      </w:tr>
      <w:tr w:rsidR="006D4289" w:rsidRPr="00145A9C" w:rsidTr="006D4289">
        <w:tc>
          <w:tcPr>
            <w:tcW w:w="5104" w:type="dxa"/>
          </w:tcPr>
          <w:p w:rsidR="006D4289" w:rsidRPr="00145A9C" w:rsidRDefault="006D4289" w:rsidP="008F6B18">
            <w:pPr>
              <w:jc w:val="both"/>
              <w:rPr>
                <w:rFonts w:ascii="Times New Roman" w:hAnsi="Times New Roman"/>
                <w:b/>
                <w:sz w:val="24"/>
                <w:szCs w:val="24"/>
              </w:rPr>
            </w:pPr>
            <w:r w:rsidRPr="00145A9C">
              <w:rPr>
                <w:rFonts w:ascii="Times New Roman" w:hAnsi="Times New Roman"/>
                <w:b/>
                <w:sz w:val="24"/>
                <w:szCs w:val="24"/>
              </w:rPr>
              <w:lastRenderedPageBreak/>
              <w:t xml:space="preserve">Как/где Вы планируете продавать и рекламировать  свои товары/услуги </w:t>
            </w:r>
            <w:r w:rsidRPr="00145A9C">
              <w:rPr>
                <w:rFonts w:ascii="Times New Roman" w:hAnsi="Times New Roman"/>
                <w:bCs/>
                <w:i/>
                <w:iCs/>
                <w:sz w:val="24"/>
                <w:szCs w:val="24"/>
              </w:rPr>
              <w:t>(</w:t>
            </w:r>
            <w:r w:rsidRPr="00145A9C">
              <w:rPr>
                <w:rFonts w:ascii="Times New Roman" w:hAnsi="Times New Roman"/>
                <w:i/>
                <w:sz w:val="24"/>
                <w:szCs w:val="24"/>
              </w:rPr>
              <w:t xml:space="preserve">Опишите способы продажи продукции/услуг (как будете </w:t>
            </w:r>
            <w:proofErr w:type="gramStart"/>
            <w:r w:rsidRPr="00145A9C">
              <w:rPr>
                <w:rFonts w:ascii="Times New Roman" w:hAnsi="Times New Roman"/>
                <w:i/>
                <w:sz w:val="24"/>
                <w:szCs w:val="24"/>
              </w:rPr>
              <w:t>осуществлять</w:t>
            </w:r>
            <w:proofErr w:type="gramEnd"/>
            <w:r w:rsidRPr="00145A9C">
              <w:rPr>
                <w:rFonts w:ascii="Times New Roman" w:hAnsi="Times New Roman"/>
                <w:i/>
                <w:sz w:val="24"/>
                <w:szCs w:val="24"/>
              </w:rPr>
              <w:t xml:space="preserve"> и рекламировать свою деятельность?)</w:t>
            </w:r>
          </w:p>
        </w:tc>
        <w:tc>
          <w:tcPr>
            <w:tcW w:w="4252" w:type="dxa"/>
          </w:tcPr>
          <w:p w:rsidR="006D4289" w:rsidRPr="00145A9C" w:rsidRDefault="006D4289" w:rsidP="008F6B18">
            <w:pPr>
              <w:jc w:val="both"/>
              <w:rPr>
                <w:rFonts w:ascii="Times New Roman" w:hAnsi="Times New Roman"/>
                <w:b/>
                <w:sz w:val="24"/>
                <w:szCs w:val="24"/>
                <w:u w:val="single"/>
              </w:rPr>
            </w:pPr>
          </w:p>
        </w:tc>
      </w:tr>
      <w:tr w:rsidR="006D4289" w:rsidRPr="00145A9C" w:rsidTr="006D4289">
        <w:tc>
          <w:tcPr>
            <w:tcW w:w="5104" w:type="dxa"/>
          </w:tcPr>
          <w:p w:rsidR="006D4289" w:rsidRPr="00145A9C" w:rsidRDefault="006D4289" w:rsidP="008F6B18">
            <w:pPr>
              <w:jc w:val="both"/>
              <w:rPr>
                <w:rFonts w:ascii="Times New Roman" w:hAnsi="Times New Roman"/>
                <w:b/>
                <w:sz w:val="24"/>
                <w:szCs w:val="24"/>
              </w:rPr>
            </w:pPr>
            <w:r w:rsidRPr="00145A9C">
              <w:rPr>
                <w:rFonts w:ascii="Times New Roman" w:hAnsi="Times New Roman"/>
                <w:b/>
                <w:sz w:val="24"/>
                <w:szCs w:val="24"/>
              </w:rPr>
              <w:t xml:space="preserve">Необходимое оборудование/транспорт/материалы и т.д. для осуществления деятельности, как оно будет использоваться? </w:t>
            </w:r>
            <w:r w:rsidRPr="00145A9C">
              <w:rPr>
                <w:rFonts w:ascii="Times New Roman" w:hAnsi="Times New Roman"/>
                <w:bCs/>
                <w:i/>
                <w:iCs/>
                <w:sz w:val="24"/>
                <w:szCs w:val="24"/>
              </w:rPr>
              <w:t>(</w:t>
            </w:r>
            <w:r w:rsidRPr="00145A9C">
              <w:rPr>
                <w:rFonts w:ascii="Times New Roman" w:hAnsi="Times New Roman"/>
                <w:i/>
                <w:sz w:val="24"/>
                <w:szCs w:val="24"/>
              </w:rPr>
              <w:t>Если для ведения Вашей деятельности необходимо какое-либо специальное оборудование, транспорт, оргтехника и др. -  укажите, какое именно. Где Вы будете покупать данное оборудование, транспорт, оргтехника и др. и на каких условиях? Есть ли уже предварительные договоренности с поставщиками?)</w:t>
            </w:r>
          </w:p>
        </w:tc>
        <w:tc>
          <w:tcPr>
            <w:tcW w:w="4252" w:type="dxa"/>
          </w:tcPr>
          <w:p w:rsidR="006D4289" w:rsidRPr="00145A9C" w:rsidRDefault="006D4289" w:rsidP="008F6B18">
            <w:pPr>
              <w:jc w:val="both"/>
              <w:rPr>
                <w:rFonts w:ascii="Times New Roman" w:hAnsi="Times New Roman"/>
                <w:b/>
                <w:sz w:val="24"/>
                <w:szCs w:val="24"/>
                <w:u w:val="single"/>
              </w:rPr>
            </w:pPr>
          </w:p>
        </w:tc>
      </w:tr>
      <w:tr w:rsidR="006D4289" w:rsidRPr="00145A9C" w:rsidTr="006D4289">
        <w:tc>
          <w:tcPr>
            <w:tcW w:w="5104" w:type="dxa"/>
          </w:tcPr>
          <w:p w:rsidR="006D4289" w:rsidRPr="00145A9C" w:rsidRDefault="006D4289" w:rsidP="008F6B18">
            <w:pPr>
              <w:jc w:val="both"/>
              <w:rPr>
                <w:rFonts w:ascii="Times New Roman" w:hAnsi="Times New Roman"/>
                <w:i/>
                <w:sz w:val="24"/>
                <w:szCs w:val="24"/>
              </w:rPr>
            </w:pPr>
            <w:r w:rsidRPr="00145A9C">
              <w:rPr>
                <w:rFonts w:ascii="Times New Roman" w:hAnsi="Times New Roman"/>
                <w:b/>
                <w:sz w:val="24"/>
                <w:szCs w:val="24"/>
              </w:rPr>
              <w:t xml:space="preserve">Кто станет Вашим покупателем/получателем услуг. </w:t>
            </w:r>
            <w:r w:rsidRPr="00145A9C">
              <w:rPr>
                <w:rFonts w:ascii="Times New Roman" w:hAnsi="Times New Roman"/>
                <w:bCs/>
                <w:i/>
                <w:iCs/>
                <w:sz w:val="24"/>
                <w:szCs w:val="24"/>
              </w:rPr>
              <w:t>(Укажите, кто будет покупать Вашу продукцию/пользоваться услугами, укажите ожидаемое количество покупателей в месяц и средний объем продаж на одного покупателя</w:t>
            </w:r>
            <w:r w:rsidRPr="00145A9C">
              <w:rPr>
                <w:rFonts w:ascii="Times New Roman" w:hAnsi="Times New Roman"/>
                <w:i/>
                <w:sz w:val="24"/>
                <w:szCs w:val="24"/>
              </w:rPr>
              <w:t xml:space="preserve"> </w:t>
            </w:r>
          </w:p>
          <w:p w:rsidR="006D4289" w:rsidRPr="00145A9C" w:rsidRDefault="006D4289" w:rsidP="008F6B18">
            <w:pPr>
              <w:jc w:val="both"/>
              <w:rPr>
                <w:rFonts w:ascii="Times New Roman" w:hAnsi="Times New Roman"/>
                <w:b/>
                <w:sz w:val="24"/>
                <w:szCs w:val="24"/>
              </w:rPr>
            </w:pPr>
          </w:p>
        </w:tc>
        <w:tc>
          <w:tcPr>
            <w:tcW w:w="4252" w:type="dxa"/>
          </w:tcPr>
          <w:p w:rsidR="006D4289" w:rsidRPr="00145A9C" w:rsidRDefault="006D4289" w:rsidP="008F6B18">
            <w:pPr>
              <w:jc w:val="both"/>
              <w:rPr>
                <w:rFonts w:ascii="Times New Roman" w:hAnsi="Times New Roman"/>
                <w:b/>
                <w:sz w:val="24"/>
                <w:szCs w:val="24"/>
                <w:u w:val="single"/>
              </w:rPr>
            </w:pPr>
          </w:p>
        </w:tc>
      </w:tr>
    </w:tbl>
    <w:p w:rsidR="006D4289" w:rsidRPr="00145A9C" w:rsidRDefault="006D4289" w:rsidP="006D4289">
      <w:pPr>
        <w:jc w:val="both"/>
        <w:rPr>
          <w:rFonts w:ascii="Times New Roman" w:hAnsi="Times New Roman"/>
          <w:b/>
          <w:sz w:val="24"/>
          <w:szCs w:val="24"/>
          <w:u w:val="single"/>
        </w:rPr>
      </w:pPr>
    </w:p>
    <w:p w:rsidR="006D4289" w:rsidRPr="00145A9C" w:rsidRDefault="006D4289" w:rsidP="006D4289">
      <w:pPr>
        <w:jc w:val="both"/>
        <w:rPr>
          <w:rFonts w:ascii="Times New Roman" w:hAnsi="Times New Roman"/>
          <w:b/>
          <w:sz w:val="24"/>
          <w:szCs w:val="24"/>
        </w:rPr>
      </w:pPr>
      <w:r w:rsidRPr="00145A9C">
        <w:rPr>
          <w:rFonts w:ascii="Times New Roman" w:hAnsi="Times New Roman"/>
          <w:b/>
          <w:sz w:val="24"/>
          <w:szCs w:val="24"/>
        </w:rPr>
        <w:t>План доходов и расходов на период пользования займом (тыс. руб.)</w:t>
      </w:r>
    </w:p>
    <w:p w:rsidR="006D4289" w:rsidRPr="00145A9C" w:rsidRDefault="006D4289" w:rsidP="006D4289">
      <w:pPr>
        <w:jc w:val="both"/>
        <w:rPr>
          <w:rFonts w:ascii="Times New Roman" w:hAnsi="Times New Roman"/>
          <w:b/>
          <w:sz w:val="24"/>
          <w:szCs w:val="24"/>
        </w:rPr>
      </w:pPr>
    </w:p>
    <w:tbl>
      <w:tblPr>
        <w:tblStyle w:val="ab"/>
        <w:tblW w:w="9356" w:type="dxa"/>
        <w:tblInd w:w="-176" w:type="dxa"/>
        <w:tblLayout w:type="fixed"/>
        <w:tblLook w:val="04A0"/>
      </w:tblPr>
      <w:tblGrid>
        <w:gridCol w:w="1560"/>
        <w:gridCol w:w="567"/>
        <w:gridCol w:w="567"/>
        <w:gridCol w:w="567"/>
        <w:gridCol w:w="567"/>
        <w:gridCol w:w="567"/>
        <w:gridCol w:w="567"/>
        <w:gridCol w:w="567"/>
        <w:gridCol w:w="567"/>
        <w:gridCol w:w="567"/>
        <w:gridCol w:w="567"/>
        <w:gridCol w:w="567"/>
        <w:gridCol w:w="567"/>
        <w:gridCol w:w="992"/>
      </w:tblGrid>
      <w:tr w:rsidR="006D4289" w:rsidRPr="00145A9C" w:rsidTr="006D4289">
        <w:trPr>
          <w:trHeight w:val="533"/>
        </w:trPr>
        <w:tc>
          <w:tcPr>
            <w:tcW w:w="1560" w:type="dxa"/>
          </w:tcPr>
          <w:p w:rsidR="006D4289" w:rsidRPr="000C11D4" w:rsidRDefault="006D4289" w:rsidP="008F6B18">
            <w:pPr>
              <w:jc w:val="both"/>
              <w:rPr>
                <w:rFonts w:ascii="Times New Roman" w:hAnsi="Times New Roman"/>
                <w:sz w:val="20"/>
                <w:szCs w:val="20"/>
              </w:rPr>
            </w:pPr>
            <w:r w:rsidRPr="000C11D4">
              <w:rPr>
                <w:rFonts w:ascii="Times New Roman" w:hAnsi="Times New Roman"/>
                <w:sz w:val="20"/>
                <w:szCs w:val="20"/>
              </w:rPr>
              <w:t>Показатели</w:t>
            </w:r>
          </w:p>
        </w:tc>
        <w:tc>
          <w:tcPr>
            <w:tcW w:w="567" w:type="dxa"/>
          </w:tcPr>
          <w:p w:rsidR="006D4289" w:rsidRPr="000C11D4" w:rsidRDefault="006D4289" w:rsidP="008F6B18">
            <w:pPr>
              <w:jc w:val="both"/>
              <w:rPr>
                <w:rFonts w:ascii="Times New Roman" w:hAnsi="Times New Roman"/>
                <w:sz w:val="20"/>
                <w:szCs w:val="20"/>
              </w:rPr>
            </w:pPr>
            <w:r w:rsidRPr="000C11D4">
              <w:rPr>
                <w:rFonts w:ascii="Times New Roman" w:hAnsi="Times New Roman"/>
                <w:sz w:val="20"/>
                <w:szCs w:val="20"/>
              </w:rPr>
              <w:t>1</w:t>
            </w:r>
          </w:p>
          <w:p w:rsidR="006D4289" w:rsidRPr="000C11D4" w:rsidRDefault="006D4289" w:rsidP="008F6B18">
            <w:pPr>
              <w:jc w:val="both"/>
              <w:rPr>
                <w:rFonts w:ascii="Times New Roman" w:hAnsi="Times New Roman"/>
                <w:sz w:val="20"/>
                <w:szCs w:val="20"/>
              </w:rPr>
            </w:pPr>
            <w:r w:rsidRPr="000C11D4">
              <w:rPr>
                <w:rFonts w:ascii="Times New Roman" w:hAnsi="Times New Roman"/>
                <w:sz w:val="20"/>
                <w:szCs w:val="20"/>
              </w:rPr>
              <w:t>мес.</w:t>
            </w:r>
          </w:p>
        </w:tc>
        <w:tc>
          <w:tcPr>
            <w:tcW w:w="567" w:type="dxa"/>
          </w:tcPr>
          <w:p w:rsidR="006D4289" w:rsidRPr="000C11D4" w:rsidRDefault="006D4289" w:rsidP="008F6B18">
            <w:pPr>
              <w:jc w:val="both"/>
              <w:rPr>
                <w:rFonts w:ascii="Times New Roman" w:hAnsi="Times New Roman"/>
                <w:sz w:val="20"/>
                <w:szCs w:val="20"/>
              </w:rPr>
            </w:pPr>
            <w:r w:rsidRPr="000C11D4">
              <w:rPr>
                <w:rFonts w:ascii="Times New Roman" w:hAnsi="Times New Roman"/>
                <w:sz w:val="20"/>
                <w:szCs w:val="20"/>
              </w:rPr>
              <w:t>2</w:t>
            </w:r>
          </w:p>
          <w:p w:rsidR="006D4289" w:rsidRPr="000C11D4" w:rsidRDefault="006D4289" w:rsidP="008F6B18">
            <w:pPr>
              <w:jc w:val="both"/>
              <w:rPr>
                <w:rFonts w:ascii="Times New Roman" w:hAnsi="Times New Roman"/>
                <w:sz w:val="20"/>
                <w:szCs w:val="20"/>
              </w:rPr>
            </w:pPr>
            <w:r w:rsidRPr="000C11D4">
              <w:rPr>
                <w:rFonts w:ascii="Times New Roman" w:hAnsi="Times New Roman"/>
                <w:sz w:val="20"/>
                <w:szCs w:val="20"/>
              </w:rPr>
              <w:t>мес.</w:t>
            </w:r>
          </w:p>
        </w:tc>
        <w:tc>
          <w:tcPr>
            <w:tcW w:w="567" w:type="dxa"/>
          </w:tcPr>
          <w:p w:rsidR="006D4289" w:rsidRPr="000C11D4" w:rsidRDefault="006D4289" w:rsidP="008F6B18">
            <w:pPr>
              <w:jc w:val="both"/>
              <w:rPr>
                <w:rFonts w:ascii="Times New Roman" w:hAnsi="Times New Roman"/>
                <w:sz w:val="20"/>
                <w:szCs w:val="20"/>
              </w:rPr>
            </w:pPr>
            <w:r w:rsidRPr="000C11D4">
              <w:rPr>
                <w:rFonts w:ascii="Times New Roman" w:hAnsi="Times New Roman"/>
                <w:sz w:val="20"/>
                <w:szCs w:val="20"/>
              </w:rPr>
              <w:t>3</w:t>
            </w:r>
          </w:p>
          <w:p w:rsidR="006D4289" w:rsidRPr="000C11D4" w:rsidRDefault="006D4289" w:rsidP="008F6B18">
            <w:pPr>
              <w:jc w:val="both"/>
              <w:rPr>
                <w:rFonts w:ascii="Times New Roman" w:hAnsi="Times New Roman"/>
                <w:sz w:val="20"/>
                <w:szCs w:val="20"/>
              </w:rPr>
            </w:pPr>
            <w:r w:rsidRPr="000C11D4">
              <w:rPr>
                <w:rFonts w:ascii="Times New Roman" w:hAnsi="Times New Roman"/>
                <w:sz w:val="20"/>
                <w:szCs w:val="20"/>
              </w:rPr>
              <w:t>мес.</w:t>
            </w:r>
          </w:p>
        </w:tc>
        <w:tc>
          <w:tcPr>
            <w:tcW w:w="567" w:type="dxa"/>
          </w:tcPr>
          <w:p w:rsidR="006D4289" w:rsidRPr="000C11D4" w:rsidRDefault="006D4289" w:rsidP="008F6B18">
            <w:pPr>
              <w:jc w:val="both"/>
              <w:rPr>
                <w:rFonts w:ascii="Times New Roman" w:hAnsi="Times New Roman"/>
                <w:sz w:val="20"/>
                <w:szCs w:val="20"/>
              </w:rPr>
            </w:pPr>
            <w:r w:rsidRPr="000C11D4">
              <w:rPr>
                <w:rFonts w:ascii="Times New Roman" w:hAnsi="Times New Roman"/>
                <w:sz w:val="20"/>
                <w:szCs w:val="20"/>
              </w:rPr>
              <w:t>4</w:t>
            </w:r>
          </w:p>
          <w:p w:rsidR="006D4289" w:rsidRPr="000C11D4" w:rsidRDefault="006D4289" w:rsidP="008F6B18">
            <w:pPr>
              <w:jc w:val="both"/>
              <w:rPr>
                <w:rFonts w:ascii="Times New Roman" w:hAnsi="Times New Roman"/>
                <w:sz w:val="20"/>
                <w:szCs w:val="20"/>
              </w:rPr>
            </w:pPr>
            <w:r w:rsidRPr="000C11D4">
              <w:rPr>
                <w:rFonts w:ascii="Times New Roman" w:hAnsi="Times New Roman"/>
                <w:sz w:val="20"/>
                <w:szCs w:val="20"/>
              </w:rPr>
              <w:t>мес.</w:t>
            </w:r>
          </w:p>
        </w:tc>
        <w:tc>
          <w:tcPr>
            <w:tcW w:w="567" w:type="dxa"/>
          </w:tcPr>
          <w:p w:rsidR="006D4289" w:rsidRPr="000C11D4" w:rsidRDefault="006D4289" w:rsidP="008F6B18">
            <w:pPr>
              <w:jc w:val="both"/>
              <w:rPr>
                <w:rFonts w:ascii="Times New Roman" w:hAnsi="Times New Roman"/>
                <w:sz w:val="20"/>
                <w:szCs w:val="20"/>
              </w:rPr>
            </w:pPr>
            <w:r w:rsidRPr="000C11D4">
              <w:rPr>
                <w:rFonts w:ascii="Times New Roman" w:hAnsi="Times New Roman"/>
                <w:sz w:val="20"/>
                <w:szCs w:val="20"/>
              </w:rPr>
              <w:t>5</w:t>
            </w:r>
          </w:p>
          <w:p w:rsidR="006D4289" w:rsidRPr="000C11D4" w:rsidRDefault="006D4289" w:rsidP="008F6B18">
            <w:pPr>
              <w:jc w:val="both"/>
              <w:rPr>
                <w:rFonts w:ascii="Times New Roman" w:hAnsi="Times New Roman"/>
                <w:sz w:val="20"/>
                <w:szCs w:val="20"/>
              </w:rPr>
            </w:pPr>
            <w:r w:rsidRPr="000C11D4">
              <w:rPr>
                <w:rFonts w:ascii="Times New Roman" w:hAnsi="Times New Roman"/>
                <w:sz w:val="20"/>
                <w:szCs w:val="20"/>
              </w:rPr>
              <w:t xml:space="preserve">мес. </w:t>
            </w:r>
          </w:p>
        </w:tc>
        <w:tc>
          <w:tcPr>
            <w:tcW w:w="567" w:type="dxa"/>
          </w:tcPr>
          <w:p w:rsidR="006D4289" w:rsidRPr="000C11D4" w:rsidRDefault="006D4289" w:rsidP="008F6B18">
            <w:pPr>
              <w:jc w:val="both"/>
              <w:rPr>
                <w:rFonts w:ascii="Times New Roman" w:hAnsi="Times New Roman"/>
                <w:sz w:val="20"/>
                <w:szCs w:val="20"/>
              </w:rPr>
            </w:pPr>
            <w:r w:rsidRPr="000C11D4">
              <w:rPr>
                <w:rFonts w:ascii="Times New Roman" w:hAnsi="Times New Roman"/>
                <w:sz w:val="20"/>
                <w:szCs w:val="20"/>
              </w:rPr>
              <w:t>6</w:t>
            </w:r>
          </w:p>
          <w:p w:rsidR="006D4289" w:rsidRPr="000C11D4" w:rsidRDefault="006D4289" w:rsidP="008F6B18">
            <w:pPr>
              <w:jc w:val="both"/>
              <w:rPr>
                <w:rFonts w:ascii="Times New Roman" w:hAnsi="Times New Roman"/>
                <w:sz w:val="20"/>
                <w:szCs w:val="20"/>
              </w:rPr>
            </w:pPr>
            <w:r w:rsidRPr="000C11D4">
              <w:rPr>
                <w:rFonts w:ascii="Times New Roman" w:hAnsi="Times New Roman"/>
                <w:sz w:val="20"/>
                <w:szCs w:val="20"/>
              </w:rPr>
              <w:t>мес.</w:t>
            </w:r>
          </w:p>
        </w:tc>
        <w:tc>
          <w:tcPr>
            <w:tcW w:w="567" w:type="dxa"/>
          </w:tcPr>
          <w:p w:rsidR="006D4289" w:rsidRPr="000C11D4" w:rsidRDefault="006D4289" w:rsidP="008F6B18">
            <w:pPr>
              <w:jc w:val="both"/>
              <w:rPr>
                <w:rFonts w:ascii="Times New Roman" w:hAnsi="Times New Roman"/>
                <w:sz w:val="20"/>
                <w:szCs w:val="20"/>
              </w:rPr>
            </w:pPr>
            <w:r w:rsidRPr="000C11D4">
              <w:rPr>
                <w:rFonts w:ascii="Times New Roman" w:hAnsi="Times New Roman"/>
                <w:sz w:val="20"/>
                <w:szCs w:val="20"/>
              </w:rPr>
              <w:t>7</w:t>
            </w:r>
          </w:p>
          <w:p w:rsidR="006D4289" w:rsidRPr="000C11D4" w:rsidRDefault="006D4289" w:rsidP="008F6B18">
            <w:pPr>
              <w:jc w:val="both"/>
              <w:rPr>
                <w:rFonts w:ascii="Times New Roman" w:hAnsi="Times New Roman"/>
                <w:sz w:val="20"/>
                <w:szCs w:val="20"/>
              </w:rPr>
            </w:pPr>
            <w:r w:rsidRPr="000C11D4">
              <w:rPr>
                <w:rFonts w:ascii="Times New Roman" w:hAnsi="Times New Roman"/>
                <w:sz w:val="20"/>
                <w:szCs w:val="20"/>
              </w:rPr>
              <w:t>мес.</w:t>
            </w:r>
          </w:p>
        </w:tc>
        <w:tc>
          <w:tcPr>
            <w:tcW w:w="567" w:type="dxa"/>
          </w:tcPr>
          <w:p w:rsidR="006D4289" w:rsidRPr="000C11D4" w:rsidRDefault="006D4289" w:rsidP="008F6B18">
            <w:pPr>
              <w:jc w:val="both"/>
              <w:rPr>
                <w:rFonts w:ascii="Times New Roman" w:hAnsi="Times New Roman"/>
                <w:sz w:val="20"/>
                <w:szCs w:val="20"/>
              </w:rPr>
            </w:pPr>
            <w:r w:rsidRPr="000C11D4">
              <w:rPr>
                <w:rFonts w:ascii="Times New Roman" w:hAnsi="Times New Roman"/>
                <w:sz w:val="20"/>
                <w:szCs w:val="20"/>
              </w:rPr>
              <w:t>8</w:t>
            </w:r>
          </w:p>
          <w:p w:rsidR="006D4289" w:rsidRPr="000C11D4" w:rsidRDefault="006D4289" w:rsidP="008F6B18">
            <w:pPr>
              <w:jc w:val="both"/>
              <w:rPr>
                <w:rFonts w:ascii="Times New Roman" w:hAnsi="Times New Roman"/>
                <w:sz w:val="20"/>
                <w:szCs w:val="20"/>
              </w:rPr>
            </w:pPr>
            <w:r w:rsidRPr="000C11D4">
              <w:rPr>
                <w:rFonts w:ascii="Times New Roman" w:hAnsi="Times New Roman"/>
                <w:sz w:val="20"/>
                <w:szCs w:val="20"/>
              </w:rPr>
              <w:t>мес.</w:t>
            </w:r>
          </w:p>
        </w:tc>
        <w:tc>
          <w:tcPr>
            <w:tcW w:w="567" w:type="dxa"/>
          </w:tcPr>
          <w:p w:rsidR="006D4289" w:rsidRPr="000C11D4" w:rsidRDefault="006D4289" w:rsidP="008F6B18">
            <w:pPr>
              <w:jc w:val="both"/>
              <w:rPr>
                <w:rFonts w:ascii="Times New Roman" w:hAnsi="Times New Roman"/>
                <w:sz w:val="20"/>
                <w:szCs w:val="20"/>
              </w:rPr>
            </w:pPr>
            <w:r w:rsidRPr="000C11D4">
              <w:rPr>
                <w:rFonts w:ascii="Times New Roman" w:hAnsi="Times New Roman"/>
                <w:sz w:val="20"/>
                <w:szCs w:val="20"/>
              </w:rPr>
              <w:t>9</w:t>
            </w:r>
          </w:p>
          <w:p w:rsidR="006D4289" w:rsidRPr="000C11D4" w:rsidRDefault="006D4289" w:rsidP="008F6B18">
            <w:pPr>
              <w:jc w:val="both"/>
              <w:rPr>
                <w:rFonts w:ascii="Times New Roman" w:hAnsi="Times New Roman"/>
                <w:sz w:val="20"/>
                <w:szCs w:val="20"/>
              </w:rPr>
            </w:pPr>
            <w:r w:rsidRPr="000C11D4">
              <w:rPr>
                <w:rFonts w:ascii="Times New Roman" w:hAnsi="Times New Roman"/>
                <w:sz w:val="20"/>
                <w:szCs w:val="20"/>
              </w:rPr>
              <w:t>мес.</w:t>
            </w:r>
          </w:p>
        </w:tc>
        <w:tc>
          <w:tcPr>
            <w:tcW w:w="567" w:type="dxa"/>
          </w:tcPr>
          <w:p w:rsidR="006D4289" w:rsidRPr="000C11D4" w:rsidRDefault="006D4289" w:rsidP="008F6B18">
            <w:pPr>
              <w:jc w:val="both"/>
              <w:rPr>
                <w:rFonts w:ascii="Times New Roman" w:hAnsi="Times New Roman"/>
                <w:sz w:val="20"/>
                <w:szCs w:val="20"/>
              </w:rPr>
            </w:pPr>
            <w:r w:rsidRPr="000C11D4">
              <w:rPr>
                <w:rFonts w:ascii="Times New Roman" w:hAnsi="Times New Roman"/>
                <w:sz w:val="20"/>
                <w:szCs w:val="20"/>
              </w:rPr>
              <w:t>10</w:t>
            </w:r>
          </w:p>
          <w:p w:rsidR="006D4289" w:rsidRPr="000C11D4" w:rsidRDefault="006D4289" w:rsidP="008F6B18">
            <w:pPr>
              <w:jc w:val="both"/>
              <w:rPr>
                <w:rFonts w:ascii="Times New Roman" w:hAnsi="Times New Roman"/>
                <w:sz w:val="20"/>
                <w:szCs w:val="20"/>
              </w:rPr>
            </w:pPr>
            <w:r w:rsidRPr="000C11D4">
              <w:rPr>
                <w:rFonts w:ascii="Times New Roman" w:hAnsi="Times New Roman"/>
                <w:sz w:val="20"/>
                <w:szCs w:val="20"/>
              </w:rPr>
              <w:t>мес.</w:t>
            </w:r>
          </w:p>
        </w:tc>
        <w:tc>
          <w:tcPr>
            <w:tcW w:w="567" w:type="dxa"/>
          </w:tcPr>
          <w:p w:rsidR="006D4289" w:rsidRPr="000C11D4" w:rsidRDefault="006D4289" w:rsidP="008F6B18">
            <w:pPr>
              <w:jc w:val="both"/>
              <w:rPr>
                <w:rFonts w:ascii="Times New Roman" w:hAnsi="Times New Roman"/>
                <w:sz w:val="20"/>
                <w:szCs w:val="20"/>
              </w:rPr>
            </w:pPr>
            <w:r w:rsidRPr="000C11D4">
              <w:rPr>
                <w:rFonts w:ascii="Times New Roman" w:hAnsi="Times New Roman"/>
                <w:sz w:val="20"/>
                <w:szCs w:val="20"/>
              </w:rPr>
              <w:t>11</w:t>
            </w:r>
          </w:p>
          <w:p w:rsidR="006D4289" w:rsidRPr="000C11D4" w:rsidRDefault="006D4289" w:rsidP="008F6B18">
            <w:pPr>
              <w:jc w:val="both"/>
              <w:rPr>
                <w:rFonts w:ascii="Times New Roman" w:hAnsi="Times New Roman"/>
                <w:sz w:val="20"/>
                <w:szCs w:val="20"/>
              </w:rPr>
            </w:pPr>
            <w:r w:rsidRPr="000C11D4">
              <w:rPr>
                <w:rFonts w:ascii="Times New Roman" w:hAnsi="Times New Roman"/>
                <w:sz w:val="20"/>
                <w:szCs w:val="20"/>
              </w:rPr>
              <w:t>мес.</w:t>
            </w:r>
          </w:p>
        </w:tc>
        <w:tc>
          <w:tcPr>
            <w:tcW w:w="567" w:type="dxa"/>
          </w:tcPr>
          <w:p w:rsidR="006D4289" w:rsidRPr="000C11D4" w:rsidRDefault="006D4289" w:rsidP="008F6B18">
            <w:pPr>
              <w:jc w:val="both"/>
              <w:rPr>
                <w:rFonts w:ascii="Times New Roman" w:hAnsi="Times New Roman"/>
                <w:sz w:val="20"/>
                <w:szCs w:val="20"/>
              </w:rPr>
            </w:pPr>
            <w:r w:rsidRPr="000C11D4">
              <w:rPr>
                <w:rFonts w:ascii="Times New Roman" w:hAnsi="Times New Roman"/>
                <w:sz w:val="20"/>
                <w:szCs w:val="20"/>
              </w:rPr>
              <w:t>12</w:t>
            </w:r>
          </w:p>
          <w:p w:rsidR="006D4289" w:rsidRPr="000C11D4" w:rsidRDefault="006D4289" w:rsidP="008F6B18">
            <w:pPr>
              <w:jc w:val="both"/>
              <w:rPr>
                <w:rFonts w:ascii="Times New Roman" w:hAnsi="Times New Roman"/>
                <w:sz w:val="20"/>
                <w:szCs w:val="20"/>
              </w:rPr>
            </w:pPr>
            <w:r w:rsidRPr="000C11D4">
              <w:rPr>
                <w:rFonts w:ascii="Times New Roman" w:hAnsi="Times New Roman"/>
                <w:sz w:val="20"/>
                <w:szCs w:val="20"/>
              </w:rPr>
              <w:t>мес.</w:t>
            </w:r>
          </w:p>
        </w:tc>
        <w:tc>
          <w:tcPr>
            <w:tcW w:w="992" w:type="dxa"/>
          </w:tcPr>
          <w:p w:rsidR="006D4289" w:rsidRPr="000C11D4" w:rsidRDefault="006D4289" w:rsidP="008F6B18">
            <w:pPr>
              <w:jc w:val="both"/>
              <w:rPr>
                <w:rFonts w:ascii="Times New Roman" w:hAnsi="Times New Roman"/>
                <w:sz w:val="20"/>
                <w:szCs w:val="20"/>
              </w:rPr>
            </w:pPr>
            <w:r w:rsidRPr="000C11D4">
              <w:rPr>
                <w:rFonts w:ascii="Times New Roman" w:hAnsi="Times New Roman"/>
                <w:sz w:val="20"/>
                <w:szCs w:val="20"/>
              </w:rPr>
              <w:t>Итого</w:t>
            </w:r>
          </w:p>
          <w:p w:rsidR="006D4289" w:rsidRPr="000C11D4" w:rsidRDefault="006D4289" w:rsidP="008F6B18">
            <w:pPr>
              <w:jc w:val="both"/>
              <w:rPr>
                <w:rFonts w:ascii="Times New Roman" w:hAnsi="Times New Roman"/>
                <w:sz w:val="20"/>
                <w:szCs w:val="20"/>
              </w:rPr>
            </w:pPr>
            <w:r w:rsidRPr="000C11D4">
              <w:rPr>
                <w:rFonts w:ascii="Times New Roman" w:hAnsi="Times New Roman"/>
                <w:sz w:val="20"/>
                <w:szCs w:val="20"/>
              </w:rPr>
              <w:t>за год</w:t>
            </w:r>
          </w:p>
        </w:tc>
      </w:tr>
      <w:tr w:rsidR="006D4289" w:rsidRPr="00145A9C" w:rsidTr="006D4289">
        <w:trPr>
          <w:trHeight w:val="1422"/>
        </w:trPr>
        <w:tc>
          <w:tcPr>
            <w:tcW w:w="1560" w:type="dxa"/>
          </w:tcPr>
          <w:p w:rsidR="006D4289" w:rsidRPr="00145A9C" w:rsidRDefault="006D4289" w:rsidP="008F6B18">
            <w:pPr>
              <w:jc w:val="both"/>
              <w:rPr>
                <w:rFonts w:ascii="Times New Roman" w:hAnsi="Times New Roman"/>
                <w:sz w:val="24"/>
                <w:szCs w:val="24"/>
              </w:rPr>
            </w:pPr>
            <w:r w:rsidRPr="00145A9C">
              <w:rPr>
                <w:rFonts w:ascii="Times New Roman" w:hAnsi="Times New Roman"/>
                <w:sz w:val="24"/>
                <w:szCs w:val="24"/>
              </w:rPr>
              <w:t xml:space="preserve">Доходы от реализации товаров, работ услуг   по деятельности </w:t>
            </w:r>
          </w:p>
        </w:tc>
        <w:tc>
          <w:tcPr>
            <w:tcW w:w="567" w:type="dxa"/>
          </w:tcPr>
          <w:p w:rsidR="006D4289" w:rsidRPr="00145A9C" w:rsidRDefault="006D4289" w:rsidP="008F6B18">
            <w:pPr>
              <w:jc w:val="both"/>
              <w:rPr>
                <w:rFonts w:ascii="Times New Roman" w:hAnsi="Times New Roman"/>
                <w:sz w:val="24"/>
                <w:szCs w:val="24"/>
              </w:rPr>
            </w:pPr>
          </w:p>
        </w:tc>
        <w:tc>
          <w:tcPr>
            <w:tcW w:w="567" w:type="dxa"/>
          </w:tcPr>
          <w:p w:rsidR="006D4289" w:rsidRPr="00145A9C" w:rsidRDefault="006D4289" w:rsidP="008F6B18">
            <w:pPr>
              <w:jc w:val="both"/>
              <w:rPr>
                <w:rFonts w:ascii="Times New Roman" w:hAnsi="Times New Roman"/>
                <w:sz w:val="24"/>
                <w:szCs w:val="24"/>
              </w:rPr>
            </w:pPr>
          </w:p>
        </w:tc>
        <w:tc>
          <w:tcPr>
            <w:tcW w:w="567" w:type="dxa"/>
          </w:tcPr>
          <w:p w:rsidR="006D4289" w:rsidRPr="00145A9C" w:rsidRDefault="006D4289" w:rsidP="008F6B18">
            <w:pPr>
              <w:jc w:val="both"/>
              <w:rPr>
                <w:rFonts w:ascii="Times New Roman" w:hAnsi="Times New Roman"/>
                <w:sz w:val="24"/>
                <w:szCs w:val="24"/>
              </w:rPr>
            </w:pPr>
          </w:p>
        </w:tc>
        <w:tc>
          <w:tcPr>
            <w:tcW w:w="567" w:type="dxa"/>
          </w:tcPr>
          <w:p w:rsidR="006D4289" w:rsidRPr="00145A9C" w:rsidRDefault="006D4289" w:rsidP="008F6B18">
            <w:pPr>
              <w:jc w:val="both"/>
              <w:rPr>
                <w:rFonts w:ascii="Times New Roman" w:hAnsi="Times New Roman"/>
                <w:sz w:val="24"/>
                <w:szCs w:val="24"/>
              </w:rPr>
            </w:pPr>
          </w:p>
        </w:tc>
        <w:tc>
          <w:tcPr>
            <w:tcW w:w="567" w:type="dxa"/>
          </w:tcPr>
          <w:p w:rsidR="006D4289" w:rsidRPr="00145A9C" w:rsidRDefault="006D4289" w:rsidP="008F6B18">
            <w:pPr>
              <w:jc w:val="both"/>
              <w:rPr>
                <w:rFonts w:ascii="Times New Roman" w:hAnsi="Times New Roman"/>
                <w:sz w:val="24"/>
                <w:szCs w:val="24"/>
              </w:rPr>
            </w:pPr>
          </w:p>
        </w:tc>
        <w:tc>
          <w:tcPr>
            <w:tcW w:w="567" w:type="dxa"/>
          </w:tcPr>
          <w:p w:rsidR="006D4289" w:rsidRPr="00145A9C" w:rsidRDefault="006D4289" w:rsidP="008F6B18">
            <w:pPr>
              <w:jc w:val="both"/>
              <w:rPr>
                <w:rFonts w:ascii="Times New Roman" w:hAnsi="Times New Roman"/>
                <w:sz w:val="24"/>
                <w:szCs w:val="24"/>
              </w:rPr>
            </w:pPr>
          </w:p>
        </w:tc>
        <w:tc>
          <w:tcPr>
            <w:tcW w:w="567" w:type="dxa"/>
          </w:tcPr>
          <w:p w:rsidR="006D4289" w:rsidRPr="00145A9C" w:rsidRDefault="006D4289" w:rsidP="008F6B18">
            <w:pPr>
              <w:jc w:val="both"/>
              <w:rPr>
                <w:rFonts w:ascii="Times New Roman" w:hAnsi="Times New Roman"/>
                <w:sz w:val="24"/>
                <w:szCs w:val="24"/>
              </w:rPr>
            </w:pPr>
          </w:p>
        </w:tc>
        <w:tc>
          <w:tcPr>
            <w:tcW w:w="567" w:type="dxa"/>
          </w:tcPr>
          <w:p w:rsidR="006D4289" w:rsidRPr="00145A9C" w:rsidRDefault="006D4289" w:rsidP="008F6B18">
            <w:pPr>
              <w:jc w:val="both"/>
              <w:rPr>
                <w:rFonts w:ascii="Times New Roman" w:hAnsi="Times New Roman"/>
                <w:sz w:val="24"/>
                <w:szCs w:val="24"/>
              </w:rPr>
            </w:pPr>
          </w:p>
        </w:tc>
        <w:tc>
          <w:tcPr>
            <w:tcW w:w="567" w:type="dxa"/>
          </w:tcPr>
          <w:p w:rsidR="006D4289" w:rsidRPr="00145A9C" w:rsidRDefault="006D4289" w:rsidP="008F6B18">
            <w:pPr>
              <w:jc w:val="both"/>
              <w:rPr>
                <w:rFonts w:ascii="Times New Roman" w:hAnsi="Times New Roman"/>
                <w:sz w:val="24"/>
                <w:szCs w:val="24"/>
              </w:rPr>
            </w:pPr>
          </w:p>
        </w:tc>
        <w:tc>
          <w:tcPr>
            <w:tcW w:w="567" w:type="dxa"/>
          </w:tcPr>
          <w:p w:rsidR="006D4289" w:rsidRPr="00145A9C" w:rsidRDefault="006D4289" w:rsidP="008F6B18">
            <w:pPr>
              <w:jc w:val="both"/>
              <w:rPr>
                <w:rFonts w:ascii="Times New Roman" w:hAnsi="Times New Roman"/>
                <w:sz w:val="24"/>
                <w:szCs w:val="24"/>
              </w:rPr>
            </w:pPr>
          </w:p>
        </w:tc>
        <w:tc>
          <w:tcPr>
            <w:tcW w:w="567" w:type="dxa"/>
          </w:tcPr>
          <w:p w:rsidR="006D4289" w:rsidRPr="00145A9C" w:rsidRDefault="006D4289" w:rsidP="008F6B18">
            <w:pPr>
              <w:jc w:val="both"/>
              <w:rPr>
                <w:rFonts w:ascii="Times New Roman" w:hAnsi="Times New Roman"/>
                <w:sz w:val="24"/>
                <w:szCs w:val="24"/>
              </w:rPr>
            </w:pPr>
          </w:p>
        </w:tc>
        <w:tc>
          <w:tcPr>
            <w:tcW w:w="567" w:type="dxa"/>
          </w:tcPr>
          <w:p w:rsidR="006D4289" w:rsidRPr="00145A9C" w:rsidRDefault="006D4289" w:rsidP="008F6B18">
            <w:pPr>
              <w:jc w:val="both"/>
              <w:rPr>
                <w:rFonts w:ascii="Times New Roman" w:hAnsi="Times New Roman"/>
                <w:sz w:val="24"/>
                <w:szCs w:val="24"/>
              </w:rPr>
            </w:pPr>
          </w:p>
        </w:tc>
        <w:tc>
          <w:tcPr>
            <w:tcW w:w="992" w:type="dxa"/>
          </w:tcPr>
          <w:p w:rsidR="006D4289" w:rsidRPr="00145A9C" w:rsidRDefault="006D4289" w:rsidP="008F6B18">
            <w:pPr>
              <w:jc w:val="both"/>
              <w:rPr>
                <w:rFonts w:ascii="Times New Roman" w:hAnsi="Times New Roman"/>
                <w:sz w:val="24"/>
                <w:szCs w:val="24"/>
              </w:rPr>
            </w:pPr>
          </w:p>
        </w:tc>
      </w:tr>
      <w:tr w:rsidR="006D4289" w:rsidRPr="00145A9C" w:rsidTr="006D4289">
        <w:trPr>
          <w:trHeight w:val="252"/>
        </w:trPr>
        <w:tc>
          <w:tcPr>
            <w:tcW w:w="1560" w:type="dxa"/>
          </w:tcPr>
          <w:p w:rsidR="006D4289" w:rsidRPr="00145A9C" w:rsidRDefault="006D4289" w:rsidP="008F6B18">
            <w:pPr>
              <w:jc w:val="both"/>
              <w:rPr>
                <w:rFonts w:ascii="Times New Roman" w:hAnsi="Times New Roman"/>
                <w:sz w:val="24"/>
                <w:szCs w:val="24"/>
              </w:rPr>
            </w:pPr>
            <w:r w:rsidRPr="00145A9C">
              <w:rPr>
                <w:rFonts w:ascii="Times New Roman" w:hAnsi="Times New Roman"/>
                <w:sz w:val="24"/>
                <w:szCs w:val="24"/>
              </w:rPr>
              <w:t>Расходы на реализацию</w:t>
            </w:r>
          </w:p>
          <w:p w:rsidR="006D4289" w:rsidRPr="00145A9C" w:rsidRDefault="006D4289" w:rsidP="008F6B18">
            <w:pPr>
              <w:jc w:val="both"/>
              <w:rPr>
                <w:rFonts w:ascii="Times New Roman" w:hAnsi="Times New Roman"/>
                <w:sz w:val="24"/>
                <w:szCs w:val="24"/>
              </w:rPr>
            </w:pPr>
            <w:r w:rsidRPr="00145A9C">
              <w:rPr>
                <w:rFonts w:ascii="Times New Roman" w:hAnsi="Times New Roman"/>
                <w:sz w:val="24"/>
                <w:szCs w:val="24"/>
              </w:rPr>
              <w:t>товаров, работ услуг   по деятельности</w:t>
            </w:r>
          </w:p>
        </w:tc>
        <w:tc>
          <w:tcPr>
            <w:tcW w:w="567" w:type="dxa"/>
          </w:tcPr>
          <w:p w:rsidR="006D4289" w:rsidRPr="00145A9C" w:rsidRDefault="006D4289" w:rsidP="008F6B18">
            <w:pPr>
              <w:jc w:val="both"/>
              <w:rPr>
                <w:rFonts w:ascii="Times New Roman" w:hAnsi="Times New Roman"/>
                <w:sz w:val="24"/>
                <w:szCs w:val="24"/>
              </w:rPr>
            </w:pPr>
          </w:p>
        </w:tc>
        <w:tc>
          <w:tcPr>
            <w:tcW w:w="567" w:type="dxa"/>
          </w:tcPr>
          <w:p w:rsidR="006D4289" w:rsidRPr="00145A9C" w:rsidRDefault="006D4289" w:rsidP="008F6B18">
            <w:pPr>
              <w:jc w:val="both"/>
              <w:rPr>
                <w:rFonts w:ascii="Times New Roman" w:hAnsi="Times New Roman"/>
                <w:sz w:val="24"/>
                <w:szCs w:val="24"/>
              </w:rPr>
            </w:pPr>
          </w:p>
        </w:tc>
        <w:tc>
          <w:tcPr>
            <w:tcW w:w="567" w:type="dxa"/>
          </w:tcPr>
          <w:p w:rsidR="006D4289" w:rsidRPr="00145A9C" w:rsidRDefault="006D4289" w:rsidP="008F6B18">
            <w:pPr>
              <w:jc w:val="both"/>
              <w:rPr>
                <w:rFonts w:ascii="Times New Roman" w:hAnsi="Times New Roman"/>
                <w:sz w:val="24"/>
                <w:szCs w:val="24"/>
              </w:rPr>
            </w:pPr>
          </w:p>
        </w:tc>
        <w:tc>
          <w:tcPr>
            <w:tcW w:w="567" w:type="dxa"/>
          </w:tcPr>
          <w:p w:rsidR="006D4289" w:rsidRPr="00145A9C" w:rsidRDefault="006D4289" w:rsidP="008F6B18">
            <w:pPr>
              <w:jc w:val="both"/>
              <w:rPr>
                <w:rFonts w:ascii="Times New Roman" w:hAnsi="Times New Roman"/>
                <w:sz w:val="24"/>
                <w:szCs w:val="24"/>
              </w:rPr>
            </w:pPr>
          </w:p>
        </w:tc>
        <w:tc>
          <w:tcPr>
            <w:tcW w:w="567" w:type="dxa"/>
          </w:tcPr>
          <w:p w:rsidR="006D4289" w:rsidRPr="00145A9C" w:rsidRDefault="006D4289" w:rsidP="008F6B18">
            <w:pPr>
              <w:jc w:val="both"/>
              <w:rPr>
                <w:rFonts w:ascii="Times New Roman" w:hAnsi="Times New Roman"/>
                <w:sz w:val="24"/>
                <w:szCs w:val="24"/>
              </w:rPr>
            </w:pPr>
          </w:p>
        </w:tc>
        <w:tc>
          <w:tcPr>
            <w:tcW w:w="567" w:type="dxa"/>
          </w:tcPr>
          <w:p w:rsidR="006D4289" w:rsidRPr="00145A9C" w:rsidRDefault="006D4289" w:rsidP="008F6B18">
            <w:pPr>
              <w:jc w:val="both"/>
              <w:rPr>
                <w:rFonts w:ascii="Times New Roman" w:hAnsi="Times New Roman"/>
                <w:sz w:val="24"/>
                <w:szCs w:val="24"/>
              </w:rPr>
            </w:pPr>
          </w:p>
        </w:tc>
        <w:tc>
          <w:tcPr>
            <w:tcW w:w="567" w:type="dxa"/>
          </w:tcPr>
          <w:p w:rsidR="006D4289" w:rsidRPr="00145A9C" w:rsidRDefault="006D4289" w:rsidP="008F6B18">
            <w:pPr>
              <w:jc w:val="both"/>
              <w:rPr>
                <w:rFonts w:ascii="Times New Roman" w:hAnsi="Times New Roman"/>
                <w:sz w:val="24"/>
                <w:szCs w:val="24"/>
              </w:rPr>
            </w:pPr>
          </w:p>
        </w:tc>
        <w:tc>
          <w:tcPr>
            <w:tcW w:w="567" w:type="dxa"/>
          </w:tcPr>
          <w:p w:rsidR="006D4289" w:rsidRPr="00145A9C" w:rsidRDefault="006D4289" w:rsidP="008F6B18">
            <w:pPr>
              <w:jc w:val="both"/>
              <w:rPr>
                <w:rFonts w:ascii="Times New Roman" w:hAnsi="Times New Roman"/>
                <w:sz w:val="24"/>
                <w:szCs w:val="24"/>
              </w:rPr>
            </w:pPr>
          </w:p>
        </w:tc>
        <w:tc>
          <w:tcPr>
            <w:tcW w:w="567" w:type="dxa"/>
          </w:tcPr>
          <w:p w:rsidR="006D4289" w:rsidRPr="00145A9C" w:rsidRDefault="006D4289" w:rsidP="008F6B18">
            <w:pPr>
              <w:jc w:val="both"/>
              <w:rPr>
                <w:rFonts w:ascii="Times New Roman" w:hAnsi="Times New Roman"/>
                <w:sz w:val="24"/>
                <w:szCs w:val="24"/>
              </w:rPr>
            </w:pPr>
          </w:p>
        </w:tc>
        <w:tc>
          <w:tcPr>
            <w:tcW w:w="567" w:type="dxa"/>
          </w:tcPr>
          <w:p w:rsidR="006D4289" w:rsidRPr="00145A9C" w:rsidRDefault="006D4289" w:rsidP="008F6B18">
            <w:pPr>
              <w:jc w:val="both"/>
              <w:rPr>
                <w:rFonts w:ascii="Times New Roman" w:hAnsi="Times New Roman"/>
                <w:sz w:val="24"/>
                <w:szCs w:val="24"/>
              </w:rPr>
            </w:pPr>
          </w:p>
        </w:tc>
        <w:tc>
          <w:tcPr>
            <w:tcW w:w="567" w:type="dxa"/>
          </w:tcPr>
          <w:p w:rsidR="006D4289" w:rsidRPr="00145A9C" w:rsidRDefault="006D4289" w:rsidP="008F6B18">
            <w:pPr>
              <w:jc w:val="both"/>
              <w:rPr>
                <w:rFonts w:ascii="Times New Roman" w:hAnsi="Times New Roman"/>
                <w:sz w:val="24"/>
                <w:szCs w:val="24"/>
              </w:rPr>
            </w:pPr>
          </w:p>
        </w:tc>
        <w:tc>
          <w:tcPr>
            <w:tcW w:w="567" w:type="dxa"/>
          </w:tcPr>
          <w:p w:rsidR="006D4289" w:rsidRPr="00145A9C" w:rsidRDefault="006D4289" w:rsidP="008F6B18">
            <w:pPr>
              <w:jc w:val="both"/>
              <w:rPr>
                <w:rFonts w:ascii="Times New Roman" w:hAnsi="Times New Roman"/>
                <w:sz w:val="24"/>
                <w:szCs w:val="24"/>
              </w:rPr>
            </w:pPr>
          </w:p>
        </w:tc>
        <w:tc>
          <w:tcPr>
            <w:tcW w:w="992" w:type="dxa"/>
          </w:tcPr>
          <w:p w:rsidR="006D4289" w:rsidRPr="00145A9C" w:rsidRDefault="006D4289" w:rsidP="008F6B18">
            <w:pPr>
              <w:jc w:val="both"/>
              <w:rPr>
                <w:rFonts w:ascii="Times New Roman" w:hAnsi="Times New Roman"/>
                <w:sz w:val="24"/>
                <w:szCs w:val="24"/>
              </w:rPr>
            </w:pPr>
          </w:p>
        </w:tc>
      </w:tr>
      <w:tr w:rsidR="006D4289" w:rsidRPr="00145A9C" w:rsidTr="006D4289">
        <w:trPr>
          <w:trHeight w:val="550"/>
        </w:trPr>
        <w:tc>
          <w:tcPr>
            <w:tcW w:w="1560" w:type="dxa"/>
          </w:tcPr>
          <w:p w:rsidR="006D4289" w:rsidRPr="00145A9C" w:rsidRDefault="006D4289" w:rsidP="008F6B18">
            <w:pPr>
              <w:jc w:val="both"/>
              <w:rPr>
                <w:rFonts w:ascii="Times New Roman" w:hAnsi="Times New Roman"/>
                <w:sz w:val="24"/>
                <w:szCs w:val="24"/>
              </w:rPr>
            </w:pPr>
            <w:r w:rsidRPr="00145A9C">
              <w:rPr>
                <w:rFonts w:ascii="Times New Roman" w:hAnsi="Times New Roman"/>
                <w:sz w:val="24"/>
                <w:szCs w:val="24"/>
              </w:rPr>
              <w:t>Итог по деятельности</w:t>
            </w:r>
          </w:p>
          <w:p w:rsidR="006D4289" w:rsidRPr="00145A9C" w:rsidRDefault="006D4289" w:rsidP="008F6B18">
            <w:pPr>
              <w:jc w:val="both"/>
              <w:rPr>
                <w:rFonts w:ascii="Times New Roman" w:hAnsi="Times New Roman"/>
                <w:i/>
                <w:sz w:val="24"/>
                <w:szCs w:val="24"/>
              </w:rPr>
            </w:pPr>
            <w:r w:rsidRPr="00145A9C">
              <w:rPr>
                <w:rFonts w:ascii="Times New Roman" w:hAnsi="Times New Roman"/>
                <w:i/>
                <w:sz w:val="24"/>
                <w:szCs w:val="24"/>
              </w:rPr>
              <w:t xml:space="preserve">(=доходы - </w:t>
            </w:r>
            <w:r w:rsidRPr="00145A9C">
              <w:rPr>
                <w:rFonts w:ascii="Times New Roman" w:hAnsi="Times New Roman"/>
                <w:i/>
                <w:sz w:val="24"/>
                <w:szCs w:val="24"/>
              </w:rPr>
              <w:lastRenderedPageBreak/>
              <w:t xml:space="preserve">расходы) </w:t>
            </w:r>
          </w:p>
        </w:tc>
        <w:tc>
          <w:tcPr>
            <w:tcW w:w="567" w:type="dxa"/>
          </w:tcPr>
          <w:p w:rsidR="006D4289" w:rsidRPr="00145A9C" w:rsidRDefault="006D4289" w:rsidP="008F6B18">
            <w:pPr>
              <w:jc w:val="both"/>
              <w:rPr>
                <w:rFonts w:ascii="Times New Roman" w:hAnsi="Times New Roman"/>
                <w:sz w:val="24"/>
                <w:szCs w:val="24"/>
              </w:rPr>
            </w:pPr>
          </w:p>
        </w:tc>
        <w:tc>
          <w:tcPr>
            <w:tcW w:w="567" w:type="dxa"/>
          </w:tcPr>
          <w:p w:rsidR="006D4289" w:rsidRPr="00145A9C" w:rsidRDefault="006D4289" w:rsidP="008F6B18">
            <w:pPr>
              <w:jc w:val="both"/>
              <w:rPr>
                <w:rFonts w:ascii="Times New Roman" w:hAnsi="Times New Roman"/>
                <w:sz w:val="24"/>
                <w:szCs w:val="24"/>
              </w:rPr>
            </w:pPr>
          </w:p>
        </w:tc>
        <w:tc>
          <w:tcPr>
            <w:tcW w:w="567" w:type="dxa"/>
          </w:tcPr>
          <w:p w:rsidR="006D4289" w:rsidRPr="00145A9C" w:rsidRDefault="006D4289" w:rsidP="008F6B18">
            <w:pPr>
              <w:jc w:val="both"/>
              <w:rPr>
                <w:rFonts w:ascii="Times New Roman" w:hAnsi="Times New Roman"/>
                <w:sz w:val="24"/>
                <w:szCs w:val="24"/>
              </w:rPr>
            </w:pPr>
          </w:p>
        </w:tc>
        <w:tc>
          <w:tcPr>
            <w:tcW w:w="567" w:type="dxa"/>
          </w:tcPr>
          <w:p w:rsidR="006D4289" w:rsidRPr="00145A9C" w:rsidRDefault="006D4289" w:rsidP="008F6B18">
            <w:pPr>
              <w:jc w:val="both"/>
              <w:rPr>
                <w:rFonts w:ascii="Times New Roman" w:hAnsi="Times New Roman"/>
                <w:sz w:val="24"/>
                <w:szCs w:val="24"/>
              </w:rPr>
            </w:pPr>
          </w:p>
        </w:tc>
        <w:tc>
          <w:tcPr>
            <w:tcW w:w="567" w:type="dxa"/>
          </w:tcPr>
          <w:p w:rsidR="006D4289" w:rsidRPr="00145A9C" w:rsidRDefault="006D4289" w:rsidP="008F6B18">
            <w:pPr>
              <w:jc w:val="both"/>
              <w:rPr>
                <w:rFonts w:ascii="Times New Roman" w:hAnsi="Times New Roman"/>
                <w:sz w:val="24"/>
                <w:szCs w:val="24"/>
              </w:rPr>
            </w:pPr>
          </w:p>
        </w:tc>
        <w:tc>
          <w:tcPr>
            <w:tcW w:w="567" w:type="dxa"/>
          </w:tcPr>
          <w:p w:rsidR="006D4289" w:rsidRPr="00145A9C" w:rsidRDefault="006D4289" w:rsidP="008F6B18">
            <w:pPr>
              <w:jc w:val="both"/>
              <w:rPr>
                <w:rFonts w:ascii="Times New Roman" w:hAnsi="Times New Roman"/>
                <w:sz w:val="24"/>
                <w:szCs w:val="24"/>
              </w:rPr>
            </w:pPr>
          </w:p>
        </w:tc>
        <w:tc>
          <w:tcPr>
            <w:tcW w:w="567" w:type="dxa"/>
          </w:tcPr>
          <w:p w:rsidR="006D4289" w:rsidRPr="00145A9C" w:rsidRDefault="006D4289" w:rsidP="008F6B18">
            <w:pPr>
              <w:jc w:val="both"/>
              <w:rPr>
                <w:rFonts w:ascii="Times New Roman" w:hAnsi="Times New Roman"/>
                <w:sz w:val="24"/>
                <w:szCs w:val="24"/>
              </w:rPr>
            </w:pPr>
          </w:p>
        </w:tc>
        <w:tc>
          <w:tcPr>
            <w:tcW w:w="567" w:type="dxa"/>
          </w:tcPr>
          <w:p w:rsidR="006D4289" w:rsidRPr="00145A9C" w:rsidRDefault="006D4289" w:rsidP="008F6B18">
            <w:pPr>
              <w:jc w:val="both"/>
              <w:rPr>
                <w:rFonts w:ascii="Times New Roman" w:hAnsi="Times New Roman"/>
                <w:sz w:val="24"/>
                <w:szCs w:val="24"/>
              </w:rPr>
            </w:pPr>
          </w:p>
        </w:tc>
        <w:tc>
          <w:tcPr>
            <w:tcW w:w="567" w:type="dxa"/>
          </w:tcPr>
          <w:p w:rsidR="006D4289" w:rsidRPr="00145A9C" w:rsidRDefault="006D4289" w:rsidP="008F6B18">
            <w:pPr>
              <w:jc w:val="both"/>
              <w:rPr>
                <w:rFonts w:ascii="Times New Roman" w:hAnsi="Times New Roman"/>
                <w:sz w:val="24"/>
                <w:szCs w:val="24"/>
              </w:rPr>
            </w:pPr>
          </w:p>
        </w:tc>
        <w:tc>
          <w:tcPr>
            <w:tcW w:w="567" w:type="dxa"/>
          </w:tcPr>
          <w:p w:rsidR="006D4289" w:rsidRPr="00145A9C" w:rsidRDefault="006D4289" w:rsidP="008F6B18">
            <w:pPr>
              <w:jc w:val="both"/>
              <w:rPr>
                <w:rFonts w:ascii="Times New Roman" w:hAnsi="Times New Roman"/>
                <w:sz w:val="24"/>
                <w:szCs w:val="24"/>
              </w:rPr>
            </w:pPr>
          </w:p>
        </w:tc>
        <w:tc>
          <w:tcPr>
            <w:tcW w:w="567" w:type="dxa"/>
          </w:tcPr>
          <w:p w:rsidR="006D4289" w:rsidRPr="00145A9C" w:rsidRDefault="006D4289" w:rsidP="008F6B18">
            <w:pPr>
              <w:jc w:val="both"/>
              <w:rPr>
                <w:rFonts w:ascii="Times New Roman" w:hAnsi="Times New Roman"/>
                <w:sz w:val="24"/>
                <w:szCs w:val="24"/>
              </w:rPr>
            </w:pPr>
          </w:p>
        </w:tc>
        <w:tc>
          <w:tcPr>
            <w:tcW w:w="567" w:type="dxa"/>
          </w:tcPr>
          <w:p w:rsidR="006D4289" w:rsidRPr="00145A9C" w:rsidRDefault="006D4289" w:rsidP="008F6B18">
            <w:pPr>
              <w:jc w:val="both"/>
              <w:rPr>
                <w:rFonts w:ascii="Times New Roman" w:hAnsi="Times New Roman"/>
                <w:sz w:val="24"/>
                <w:szCs w:val="24"/>
              </w:rPr>
            </w:pPr>
          </w:p>
        </w:tc>
        <w:tc>
          <w:tcPr>
            <w:tcW w:w="992" w:type="dxa"/>
          </w:tcPr>
          <w:p w:rsidR="006D4289" w:rsidRPr="00145A9C" w:rsidRDefault="006D4289" w:rsidP="008F6B18">
            <w:pPr>
              <w:jc w:val="both"/>
              <w:rPr>
                <w:rFonts w:ascii="Times New Roman" w:hAnsi="Times New Roman"/>
                <w:sz w:val="24"/>
                <w:szCs w:val="24"/>
              </w:rPr>
            </w:pPr>
          </w:p>
        </w:tc>
      </w:tr>
      <w:tr w:rsidR="006D4289" w:rsidRPr="00145A9C" w:rsidTr="006D4289">
        <w:trPr>
          <w:trHeight w:val="252"/>
        </w:trPr>
        <w:tc>
          <w:tcPr>
            <w:tcW w:w="1560" w:type="dxa"/>
          </w:tcPr>
          <w:p w:rsidR="006D4289" w:rsidRPr="00145A9C" w:rsidRDefault="006D4289" w:rsidP="008F6B18">
            <w:pPr>
              <w:jc w:val="both"/>
              <w:rPr>
                <w:rFonts w:ascii="Times New Roman" w:hAnsi="Times New Roman"/>
                <w:sz w:val="24"/>
                <w:szCs w:val="24"/>
              </w:rPr>
            </w:pPr>
            <w:r w:rsidRPr="00145A9C">
              <w:rPr>
                <w:rFonts w:ascii="Times New Roman" w:hAnsi="Times New Roman"/>
                <w:sz w:val="24"/>
                <w:szCs w:val="24"/>
              </w:rPr>
              <w:lastRenderedPageBreak/>
              <w:t>Возврат займа, уплата процентов Фонду</w:t>
            </w:r>
          </w:p>
        </w:tc>
        <w:tc>
          <w:tcPr>
            <w:tcW w:w="567" w:type="dxa"/>
          </w:tcPr>
          <w:p w:rsidR="006D4289" w:rsidRPr="00145A9C" w:rsidRDefault="006D4289" w:rsidP="008F6B18">
            <w:pPr>
              <w:jc w:val="both"/>
              <w:rPr>
                <w:rFonts w:ascii="Times New Roman" w:hAnsi="Times New Roman"/>
                <w:sz w:val="24"/>
                <w:szCs w:val="24"/>
              </w:rPr>
            </w:pPr>
          </w:p>
        </w:tc>
        <w:tc>
          <w:tcPr>
            <w:tcW w:w="567" w:type="dxa"/>
          </w:tcPr>
          <w:p w:rsidR="006D4289" w:rsidRPr="00145A9C" w:rsidRDefault="006D4289" w:rsidP="008F6B18">
            <w:pPr>
              <w:jc w:val="both"/>
              <w:rPr>
                <w:rFonts w:ascii="Times New Roman" w:hAnsi="Times New Roman"/>
                <w:sz w:val="24"/>
                <w:szCs w:val="24"/>
              </w:rPr>
            </w:pPr>
          </w:p>
        </w:tc>
        <w:tc>
          <w:tcPr>
            <w:tcW w:w="567" w:type="dxa"/>
          </w:tcPr>
          <w:p w:rsidR="006D4289" w:rsidRPr="00145A9C" w:rsidRDefault="006D4289" w:rsidP="008F6B18">
            <w:pPr>
              <w:jc w:val="both"/>
              <w:rPr>
                <w:rFonts w:ascii="Times New Roman" w:hAnsi="Times New Roman"/>
                <w:sz w:val="24"/>
                <w:szCs w:val="24"/>
              </w:rPr>
            </w:pPr>
          </w:p>
        </w:tc>
        <w:tc>
          <w:tcPr>
            <w:tcW w:w="567" w:type="dxa"/>
          </w:tcPr>
          <w:p w:rsidR="006D4289" w:rsidRPr="00145A9C" w:rsidRDefault="006D4289" w:rsidP="008F6B18">
            <w:pPr>
              <w:jc w:val="both"/>
              <w:rPr>
                <w:rFonts w:ascii="Times New Roman" w:hAnsi="Times New Roman"/>
                <w:sz w:val="24"/>
                <w:szCs w:val="24"/>
              </w:rPr>
            </w:pPr>
          </w:p>
        </w:tc>
        <w:tc>
          <w:tcPr>
            <w:tcW w:w="567" w:type="dxa"/>
          </w:tcPr>
          <w:p w:rsidR="006D4289" w:rsidRPr="00145A9C" w:rsidRDefault="006D4289" w:rsidP="008F6B18">
            <w:pPr>
              <w:jc w:val="both"/>
              <w:rPr>
                <w:rFonts w:ascii="Times New Roman" w:hAnsi="Times New Roman"/>
                <w:sz w:val="24"/>
                <w:szCs w:val="24"/>
              </w:rPr>
            </w:pPr>
          </w:p>
        </w:tc>
        <w:tc>
          <w:tcPr>
            <w:tcW w:w="567" w:type="dxa"/>
          </w:tcPr>
          <w:p w:rsidR="006D4289" w:rsidRPr="00145A9C" w:rsidRDefault="006D4289" w:rsidP="008F6B18">
            <w:pPr>
              <w:jc w:val="both"/>
              <w:rPr>
                <w:rFonts w:ascii="Times New Roman" w:hAnsi="Times New Roman"/>
                <w:sz w:val="24"/>
                <w:szCs w:val="24"/>
              </w:rPr>
            </w:pPr>
          </w:p>
        </w:tc>
        <w:tc>
          <w:tcPr>
            <w:tcW w:w="567" w:type="dxa"/>
          </w:tcPr>
          <w:p w:rsidR="006D4289" w:rsidRPr="00145A9C" w:rsidRDefault="006D4289" w:rsidP="008F6B18">
            <w:pPr>
              <w:jc w:val="both"/>
              <w:rPr>
                <w:rFonts w:ascii="Times New Roman" w:hAnsi="Times New Roman"/>
                <w:sz w:val="24"/>
                <w:szCs w:val="24"/>
              </w:rPr>
            </w:pPr>
          </w:p>
        </w:tc>
        <w:tc>
          <w:tcPr>
            <w:tcW w:w="567" w:type="dxa"/>
          </w:tcPr>
          <w:p w:rsidR="006D4289" w:rsidRPr="00145A9C" w:rsidRDefault="006D4289" w:rsidP="008F6B18">
            <w:pPr>
              <w:jc w:val="both"/>
              <w:rPr>
                <w:rFonts w:ascii="Times New Roman" w:hAnsi="Times New Roman"/>
                <w:sz w:val="24"/>
                <w:szCs w:val="24"/>
              </w:rPr>
            </w:pPr>
          </w:p>
        </w:tc>
        <w:tc>
          <w:tcPr>
            <w:tcW w:w="567" w:type="dxa"/>
          </w:tcPr>
          <w:p w:rsidR="006D4289" w:rsidRPr="00145A9C" w:rsidRDefault="006D4289" w:rsidP="008F6B18">
            <w:pPr>
              <w:jc w:val="both"/>
              <w:rPr>
                <w:rFonts w:ascii="Times New Roman" w:hAnsi="Times New Roman"/>
                <w:sz w:val="24"/>
                <w:szCs w:val="24"/>
              </w:rPr>
            </w:pPr>
          </w:p>
        </w:tc>
        <w:tc>
          <w:tcPr>
            <w:tcW w:w="567" w:type="dxa"/>
          </w:tcPr>
          <w:p w:rsidR="006D4289" w:rsidRPr="00145A9C" w:rsidRDefault="006D4289" w:rsidP="008F6B18">
            <w:pPr>
              <w:jc w:val="both"/>
              <w:rPr>
                <w:rFonts w:ascii="Times New Roman" w:hAnsi="Times New Roman"/>
                <w:sz w:val="24"/>
                <w:szCs w:val="24"/>
              </w:rPr>
            </w:pPr>
          </w:p>
        </w:tc>
        <w:tc>
          <w:tcPr>
            <w:tcW w:w="567" w:type="dxa"/>
          </w:tcPr>
          <w:p w:rsidR="006D4289" w:rsidRPr="00145A9C" w:rsidRDefault="006D4289" w:rsidP="008F6B18">
            <w:pPr>
              <w:jc w:val="both"/>
              <w:rPr>
                <w:rFonts w:ascii="Times New Roman" w:hAnsi="Times New Roman"/>
                <w:sz w:val="24"/>
                <w:szCs w:val="24"/>
              </w:rPr>
            </w:pPr>
          </w:p>
        </w:tc>
        <w:tc>
          <w:tcPr>
            <w:tcW w:w="567" w:type="dxa"/>
          </w:tcPr>
          <w:p w:rsidR="006D4289" w:rsidRPr="00145A9C" w:rsidRDefault="006D4289" w:rsidP="008F6B18">
            <w:pPr>
              <w:jc w:val="both"/>
              <w:rPr>
                <w:rFonts w:ascii="Times New Roman" w:hAnsi="Times New Roman"/>
                <w:sz w:val="24"/>
                <w:szCs w:val="24"/>
              </w:rPr>
            </w:pPr>
          </w:p>
        </w:tc>
        <w:tc>
          <w:tcPr>
            <w:tcW w:w="992" w:type="dxa"/>
          </w:tcPr>
          <w:p w:rsidR="006D4289" w:rsidRPr="00145A9C" w:rsidRDefault="006D4289" w:rsidP="008F6B18">
            <w:pPr>
              <w:jc w:val="both"/>
              <w:rPr>
                <w:rFonts w:ascii="Times New Roman" w:hAnsi="Times New Roman"/>
                <w:sz w:val="24"/>
                <w:szCs w:val="24"/>
              </w:rPr>
            </w:pPr>
          </w:p>
        </w:tc>
      </w:tr>
      <w:tr w:rsidR="006D4289" w:rsidRPr="00145A9C" w:rsidTr="006D4289">
        <w:trPr>
          <w:trHeight w:val="252"/>
        </w:trPr>
        <w:tc>
          <w:tcPr>
            <w:tcW w:w="1560" w:type="dxa"/>
          </w:tcPr>
          <w:p w:rsidR="006D4289" w:rsidRPr="00145A9C" w:rsidRDefault="006D4289" w:rsidP="008F6B18">
            <w:pPr>
              <w:jc w:val="both"/>
              <w:rPr>
                <w:rFonts w:ascii="Times New Roman" w:hAnsi="Times New Roman"/>
                <w:sz w:val="24"/>
                <w:szCs w:val="24"/>
              </w:rPr>
            </w:pPr>
            <w:r w:rsidRPr="00145A9C">
              <w:rPr>
                <w:rFonts w:ascii="Times New Roman" w:hAnsi="Times New Roman"/>
                <w:sz w:val="24"/>
                <w:szCs w:val="24"/>
              </w:rPr>
              <w:t>Остаток средств</w:t>
            </w:r>
          </w:p>
          <w:p w:rsidR="006D4289" w:rsidRPr="00145A9C" w:rsidRDefault="006D4289" w:rsidP="008F6B18">
            <w:pPr>
              <w:jc w:val="both"/>
              <w:rPr>
                <w:rFonts w:ascii="Times New Roman" w:hAnsi="Times New Roman"/>
                <w:i/>
                <w:sz w:val="24"/>
                <w:szCs w:val="24"/>
              </w:rPr>
            </w:pPr>
            <w:r w:rsidRPr="00145A9C">
              <w:rPr>
                <w:rFonts w:ascii="Times New Roman" w:hAnsi="Times New Roman"/>
                <w:i/>
                <w:sz w:val="24"/>
                <w:szCs w:val="24"/>
              </w:rPr>
              <w:t xml:space="preserve">(=итог по деятельности –возврат займа Фонду - уплата </w:t>
            </w:r>
          </w:p>
          <w:p w:rsidR="006D4289" w:rsidRPr="00145A9C" w:rsidRDefault="006D4289" w:rsidP="008F6B18">
            <w:pPr>
              <w:jc w:val="both"/>
              <w:rPr>
                <w:rFonts w:ascii="Times New Roman" w:hAnsi="Times New Roman"/>
                <w:sz w:val="24"/>
                <w:szCs w:val="24"/>
              </w:rPr>
            </w:pPr>
            <w:r w:rsidRPr="00145A9C">
              <w:rPr>
                <w:rFonts w:ascii="Times New Roman" w:hAnsi="Times New Roman"/>
                <w:i/>
                <w:sz w:val="24"/>
                <w:szCs w:val="24"/>
              </w:rPr>
              <w:t>процентов по займу Фонда)</w:t>
            </w:r>
          </w:p>
        </w:tc>
        <w:tc>
          <w:tcPr>
            <w:tcW w:w="567" w:type="dxa"/>
          </w:tcPr>
          <w:p w:rsidR="006D4289" w:rsidRPr="00145A9C" w:rsidRDefault="006D4289" w:rsidP="008F6B18">
            <w:pPr>
              <w:jc w:val="both"/>
              <w:rPr>
                <w:rFonts w:ascii="Times New Roman" w:hAnsi="Times New Roman"/>
                <w:sz w:val="24"/>
                <w:szCs w:val="24"/>
              </w:rPr>
            </w:pPr>
          </w:p>
        </w:tc>
        <w:tc>
          <w:tcPr>
            <w:tcW w:w="567" w:type="dxa"/>
          </w:tcPr>
          <w:p w:rsidR="006D4289" w:rsidRPr="00145A9C" w:rsidRDefault="006D4289" w:rsidP="008F6B18">
            <w:pPr>
              <w:jc w:val="both"/>
              <w:rPr>
                <w:rFonts w:ascii="Times New Roman" w:hAnsi="Times New Roman"/>
                <w:sz w:val="24"/>
                <w:szCs w:val="24"/>
              </w:rPr>
            </w:pPr>
          </w:p>
        </w:tc>
        <w:tc>
          <w:tcPr>
            <w:tcW w:w="567" w:type="dxa"/>
          </w:tcPr>
          <w:p w:rsidR="006D4289" w:rsidRPr="00145A9C" w:rsidRDefault="006D4289" w:rsidP="008F6B18">
            <w:pPr>
              <w:jc w:val="both"/>
              <w:rPr>
                <w:rFonts w:ascii="Times New Roman" w:hAnsi="Times New Roman"/>
                <w:sz w:val="24"/>
                <w:szCs w:val="24"/>
              </w:rPr>
            </w:pPr>
          </w:p>
        </w:tc>
        <w:tc>
          <w:tcPr>
            <w:tcW w:w="567" w:type="dxa"/>
          </w:tcPr>
          <w:p w:rsidR="006D4289" w:rsidRPr="00145A9C" w:rsidRDefault="006D4289" w:rsidP="008F6B18">
            <w:pPr>
              <w:jc w:val="both"/>
              <w:rPr>
                <w:rFonts w:ascii="Times New Roman" w:hAnsi="Times New Roman"/>
                <w:sz w:val="24"/>
                <w:szCs w:val="24"/>
              </w:rPr>
            </w:pPr>
          </w:p>
        </w:tc>
        <w:tc>
          <w:tcPr>
            <w:tcW w:w="567" w:type="dxa"/>
          </w:tcPr>
          <w:p w:rsidR="006D4289" w:rsidRPr="00145A9C" w:rsidRDefault="006D4289" w:rsidP="008F6B18">
            <w:pPr>
              <w:jc w:val="both"/>
              <w:rPr>
                <w:rFonts w:ascii="Times New Roman" w:hAnsi="Times New Roman"/>
                <w:sz w:val="24"/>
                <w:szCs w:val="24"/>
              </w:rPr>
            </w:pPr>
          </w:p>
        </w:tc>
        <w:tc>
          <w:tcPr>
            <w:tcW w:w="567" w:type="dxa"/>
          </w:tcPr>
          <w:p w:rsidR="006D4289" w:rsidRPr="00145A9C" w:rsidRDefault="006D4289" w:rsidP="008F6B18">
            <w:pPr>
              <w:jc w:val="both"/>
              <w:rPr>
                <w:rFonts w:ascii="Times New Roman" w:hAnsi="Times New Roman"/>
                <w:sz w:val="24"/>
                <w:szCs w:val="24"/>
              </w:rPr>
            </w:pPr>
          </w:p>
        </w:tc>
        <w:tc>
          <w:tcPr>
            <w:tcW w:w="567" w:type="dxa"/>
          </w:tcPr>
          <w:p w:rsidR="006D4289" w:rsidRPr="00145A9C" w:rsidRDefault="006D4289" w:rsidP="008F6B18">
            <w:pPr>
              <w:jc w:val="both"/>
              <w:rPr>
                <w:rFonts w:ascii="Times New Roman" w:hAnsi="Times New Roman"/>
                <w:sz w:val="24"/>
                <w:szCs w:val="24"/>
              </w:rPr>
            </w:pPr>
          </w:p>
        </w:tc>
        <w:tc>
          <w:tcPr>
            <w:tcW w:w="567" w:type="dxa"/>
          </w:tcPr>
          <w:p w:rsidR="006D4289" w:rsidRPr="00145A9C" w:rsidRDefault="006D4289" w:rsidP="008F6B18">
            <w:pPr>
              <w:jc w:val="both"/>
              <w:rPr>
                <w:rFonts w:ascii="Times New Roman" w:hAnsi="Times New Roman"/>
                <w:sz w:val="24"/>
                <w:szCs w:val="24"/>
              </w:rPr>
            </w:pPr>
          </w:p>
        </w:tc>
        <w:tc>
          <w:tcPr>
            <w:tcW w:w="567" w:type="dxa"/>
          </w:tcPr>
          <w:p w:rsidR="006D4289" w:rsidRPr="00145A9C" w:rsidRDefault="006D4289" w:rsidP="008F6B18">
            <w:pPr>
              <w:jc w:val="both"/>
              <w:rPr>
                <w:rFonts w:ascii="Times New Roman" w:hAnsi="Times New Roman"/>
                <w:sz w:val="24"/>
                <w:szCs w:val="24"/>
              </w:rPr>
            </w:pPr>
          </w:p>
        </w:tc>
        <w:tc>
          <w:tcPr>
            <w:tcW w:w="567" w:type="dxa"/>
          </w:tcPr>
          <w:p w:rsidR="006D4289" w:rsidRPr="00145A9C" w:rsidRDefault="006D4289" w:rsidP="008F6B18">
            <w:pPr>
              <w:jc w:val="both"/>
              <w:rPr>
                <w:rFonts w:ascii="Times New Roman" w:hAnsi="Times New Roman"/>
                <w:sz w:val="24"/>
                <w:szCs w:val="24"/>
              </w:rPr>
            </w:pPr>
          </w:p>
        </w:tc>
        <w:tc>
          <w:tcPr>
            <w:tcW w:w="567" w:type="dxa"/>
          </w:tcPr>
          <w:p w:rsidR="006D4289" w:rsidRPr="00145A9C" w:rsidRDefault="006D4289" w:rsidP="008F6B18">
            <w:pPr>
              <w:jc w:val="both"/>
              <w:rPr>
                <w:rFonts w:ascii="Times New Roman" w:hAnsi="Times New Roman"/>
                <w:sz w:val="24"/>
                <w:szCs w:val="24"/>
              </w:rPr>
            </w:pPr>
          </w:p>
        </w:tc>
        <w:tc>
          <w:tcPr>
            <w:tcW w:w="567" w:type="dxa"/>
          </w:tcPr>
          <w:p w:rsidR="006D4289" w:rsidRPr="00145A9C" w:rsidRDefault="006D4289" w:rsidP="008F6B18">
            <w:pPr>
              <w:jc w:val="both"/>
              <w:rPr>
                <w:rFonts w:ascii="Times New Roman" w:hAnsi="Times New Roman"/>
                <w:sz w:val="24"/>
                <w:szCs w:val="24"/>
              </w:rPr>
            </w:pPr>
          </w:p>
        </w:tc>
        <w:tc>
          <w:tcPr>
            <w:tcW w:w="992" w:type="dxa"/>
          </w:tcPr>
          <w:p w:rsidR="006D4289" w:rsidRPr="00145A9C" w:rsidRDefault="006D4289" w:rsidP="008F6B18">
            <w:pPr>
              <w:jc w:val="both"/>
              <w:rPr>
                <w:rFonts w:ascii="Times New Roman" w:hAnsi="Times New Roman"/>
                <w:sz w:val="24"/>
                <w:szCs w:val="24"/>
              </w:rPr>
            </w:pPr>
          </w:p>
        </w:tc>
      </w:tr>
    </w:tbl>
    <w:p w:rsidR="006D4289" w:rsidRPr="00145A9C" w:rsidRDefault="006D4289" w:rsidP="006D4289">
      <w:pPr>
        <w:jc w:val="both"/>
        <w:rPr>
          <w:rFonts w:ascii="Times New Roman" w:hAnsi="Times New Roman"/>
          <w:sz w:val="24"/>
          <w:szCs w:val="24"/>
        </w:rPr>
      </w:pPr>
    </w:p>
    <w:p w:rsidR="006D4289" w:rsidRPr="00145A9C" w:rsidRDefault="006D4289" w:rsidP="006D4289">
      <w:pPr>
        <w:jc w:val="both"/>
        <w:rPr>
          <w:rFonts w:ascii="Times New Roman" w:hAnsi="Times New Roman"/>
          <w:b/>
          <w:sz w:val="24"/>
          <w:szCs w:val="24"/>
        </w:rPr>
      </w:pPr>
    </w:p>
    <w:p w:rsidR="006D4289" w:rsidRDefault="006D4289" w:rsidP="006D4289">
      <w:pPr>
        <w:jc w:val="both"/>
        <w:rPr>
          <w:rFonts w:ascii="Times New Roman" w:hAnsi="Times New Roman"/>
          <w:sz w:val="24"/>
          <w:szCs w:val="24"/>
        </w:rPr>
      </w:pPr>
    </w:p>
    <w:p w:rsidR="006D4289" w:rsidRPr="00145A9C" w:rsidRDefault="006D4289" w:rsidP="006D4289">
      <w:pPr>
        <w:jc w:val="both"/>
        <w:rPr>
          <w:rFonts w:ascii="Times New Roman" w:hAnsi="Times New Roman"/>
          <w:sz w:val="24"/>
          <w:szCs w:val="24"/>
        </w:rPr>
      </w:pPr>
    </w:p>
    <w:p w:rsidR="006D4289" w:rsidRPr="00145A9C" w:rsidRDefault="006D4289" w:rsidP="006D4289">
      <w:pPr>
        <w:jc w:val="both"/>
        <w:rPr>
          <w:rFonts w:ascii="Times New Roman" w:hAnsi="Times New Roman"/>
          <w:b/>
          <w:sz w:val="24"/>
          <w:szCs w:val="24"/>
        </w:rPr>
      </w:pPr>
      <w:r w:rsidRPr="00145A9C">
        <w:rPr>
          <w:rFonts w:ascii="Times New Roman" w:hAnsi="Times New Roman"/>
          <w:b/>
          <w:sz w:val="24"/>
          <w:szCs w:val="24"/>
        </w:rPr>
        <w:t xml:space="preserve">«___»___________20__ г. </w:t>
      </w:r>
      <w:r w:rsidRPr="00145A9C">
        <w:rPr>
          <w:rFonts w:ascii="Times New Roman" w:hAnsi="Times New Roman"/>
          <w:b/>
          <w:sz w:val="24"/>
          <w:szCs w:val="24"/>
        </w:rPr>
        <w:tab/>
      </w:r>
      <w:r w:rsidRPr="00145A9C">
        <w:rPr>
          <w:rFonts w:ascii="Times New Roman" w:hAnsi="Times New Roman"/>
          <w:b/>
          <w:sz w:val="24"/>
          <w:szCs w:val="24"/>
        </w:rPr>
        <w:tab/>
      </w:r>
      <w:r w:rsidRPr="00145A9C">
        <w:rPr>
          <w:rFonts w:ascii="Times New Roman" w:hAnsi="Times New Roman"/>
          <w:b/>
          <w:sz w:val="24"/>
          <w:szCs w:val="24"/>
        </w:rPr>
        <w:tab/>
      </w:r>
      <w:r w:rsidRPr="00145A9C">
        <w:rPr>
          <w:rFonts w:ascii="Times New Roman" w:hAnsi="Times New Roman"/>
          <w:b/>
          <w:sz w:val="24"/>
          <w:szCs w:val="24"/>
        </w:rPr>
        <w:tab/>
      </w:r>
      <w:r w:rsidRPr="00145A9C">
        <w:rPr>
          <w:rFonts w:ascii="Times New Roman" w:hAnsi="Times New Roman"/>
          <w:b/>
          <w:sz w:val="24"/>
          <w:szCs w:val="24"/>
        </w:rPr>
        <w:tab/>
        <w:t>/__________________________/</w:t>
      </w:r>
    </w:p>
    <w:p w:rsidR="006D4289" w:rsidRPr="00145A9C" w:rsidRDefault="006D4289" w:rsidP="006D4289">
      <w:pPr>
        <w:jc w:val="both"/>
        <w:rPr>
          <w:rFonts w:ascii="Times New Roman" w:hAnsi="Times New Roman"/>
          <w:b/>
          <w:sz w:val="24"/>
          <w:szCs w:val="24"/>
        </w:rPr>
      </w:pPr>
      <w:r w:rsidRPr="00145A9C">
        <w:rPr>
          <w:rFonts w:ascii="Times New Roman" w:hAnsi="Times New Roman"/>
          <w:b/>
          <w:sz w:val="24"/>
          <w:szCs w:val="24"/>
        </w:rPr>
        <w:tab/>
      </w:r>
      <w:r w:rsidRPr="00145A9C">
        <w:rPr>
          <w:rFonts w:ascii="Times New Roman" w:hAnsi="Times New Roman"/>
          <w:b/>
          <w:sz w:val="24"/>
          <w:szCs w:val="24"/>
        </w:rPr>
        <w:tab/>
      </w:r>
      <w:r w:rsidRPr="00145A9C">
        <w:rPr>
          <w:rFonts w:ascii="Times New Roman" w:hAnsi="Times New Roman"/>
          <w:b/>
          <w:sz w:val="24"/>
          <w:szCs w:val="24"/>
        </w:rPr>
        <w:tab/>
      </w:r>
      <w:r w:rsidRPr="00145A9C">
        <w:rPr>
          <w:rFonts w:ascii="Times New Roman" w:hAnsi="Times New Roman"/>
          <w:b/>
          <w:sz w:val="24"/>
          <w:szCs w:val="24"/>
        </w:rPr>
        <w:tab/>
      </w:r>
      <w:r w:rsidRPr="00145A9C">
        <w:rPr>
          <w:rFonts w:ascii="Times New Roman" w:hAnsi="Times New Roman"/>
          <w:b/>
          <w:sz w:val="24"/>
          <w:szCs w:val="24"/>
        </w:rPr>
        <w:tab/>
      </w:r>
    </w:p>
    <w:p w:rsidR="006D4289" w:rsidRPr="000F68F7" w:rsidRDefault="006D4289" w:rsidP="006D4289">
      <w:pPr>
        <w:ind w:left="6372" w:firstLine="708"/>
        <w:jc w:val="both"/>
        <w:rPr>
          <w:rFonts w:ascii="Times New Roman" w:hAnsi="Times New Roman"/>
          <w:i/>
          <w:sz w:val="20"/>
          <w:szCs w:val="20"/>
        </w:rPr>
      </w:pPr>
      <w:r w:rsidRPr="000F68F7">
        <w:rPr>
          <w:rFonts w:ascii="Times New Roman" w:hAnsi="Times New Roman"/>
          <w:i/>
          <w:sz w:val="20"/>
          <w:szCs w:val="20"/>
        </w:rPr>
        <w:t>(подпись)</w:t>
      </w:r>
    </w:p>
    <w:p w:rsidR="00D12E16" w:rsidRDefault="00D12E16"/>
    <w:p w:rsidR="006D4289" w:rsidRDefault="006D4289"/>
    <w:p w:rsidR="006D4289" w:rsidRDefault="006D4289"/>
    <w:p w:rsidR="006D4289" w:rsidRDefault="006D4289"/>
    <w:p w:rsidR="006D4289" w:rsidRDefault="006D4289"/>
    <w:p w:rsidR="006D4289" w:rsidRDefault="006D4289"/>
    <w:p w:rsidR="006D4289" w:rsidRDefault="006D4289"/>
    <w:p w:rsidR="006D4289" w:rsidRDefault="006D4289"/>
    <w:p w:rsidR="00431802" w:rsidRDefault="00431802"/>
    <w:p w:rsidR="00431802" w:rsidRDefault="00431802"/>
    <w:p w:rsidR="00431802" w:rsidRDefault="00431802"/>
    <w:p w:rsidR="00431802" w:rsidRDefault="00431802"/>
    <w:p w:rsidR="00431802" w:rsidRDefault="00431802"/>
    <w:p w:rsidR="00431802" w:rsidRDefault="00431802"/>
    <w:p w:rsidR="00431802" w:rsidRDefault="00431802"/>
    <w:p w:rsidR="00431802" w:rsidRDefault="00431802"/>
    <w:p w:rsidR="00431802" w:rsidRDefault="00431802"/>
    <w:p w:rsidR="00431802" w:rsidRDefault="00431802"/>
    <w:p w:rsidR="00431802" w:rsidRDefault="00431802"/>
    <w:p w:rsidR="00431802" w:rsidRDefault="00431802"/>
    <w:p w:rsidR="00431802" w:rsidRDefault="00431802"/>
    <w:p w:rsidR="00431802" w:rsidRDefault="00431802"/>
    <w:p w:rsidR="00431802" w:rsidRDefault="00431802"/>
    <w:p w:rsidR="00431802" w:rsidRDefault="00431802"/>
    <w:p w:rsidR="00431802" w:rsidRDefault="00431802"/>
    <w:p w:rsidR="00431802" w:rsidRDefault="00431802"/>
    <w:p w:rsidR="00431802" w:rsidRDefault="00431802"/>
    <w:p w:rsidR="00431802" w:rsidRDefault="00431802"/>
    <w:p w:rsidR="00431802" w:rsidRDefault="00431802"/>
    <w:p w:rsidR="00431802" w:rsidRDefault="00431802"/>
    <w:p w:rsidR="00171C9B" w:rsidRDefault="00171C9B"/>
    <w:p w:rsidR="006D4289" w:rsidRPr="000C11D4" w:rsidRDefault="006D4289" w:rsidP="006D4289">
      <w:pPr>
        <w:jc w:val="right"/>
        <w:rPr>
          <w:rFonts w:ascii="Times New Roman" w:hAnsi="Times New Roman"/>
          <w:sz w:val="20"/>
          <w:szCs w:val="20"/>
        </w:rPr>
      </w:pPr>
      <w:r>
        <w:rPr>
          <w:rFonts w:ascii="Times New Roman" w:hAnsi="Times New Roman"/>
          <w:sz w:val="20"/>
          <w:szCs w:val="20"/>
        </w:rPr>
        <w:lastRenderedPageBreak/>
        <w:t>Приложение 3</w:t>
      </w:r>
    </w:p>
    <w:p w:rsidR="006D4289" w:rsidRPr="000C11D4" w:rsidRDefault="006D4289" w:rsidP="006D4289">
      <w:pPr>
        <w:jc w:val="right"/>
        <w:rPr>
          <w:rFonts w:ascii="Times New Roman" w:hAnsi="Times New Roman"/>
          <w:sz w:val="20"/>
          <w:szCs w:val="20"/>
        </w:rPr>
      </w:pPr>
      <w:r w:rsidRPr="000C11D4">
        <w:rPr>
          <w:rFonts w:ascii="Times New Roman" w:hAnsi="Times New Roman"/>
          <w:sz w:val="20"/>
          <w:szCs w:val="20"/>
        </w:rPr>
        <w:t>к Порядку предоставления займа</w:t>
      </w:r>
    </w:p>
    <w:p w:rsidR="006D4289" w:rsidRPr="000C11D4" w:rsidRDefault="006D4289" w:rsidP="006D4289">
      <w:pPr>
        <w:jc w:val="right"/>
        <w:rPr>
          <w:rFonts w:ascii="Times New Roman" w:hAnsi="Times New Roman"/>
          <w:sz w:val="20"/>
          <w:szCs w:val="20"/>
        </w:rPr>
      </w:pPr>
      <w:r w:rsidRPr="000C11D4">
        <w:rPr>
          <w:rFonts w:ascii="Times New Roman" w:hAnsi="Times New Roman"/>
          <w:sz w:val="20"/>
          <w:szCs w:val="20"/>
        </w:rPr>
        <w:t xml:space="preserve"> НКО «Фонд развития малого предпринимательства</w:t>
      </w:r>
    </w:p>
    <w:p w:rsidR="006D4289" w:rsidRPr="000C11D4" w:rsidRDefault="006D4289" w:rsidP="006D4289">
      <w:pPr>
        <w:jc w:val="right"/>
        <w:rPr>
          <w:rFonts w:ascii="Times New Roman" w:hAnsi="Times New Roman"/>
          <w:sz w:val="20"/>
          <w:szCs w:val="20"/>
        </w:rPr>
      </w:pPr>
      <w:proofErr w:type="spellStart"/>
      <w:r w:rsidRPr="000C11D4">
        <w:rPr>
          <w:rFonts w:ascii="Times New Roman" w:hAnsi="Times New Roman"/>
          <w:sz w:val="20"/>
          <w:szCs w:val="20"/>
        </w:rPr>
        <w:t>Верхневилюйского</w:t>
      </w:r>
      <w:proofErr w:type="spellEnd"/>
      <w:r w:rsidRPr="000C11D4">
        <w:rPr>
          <w:rFonts w:ascii="Times New Roman" w:hAnsi="Times New Roman"/>
          <w:sz w:val="20"/>
          <w:szCs w:val="20"/>
        </w:rPr>
        <w:t xml:space="preserve"> улуса РС (Я)»</w:t>
      </w:r>
    </w:p>
    <w:p w:rsidR="006D4289" w:rsidRPr="000C11D4" w:rsidRDefault="006D4289" w:rsidP="006D4289">
      <w:pPr>
        <w:jc w:val="right"/>
        <w:rPr>
          <w:rFonts w:ascii="Times New Roman" w:hAnsi="Times New Roman"/>
          <w:sz w:val="20"/>
          <w:szCs w:val="20"/>
        </w:rPr>
      </w:pPr>
      <w:r w:rsidRPr="000C11D4">
        <w:rPr>
          <w:rFonts w:ascii="Times New Roman" w:hAnsi="Times New Roman"/>
          <w:sz w:val="20"/>
          <w:szCs w:val="20"/>
        </w:rPr>
        <w:t>от «___»________2020г. №______</w:t>
      </w:r>
    </w:p>
    <w:p w:rsidR="00AF32E1" w:rsidRDefault="00AF32E1" w:rsidP="006D4289">
      <w:pPr>
        <w:spacing w:line="360" w:lineRule="auto"/>
        <w:jc w:val="center"/>
        <w:rPr>
          <w:rFonts w:ascii="Times New Roman" w:hAnsi="Times New Roman" w:cs="Times New Roman"/>
          <w:b/>
          <w:sz w:val="24"/>
          <w:szCs w:val="24"/>
        </w:rPr>
      </w:pPr>
    </w:p>
    <w:p w:rsidR="00171C9B" w:rsidRDefault="00171C9B" w:rsidP="006D4289">
      <w:pPr>
        <w:spacing w:line="360" w:lineRule="auto"/>
        <w:jc w:val="center"/>
        <w:rPr>
          <w:rFonts w:ascii="Times New Roman" w:hAnsi="Times New Roman" w:cs="Times New Roman"/>
          <w:b/>
          <w:sz w:val="24"/>
          <w:szCs w:val="24"/>
        </w:rPr>
      </w:pPr>
    </w:p>
    <w:p w:rsidR="006D4289" w:rsidRPr="006D4289" w:rsidRDefault="006D4289" w:rsidP="006D4289">
      <w:pPr>
        <w:spacing w:line="360" w:lineRule="auto"/>
        <w:jc w:val="center"/>
        <w:rPr>
          <w:rFonts w:ascii="Times New Roman" w:hAnsi="Times New Roman" w:cs="Times New Roman"/>
          <w:b/>
          <w:sz w:val="24"/>
          <w:szCs w:val="24"/>
        </w:rPr>
      </w:pPr>
      <w:r w:rsidRPr="006D4289">
        <w:rPr>
          <w:rFonts w:ascii="Times New Roman" w:hAnsi="Times New Roman" w:cs="Times New Roman"/>
          <w:b/>
          <w:sz w:val="24"/>
          <w:szCs w:val="24"/>
        </w:rPr>
        <w:t>Договор денежного займа с процентами №</w:t>
      </w:r>
    </w:p>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tblPr>
      <w:tblGrid>
        <w:gridCol w:w="4544"/>
        <w:gridCol w:w="4526"/>
      </w:tblGrid>
      <w:tr w:rsidR="006D4289" w:rsidRPr="006D4289" w:rsidTr="008F6B18">
        <w:tc>
          <w:tcPr>
            <w:tcW w:w="4544" w:type="dxa"/>
            <w:tcBorders>
              <w:top w:val="single" w:sz="0" w:space="0" w:color="FFFFFF"/>
              <w:left w:val="single" w:sz="0" w:space="0" w:color="FFFFFF"/>
              <w:bottom w:val="single" w:sz="0" w:space="0" w:color="FFFFFF"/>
              <w:right w:val="single" w:sz="0" w:space="0" w:color="FFFFFF"/>
            </w:tcBorders>
            <w:shd w:val="clear" w:color="auto" w:fill="auto"/>
          </w:tcPr>
          <w:p w:rsidR="006D4289" w:rsidRPr="006D4289" w:rsidRDefault="006D4289" w:rsidP="008F6B18">
            <w:pPr>
              <w:spacing w:line="360" w:lineRule="auto"/>
              <w:jc w:val="both"/>
              <w:rPr>
                <w:rFonts w:ascii="Times New Roman" w:hAnsi="Times New Roman" w:cs="Times New Roman"/>
                <w:sz w:val="24"/>
                <w:szCs w:val="24"/>
              </w:rPr>
            </w:pPr>
          </w:p>
        </w:tc>
        <w:tc>
          <w:tcPr>
            <w:tcW w:w="4526" w:type="dxa"/>
            <w:tcBorders>
              <w:top w:val="single" w:sz="0" w:space="0" w:color="FFFFFF"/>
              <w:left w:val="single" w:sz="0" w:space="0" w:color="FFFFFF"/>
              <w:bottom w:val="single" w:sz="0" w:space="0" w:color="FFFFFF"/>
              <w:right w:val="single" w:sz="0" w:space="0" w:color="FFFFFF"/>
            </w:tcBorders>
            <w:shd w:val="clear" w:color="auto" w:fill="auto"/>
          </w:tcPr>
          <w:p w:rsidR="006D4289" w:rsidRPr="006D4289" w:rsidRDefault="006D4289" w:rsidP="008F6B18">
            <w:pPr>
              <w:spacing w:line="360" w:lineRule="auto"/>
              <w:jc w:val="both"/>
              <w:rPr>
                <w:rFonts w:ascii="Times New Roman" w:hAnsi="Times New Roman" w:cs="Times New Roman"/>
                <w:sz w:val="24"/>
                <w:szCs w:val="24"/>
              </w:rPr>
            </w:pPr>
          </w:p>
        </w:tc>
      </w:tr>
    </w:tbl>
    <w:p w:rsidR="006D4289" w:rsidRPr="006D4289" w:rsidRDefault="006D4289" w:rsidP="006D4289">
      <w:pPr>
        <w:spacing w:line="360" w:lineRule="auto"/>
        <w:jc w:val="both"/>
        <w:rPr>
          <w:rFonts w:ascii="Times New Roman" w:hAnsi="Times New Roman" w:cs="Times New Roman"/>
          <w:sz w:val="24"/>
          <w:szCs w:val="24"/>
        </w:rPr>
      </w:pPr>
      <w:r w:rsidRPr="006D4289">
        <w:rPr>
          <w:rFonts w:ascii="Times New Roman" w:hAnsi="Times New Roman" w:cs="Times New Roman"/>
          <w:sz w:val="24"/>
          <w:szCs w:val="24"/>
          <w:lang w:val="en-US"/>
        </w:rPr>
        <w:t>c</w:t>
      </w:r>
      <w:r w:rsidRPr="006D4289">
        <w:rPr>
          <w:rFonts w:ascii="Times New Roman" w:hAnsi="Times New Roman" w:cs="Times New Roman"/>
          <w:sz w:val="24"/>
          <w:szCs w:val="24"/>
        </w:rPr>
        <w:t>.Верхневилюйск</w:t>
      </w:r>
      <w:r w:rsidRPr="006D4289">
        <w:rPr>
          <w:rFonts w:ascii="Times New Roman" w:hAnsi="Times New Roman" w:cs="Times New Roman"/>
          <w:sz w:val="24"/>
          <w:szCs w:val="24"/>
        </w:rPr>
        <w:tab/>
      </w:r>
      <w:r w:rsidRPr="006D4289">
        <w:rPr>
          <w:rFonts w:ascii="Times New Roman" w:hAnsi="Times New Roman" w:cs="Times New Roman"/>
          <w:sz w:val="24"/>
          <w:szCs w:val="24"/>
        </w:rPr>
        <w:tab/>
      </w:r>
      <w:r w:rsidRPr="006D4289">
        <w:rPr>
          <w:rFonts w:ascii="Times New Roman" w:hAnsi="Times New Roman" w:cs="Times New Roman"/>
          <w:sz w:val="24"/>
          <w:szCs w:val="24"/>
        </w:rPr>
        <w:tab/>
      </w:r>
      <w:r w:rsidRPr="006D4289">
        <w:rPr>
          <w:rFonts w:ascii="Times New Roman" w:hAnsi="Times New Roman" w:cs="Times New Roman"/>
          <w:sz w:val="24"/>
          <w:szCs w:val="24"/>
        </w:rPr>
        <w:tab/>
      </w:r>
      <w:r w:rsidRPr="006D4289">
        <w:rPr>
          <w:rFonts w:ascii="Times New Roman" w:hAnsi="Times New Roman" w:cs="Times New Roman"/>
          <w:sz w:val="24"/>
          <w:szCs w:val="24"/>
        </w:rPr>
        <w:tab/>
      </w:r>
      <w:r w:rsidRPr="006D4289">
        <w:rPr>
          <w:rFonts w:ascii="Times New Roman" w:hAnsi="Times New Roman" w:cs="Times New Roman"/>
          <w:sz w:val="24"/>
          <w:szCs w:val="24"/>
        </w:rPr>
        <w:tab/>
      </w:r>
      <w:r w:rsidRPr="006D4289">
        <w:rPr>
          <w:rFonts w:ascii="Times New Roman" w:hAnsi="Times New Roman" w:cs="Times New Roman"/>
          <w:sz w:val="24"/>
          <w:szCs w:val="24"/>
        </w:rPr>
        <w:tab/>
        <w:t>«__»_______202_г.</w:t>
      </w:r>
    </w:p>
    <w:p w:rsidR="006D4289" w:rsidRPr="006D4289" w:rsidRDefault="006D4289" w:rsidP="006D4289">
      <w:pPr>
        <w:spacing w:line="360" w:lineRule="auto"/>
        <w:jc w:val="both"/>
        <w:rPr>
          <w:rFonts w:ascii="Times New Roman" w:hAnsi="Times New Roman" w:cs="Times New Roman"/>
          <w:color w:val="333333"/>
          <w:sz w:val="24"/>
          <w:szCs w:val="24"/>
        </w:rPr>
      </w:pPr>
    </w:p>
    <w:p w:rsidR="00EA2C6C" w:rsidRDefault="006D4289" w:rsidP="006D4289">
      <w:pPr>
        <w:spacing w:line="360" w:lineRule="auto"/>
        <w:ind w:firstLine="708"/>
        <w:jc w:val="both"/>
        <w:rPr>
          <w:rFonts w:ascii="Times New Roman" w:hAnsi="Times New Roman" w:cs="Times New Roman"/>
          <w:color w:val="333333"/>
          <w:sz w:val="24"/>
          <w:szCs w:val="24"/>
        </w:rPr>
      </w:pPr>
      <w:r w:rsidRPr="006D4289">
        <w:rPr>
          <w:rFonts w:ascii="Times New Roman" w:hAnsi="Times New Roman" w:cs="Times New Roman"/>
          <w:color w:val="333333"/>
          <w:sz w:val="24"/>
          <w:szCs w:val="24"/>
        </w:rPr>
        <w:t xml:space="preserve">НКО «ФРМП </w:t>
      </w:r>
      <w:proofErr w:type="spellStart"/>
      <w:r w:rsidRPr="006D4289">
        <w:rPr>
          <w:rFonts w:ascii="Times New Roman" w:hAnsi="Times New Roman" w:cs="Times New Roman"/>
          <w:color w:val="333333"/>
          <w:sz w:val="24"/>
          <w:szCs w:val="24"/>
        </w:rPr>
        <w:t>Верхневилюйского</w:t>
      </w:r>
      <w:proofErr w:type="spellEnd"/>
      <w:r w:rsidRPr="006D4289">
        <w:rPr>
          <w:rFonts w:ascii="Times New Roman" w:hAnsi="Times New Roman" w:cs="Times New Roman"/>
          <w:color w:val="333333"/>
          <w:sz w:val="24"/>
          <w:szCs w:val="24"/>
        </w:rPr>
        <w:t xml:space="preserve"> улуса Р</w:t>
      </w:r>
      <w:proofErr w:type="gramStart"/>
      <w:r w:rsidRPr="006D4289">
        <w:rPr>
          <w:rFonts w:ascii="Times New Roman" w:hAnsi="Times New Roman" w:cs="Times New Roman"/>
          <w:color w:val="333333"/>
          <w:sz w:val="24"/>
          <w:szCs w:val="24"/>
        </w:rPr>
        <w:t>С(</w:t>
      </w:r>
      <w:proofErr w:type="gramEnd"/>
      <w:r w:rsidRPr="006D4289">
        <w:rPr>
          <w:rFonts w:ascii="Times New Roman" w:hAnsi="Times New Roman" w:cs="Times New Roman"/>
          <w:color w:val="333333"/>
          <w:sz w:val="24"/>
          <w:szCs w:val="24"/>
        </w:rPr>
        <w:t>Я)», именуемый в дальнейшем «</w:t>
      </w:r>
      <w:r w:rsidRPr="006D4289">
        <w:rPr>
          <w:rFonts w:ascii="Times New Roman" w:hAnsi="Times New Roman" w:cs="Times New Roman"/>
          <w:b/>
          <w:color w:val="333333"/>
          <w:sz w:val="24"/>
          <w:szCs w:val="24"/>
        </w:rPr>
        <w:t>Заимодатель</w:t>
      </w:r>
      <w:r w:rsidRPr="006D4289">
        <w:rPr>
          <w:rFonts w:ascii="Times New Roman" w:hAnsi="Times New Roman" w:cs="Times New Roman"/>
          <w:color w:val="333333"/>
          <w:sz w:val="24"/>
          <w:szCs w:val="24"/>
        </w:rPr>
        <w:t xml:space="preserve">», в лице директора Александровой Марии Александровны, действующего на основании Устава, и с одной стороны </w:t>
      </w:r>
      <w:r w:rsidR="001C350F">
        <w:rPr>
          <w:rFonts w:ascii="Times New Roman" w:hAnsi="Times New Roman" w:cs="Times New Roman"/>
          <w:color w:val="333333"/>
          <w:sz w:val="24"/>
          <w:szCs w:val="24"/>
        </w:rPr>
        <w:t>СМП или</w:t>
      </w:r>
    </w:p>
    <w:p w:rsidR="006D4289" w:rsidRPr="006D4289" w:rsidRDefault="00AF32E1" w:rsidP="0089067B">
      <w:pPr>
        <w:spacing w:line="360" w:lineRule="auto"/>
        <w:jc w:val="both"/>
        <w:rPr>
          <w:rFonts w:ascii="Times New Roman" w:hAnsi="Times New Roman" w:cs="Times New Roman"/>
          <w:sz w:val="24"/>
          <w:szCs w:val="24"/>
        </w:rPr>
      </w:pPr>
      <w:r>
        <w:rPr>
          <w:rFonts w:ascii="Times New Roman" w:hAnsi="Times New Roman" w:cs="Times New Roman"/>
          <w:color w:val="333333"/>
          <w:sz w:val="24"/>
          <w:szCs w:val="24"/>
        </w:rPr>
        <w:t xml:space="preserve"> </w:t>
      </w:r>
      <w:proofErr w:type="spellStart"/>
      <w:r w:rsidR="00431802" w:rsidRPr="00431802">
        <w:rPr>
          <w:rFonts w:ascii="Times New Roman" w:hAnsi="Times New Roman" w:cs="Times New Roman"/>
          <w:color w:val="333333"/>
          <w:sz w:val="24"/>
          <w:szCs w:val="24"/>
        </w:rPr>
        <w:t>Самозаняты</w:t>
      </w:r>
      <w:r w:rsidRPr="00431802">
        <w:rPr>
          <w:rFonts w:ascii="Times New Roman" w:hAnsi="Times New Roman" w:cs="Times New Roman"/>
          <w:color w:val="333333"/>
          <w:sz w:val="24"/>
          <w:szCs w:val="24"/>
        </w:rPr>
        <w:t>й</w:t>
      </w:r>
      <w:proofErr w:type="spellEnd"/>
      <w:r>
        <w:rPr>
          <w:rFonts w:ascii="Times New Roman" w:hAnsi="Times New Roman" w:cs="Times New Roman"/>
          <w:color w:val="333333"/>
          <w:sz w:val="24"/>
          <w:szCs w:val="24"/>
        </w:rPr>
        <w:t xml:space="preserve"> </w:t>
      </w:r>
      <w:r w:rsidR="006D4289" w:rsidRPr="006D4289">
        <w:rPr>
          <w:rFonts w:ascii="Times New Roman" w:hAnsi="Times New Roman" w:cs="Times New Roman"/>
          <w:color w:val="333333"/>
          <w:sz w:val="24"/>
          <w:szCs w:val="24"/>
        </w:rPr>
        <w:t>в лице ______________________________________ именуемый в дальнейшем «</w:t>
      </w:r>
      <w:r w:rsidR="006D4289" w:rsidRPr="006D4289">
        <w:rPr>
          <w:rFonts w:ascii="Times New Roman" w:hAnsi="Times New Roman" w:cs="Times New Roman"/>
          <w:b/>
          <w:color w:val="333333"/>
          <w:sz w:val="24"/>
          <w:szCs w:val="24"/>
        </w:rPr>
        <w:t>Заемщик</w:t>
      </w:r>
      <w:r w:rsidR="006D4289" w:rsidRPr="006D4289">
        <w:rPr>
          <w:rFonts w:ascii="Times New Roman" w:hAnsi="Times New Roman" w:cs="Times New Roman"/>
          <w:color w:val="333333"/>
          <w:sz w:val="24"/>
          <w:szCs w:val="24"/>
        </w:rPr>
        <w:t>», действующего на основании Устава «Стороны», заключили настоящий договор, в дальнейшем «</w:t>
      </w:r>
      <w:r w:rsidR="006D4289" w:rsidRPr="006D4289">
        <w:rPr>
          <w:rFonts w:ascii="Times New Roman" w:hAnsi="Times New Roman" w:cs="Times New Roman"/>
          <w:b/>
          <w:color w:val="333333"/>
          <w:sz w:val="24"/>
          <w:szCs w:val="24"/>
        </w:rPr>
        <w:t>Договор</w:t>
      </w:r>
      <w:r w:rsidR="006D4289" w:rsidRPr="006D4289">
        <w:rPr>
          <w:rFonts w:ascii="Times New Roman" w:hAnsi="Times New Roman" w:cs="Times New Roman"/>
          <w:color w:val="333333"/>
          <w:sz w:val="24"/>
          <w:szCs w:val="24"/>
        </w:rPr>
        <w:t>», о нижеследующем:</w:t>
      </w:r>
    </w:p>
    <w:p w:rsidR="006D4289" w:rsidRPr="006D4289" w:rsidRDefault="006D4289" w:rsidP="006D4289">
      <w:pPr>
        <w:spacing w:line="360" w:lineRule="auto"/>
        <w:jc w:val="center"/>
        <w:rPr>
          <w:rFonts w:ascii="Times New Roman" w:hAnsi="Times New Roman" w:cs="Times New Roman"/>
          <w:sz w:val="24"/>
          <w:szCs w:val="24"/>
        </w:rPr>
      </w:pPr>
      <w:r w:rsidRPr="006D4289">
        <w:rPr>
          <w:rFonts w:ascii="Times New Roman" w:hAnsi="Times New Roman" w:cs="Times New Roman"/>
          <w:b/>
          <w:color w:val="333333"/>
          <w:sz w:val="24"/>
          <w:szCs w:val="24"/>
        </w:rPr>
        <w:t>1. ПРЕДМЕТ ДОГОВОРА</w:t>
      </w:r>
    </w:p>
    <w:p w:rsidR="006D4289" w:rsidRPr="006D4289" w:rsidRDefault="006D4289" w:rsidP="006D4289">
      <w:pPr>
        <w:spacing w:line="360" w:lineRule="auto"/>
        <w:jc w:val="both"/>
        <w:rPr>
          <w:rFonts w:ascii="Times New Roman" w:hAnsi="Times New Roman" w:cs="Times New Roman"/>
          <w:sz w:val="24"/>
          <w:szCs w:val="24"/>
        </w:rPr>
      </w:pPr>
      <w:r w:rsidRPr="006D4289">
        <w:rPr>
          <w:rFonts w:ascii="Times New Roman" w:hAnsi="Times New Roman" w:cs="Times New Roman"/>
          <w:color w:val="333333"/>
          <w:sz w:val="24"/>
          <w:szCs w:val="24"/>
        </w:rPr>
        <w:t>1.1. По настоящему договору Заимодатель предоставляет Заемщику заем на сумму ____________(______________) рублей, а Заемщик обязуется возвратить Займодателю сумму займа и уплатить начисленные проценты за пользование займом в соответствии с условиями и в сроки, установленные настоящим договором.</w:t>
      </w:r>
    </w:p>
    <w:p w:rsidR="006D4289" w:rsidRPr="006D4289" w:rsidRDefault="006D4289" w:rsidP="006D4289">
      <w:pPr>
        <w:spacing w:line="360" w:lineRule="auto"/>
        <w:jc w:val="both"/>
        <w:rPr>
          <w:rFonts w:ascii="Times New Roman" w:hAnsi="Times New Roman" w:cs="Times New Roman"/>
          <w:sz w:val="24"/>
          <w:szCs w:val="24"/>
        </w:rPr>
      </w:pPr>
      <w:r w:rsidRPr="006D4289">
        <w:rPr>
          <w:rFonts w:ascii="Times New Roman" w:hAnsi="Times New Roman" w:cs="Times New Roman"/>
          <w:color w:val="333333"/>
          <w:sz w:val="24"/>
          <w:szCs w:val="24"/>
        </w:rPr>
        <w:t>1.2. Процентная ставка для настоящего договора составляет______ (__________) процентов годовых.</w:t>
      </w:r>
    </w:p>
    <w:p w:rsidR="006D4289" w:rsidRPr="006D4289" w:rsidRDefault="006D4289" w:rsidP="006D4289">
      <w:pPr>
        <w:spacing w:line="360" w:lineRule="auto"/>
        <w:jc w:val="both"/>
        <w:rPr>
          <w:rFonts w:ascii="Times New Roman" w:hAnsi="Times New Roman" w:cs="Times New Roman"/>
          <w:color w:val="333333"/>
          <w:sz w:val="24"/>
          <w:szCs w:val="24"/>
        </w:rPr>
      </w:pPr>
      <w:r w:rsidRPr="006D4289">
        <w:rPr>
          <w:rFonts w:ascii="Times New Roman" w:hAnsi="Times New Roman" w:cs="Times New Roman"/>
          <w:color w:val="333333"/>
          <w:sz w:val="24"/>
          <w:szCs w:val="24"/>
        </w:rPr>
        <w:t>1.3. Заем выдаётся на срок______ (_________) месяцев.</w:t>
      </w:r>
    </w:p>
    <w:p w:rsidR="006D4289" w:rsidRPr="006D4289" w:rsidRDefault="006D4289" w:rsidP="006D4289">
      <w:pPr>
        <w:spacing w:line="360" w:lineRule="auto"/>
        <w:jc w:val="both"/>
        <w:rPr>
          <w:rFonts w:ascii="Times New Roman" w:hAnsi="Times New Roman" w:cs="Times New Roman"/>
          <w:sz w:val="24"/>
          <w:szCs w:val="24"/>
        </w:rPr>
      </w:pPr>
      <w:r w:rsidRPr="006D4289">
        <w:rPr>
          <w:rFonts w:ascii="Times New Roman" w:hAnsi="Times New Roman" w:cs="Times New Roman"/>
          <w:color w:val="333333"/>
          <w:sz w:val="24"/>
          <w:szCs w:val="24"/>
        </w:rPr>
        <w:t>1.4. Период начисления процентов за пользование займом начинается со дня фактической выдачи Займодавцем заемной суммы Заемщику либо перечисления суммы займа на указанный счет Заемщика и заканчивается в день, когда Заем возвращается Заимодателю. Начисленные проценты за пользование займом Заемщик обязуется уплачивать ежемесячно, не позднее последнего рабочего дня месяца.</w:t>
      </w:r>
    </w:p>
    <w:p w:rsidR="006D4289" w:rsidRPr="006D4289" w:rsidRDefault="006D4289" w:rsidP="006D4289">
      <w:pPr>
        <w:spacing w:line="360" w:lineRule="auto"/>
        <w:jc w:val="center"/>
        <w:rPr>
          <w:rFonts w:ascii="Times New Roman" w:hAnsi="Times New Roman" w:cs="Times New Roman"/>
          <w:sz w:val="24"/>
          <w:szCs w:val="24"/>
        </w:rPr>
      </w:pPr>
      <w:r w:rsidRPr="006D4289">
        <w:rPr>
          <w:rFonts w:ascii="Times New Roman" w:hAnsi="Times New Roman" w:cs="Times New Roman"/>
          <w:b/>
          <w:color w:val="333333"/>
          <w:sz w:val="24"/>
          <w:szCs w:val="24"/>
        </w:rPr>
        <w:t>2. УСЛОВИЯ ВЫДАЧИ И ПОРЯДОК ПОГАШЕНИЯ ЗАЙМА</w:t>
      </w:r>
    </w:p>
    <w:p w:rsidR="006D4289" w:rsidRPr="006D4289" w:rsidRDefault="006D4289" w:rsidP="006D4289">
      <w:pPr>
        <w:spacing w:line="360" w:lineRule="auto"/>
        <w:jc w:val="both"/>
        <w:rPr>
          <w:rFonts w:ascii="Times New Roman" w:hAnsi="Times New Roman" w:cs="Times New Roman"/>
          <w:sz w:val="24"/>
          <w:szCs w:val="24"/>
        </w:rPr>
      </w:pPr>
      <w:r w:rsidRPr="006D4289">
        <w:rPr>
          <w:rFonts w:ascii="Times New Roman" w:hAnsi="Times New Roman" w:cs="Times New Roman"/>
          <w:color w:val="333333"/>
          <w:sz w:val="24"/>
          <w:szCs w:val="24"/>
        </w:rPr>
        <w:t>2.1. Заем предоставляется на основании настоящего договора.</w:t>
      </w:r>
    </w:p>
    <w:p w:rsidR="006D4289" w:rsidRPr="006D4289" w:rsidRDefault="006D4289" w:rsidP="006D4289">
      <w:pPr>
        <w:spacing w:line="360" w:lineRule="auto"/>
        <w:jc w:val="both"/>
        <w:rPr>
          <w:rFonts w:ascii="Times New Roman" w:hAnsi="Times New Roman" w:cs="Times New Roman"/>
          <w:sz w:val="24"/>
          <w:szCs w:val="24"/>
        </w:rPr>
      </w:pPr>
      <w:r w:rsidRPr="006D4289">
        <w:rPr>
          <w:rFonts w:ascii="Times New Roman" w:hAnsi="Times New Roman" w:cs="Times New Roman"/>
          <w:color w:val="333333"/>
          <w:sz w:val="24"/>
          <w:szCs w:val="24"/>
        </w:rPr>
        <w:t>2.2. Заем предоставляется путем выдачи заемной суммы и перечисления заемной суммы на указанный счет Заемщика.</w:t>
      </w:r>
    </w:p>
    <w:p w:rsidR="006D4289" w:rsidRPr="006D4289" w:rsidRDefault="006D4289" w:rsidP="006D4289">
      <w:pPr>
        <w:spacing w:line="360" w:lineRule="auto"/>
        <w:jc w:val="both"/>
        <w:rPr>
          <w:rFonts w:ascii="Times New Roman" w:hAnsi="Times New Roman" w:cs="Times New Roman"/>
          <w:sz w:val="24"/>
          <w:szCs w:val="24"/>
        </w:rPr>
      </w:pPr>
      <w:r w:rsidRPr="006D4289">
        <w:rPr>
          <w:rFonts w:ascii="Times New Roman" w:hAnsi="Times New Roman" w:cs="Times New Roman"/>
          <w:color w:val="333333"/>
          <w:sz w:val="24"/>
          <w:szCs w:val="24"/>
        </w:rPr>
        <w:t>2.3. Заемщик вправе осуществлять погашение задолженности по Займу и (или) процентов за пользование им путем перечисления денежных средств в безналичной форме суммы задолженности на расчетный счет Займодавца;</w:t>
      </w:r>
    </w:p>
    <w:p w:rsidR="006D4289" w:rsidRPr="006D4289" w:rsidRDefault="006D4289" w:rsidP="006D4289">
      <w:pPr>
        <w:spacing w:line="360" w:lineRule="auto"/>
        <w:jc w:val="center"/>
        <w:rPr>
          <w:rFonts w:ascii="Times New Roman" w:hAnsi="Times New Roman" w:cs="Times New Roman"/>
          <w:sz w:val="24"/>
          <w:szCs w:val="24"/>
        </w:rPr>
      </w:pPr>
      <w:r w:rsidRPr="006D4289">
        <w:rPr>
          <w:rFonts w:ascii="Times New Roman" w:hAnsi="Times New Roman" w:cs="Times New Roman"/>
          <w:b/>
          <w:color w:val="333333"/>
          <w:sz w:val="24"/>
          <w:szCs w:val="24"/>
        </w:rPr>
        <w:lastRenderedPageBreak/>
        <w:t>3. ПРАВА И ОБЯЗАННОСТИ СТОРОН</w:t>
      </w:r>
    </w:p>
    <w:p w:rsidR="006D4289" w:rsidRPr="006D4289" w:rsidRDefault="006D4289" w:rsidP="006D4289">
      <w:pPr>
        <w:spacing w:line="360" w:lineRule="auto"/>
        <w:jc w:val="both"/>
        <w:rPr>
          <w:rFonts w:ascii="Times New Roman" w:hAnsi="Times New Roman" w:cs="Times New Roman"/>
          <w:sz w:val="24"/>
          <w:szCs w:val="24"/>
        </w:rPr>
      </w:pPr>
      <w:r w:rsidRPr="006D4289">
        <w:rPr>
          <w:rFonts w:ascii="Times New Roman" w:hAnsi="Times New Roman" w:cs="Times New Roman"/>
          <w:color w:val="333333"/>
          <w:sz w:val="24"/>
          <w:szCs w:val="24"/>
        </w:rPr>
        <w:t>3.1. Заимодатель обязуется обеспечить предоставление займа в течение 5 рабочих дней с момента подписания сторонами настоящего договора.</w:t>
      </w:r>
    </w:p>
    <w:p w:rsidR="006D4289" w:rsidRPr="006D4289" w:rsidRDefault="006D4289" w:rsidP="006D4289">
      <w:pPr>
        <w:spacing w:line="360" w:lineRule="auto"/>
        <w:jc w:val="both"/>
        <w:rPr>
          <w:rFonts w:ascii="Times New Roman" w:hAnsi="Times New Roman" w:cs="Times New Roman"/>
          <w:color w:val="333333"/>
          <w:sz w:val="24"/>
          <w:szCs w:val="24"/>
        </w:rPr>
      </w:pPr>
      <w:r w:rsidRPr="006D4289">
        <w:rPr>
          <w:rFonts w:ascii="Times New Roman" w:hAnsi="Times New Roman" w:cs="Times New Roman"/>
          <w:color w:val="333333"/>
          <w:sz w:val="24"/>
          <w:szCs w:val="24"/>
        </w:rPr>
        <w:t xml:space="preserve">3.2. В случае не поступления указанной суммы Заёмщику настоящий Договор займа не вступает в силу и считается незаключённым. </w:t>
      </w:r>
    </w:p>
    <w:p w:rsidR="006D4289" w:rsidRPr="006D4289" w:rsidRDefault="006D4289" w:rsidP="006D4289">
      <w:pPr>
        <w:numPr>
          <w:ilvl w:val="0"/>
          <w:numId w:val="1"/>
        </w:numPr>
        <w:spacing w:line="360" w:lineRule="auto"/>
        <w:jc w:val="both"/>
        <w:rPr>
          <w:rFonts w:ascii="Times New Roman" w:hAnsi="Times New Roman" w:cs="Times New Roman"/>
          <w:color w:val="333333"/>
          <w:sz w:val="24"/>
          <w:szCs w:val="24"/>
        </w:rPr>
      </w:pPr>
      <w:r w:rsidRPr="006D4289">
        <w:rPr>
          <w:rFonts w:ascii="Times New Roman" w:hAnsi="Times New Roman" w:cs="Times New Roman"/>
          <w:color w:val="333333"/>
          <w:sz w:val="24"/>
          <w:szCs w:val="24"/>
        </w:rPr>
        <w:t>Возврат суммы займа с начисленными процентами происходит ежемесячно до 30 числа соответ</w:t>
      </w:r>
      <w:r w:rsidR="00AF32E1">
        <w:rPr>
          <w:rFonts w:ascii="Times New Roman" w:hAnsi="Times New Roman" w:cs="Times New Roman"/>
          <w:color w:val="333333"/>
          <w:sz w:val="24"/>
          <w:szCs w:val="24"/>
        </w:rPr>
        <w:t>ствующего месяца, начиная с 202_</w:t>
      </w:r>
      <w:r w:rsidRPr="006D4289">
        <w:rPr>
          <w:rFonts w:ascii="Times New Roman" w:hAnsi="Times New Roman" w:cs="Times New Roman"/>
          <w:color w:val="333333"/>
          <w:sz w:val="24"/>
          <w:szCs w:val="24"/>
        </w:rPr>
        <w:t xml:space="preserve"> года.</w:t>
      </w:r>
    </w:p>
    <w:p w:rsidR="006D4289" w:rsidRPr="006D4289" w:rsidRDefault="006D4289" w:rsidP="006D4289">
      <w:pPr>
        <w:numPr>
          <w:ilvl w:val="0"/>
          <w:numId w:val="1"/>
        </w:numPr>
        <w:spacing w:line="360" w:lineRule="auto"/>
        <w:jc w:val="both"/>
        <w:rPr>
          <w:rFonts w:ascii="Times New Roman" w:hAnsi="Times New Roman" w:cs="Times New Roman"/>
          <w:color w:val="333333"/>
          <w:sz w:val="24"/>
          <w:szCs w:val="24"/>
        </w:rPr>
      </w:pPr>
      <w:r w:rsidRPr="006D4289">
        <w:rPr>
          <w:rFonts w:ascii="Times New Roman" w:hAnsi="Times New Roman" w:cs="Times New Roman"/>
          <w:color w:val="333333"/>
          <w:sz w:val="24"/>
          <w:szCs w:val="24"/>
        </w:rPr>
        <w:t>Ежемесячные платежи в счёт погашения суммы займа составляют ____________ рублей</w:t>
      </w:r>
    </w:p>
    <w:p w:rsidR="006D4289" w:rsidRPr="006D4289" w:rsidRDefault="006D4289" w:rsidP="006D4289">
      <w:pPr>
        <w:numPr>
          <w:ilvl w:val="0"/>
          <w:numId w:val="1"/>
        </w:numPr>
        <w:spacing w:line="360" w:lineRule="auto"/>
        <w:jc w:val="both"/>
        <w:rPr>
          <w:rFonts w:ascii="Times New Roman" w:hAnsi="Times New Roman" w:cs="Times New Roman"/>
          <w:color w:val="333333"/>
          <w:sz w:val="24"/>
          <w:szCs w:val="24"/>
        </w:rPr>
      </w:pPr>
      <w:r w:rsidRPr="006D4289">
        <w:rPr>
          <w:rFonts w:ascii="Times New Roman" w:hAnsi="Times New Roman" w:cs="Times New Roman"/>
          <w:color w:val="333333"/>
          <w:sz w:val="24"/>
          <w:szCs w:val="24"/>
        </w:rPr>
        <w:t>Сумма займа может быть возвращена Заёмщиком досрочно.</w:t>
      </w:r>
    </w:p>
    <w:p w:rsidR="006D4289" w:rsidRPr="006D4289" w:rsidRDefault="006D4289" w:rsidP="006D4289">
      <w:pPr>
        <w:spacing w:line="360" w:lineRule="auto"/>
        <w:jc w:val="center"/>
        <w:rPr>
          <w:rFonts w:ascii="Times New Roman" w:hAnsi="Times New Roman" w:cs="Times New Roman"/>
          <w:sz w:val="24"/>
          <w:szCs w:val="24"/>
        </w:rPr>
      </w:pPr>
      <w:r w:rsidRPr="006D4289">
        <w:rPr>
          <w:rFonts w:ascii="Times New Roman" w:hAnsi="Times New Roman" w:cs="Times New Roman"/>
          <w:b/>
          <w:color w:val="333333"/>
          <w:sz w:val="24"/>
          <w:szCs w:val="24"/>
        </w:rPr>
        <w:t>4. ПОГАШЕНИЕ ЗАДОЛЖЕННОСТИ</w:t>
      </w:r>
    </w:p>
    <w:p w:rsidR="006D4289" w:rsidRPr="006D4289" w:rsidRDefault="006D4289" w:rsidP="006D4289">
      <w:pPr>
        <w:spacing w:line="360" w:lineRule="auto"/>
        <w:jc w:val="both"/>
        <w:rPr>
          <w:rFonts w:ascii="Times New Roman" w:hAnsi="Times New Roman" w:cs="Times New Roman"/>
          <w:sz w:val="24"/>
          <w:szCs w:val="24"/>
        </w:rPr>
      </w:pPr>
      <w:r w:rsidRPr="006D4289">
        <w:rPr>
          <w:rFonts w:ascii="Times New Roman" w:hAnsi="Times New Roman" w:cs="Times New Roman"/>
          <w:color w:val="333333"/>
          <w:sz w:val="24"/>
          <w:szCs w:val="24"/>
        </w:rPr>
        <w:t>4.1. Заемщик осуществляет погашение Займа в соответствии со сроками, установленными настоящим Договором.</w:t>
      </w:r>
    </w:p>
    <w:p w:rsidR="006D4289" w:rsidRPr="006D4289" w:rsidRDefault="006D4289" w:rsidP="006D4289">
      <w:pPr>
        <w:spacing w:line="360" w:lineRule="auto"/>
        <w:jc w:val="both"/>
        <w:rPr>
          <w:rFonts w:ascii="Times New Roman" w:hAnsi="Times New Roman" w:cs="Times New Roman"/>
          <w:sz w:val="24"/>
          <w:szCs w:val="24"/>
        </w:rPr>
      </w:pPr>
      <w:r w:rsidRPr="006D4289">
        <w:rPr>
          <w:rFonts w:ascii="Times New Roman" w:hAnsi="Times New Roman" w:cs="Times New Roman"/>
          <w:color w:val="333333"/>
          <w:sz w:val="24"/>
          <w:szCs w:val="24"/>
        </w:rPr>
        <w:t>4.2. Заемщик и</w:t>
      </w:r>
      <w:r w:rsidR="00AF32E1">
        <w:rPr>
          <w:rFonts w:ascii="Times New Roman" w:hAnsi="Times New Roman" w:cs="Times New Roman"/>
          <w:color w:val="333333"/>
          <w:sz w:val="24"/>
          <w:szCs w:val="24"/>
        </w:rPr>
        <w:t>меет право досрочно погасить Заё</w:t>
      </w:r>
      <w:r w:rsidRPr="006D4289">
        <w:rPr>
          <w:rFonts w:ascii="Times New Roman" w:hAnsi="Times New Roman" w:cs="Times New Roman"/>
          <w:color w:val="333333"/>
          <w:sz w:val="24"/>
          <w:szCs w:val="24"/>
        </w:rPr>
        <w:t>м.</w:t>
      </w:r>
    </w:p>
    <w:p w:rsidR="006D4289" w:rsidRPr="006D4289" w:rsidRDefault="006D4289" w:rsidP="006D4289">
      <w:pPr>
        <w:spacing w:line="360" w:lineRule="auto"/>
        <w:jc w:val="both"/>
        <w:rPr>
          <w:rFonts w:ascii="Times New Roman" w:hAnsi="Times New Roman" w:cs="Times New Roman"/>
          <w:sz w:val="24"/>
          <w:szCs w:val="24"/>
        </w:rPr>
      </w:pPr>
      <w:r w:rsidRPr="006D4289">
        <w:rPr>
          <w:rFonts w:ascii="Times New Roman" w:hAnsi="Times New Roman" w:cs="Times New Roman"/>
          <w:color w:val="333333"/>
          <w:sz w:val="24"/>
          <w:szCs w:val="24"/>
        </w:rPr>
        <w:t>4.3. В случае осуществления Заемщиком окончательного досрочного погашения Займа Заемщик должен одновременно с погашением основного долга по Займу произвести погашение всех начисленных процентов.</w:t>
      </w:r>
    </w:p>
    <w:p w:rsidR="006D4289" w:rsidRPr="006D4289" w:rsidRDefault="006D4289" w:rsidP="006D4289">
      <w:pPr>
        <w:spacing w:line="360" w:lineRule="auto"/>
        <w:jc w:val="both"/>
        <w:rPr>
          <w:rFonts w:ascii="Times New Roman" w:hAnsi="Times New Roman" w:cs="Times New Roman"/>
          <w:color w:val="333333"/>
          <w:sz w:val="24"/>
          <w:szCs w:val="24"/>
        </w:rPr>
      </w:pPr>
      <w:r w:rsidRPr="006D4289">
        <w:rPr>
          <w:rFonts w:ascii="Times New Roman" w:hAnsi="Times New Roman" w:cs="Times New Roman"/>
          <w:color w:val="333333"/>
          <w:sz w:val="24"/>
          <w:szCs w:val="24"/>
        </w:rPr>
        <w:t>4.4. Датой погашения любых платежей считается дата фактического поступления средств на соответствующий счет (счета) Займодавца.</w:t>
      </w:r>
    </w:p>
    <w:p w:rsidR="006D4289" w:rsidRPr="006D4289" w:rsidRDefault="006D4289" w:rsidP="006D4289">
      <w:pPr>
        <w:spacing w:line="360" w:lineRule="auto"/>
        <w:jc w:val="both"/>
        <w:rPr>
          <w:rFonts w:ascii="Times New Roman" w:hAnsi="Times New Roman" w:cs="Times New Roman"/>
          <w:sz w:val="24"/>
          <w:szCs w:val="24"/>
        </w:rPr>
      </w:pPr>
      <w:r w:rsidRPr="006D4289">
        <w:rPr>
          <w:rFonts w:ascii="Times New Roman" w:hAnsi="Times New Roman" w:cs="Times New Roman"/>
          <w:color w:val="333333"/>
          <w:sz w:val="24"/>
          <w:szCs w:val="24"/>
        </w:rPr>
        <w:t>4.5. При пропуске Заемщиком сроков погашения каких-либо платежей непогашенная срочная задолженность учитывается как просроченная задолженность с начислением процентов по Повышенной процентной ставке со дня ее возникновения.</w:t>
      </w:r>
    </w:p>
    <w:p w:rsidR="006D4289" w:rsidRPr="006D4289" w:rsidRDefault="006D4289" w:rsidP="006D4289">
      <w:pPr>
        <w:spacing w:line="360" w:lineRule="auto"/>
        <w:jc w:val="both"/>
        <w:rPr>
          <w:rFonts w:ascii="Times New Roman" w:hAnsi="Times New Roman" w:cs="Times New Roman"/>
          <w:sz w:val="24"/>
          <w:szCs w:val="24"/>
        </w:rPr>
      </w:pPr>
      <w:r w:rsidRPr="006D4289">
        <w:rPr>
          <w:rFonts w:ascii="Times New Roman" w:hAnsi="Times New Roman" w:cs="Times New Roman"/>
          <w:color w:val="333333"/>
          <w:sz w:val="24"/>
          <w:szCs w:val="24"/>
        </w:rPr>
        <w:t>4.6. Просроченная задолженность считается срочной (первоочередной) к погашению в любое время.</w:t>
      </w:r>
    </w:p>
    <w:p w:rsidR="006D4289" w:rsidRPr="006D4289" w:rsidRDefault="006D4289" w:rsidP="006D4289">
      <w:pPr>
        <w:spacing w:line="360" w:lineRule="auto"/>
        <w:jc w:val="both"/>
        <w:rPr>
          <w:rFonts w:ascii="Times New Roman" w:hAnsi="Times New Roman" w:cs="Times New Roman"/>
          <w:sz w:val="24"/>
          <w:szCs w:val="24"/>
        </w:rPr>
      </w:pPr>
      <w:r w:rsidRPr="006D4289">
        <w:rPr>
          <w:rFonts w:ascii="Times New Roman" w:hAnsi="Times New Roman" w:cs="Times New Roman"/>
          <w:color w:val="333333"/>
          <w:sz w:val="24"/>
          <w:szCs w:val="24"/>
        </w:rPr>
        <w:t xml:space="preserve">4.7. Погашение задолженности Заимодателю производится в следующей очередности: </w:t>
      </w:r>
    </w:p>
    <w:p w:rsidR="006D4289" w:rsidRPr="006D4289" w:rsidRDefault="006D4289" w:rsidP="006D4289">
      <w:pPr>
        <w:numPr>
          <w:ilvl w:val="0"/>
          <w:numId w:val="2"/>
        </w:numPr>
        <w:spacing w:line="360" w:lineRule="auto"/>
        <w:jc w:val="both"/>
        <w:rPr>
          <w:rFonts w:ascii="Times New Roman" w:hAnsi="Times New Roman" w:cs="Times New Roman"/>
          <w:sz w:val="24"/>
          <w:szCs w:val="24"/>
        </w:rPr>
      </w:pPr>
      <w:r w:rsidRPr="006D4289">
        <w:rPr>
          <w:rFonts w:ascii="Times New Roman" w:hAnsi="Times New Roman" w:cs="Times New Roman"/>
          <w:color w:val="333333"/>
          <w:sz w:val="24"/>
          <w:szCs w:val="24"/>
        </w:rPr>
        <w:t>штрафная неустойка;</w:t>
      </w:r>
    </w:p>
    <w:p w:rsidR="006D4289" w:rsidRPr="006D4289" w:rsidRDefault="006D4289" w:rsidP="006D4289">
      <w:pPr>
        <w:numPr>
          <w:ilvl w:val="0"/>
          <w:numId w:val="2"/>
        </w:numPr>
        <w:spacing w:line="360" w:lineRule="auto"/>
        <w:jc w:val="both"/>
        <w:rPr>
          <w:rFonts w:ascii="Times New Roman" w:hAnsi="Times New Roman" w:cs="Times New Roman"/>
          <w:sz w:val="24"/>
          <w:szCs w:val="24"/>
        </w:rPr>
      </w:pPr>
      <w:r w:rsidRPr="006D4289">
        <w:rPr>
          <w:rFonts w:ascii="Times New Roman" w:hAnsi="Times New Roman" w:cs="Times New Roman"/>
          <w:color w:val="333333"/>
          <w:sz w:val="24"/>
          <w:szCs w:val="24"/>
        </w:rPr>
        <w:t>просроченные проценты по Займу;</w:t>
      </w:r>
    </w:p>
    <w:p w:rsidR="006D4289" w:rsidRPr="006D4289" w:rsidRDefault="006D4289" w:rsidP="006D4289">
      <w:pPr>
        <w:numPr>
          <w:ilvl w:val="0"/>
          <w:numId w:val="2"/>
        </w:numPr>
        <w:spacing w:line="360" w:lineRule="auto"/>
        <w:jc w:val="both"/>
        <w:rPr>
          <w:rFonts w:ascii="Times New Roman" w:hAnsi="Times New Roman" w:cs="Times New Roman"/>
          <w:sz w:val="24"/>
          <w:szCs w:val="24"/>
        </w:rPr>
      </w:pPr>
      <w:r w:rsidRPr="006D4289">
        <w:rPr>
          <w:rFonts w:ascii="Times New Roman" w:hAnsi="Times New Roman" w:cs="Times New Roman"/>
          <w:color w:val="333333"/>
          <w:sz w:val="24"/>
          <w:szCs w:val="24"/>
        </w:rPr>
        <w:t>задолженность по просроченному основному долгу;</w:t>
      </w:r>
    </w:p>
    <w:p w:rsidR="006D4289" w:rsidRPr="006D4289" w:rsidRDefault="006D4289" w:rsidP="006D4289">
      <w:pPr>
        <w:numPr>
          <w:ilvl w:val="0"/>
          <w:numId w:val="2"/>
        </w:numPr>
        <w:spacing w:line="360" w:lineRule="auto"/>
        <w:jc w:val="both"/>
        <w:rPr>
          <w:rFonts w:ascii="Times New Roman" w:hAnsi="Times New Roman" w:cs="Times New Roman"/>
          <w:sz w:val="24"/>
          <w:szCs w:val="24"/>
        </w:rPr>
      </w:pPr>
      <w:r w:rsidRPr="006D4289">
        <w:rPr>
          <w:rFonts w:ascii="Times New Roman" w:hAnsi="Times New Roman" w:cs="Times New Roman"/>
          <w:color w:val="333333"/>
          <w:sz w:val="24"/>
          <w:szCs w:val="24"/>
        </w:rPr>
        <w:t>срочные проценты по Займу;</w:t>
      </w:r>
    </w:p>
    <w:p w:rsidR="006D4289" w:rsidRPr="006D4289" w:rsidRDefault="006D4289" w:rsidP="006D4289">
      <w:pPr>
        <w:numPr>
          <w:ilvl w:val="0"/>
          <w:numId w:val="2"/>
        </w:numPr>
        <w:spacing w:line="360" w:lineRule="auto"/>
        <w:jc w:val="both"/>
        <w:rPr>
          <w:rFonts w:ascii="Times New Roman" w:hAnsi="Times New Roman" w:cs="Times New Roman"/>
          <w:sz w:val="24"/>
          <w:szCs w:val="24"/>
        </w:rPr>
      </w:pPr>
      <w:r w:rsidRPr="006D4289">
        <w:rPr>
          <w:rFonts w:ascii="Times New Roman" w:hAnsi="Times New Roman" w:cs="Times New Roman"/>
          <w:color w:val="333333"/>
          <w:sz w:val="24"/>
          <w:szCs w:val="24"/>
        </w:rPr>
        <w:t>задолженность по срочному основному долгу.</w:t>
      </w:r>
    </w:p>
    <w:p w:rsidR="00352BF2" w:rsidRDefault="00352BF2" w:rsidP="006D4289">
      <w:pPr>
        <w:spacing w:line="360" w:lineRule="auto"/>
        <w:jc w:val="center"/>
        <w:rPr>
          <w:rFonts w:ascii="Times New Roman" w:hAnsi="Times New Roman" w:cs="Times New Roman"/>
          <w:b/>
          <w:color w:val="333333"/>
          <w:sz w:val="24"/>
          <w:szCs w:val="24"/>
        </w:rPr>
      </w:pPr>
    </w:p>
    <w:p w:rsidR="00352BF2" w:rsidRDefault="00352BF2" w:rsidP="006D4289">
      <w:pPr>
        <w:spacing w:line="360" w:lineRule="auto"/>
        <w:jc w:val="center"/>
        <w:rPr>
          <w:rFonts w:ascii="Times New Roman" w:hAnsi="Times New Roman" w:cs="Times New Roman"/>
          <w:b/>
          <w:color w:val="333333"/>
          <w:sz w:val="24"/>
          <w:szCs w:val="24"/>
        </w:rPr>
      </w:pPr>
    </w:p>
    <w:p w:rsidR="006F45F7" w:rsidRDefault="006F45F7" w:rsidP="006D4289">
      <w:pPr>
        <w:spacing w:line="360" w:lineRule="auto"/>
        <w:jc w:val="center"/>
        <w:rPr>
          <w:rFonts w:ascii="Times New Roman" w:hAnsi="Times New Roman" w:cs="Times New Roman"/>
          <w:b/>
          <w:color w:val="333333"/>
          <w:sz w:val="24"/>
          <w:szCs w:val="24"/>
        </w:rPr>
      </w:pPr>
    </w:p>
    <w:p w:rsidR="006F45F7" w:rsidRDefault="006F45F7" w:rsidP="006D4289">
      <w:pPr>
        <w:spacing w:line="360" w:lineRule="auto"/>
        <w:jc w:val="center"/>
        <w:rPr>
          <w:rFonts w:ascii="Times New Roman" w:hAnsi="Times New Roman" w:cs="Times New Roman"/>
          <w:b/>
          <w:color w:val="333333"/>
          <w:sz w:val="24"/>
          <w:szCs w:val="24"/>
        </w:rPr>
      </w:pPr>
    </w:p>
    <w:p w:rsidR="006F45F7" w:rsidRDefault="006F45F7" w:rsidP="006D4289">
      <w:pPr>
        <w:spacing w:line="360" w:lineRule="auto"/>
        <w:jc w:val="center"/>
        <w:rPr>
          <w:rFonts w:ascii="Times New Roman" w:hAnsi="Times New Roman" w:cs="Times New Roman"/>
          <w:b/>
          <w:color w:val="333333"/>
          <w:sz w:val="24"/>
          <w:szCs w:val="24"/>
        </w:rPr>
      </w:pPr>
    </w:p>
    <w:p w:rsidR="006D4289" w:rsidRPr="006D4289" w:rsidRDefault="006D4289" w:rsidP="006D4289">
      <w:pPr>
        <w:spacing w:line="360" w:lineRule="auto"/>
        <w:jc w:val="center"/>
        <w:rPr>
          <w:rFonts w:ascii="Times New Roman" w:hAnsi="Times New Roman" w:cs="Times New Roman"/>
          <w:sz w:val="24"/>
          <w:szCs w:val="24"/>
        </w:rPr>
      </w:pPr>
      <w:r w:rsidRPr="006D4289">
        <w:rPr>
          <w:rFonts w:ascii="Times New Roman" w:hAnsi="Times New Roman" w:cs="Times New Roman"/>
          <w:b/>
          <w:color w:val="333333"/>
          <w:sz w:val="24"/>
          <w:szCs w:val="24"/>
        </w:rPr>
        <w:lastRenderedPageBreak/>
        <w:t>5. СРОК ДОГОВОРА</w:t>
      </w:r>
    </w:p>
    <w:p w:rsidR="006D4289" w:rsidRPr="006D4289" w:rsidRDefault="006D4289" w:rsidP="006D4289">
      <w:pPr>
        <w:spacing w:line="360" w:lineRule="auto"/>
        <w:jc w:val="both"/>
        <w:rPr>
          <w:rFonts w:ascii="Times New Roman" w:hAnsi="Times New Roman" w:cs="Times New Roman"/>
          <w:sz w:val="24"/>
          <w:szCs w:val="24"/>
        </w:rPr>
      </w:pPr>
      <w:r w:rsidRPr="006D4289">
        <w:rPr>
          <w:rFonts w:ascii="Times New Roman" w:hAnsi="Times New Roman" w:cs="Times New Roman"/>
          <w:color w:val="333333"/>
          <w:sz w:val="24"/>
          <w:szCs w:val="24"/>
        </w:rPr>
        <w:t>5.1. Срок пользования займом составляет ________ дней с момента перечисления суммы займа на указанный счет Заемщика. Заемщик обязуется произвести окончательный расчет по уплате суммы займа и начисленных процентов за пользование займом перед Займодат</w:t>
      </w:r>
      <w:r w:rsidR="00AF32E1">
        <w:rPr>
          <w:rFonts w:ascii="Times New Roman" w:hAnsi="Times New Roman" w:cs="Times New Roman"/>
          <w:color w:val="333333"/>
          <w:sz w:val="24"/>
          <w:szCs w:val="24"/>
        </w:rPr>
        <w:t>елем до «___» _____________ 202_</w:t>
      </w:r>
      <w:r w:rsidRPr="006D4289">
        <w:rPr>
          <w:rFonts w:ascii="Times New Roman" w:hAnsi="Times New Roman" w:cs="Times New Roman"/>
          <w:color w:val="333333"/>
          <w:sz w:val="24"/>
          <w:szCs w:val="24"/>
        </w:rPr>
        <w:t xml:space="preserve"> года.</w:t>
      </w:r>
    </w:p>
    <w:p w:rsidR="006D4289" w:rsidRPr="006D4289" w:rsidRDefault="006D4289" w:rsidP="006D4289">
      <w:pPr>
        <w:spacing w:line="360" w:lineRule="auto"/>
        <w:jc w:val="both"/>
        <w:rPr>
          <w:rFonts w:ascii="Times New Roman" w:hAnsi="Times New Roman" w:cs="Times New Roman"/>
          <w:sz w:val="24"/>
          <w:szCs w:val="24"/>
        </w:rPr>
      </w:pPr>
      <w:r w:rsidRPr="006D4289">
        <w:rPr>
          <w:rFonts w:ascii="Times New Roman" w:hAnsi="Times New Roman" w:cs="Times New Roman"/>
          <w:color w:val="333333"/>
          <w:sz w:val="24"/>
          <w:szCs w:val="24"/>
        </w:rPr>
        <w:t>5.2. Настоящий договор вступает в силу с момента перечисления суммы займа на указанный счет Заемщика и действует до полного его погашения и уплаты начисленных процентов за пользование им.</w:t>
      </w:r>
    </w:p>
    <w:p w:rsidR="006D4289" w:rsidRPr="006D4289" w:rsidRDefault="006D4289" w:rsidP="006D4289">
      <w:pPr>
        <w:spacing w:line="360" w:lineRule="auto"/>
        <w:jc w:val="center"/>
        <w:rPr>
          <w:rFonts w:ascii="Times New Roman" w:hAnsi="Times New Roman" w:cs="Times New Roman"/>
          <w:sz w:val="24"/>
          <w:szCs w:val="24"/>
        </w:rPr>
      </w:pPr>
      <w:r w:rsidRPr="006D4289">
        <w:rPr>
          <w:rFonts w:ascii="Times New Roman" w:hAnsi="Times New Roman" w:cs="Times New Roman"/>
          <w:b/>
          <w:color w:val="333333"/>
          <w:sz w:val="24"/>
          <w:szCs w:val="24"/>
        </w:rPr>
        <w:t>6. ДОСРОЧНОЕ ИСПОЛНЕНИЕ ОБЯЗАТЕЛЬСТВ</w:t>
      </w:r>
    </w:p>
    <w:p w:rsidR="006D4289" w:rsidRPr="006D4289" w:rsidRDefault="006D4289" w:rsidP="006D4289">
      <w:pPr>
        <w:spacing w:line="360" w:lineRule="auto"/>
        <w:jc w:val="both"/>
        <w:rPr>
          <w:rFonts w:ascii="Times New Roman" w:hAnsi="Times New Roman" w:cs="Times New Roman"/>
          <w:sz w:val="24"/>
          <w:szCs w:val="24"/>
        </w:rPr>
      </w:pPr>
      <w:r w:rsidRPr="006D4289">
        <w:rPr>
          <w:rFonts w:ascii="Times New Roman" w:hAnsi="Times New Roman" w:cs="Times New Roman"/>
          <w:color w:val="333333"/>
          <w:sz w:val="24"/>
          <w:szCs w:val="24"/>
        </w:rPr>
        <w:t>6.1. При досрочном возврате займа Заёмщик не позднее, чем з</w:t>
      </w:r>
      <w:r w:rsidR="00AF32E1">
        <w:rPr>
          <w:rFonts w:ascii="Times New Roman" w:hAnsi="Times New Roman" w:cs="Times New Roman"/>
          <w:color w:val="333333"/>
          <w:sz w:val="24"/>
          <w:szCs w:val="24"/>
        </w:rPr>
        <w:t>а 5</w:t>
      </w:r>
      <w:r w:rsidRPr="006D4289">
        <w:rPr>
          <w:rFonts w:ascii="Times New Roman" w:hAnsi="Times New Roman" w:cs="Times New Roman"/>
          <w:color w:val="333333"/>
          <w:sz w:val="24"/>
          <w:szCs w:val="24"/>
        </w:rPr>
        <w:t xml:space="preserve"> рабочих дней обязан известить Займодавца о досрочном возврате.</w:t>
      </w:r>
    </w:p>
    <w:p w:rsidR="006D4289" w:rsidRPr="006D4289" w:rsidRDefault="006D4289" w:rsidP="006D4289">
      <w:pPr>
        <w:spacing w:line="360" w:lineRule="auto"/>
        <w:jc w:val="both"/>
        <w:rPr>
          <w:rFonts w:ascii="Times New Roman" w:hAnsi="Times New Roman" w:cs="Times New Roman"/>
          <w:sz w:val="24"/>
          <w:szCs w:val="24"/>
        </w:rPr>
      </w:pPr>
      <w:r w:rsidRPr="006D4289">
        <w:rPr>
          <w:rFonts w:ascii="Times New Roman" w:hAnsi="Times New Roman" w:cs="Times New Roman"/>
          <w:color w:val="333333"/>
          <w:sz w:val="24"/>
          <w:szCs w:val="24"/>
        </w:rPr>
        <w:t>6.2. При досрочном возврате займа проценты за пользование займом выплачивается Заемщиком за фактический срок пользования займом.</w:t>
      </w:r>
    </w:p>
    <w:p w:rsidR="006D4289" w:rsidRPr="006D4289" w:rsidRDefault="006D4289" w:rsidP="006D4289">
      <w:pPr>
        <w:spacing w:line="360" w:lineRule="auto"/>
        <w:jc w:val="center"/>
        <w:rPr>
          <w:rFonts w:ascii="Times New Roman" w:hAnsi="Times New Roman" w:cs="Times New Roman"/>
          <w:sz w:val="24"/>
          <w:szCs w:val="24"/>
        </w:rPr>
      </w:pPr>
      <w:r w:rsidRPr="006D4289">
        <w:rPr>
          <w:rFonts w:ascii="Times New Roman" w:hAnsi="Times New Roman" w:cs="Times New Roman"/>
          <w:b/>
          <w:color w:val="333333"/>
          <w:sz w:val="24"/>
          <w:szCs w:val="24"/>
        </w:rPr>
        <w:t>7. ОТВЕТСТВЕННОСТЬ СТОРОН</w:t>
      </w:r>
    </w:p>
    <w:p w:rsidR="006D4289" w:rsidRPr="006D4289" w:rsidRDefault="006D4289" w:rsidP="006D4289">
      <w:pPr>
        <w:spacing w:line="360" w:lineRule="auto"/>
        <w:jc w:val="both"/>
        <w:rPr>
          <w:rFonts w:ascii="Times New Roman" w:hAnsi="Times New Roman" w:cs="Times New Roman"/>
          <w:sz w:val="24"/>
          <w:szCs w:val="24"/>
        </w:rPr>
      </w:pPr>
      <w:r w:rsidRPr="006D4289">
        <w:rPr>
          <w:rFonts w:ascii="Times New Roman" w:hAnsi="Times New Roman" w:cs="Times New Roman"/>
          <w:color w:val="333333"/>
          <w:sz w:val="24"/>
          <w:szCs w:val="24"/>
        </w:rPr>
        <w:t>7.1. При нарушении Заемщиком сроков, установленного для внесения очередного платежа по возврату займа и уплаты начисленных процентов за пользование им Заимодатель вправе расторгнуть договор и потребовать от Заемщика досрочного возврата суммы займа и уплаты причитающихся процентов за пользование займом.</w:t>
      </w:r>
    </w:p>
    <w:p w:rsidR="006D4289" w:rsidRPr="006D4289" w:rsidRDefault="006D4289" w:rsidP="006D4289">
      <w:pPr>
        <w:spacing w:line="360" w:lineRule="auto"/>
        <w:jc w:val="both"/>
        <w:rPr>
          <w:rFonts w:ascii="Times New Roman" w:hAnsi="Times New Roman" w:cs="Times New Roman"/>
          <w:sz w:val="24"/>
          <w:szCs w:val="24"/>
        </w:rPr>
      </w:pPr>
      <w:r w:rsidRPr="006D4289">
        <w:rPr>
          <w:rFonts w:ascii="Times New Roman" w:hAnsi="Times New Roman" w:cs="Times New Roman"/>
          <w:sz w:val="24"/>
          <w:szCs w:val="24"/>
        </w:rPr>
        <w:t xml:space="preserve">7.2. </w:t>
      </w:r>
      <w:r w:rsidRPr="006D4289">
        <w:rPr>
          <w:rFonts w:ascii="Times New Roman" w:hAnsi="Times New Roman" w:cs="Times New Roman"/>
          <w:color w:val="333333"/>
          <w:sz w:val="24"/>
          <w:szCs w:val="24"/>
        </w:rPr>
        <w:t xml:space="preserve">С момента возникновения просроченной задолженности по </w:t>
      </w:r>
      <w:proofErr w:type="gramStart"/>
      <w:r w:rsidRPr="006D4289">
        <w:rPr>
          <w:rFonts w:ascii="Times New Roman" w:hAnsi="Times New Roman" w:cs="Times New Roman"/>
          <w:color w:val="333333"/>
          <w:sz w:val="24"/>
          <w:szCs w:val="24"/>
        </w:rPr>
        <w:t>Займу</w:t>
      </w:r>
      <w:proofErr w:type="gramEnd"/>
      <w:r w:rsidRPr="006D4289">
        <w:rPr>
          <w:rFonts w:ascii="Times New Roman" w:hAnsi="Times New Roman" w:cs="Times New Roman"/>
          <w:color w:val="333333"/>
          <w:sz w:val="24"/>
          <w:szCs w:val="24"/>
        </w:rPr>
        <w:t xml:space="preserve"> Заемщик уплачивает Заимодателю повышенные проценты за пользование</w:t>
      </w:r>
      <w:r w:rsidR="00AF32E1">
        <w:rPr>
          <w:rFonts w:ascii="Times New Roman" w:hAnsi="Times New Roman" w:cs="Times New Roman"/>
          <w:color w:val="333333"/>
          <w:sz w:val="24"/>
          <w:szCs w:val="24"/>
        </w:rPr>
        <w:t xml:space="preserve"> просроченным Займом в размере 8</w:t>
      </w:r>
      <w:r w:rsidRPr="006D4289">
        <w:rPr>
          <w:rFonts w:ascii="Times New Roman" w:hAnsi="Times New Roman" w:cs="Times New Roman"/>
          <w:color w:val="333333"/>
          <w:sz w:val="24"/>
          <w:szCs w:val="24"/>
        </w:rPr>
        <w:t xml:space="preserve"> % (</w:t>
      </w:r>
      <w:r w:rsidR="00AF32E1">
        <w:rPr>
          <w:rFonts w:ascii="Times New Roman" w:hAnsi="Times New Roman" w:cs="Times New Roman"/>
          <w:color w:val="333333"/>
          <w:sz w:val="24"/>
          <w:szCs w:val="24"/>
        </w:rPr>
        <w:t>восемь) годовых.</w:t>
      </w:r>
      <w:r w:rsidRPr="006D4289">
        <w:rPr>
          <w:rFonts w:ascii="Times New Roman" w:hAnsi="Times New Roman" w:cs="Times New Roman"/>
          <w:color w:val="333333"/>
          <w:sz w:val="24"/>
          <w:szCs w:val="24"/>
        </w:rPr>
        <w:t xml:space="preserve"> </w:t>
      </w:r>
    </w:p>
    <w:p w:rsidR="006D4289" w:rsidRPr="006D4289" w:rsidRDefault="00AF32E1" w:rsidP="006D4289">
      <w:pPr>
        <w:spacing w:line="360" w:lineRule="auto"/>
        <w:jc w:val="both"/>
        <w:rPr>
          <w:rFonts w:ascii="Times New Roman" w:hAnsi="Times New Roman" w:cs="Times New Roman"/>
          <w:sz w:val="24"/>
          <w:szCs w:val="24"/>
        </w:rPr>
      </w:pPr>
      <w:r>
        <w:rPr>
          <w:rFonts w:ascii="Times New Roman" w:hAnsi="Times New Roman" w:cs="Times New Roman"/>
          <w:color w:val="333333"/>
          <w:sz w:val="24"/>
          <w:szCs w:val="24"/>
        </w:rPr>
        <w:t>7.3</w:t>
      </w:r>
      <w:proofErr w:type="gramStart"/>
      <w:r w:rsidR="006D4289" w:rsidRPr="006D4289">
        <w:rPr>
          <w:rFonts w:ascii="Times New Roman" w:hAnsi="Times New Roman" w:cs="Times New Roman"/>
          <w:color w:val="333333"/>
          <w:sz w:val="24"/>
          <w:szCs w:val="24"/>
        </w:rPr>
        <w:t>П</w:t>
      </w:r>
      <w:proofErr w:type="gramEnd"/>
      <w:r w:rsidR="006D4289" w:rsidRPr="006D4289">
        <w:rPr>
          <w:rFonts w:ascii="Times New Roman" w:hAnsi="Times New Roman" w:cs="Times New Roman"/>
          <w:color w:val="333333"/>
          <w:sz w:val="24"/>
          <w:szCs w:val="24"/>
        </w:rPr>
        <w:t xml:space="preserve">ри несвоевременной уплате Процентов Заемщик уплачивает Заимодателю независимо от уплаты Процентов, предусмотренных п.1.2. настоящего Договора, Неустойку в размере  0,01%, начисляемую на сумму просроченного платежа по Процентам за каждый день просрочки, с даты, следующей за датой возникновения просрочки по дату ее погашения (включительно). </w:t>
      </w:r>
    </w:p>
    <w:p w:rsidR="006D4289" w:rsidRPr="006D4289" w:rsidRDefault="00AF32E1" w:rsidP="006D4289">
      <w:pPr>
        <w:spacing w:line="360" w:lineRule="auto"/>
        <w:jc w:val="both"/>
        <w:rPr>
          <w:rFonts w:ascii="Times New Roman" w:hAnsi="Times New Roman" w:cs="Times New Roman"/>
          <w:sz w:val="24"/>
          <w:szCs w:val="24"/>
        </w:rPr>
      </w:pPr>
      <w:r>
        <w:rPr>
          <w:rFonts w:ascii="Times New Roman" w:hAnsi="Times New Roman" w:cs="Times New Roman"/>
          <w:color w:val="333333"/>
          <w:sz w:val="24"/>
          <w:szCs w:val="24"/>
        </w:rPr>
        <w:t>7.74</w:t>
      </w:r>
      <w:r w:rsidR="006D4289" w:rsidRPr="006D4289">
        <w:rPr>
          <w:rFonts w:ascii="Times New Roman" w:hAnsi="Times New Roman" w:cs="Times New Roman"/>
          <w:color w:val="333333"/>
          <w:sz w:val="24"/>
          <w:szCs w:val="24"/>
        </w:rPr>
        <w:t>. Обязательства Заемщика по возврату Займа и уплате Процентов считаются выполненными в полном объеме со дня поступления денежных средств на расчетный счет Займодателя.</w:t>
      </w:r>
    </w:p>
    <w:p w:rsidR="006D4289" w:rsidRPr="006D4289" w:rsidRDefault="006D4289" w:rsidP="006D4289">
      <w:pPr>
        <w:spacing w:line="360" w:lineRule="auto"/>
        <w:jc w:val="both"/>
        <w:rPr>
          <w:rFonts w:ascii="Times New Roman" w:hAnsi="Times New Roman" w:cs="Times New Roman"/>
          <w:sz w:val="24"/>
          <w:szCs w:val="24"/>
        </w:rPr>
      </w:pPr>
      <w:r w:rsidRPr="006D4289">
        <w:rPr>
          <w:rFonts w:ascii="Times New Roman" w:hAnsi="Times New Roman" w:cs="Times New Roman"/>
          <w:color w:val="333333"/>
          <w:sz w:val="24"/>
          <w:szCs w:val="24"/>
        </w:rPr>
        <w:t>7.6. С согласия Займодавца обязательства Заемщика по возврату Займа и уплате Процентов могут быть выполнены другими способами, не противоречащими действующему законодательству Российской Федерации.</w:t>
      </w:r>
    </w:p>
    <w:p w:rsidR="006D4289" w:rsidRPr="006D4289" w:rsidRDefault="006D4289" w:rsidP="006D4289">
      <w:pPr>
        <w:spacing w:line="360" w:lineRule="auto"/>
        <w:jc w:val="both"/>
        <w:rPr>
          <w:rFonts w:ascii="Times New Roman" w:hAnsi="Times New Roman" w:cs="Times New Roman"/>
          <w:sz w:val="24"/>
          <w:szCs w:val="24"/>
        </w:rPr>
      </w:pPr>
      <w:r w:rsidRPr="006D4289">
        <w:rPr>
          <w:rFonts w:ascii="Times New Roman" w:hAnsi="Times New Roman" w:cs="Times New Roman"/>
          <w:color w:val="333333"/>
          <w:sz w:val="24"/>
          <w:szCs w:val="24"/>
        </w:rPr>
        <w:t xml:space="preserve">7.7. </w:t>
      </w:r>
      <w:proofErr w:type="gramStart"/>
      <w:r w:rsidRPr="006D4289">
        <w:rPr>
          <w:rFonts w:ascii="Times New Roman" w:hAnsi="Times New Roman" w:cs="Times New Roman"/>
          <w:color w:val="333333"/>
          <w:sz w:val="24"/>
          <w:szCs w:val="24"/>
        </w:rPr>
        <w:t xml:space="preserve">В случае, когда Заемщик нарушил срок, установленный для внесения очередного платежа по возврату займа и уплаты начисленных процентов за пользование им, а Заимодатель не воспользовался правом, предусмотренным п.7.1. настоящего договора, </w:t>
      </w:r>
      <w:r w:rsidRPr="006D4289">
        <w:rPr>
          <w:rFonts w:ascii="Times New Roman" w:hAnsi="Times New Roman" w:cs="Times New Roman"/>
          <w:color w:val="333333"/>
          <w:sz w:val="24"/>
          <w:szCs w:val="24"/>
        </w:rPr>
        <w:lastRenderedPageBreak/>
        <w:t>Заемщик обязан уплатить Заимодателю проценты за пользование займом, начисляемую по правилам, предусмотренным пп.1.2-1.4 настоящего договора за весь фактический срок пользования займом.</w:t>
      </w:r>
      <w:proofErr w:type="gramEnd"/>
    </w:p>
    <w:p w:rsidR="006D4289" w:rsidRPr="006D4289" w:rsidRDefault="006D4289" w:rsidP="006D4289">
      <w:pPr>
        <w:spacing w:line="360" w:lineRule="auto"/>
        <w:jc w:val="both"/>
        <w:rPr>
          <w:rFonts w:ascii="Times New Roman" w:hAnsi="Times New Roman" w:cs="Times New Roman"/>
          <w:sz w:val="24"/>
          <w:szCs w:val="24"/>
        </w:rPr>
      </w:pPr>
      <w:r w:rsidRPr="006D4289">
        <w:rPr>
          <w:rFonts w:ascii="Times New Roman" w:hAnsi="Times New Roman" w:cs="Times New Roman"/>
          <w:color w:val="333333"/>
          <w:sz w:val="24"/>
          <w:szCs w:val="24"/>
        </w:rPr>
        <w:t>7.8. Заемщик возмещает Заимодавцу все расходы, связанные с взысканием задолженности по настоящему договору.</w:t>
      </w:r>
    </w:p>
    <w:p w:rsidR="006D4289" w:rsidRPr="006D4289" w:rsidRDefault="006D4289" w:rsidP="006D4289">
      <w:pPr>
        <w:spacing w:line="360" w:lineRule="auto"/>
        <w:jc w:val="both"/>
        <w:rPr>
          <w:rFonts w:ascii="Times New Roman" w:hAnsi="Times New Roman" w:cs="Times New Roman"/>
          <w:color w:val="333333"/>
          <w:sz w:val="24"/>
          <w:szCs w:val="24"/>
        </w:rPr>
      </w:pPr>
      <w:r w:rsidRPr="006D4289">
        <w:rPr>
          <w:rFonts w:ascii="Times New Roman" w:hAnsi="Times New Roman" w:cs="Times New Roman"/>
          <w:color w:val="333333"/>
          <w:sz w:val="24"/>
          <w:szCs w:val="24"/>
        </w:rPr>
        <w:t xml:space="preserve">7.9. Отказ Заемщика от погашения задолженности по возврату займа и уплате начисленных процентов за пользование им либо нарушение сроков погашения задолженности Заемщика, установленных настоящим Договором, служит основанием для ограничения его в возможностях дальнейших заимствований.  </w:t>
      </w:r>
    </w:p>
    <w:p w:rsidR="006D4289" w:rsidRPr="006D4289" w:rsidRDefault="006D4289" w:rsidP="006D4289">
      <w:pPr>
        <w:spacing w:line="360" w:lineRule="auto"/>
        <w:jc w:val="center"/>
        <w:rPr>
          <w:rFonts w:ascii="Times New Roman" w:hAnsi="Times New Roman" w:cs="Times New Roman"/>
          <w:sz w:val="24"/>
          <w:szCs w:val="24"/>
        </w:rPr>
      </w:pPr>
      <w:r w:rsidRPr="006D4289">
        <w:rPr>
          <w:rFonts w:ascii="Times New Roman" w:hAnsi="Times New Roman" w:cs="Times New Roman"/>
          <w:b/>
          <w:color w:val="333333"/>
          <w:sz w:val="24"/>
          <w:szCs w:val="24"/>
        </w:rPr>
        <w:t>8. ЗАКЛЮЧИТЕЛЬНЫЕ ПОЛОЖЕНИЯ</w:t>
      </w:r>
    </w:p>
    <w:p w:rsidR="006D4289" w:rsidRPr="006D4289" w:rsidRDefault="006D4289" w:rsidP="006D4289">
      <w:pPr>
        <w:spacing w:line="360" w:lineRule="auto"/>
        <w:jc w:val="both"/>
        <w:rPr>
          <w:rFonts w:ascii="Times New Roman" w:hAnsi="Times New Roman" w:cs="Times New Roman"/>
          <w:sz w:val="24"/>
          <w:szCs w:val="24"/>
        </w:rPr>
      </w:pPr>
      <w:r w:rsidRPr="006D4289">
        <w:rPr>
          <w:rFonts w:ascii="Times New Roman" w:hAnsi="Times New Roman" w:cs="Times New Roman"/>
          <w:color w:val="333333"/>
          <w:sz w:val="24"/>
          <w:szCs w:val="24"/>
        </w:rPr>
        <w:t>8.1. Во всем, что не нашло отражения в настоящем договоре, стороны будут руководствоваться действующим законодательством РФ.</w:t>
      </w:r>
    </w:p>
    <w:p w:rsidR="006D4289" w:rsidRPr="006D4289" w:rsidRDefault="006D4289" w:rsidP="006D4289">
      <w:pPr>
        <w:spacing w:line="360" w:lineRule="auto"/>
        <w:jc w:val="both"/>
        <w:rPr>
          <w:rFonts w:ascii="Times New Roman" w:hAnsi="Times New Roman" w:cs="Times New Roman"/>
          <w:sz w:val="24"/>
          <w:szCs w:val="24"/>
        </w:rPr>
      </w:pPr>
      <w:r w:rsidRPr="006D4289">
        <w:rPr>
          <w:rFonts w:ascii="Times New Roman" w:hAnsi="Times New Roman" w:cs="Times New Roman"/>
          <w:color w:val="333333"/>
          <w:sz w:val="24"/>
          <w:szCs w:val="24"/>
        </w:rPr>
        <w:t>8.2. Датой исполнения обязательств по договору со стороны Заемщика является дата полного погашения задолженности по возврату займа и уплате начисленных процентов за пользование им.</w:t>
      </w:r>
    </w:p>
    <w:p w:rsidR="006D4289" w:rsidRPr="006D4289" w:rsidRDefault="006D4289" w:rsidP="006D4289">
      <w:pPr>
        <w:spacing w:line="360" w:lineRule="auto"/>
        <w:jc w:val="both"/>
        <w:rPr>
          <w:rFonts w:ascii="Times New Roman" w:hAnsi="Times New Roman" w:cs="Times New Roman"/>
          <w:sz w:val="24"/>
          <w:szCs w:val="24"/>
        </w:rPr>
      </w:pPr>
      <w:r w:rsidRPr="006D4289">
        <w:rPr>
          <w:rFonts w:ascii="Times New Roman" w:hAnsi="Times New Roman" w:cs="Times New Roman"/>
          <w:color w:val="333333"/>
          <w:sz w:val="24"/>
          <w:szCs w:val="24"/>
        </w:rPr>
        <w:t>8.3. Все споры и разногласия, возникшие во время действия настоящего договора, стороны будут пытаться урегулировать с помощью переговоров.</w:t>
      </w:r>
    </w:p>
    <w:p w:rsidR="006D4289" w:rsidRPr="006D4289" w:rsidRDefault="006D4289" w:rsidP="006D4289">
      <w:pPr>
        <w:spacing w:line="360" w:lineRule="auto"/>
        <w:jc w:val="both"/>
        <w:rPr>
          <w:rFonts w:ascii="Times New Roman" w:hAnsi="Times New Roman" w:cs="Times New Roman"/>
          <w:sz w:val="24"/>
          <w:szCs w:val="24"/>
        </w:rPr>
      </w:pPr>
      <w:r w:rsidRPr="006D4289">
        <w:rPr>
          <w:rFonts w:ascii="Times New Roman" w:hAnsi="Times New Roman" w:cs="Times New Roman"/>
          <w:color w:val="333333"/>
          <w:sz w:val="24"/>
          <w:szCs w:val="24"/>
        </w:rPr>
        <w:t>8.4. Если спор не будет урегулирован, то он подлежит разрешению в порядке, предусмотренном действующим законодательством РФ.</w:t>
      </w:r>
    </w:p>
    <w:p w:rsidR="006D4289" w:rsidRPr="006D4289" w:rsidRDefault="006D4289" w:rsidP="006D4289">
      <w:pPr>
        <w:spacing w:line="360" w:lineRule="auto"/>
        <w:jc w:val="both"/>
        <w:rPr>
          <w:rFonts w:ascii="Times New Roman" w:hAnsi="Times New Roman" w:cs="Times New Roman"/>
          <w:sz w:val="24"/>
          <w:szCs w:val="24"/>
        </w:rPr>
      </w:pPr>
      <w:r w:rsidRPr="006D4289">
        <w:rPr>
          <w:rFonts w:ascii="Times New Roman" w:hAnsi="Times New Roman" w:cs="Times New Roman"/>
          <w:color w:val="333333"/>
          <w:sz w:val="24"/>
          <w:szCs w:val="24"/>
        </w:rPr>
        <w:t>8.5. Изменения и дополнения к настоящему Договору осуществляются в порядке, предусмотренном действующим законодательством.</w:t>
      </w:r>
    </w:p>
    <w:p w:rsidR="006D4289" w:rsidRPr="006D4289" w:rsidRDefault="006D4289" w:rsidP="006D4289">
      <w:pPr>
        <w:spacing w:line="360" w:lineRule="auto"/>
        <w:jc w:val="both"/>
        <w:rPr>
          <w:rFonts w:ascii="Times New Roman" w:hAnsi="Times New Roman" w:cs="Times New Roman"/>
          <w:sz w:val="24"/>
          <w:szCs w:val="24"/>
        </w:rPr>
      </w:pPr>
      <w:r w:rsidRPr="006D4289">
        <w:rPr>
          <w:rFonts w:ascii="Times New Roman" w:hAnsi="Times New Roman" w:cs="Times New Roman"/>
          <w:color w:val="333333"/>
          <w:sz w:val="24"/>
          <w:szCs w:val="24"/>
        </w:rPr>
        <w:t>8.6. Настоящий договор составлен в двух экземплярах, обладающих равной юридической силой, по одному для каждой стороны.</w:t>
      </w:r>
    </w:p>
    <w:p w:rsidR="00431802" w:rsidRPr="006D4289" w:rsidRDefault="00431802" w:rsidP="00A07547">
      <w:pPr>
        <w:spacing w:line="360" w:lineRule="auto"/>
        <w:ind w:firstLine="708"/>
        <w:rPr>
          <w:rFonts w:ascii="Times New Roman" w:hAnsi="Times New Roman" w:cs="Times New Roman"/>
          <w:sz w:val="24"/>
          <w:szCs w:val="24"/>
        </w:rPr>
      </w:pPr>
      <w:r w:rsidRPr="006D4289">
        <w:rPr>
          <w:rFonts w:ascii="Times New Roman" w:hAnsi="Times New Roman" w:cs="Times New Roman"/>
          <w:b/>
          <w:color w:val="333333"/>
          <w:sz w:val="24"/>
          <w:szCs w:val="24"/>
        </w:rPr>
        <w:t>9. ЮРИДИЧЕСКИЕ АДРЕСА И БАНКОВСКИЕ РЕКВИЗИТЫ СТОРОН</w:t>
      </w:r>
    </w:p>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tblPr>
      <w:tblGrid>
        <w:gridCol w:w="4818"/>
        <w:gridCol w:w="4537"/>
      </w:tblGrid>
      <w:tr w:rsidR="00431802" w:rsidRPr="006D4289" w:rsidTr="00F122C8">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431802" w:rsidRPr="006D4289" w:rsidRDefault="00431802" w:rsidP="00F122C8">
            <w:pPr>
              <w:jc w:val="both"/>
              <w:rPr>
                <w:rFonts w:ascii="Times New Roman" w:hAnsi="Times New Roman" w:cs="Times New Roman"/>
                <w:sz w:val="24"/>
                <w:szCs w:val="24"/>
              </w:rPr>
            </w:pPr>
            <w:r w:rsidRPr="006D4289">
              <w:rPr>
                <w:rFonts w:ascii="Times New Roman" w:hAnsi="Times New Roman" w:cs="Times New Roman"/>
                <w:b/>
                <w:color w:val="333333"/>
                <w:sz w:val="24"/>
                <w:szCs w:val="24"/>
              </w:rPr>
              <w:t>Заимодатель</w:t>
            </w:r>
          </w:p>
          <w:p w:rsidR="00431802" w:rsidRPr="006D4289" w:rsidRDefault="00431802" w:rsidP="00F122C8">
            <w:pPr>
              <w:jc w:val="both"/>
              <w:rPr>
                <w:rFonts w:ascii="Times New Roman" w:hAnsi="Times New Roman" w:cs="Times New Roman"/>
                <w:sz w:val="24"/>
                <w:szCs w:val="24"/>
              </w:rPr>
            </w:pPr>
            <w:r w:rsidRPr="006D4289">
              <w:rPr>
                <w:rFonts w:ascii="Times New Roman" w:hAnsi="Times New Roman" w:cs="Times New Roman"/>
                <w:color w:val="333333"/>
                <w:sz w:val="24"/>
                <w:szCs w:val="24"/>
              </w:rPr>
              <w:t xml:space="preserve">Юр. </w:t>
            </w:r>
            <w:proofErr w:type="spellStart"/>
            <w:r w:rsidRPr="006D4289">
              <w:rPr>
                <w:rFonts w:ascii="Times New Roman" w:hAnsi="Times New Roman" w:cs="Times New Roman"/>
                <w:color w:val="333333"/>
                <w:sz w:val="24"/>
                <w:szCs w:val="24"/>
              </w:rPr>
              <w:t>адрес</w:t>
            </w:r>
            <w:proofErr w:type="gramStart"/>
            <w:r w:rsidRPr="006D4289">
              <w:rPr>
                <w:rFonts w:ascii="Times New Roman" w:hAnsi="Times New Roman" w:cs="Times New Roman"/>
                <w:color w:val="333333"/>
                <w:sz w:val="24"/>
                <w:szCs w:val="24"/>
              </w:rPr>
              <w:t>:</w:t>
            </w:r>
            <w:r>
              <w:rPr>
                <w:rFonts w:ascii="Times New Roman" w:hAnsi="Times New Roman" w:cs="Times New Roman"/>
                <w:color w:val="333333"/>
                <w:sz w:val="24"/>
                <w:szCs w:val="24"/>
              </w:rPr>
              <w:t>у</w:t>
            </w:r>
            <w:proofErr w:type="gramEnd"/>
            <w:r>
              <w:rPr>
                <w:rFonts w:ascii="Times New Roman" w:hAnsi="Times New Roman" w:cs="Times New Roman"/>
                <w:color w:val="333333"/>
                <w:sz w:val="24"/>
                <w:szCs w:val="24"/>
              </w:rPr>
              <w:t>л.Г.Васильева</w:t>
            </w:r>
            <w:proofErr w:type="spellEnd"/>
            <w:r>
              <w:rPr>
                <w:rFonts w:ascii="Times New Roman" w:hAnsi="Times New Roman" w:cs="Times New Roman"/>
                <w:color w:val="333333"/>
                <w:sz w:val="24"/>
                <w:szCs w:val="24"/>
              </w:rPr>
              <w:t xml:space="preserve"> 2а каб107</w:t>
            </w:r>
          </w:p>
          <w:p w:rsidR="00431802" w:rsidRPr="002A6F51" w:rsidRDefault="00431802" w:rsidP="00F122C8">
            <w:pPr>
              <w:jc w:val="both"/>
              <w:rPr>
                <w:rFonts w:ascii="Times New Roman" w:hAnsi="Times New Roman" w:cs="Times New Roman"/>
                <w:sz w:val="24"/>
                <w:szCs w:val="24"/>
              </w:rPr>
            </w:pPr>
            <w:r w:rsidRPr="006D4289">
              <w:rPr>
                <w:rFonts w:ascii="Times New Roman" w:hAnsi="Times New Roman" w:cs="Times New Roman"/>
                <w:color w:val="333333"/>
                <w:sz w:val="24"/>
                <w:szCs w:val="24"/>
              </w:rPr>
              <w:t>Почтовый адрес:</w:t>
            </w:r>
            <w:proofErr w:type="spellStart"/>
            <w:r>
              <w:rPr>
                <w:rFonts w:ascii="Times New Roman" w:hAnsi="Times New Roman" w:cs="Times New Roman"/>
                <w:color w:val="333333"/>
                <w:sz w:val="24"/>
                <w:szCs w:val="24"/>
                <w:lang w:val="en-US"/>
              </w:rPr>
              <w:t>nkofrmp</w:t>
            </w:r>
            <w:proofErr w:type="spellEnd"/>
            <w:r w:rsidRPr="002A6F51">
              <w:rPr>
                <w:rFonts w:ascii="Times New Roman" w:hAnsi="Times New Roman" w:cs="Times New Roman"/>
                <w:color w:val="333333"/>
                <w:sz w:val="24"/>
                <w:szCs w:val="24"/>
              </w:rPr>
              <w:t>@</w:t>
            </w:r>
            <w:r>
              <w:rPr>
                <w:rFonts w:ascii="Times New Roman" w:hAnsi="Times New Roman" w:cs="Times New Roman"/>
                <w:color w:val="333333"/>
                <w:sz w:val="24"/>
                <w:szCs w:val="24"/>
                <w:lang w:val="en-US"/>
              </w:rPr>
              <w:t>mail</w:t>
            </w:r>
            <w:r w:rsidRPr="002A6F51">
              <w:rPr>
                <w:rFonts w:ascii="Times New Roman" w:hAnsi="Times New Roman" w:cs="Times New Roman"/>
                <w:color w:val="333333"/>
                <w:sz w:val="24"/>
                <w:szCs w:val="24"/>
              </w:rPr>
              <w:t>.</w:t>
            </w:r>
            <w:proofErr w:type="spellStart"/>
            <w:r>
              <w:rPr>
                <w:rFonts w:ascii="Times New Roman" w:hAnsi="Times New Roman" w:cs="Times New Roman"/>
                <w:color w:val="333333"/>
                <w:sz w:val="24"/>
                <w:szCs w:val="24"/>
                <w:lang w:val="en-US"/>
              </w:rPr>
              <w:t>ru</w:t>
            </w:r>
            <w:proofErr w:type="spellEnd"/>
          </w:p>
          <w:p w:rsidR="00431802" w:rsidRPr="002A6F51" w:rsidRDefault="00431802" w:rsidP="00F122C8">
            <w:pPr>
              <w:jc w:val="both"/>
              <w:rPr>
                <w:rFonts w:ascii="Times New Roman" w:hAnsi="Times New Roman" w:cs="Times New Roman"/>
                <w:sz w:val="24"/>
                <w:szCs w:val="24"/>
              </w:rPr>
            </w:pPr>
            <w:r w:rsidRPr="006D4289">
              <w:rPr>
                <w:rFonts w:ascii="Times New Roman" w:hAnsi="Times New Roman" w:cs="Times New Roman"/>
                <w:color w:val="333333"/>
                <w:sz w:val="24"/>
                <w:szCs w:val="24"/>
              </w:rPr>
              <w:t>ИНН:</w:t>
            </w:r>
            <w:r w:rsidRPr="00845C3B">
              <w:rPr>
                <w:rFonts w:ascii="Times New Roman" w:hAnsi="Times New Roman" w:cs="Times New Roman"/>
                <w:color w:val="333333"/>
                <w:sz w:val="24"/>
                <w:szCs w:val="24"/>
              </w:rPr>
              <w:t>1</w:t>
            </w:r>
            <w:r w:rsidRPr="002A6F51">
              <w:rPr>
                <w:rFonts w:ascii="Times New Roman" w:hAnsi="Times New Roman" w:cs="Times New Roman"/>
                <w:color w:val="333333"/>
                <w:sz w:val="24"/>
                <w:szCs w:val="24"/>
              </w:rPr>
              <w:t>407004240</w:t>
            </w:r>
          </w:p>
          <w:p w:rsidR="00431802" w:rsidRPr="002A6F51" w:rsidRDefault="00431802" w:rsidP="00F122C8">
            <w:pPr>
              <w:jc w:val="both"/>
              <w:rPr>
                <w:rFonts w:ascii="Times New Roman" w:hAnsi="Times New Roman" w:cs="Times New Roman"/>
                <w:color w:val="333333"/>
                <w:sz w:val="24"/>
                <w:szCs w:val="24"/>
              </w:rPr>
            </w:pPr>
            <w:r w:rsidRPr="006D4289">
              <w:rPr>
                <w:rFonts w:ascii="Times New Roman" w:hAnsi="Times New Roman" w:cs="Times New Roman"/>
                <w:color w:val="333333"/>
                <w:sz w:val="24"/>
                <w:szCs w:val="24"/>
              </w:rPr>
              <w:t>КПП:</w:t>
            </w:r>
            <w:r w:rsidRPr="002A6F51">
              <w:rPr>
                <w:rFonts w:ascii="Times New Roman" w:hAnsi="Times New Roman" w:cs="Times New Roman"/>
                <w:color w:val="333333"/>
                <w:sz w:val="24"/>
                <w:szCs w:val="24"/>
              </w:rPr>
              <w:t>140701001</w:t>
            </w:r>
          </w:p>
          <w:p w:rsidR="00431802" w:rsidRPr="00952BFA" w:rsidRDefault="00431802" w:rsidP="00F122C8">
            <w:pPr>
              <w:jc w:val="both"/>
              <w:rPr>
                <w:rFonts w:ascii="Times New Roman" w:hAnsi="Times New Roman" w:cs="Times New Roman"/>
                <w:color w:val="333333"/>
                <w:sz w:val="24"/>
                <w:szCs w:val="24"/>
              </w:rPr>
            </w:pPr>
            <w:proofErr w:type="spellStart"/>
            <w:r w:rsidRPr="006D4289">
              <w:rPr>
                <w:rFonts w:ascii="Times New Roman" w:hAnsi="Times New Roman" w:cs="Times New Roman"/>
                <w:color w:val="333333"/>
                <w:sz w:val="24"/>
                <w:szCs w:val="24"/>
              </w:rPr>
              <w:t>Банк</w:t>
            </w:r>
            <w:proofErr w:type="gramStart"/>
            <w:r w:rsidRPr="00952BFA">
              <w:rPr>
                <w:rFonts w:ascii="Times New Roman" w:hAnsi="Times New Roman" w:cs="Times New Roman"/>
                <w:color w:val="333333"/>
                <w:sz w:val="24"/>
                <w:szCs w:val="24"/>
              </w:rPr>
              <w:t>:</w:t>
            </w:r>
            <w:r>
              <w:rPr>
                <w:rFonts w:ascii="Times New Roman" w:hAnsi="Times New Roman" w:cs="Times New Roman"/>
                <w:color w:val="333333"/>
                <w:sz w:val="24"/>
                <w:szCs w:val="24"/>
              </w:rPr>
              <w:t>А</w:t>
            </w:r>
            <w:proofErr w:type="gramEnd"/>
            <w:r>
              <w:rPr>
                <w:rFonts w:ascii="Times New Roman" w:hAnsi="Times New Roman" w:cs="Times New Roman"/>
                <w:color w:val="333333"/>
                <w:sz w:val="24"/>
                <w:szCs w:val="24"/>
              </w:rPr>
              <w:t>КБ</w:t>
            </w:r>
            <w:proofErr w:type="spellEnd"/>
            <w:r w:rsidRPr="00952BFA">
              <w:rPr>
                <w:rFonts w:ascii="Times New Roman" w:hAnsi="Times New Roman" w:cs="Times New Roman"/>
                <w:color w:val="333333"/>
                <w:sz w:val="24"/>
                <w:szCs w:val="24"/>
              </w:rPr>
              <w:t xml:space="preserve"> «</w:t>
            </w:r>
            <w:r>
              <w:rPr>
                <w:rFonts w:ascii="Times New Roman" w:hAnsi="Times New Roman" w:cs="Times New Roman"/>
                <w:color w:val="333333"/>
                <w:sz w:val="24"/>
                <w:szCs w:val="24"/>
              </w:rPr>
              <w:t>АЛМАЗЭРГИЭНБАНК</w:t>
            </w:r>
            <w:r w:rsidRPr="00952BFA">
              <w:rPr>
                <w:rFonts w:ascii="Times New Roman" w:hAnsi="Times New Roman" w:cs="Times New Roman"/>
                <w:color w:val="333333"/>
                <w:sz w:val="24"/>
                <w:szCs w:val="24"/>
              </w:rPr>
              <w:t>»</w:t>
            </w:r>
            <w:r>
              <w:rPr>
                <w:rFonts w:ascii="Times New Roman" w:hAnsi="Times New Roman" w:cs="Times New Roman"/>
                <w:color w:val="333333"/>
                <w:sz w:val="24"/>
                <w:szCs w:val="24"/>
              </w:rPr>
              <w:t>АО</w:t>
            </w:r>
            <w:r w:rsidRPr="00952BFA">
              <w:rPr>
                <w:rFonts w:ascii="Times New Roman" w:hAnsi="Times New Roman" w:cs="Times New Roman"/>
                <w:color w:val="333333"/>
                <w:sz w:val="24"/>
                <w:szCs w:val="24"/>
              </w:rPr>
              <w:t xml:space="preserve"> </w:t>
            </w:r>
          </w:p>
          <w:p w:rsidR="00431802" w:rsidRPr="00952BFA" w:rsidRDefault="00431802" w:rsidP="00F122C8">
            <w:pPr>
              <w:jc w:val="both"/>
              <w:rPr>
                <w:rFonts w:ascii="Times New Roman" w:hAnsi="Times New Roman" w:cs="Times New Roman"/>
                <w:sz w:val="24"/>
                <w:szCs w:val="24"/>
              </w:rPr>
            </w:pPr>
            <w:r>
              <w:rPr>
                <w:rFonts w:ascii="Times New Roman" w:hAnsi="Times New Roman" w:cs="Times New Roman"/>
                <w:color w:val="333333"/>
                <w:sz w:val="24"/>
                <w:szCs w:val="24"/>
              </w:rPr>
              <w:t>г</w:t>
            </w:r>
            <w:proofErr w:type="gramStart"/>
            <w:r w:rsidRPr="00952BFA">
              <w:rPr>
                <w:rFonts w:ascii="Times New Roman" w:hAnsi="Times New Roman" w:cs="Times New Roman"/>
                <w:color w:val="333333"/>
                <w:sz w:val="24"/>
                <w:szCs w:val="24"/>
              </w:rPr>
              <w:t>.</w:t>
            </w:r>
            <w:r>
              <w:rPr>
                <w:rFonts w:ascii="Times New Roman" w:hAnsi="Times New Roman" w:cs="Times New Roman"/>
                <w:color w:val="333333"/>
                <w:sz w:val="24"/>
                <w:szCs w:val="24"/>
              </w:rPr>
              <w:t>Я</w:t>
            </w:r>
            <w:proofErr w:type="gramEnd"/>
            <w:r>
              <w:rPr>
                <w:rFonts w:ascii="Times New Roman" w:hAnsi="Times New Roman" w:cs="Times New Roman"/>
                <w:color w:val="333333"/>
                <w:sz w:val="24"/>
                <w:szCs w:val="24"/>
              </w:rPr>
              <w:t>кутск</w:t>
            </w:r>
          </w:p>
          <w:p w:rsidR="00431802" w:rsidRPr="00952BFA" w:rsidRDefault="00431802" w:rsidP="00F122C8">
            <w:pPr>
              <w:jc w:val="both"/>
              <w:rPr>
                <w:rFonts w:ascii="Times New Roman" w:hAnsi="Times New Roman" w:cs="Times New Roman"/>
                <w:sz w:val="24"/>
                <w:szCs w:val="24"/>
              </w:rPr>
            </w:pPr>
            <w:r w:rsidRPr="006D4289">
              <w:rPr>
                <w:rFonts w:ascii="Times New Roman" w:hAnsi="Times New Roman" w:cs="Times New Roman"/>
                <w:color w:val="333333"/>
                <w:sz w:val="24"/>
                <w:szCs w:val="24"/>
              </w:rPr>
              <w:t>Рас</w:t>
            </w:r>
            <w:proofErr w:type="gramStart"/>
            <w:r w:rsidRPr="006D4289">
              <w:rPr>
                <w:rFonts w:ascii="Times New Roman" w:hAnsi="Times New Roman" w:cs="Times New Roman"/>
                <w:color w:val="333333"/>
                <w:sz w:val="24"/>
                <w:szCs w:val="24"/>
              </w:rPr>
              <w:t>.</w:t>
            </w:r>
            <w:proofErr w:type="gramEnd"/>
            <w:r w:rsidRPr="006D4289">
              <w:rPr>
                <w:rFonts w:ascii="Times New Roman" w:hAnsi="Times New Roman" w:cs="Times New Roman"/>
                <w:color w:val="333333"/>
                <w:sz w:val="24"/>
                <w:szCs w:val="24"/>
              </w:rPr>
              <w:t>/</w:t>
            </w:r>
            <w:proofErr w:type="gramStart"/>
            <w:r w:rsidRPr="006D4289">
              <w:rPr>
                <w:rFonts w:ascii="Times New Roman" w:hAnsi="Times New Roman" w:cs="Times New Roman"/>
                <w:color w:val="333333"/>
                <w:sz w:val="24"/>
                <w:szCs w:val="24"/>
              </w:rPr>
              <w:t>с</w:t>
            </w:r>
            <w:proofErr w:type="gramEnd"/>
            <w:r w:rsidRPr="006D4289">
              <w:rPr>
                <w:rFonts w:ascii="Times New Roman" w:hAnsi="Times New Roman" w:cs="Times New Roman"/>
                <w:color w:val="333333"/>
                <w:sz w:val="24"/>
                <w:szCs w:val="24"/>
              </w:rPr>
              <w:t>чёт:</w:t>
            </w:r>
            <w:r w:rsidRPr="00952BFA">
              <w:rPr>
                <w:rFonts w:ascii="Times New Roman" w:hAnsi="Times New Roman" w:cs="Times New Roman"/>
                <w:color w:val="333333"/>
                <w:sz w:val="24"/>
                <w:szCs w:val="24"/>
              </w:rPr>
              <w:t>40703.810.5.00020000015</w:t>
            </w:r>
          </w:p>
          <w:p w:rsidR="00431802" w:rsidRPr="00952BFA" w:rsidRDefault="00431802" w:rsidP="00F122C8">
            <w:pPr>
              <w:jc w:val="both"/>
              <w:rPr>
                <w:rFonts w:ascii="Times New Roman" w:hAnsi="Times New Roman" w:cs="Times New Roman"/>
                <w:sz w:val="24"/>
                <w:szCs w:val="24"/>
              </w:rPr>
            </w:pPr>
            <w:r w:rsidRPr="006D4289">
              <w:rPr>
                <w:rFonts w:ascii="Times New Roman" w:hAnsi="Times New Roman" w:cs="Times New Roman"/>
                <w:color w:val="333333"/>
                <w:sz w:val="24"/>
                <w:szCs w:val="24"/>
              </w:rPr>
              <w:t>Корр./счёт:</w:t>
            </w:r>
            <w:r w:rsidRPr="00952BFA">
              <w:rPr>
                <w:rFonts w:ascii="Times New Roman" w:hAnsi="Times New Roman" w:cs="Times New Roman"/>
                <w:color w:val="333333"/>
                <w:sz w:val="24"/>
                <w:szCs w:val="24"/>
              </w:rPr>
              <w:t>30101810300000000770</w:t>
            </w:r>
          </w:p>
          <w:p w:rsidR="00431802" w:rsidRPr="00952BFA" w:rsidRDefault="00431802" w:rsidP="00F122C8">
            <w:pPr>
              <w:jc w:val="both"/>
              <w:rPr>
                <w:rFonts w:ascii="Times New Roman" w:hAnsi="Times New Roman" w:cs="Times New Roman"/>
                <w:sz w:val="24"/>
                <w:szCs w:val="24"/>
              </w:rPr>
            </w:pPr>
            <w:r w:rsidRPr="006D4289">
              <w:rPr>
                <w:rFonts w:ascii="Times New Roman" w:hAnsi="Times New Roman" w:cs="Times New Roman"/>
                <w:color w:val="333333"/>
                <w:sz w:val="24"/>
                <w:szCs w:val="24"/>
              </w:rPr>
              <w:t>БИК:</w:t>
            </w:r>
            <w:r w:rsidRPr="00952BFA">
              <w:rPr>
                <w:rFonts w:ascii="Times New Roman" w:hAnsi="Times New Roman" w:cs="Times New Roman"/>
                <w:color w:val="333333"/>
                <w:sz w:val="24"/>
                <w:szCs w:val="24"/>
              </w:rPr>
              <w:t>049805770</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431802" w:rsidRPr="006D4289" w:rsidRDefault="00431802" w:rsidP="00F122C8">
            <w:pPr>
              <w:jc w:val="both"/>
              <w:rPr>
                <w:rFonts w:ascii="Times New Roman" w:hAnsi="Times New Roman" w:cs="Times New Roman"/>
                <w:sz w:val="24"/>
                <w:szCs w:val="24"/>
              </w:rPr>
            </w:pPr>
            <w:r w:rsidRPr="006D4289">
              <w:rPr>
                <w:rFonts w:ascii="Times New Roman" w:hAnsi="Times New Roman" w:cs="Times New Roman"/>
                <w:b/>
                <w:color w:val="333333"/>
                <w:sz w:val="24"/>
                <w:szCs w:val="24"/>
              </w:rPr>
              <w:t>Заемщик</w:t>
            </w:r>
          </w:p>
          <w:p w:rsidR="00431802" w:rsidRDefault="00431802" w:rsidP="00F122C8">
            <w:pPr>
              <w:jc w:val="both"/>
              <w:rPr>
                <w:rFonts w:ascii="Times New Roman" w:hAnsi="Times New Roman" w:cs="Times New Roman"/>
                <w:sz w:val="24"/>
                <w:szCs w:val="24"/>
              </w:rPr>
            </w:pPr>
            <w:r w:rsidRPr="006D4289">
              <w:rPr>
                <w:rFonts w:ascii="Times New Roman" w:hAnsi="Times New Roman" w:cs="Times New Roman"/>
                <w:sz w:val="24"/>
                <w:szCs w:val="24"/>
              </w:rPr>
              <w:t>ФИО:</w:t>
            </w:r>
          </w:p>
          <w:p w:rsidR="00431802" w:rsidRDefault="00431802" w:rsidP="00F122C8">
            <w:pPr>
              <w:jc w:val="both"/>
              <w:rPr>
                <w:rFonts w:ascii="Times New Roman" w:hAnsi="Times New Roman" w:cs="Times New Roman"/>
                <w:sz w:val="24"/>
                <w:szCs w:val="24"/>
              </w:rPr>
            </w:pPr>
            <w:r>
              <w:rPr>
                <w:rFonts w:ascii="Times New Roman" w:hAnsi="Times New Roman" w:cs="Times New Roman"/>
                <w:sz w:val="24"/>
                <w:szCs w:val="24"/>
              </w:rPr>
              <w:t>Паспортные данные:</w:t>
            </w:r>
          </w:p>
          <w:p w:rsidR="00431802" w:rsidRDefault="00431802" w:rsidP="00F122C8">
            <w:pPr>
              <w:jc w:val="both"/>
              <w:rPr>
                <w:rFonts w:ascii="Times New Roman" w:hAnsi="Times New Roman" w:cs="Times New Roman"/>
                <w:sz w:val="24"/>
                <w:szCs w:val="24"/>
              </w:rPr>
            </w:pPr>
            <w:r w:rsidRPr="006D4289">
              <w:rPr>
                <w:rFonts w:ascii="Times New Roman" w:hAnsi="Times New Roman" w:cs="Times New Roman"/>
                <w:sz w:val="24"/>
                <w:szCs w:val="24"/>
              </w:rPr>
              <w:t>Адрес регистрации:</w:t>
            </w:r>
          </w:p>
          <w:p w:rsidR="00431802" w:rsidRPr="006D4289" w:rsidRDefault="00431802" w:rsidP="00F122C8">
            <w:pPr>
              <w:jc w:val="both"/>
              <w:rPr>
                <w:rFonts w:ascii="Times New Roman" w:hAnsi="Times New Roman" w:cs="Times New Roman"/>
                <w:sz w:val="24"/>
                <w:szCs w:val="24"/>
              </w:rPr>
            </w:pPr>
            <w:r w:rsidRPr="006D4289">
              <w:rPr>
                <w:rFonts w:ascii="Times New Roman" w:hAnsi="Times New Roman" w:cs="Times New Roman"/>
                <w:color w:val="333333"/>
                <w:sz w:val="24"/>
                <w:szCs w:val="24"/>
              </w:rPr>
              <w:t>Юр. Адрес</w:t>
            </w:r>
            <w:r>
              <w:rPr>
                <w:rFonts w:ascii="Times New Roman" w:hAnsi="Times New Roman" w:cs="Times New Roman"/>
                <w:color w:val="333333"/>
                <w:sz w:val="24"/>
                <w:szCs w:val="24"/>
              </w:rPr>
              <w:t>:</w:t>
            </w:r>
          </w:p>
          <w:p w:rsidR="00431802" w:rsidRDefault="00431802" w:rsidP="00F122C8">
            <w:pPr>
              <w:jc w:val="both"/>
              <w:rPr>
                <w:rFonts w:ascii="Times New Roman" w:hAnsi="Times New Roman" w:cs="Times New Roman"/>
                <w:sz w:val="24"/>
                <w:szCs w:val="24"/>
              </w:rPr>
            </w:pPr>
            <w:r w:rsidRPr="006D4289">
              <w:rPr>
                <w:rFonts w:ascii="Times New Roman" w:hAnsi="Times New Roman" w:cs="Times New Roman"/>
                <w:sz w:val="24"/>
                <w:szCs w:val="24"/>
              </w:rPr>
              <w:t>ИНН:</w:t>
            </w:r>
          </w:p>
          <w:p w:rsidR="00431802" w:rsidRDefault="00431802" w:rsidP="00F122C8">
            <w:pPr>
              <w:jc w:val="both"/>
              <w:rPr>
                <w:rFonts w:ascii="Times New Roman" w:hAnsi="Times New Roman" w:cs="Times New Roman"/>
                <w:sz w:val="24"/>
                <w:szCs w:val="24"/>
              </w:rPr>
            </w:pPr>
            <w:r w:rsidRPr="006D4289">
              <w:rPr>
                <w:rFonts w:ascii="Times New Roman" w:hAnsi="Times New Roman" w:cs="Times New Roman"/>
                <w:color w:val="333333"/>
                <w:sz w:val="24"/>
                <w:szCs w:val="24"/>
              </w:rPr>
              <w:t>Банк</w:t>
            </w:r>
            <w:r w:rsidRPr="00952BFA">
              <w:rPr>
                <w:rFonts w:ascii="Times New Roman" w:hAnsi="Times New Roman" w:cs="Times New Roman"/>
                <w:color w:val="333333"/>
                <w:sz w:val="24"/>
                <w:szCs w:val="24"/>
              </w:rPr>
              <w:t>:</w:t>
            </w:r>
          </w:p>
          <w:p w:rsidR="00431802" w:rsidRPr="00952BFA" w:rsidRDefault="00431802" w:rsidP="00F122C8">
            <w:pPr>
              <w:jc w:val="both"/>
              <w:rPr>
                <w:rFonts w:ascii="Times New Roman" w:hAnsi="Times New Roman" w:cs="Times New Roman"/>
                <w:sz w:val="24"/>
                <w:szCs w:val="24"/>
              </w:rPr>
            </w:pPr>
            <w:r w:rsidRPr="006D4289">
              <w:rPr>
                <w:rFonts w:ascii="Times New Roman" w:hAnsi="Times New Roman" w:cs="Times New Roman"/>
                <w:color w:val="333333"/>
                <w:sz w:val="24"/>
                <w:szCs w:val="24"/>
              </w:rPr>
              <w:t>Рас</w:t>
            </w:r>
            <w:proofErr w:type="gramStart"/>
            <w:r w:rsidRPr="006D4289">
              <w:rPr>
                <w:rFonts w:ascii="Times New Roman" w:hAnsi="Times New Roman" w:cs="Times New Roman"/>
                <w:color w:val="333333"/>
                <w:sz w:val="24"/>
                <w:szCs w:val="24"/>
              </w:rPr>
              <w:t>.</w:t>
            </w:r>
            <w:proofErr w:type="gramEnd"/>
            <w:r w:rsidRPr="006D4289">
              <w:rPr>
                <w:rFonts w:ascii="Times New Roman" w:hAnsi="Times New Roman" w:cs="Times New Roman"/>
                <w:color w:val="333333"/>
                <w:sz w:val="24"/>
                <w:szCs w:val="24"/>
              </w:rPr>
              <w:t>/</w:t>
            </w:r>
            <w:proofErr w:type="gramStart"/>
            <w:r w:rsidRPr="006D4289">
              <w:rPr>
                <w:rFonts w:ascii="Times New Roman" w:hAnsi="Times New Roman" w:cs="Times New Roman"/>
                <w:color w:val="333333"/>
                <w:sz w:val="24"/>
                <w:szCs w:val="24"/>
              </w:rPr>
              <w:t>с</w:t>
            </w:r>
            <w:proofErr w:type="gramEnd"/>
            <w:r w:rsidRPr="006D4289">
              <w:rPr>
                <w:rFonts w:ascii="Times New Roman" w:hAnsi="Times New Roman" w:cs="Times New Roman"/>
                <w:color w:val="333333"/>
                <w:sz w:val="24"/>
                <w:szCs w:val="24"/>
              </w:rPr>
              <w:t>чёт:</w:t>
            </w:r>
          </w:p>
          <w:p w:rsidR="00431802" w:rsidRPr="00952BFA" w:rsidRDefault="00431802" w:rsidP="00F122C8">
            <w:pPr>
              <w:jc w:val="both"/>
              <w:rPr>
                <w:rFonts w:ascii="Times New Roman" w:hAnsi="Times New Roman" w:cs="Times New Roman"/>
                <w:sz w:val="24"/>
                <w:szCs w:val="24"/>
              </w:rPr>
            </w:pPr>
            <w:r w:rsidRPr="006D4289">
              <w:rPr>
                <w:rFonts w:ascii="Times New Roman" w:hAnsi="Times New Roman" w:cs="Times New Roman"/>
                <w:color w:val="333333"/>
                <w:sz w:val="24"/>
                <w:szCs w:val="24"/>
              </w:rPr>
              <w:t>Корр./счёт:</w:t>
            </w:r>
          </w:p>
          <w:p w:rsidR="00431802" w:rsidRPr="006D4289" w:rsidRDefault="00431802" w:rsidP="00F122C8">
            <w:pPr>
              <w:jc w:val="both"/>
              <w:rPr>
                <w:rFonts w:ascii="Times New Roman" w:hAnsi="Times New Roman" w:cs="Times New Roman"/>
                <w:sz w:val="24"/>
                <w:szCs w:val="24"/>
              </w:rPr>
            </w:pPr>
            <w:r w:rsidRPr="006D4289">
              <w:rPr>
                <w:rFonts w:ascii="Times New Roman" w:hAnsi="Times New Roman" w:cs="Times New Roman"/>
                <w:color w:val="333333"/>
                <w:sz w:val="24"/>
                <w:szCs w:val="24"/>
              </w:rPr>
              <w:t>БИК:</w:t>
            </w:r>
          </w:p>
          <w:p w:rsidR="00431802" w:rsidRPr="006D4289" w:rsidRDefault="00431802" w:rsidP="00F122C8">
            <w:pPr>
              <w:jc w:val="both"/>
              <w:rPr>
                <w:rFonts w:ascii="Times New Roman" w:hAnsi="Times New Roman" w:cs="Times New Roman"/>
                <w:sz w:val="24"/>
                <w:szCs w:val="24"/>
              </w:rPr>
            </w:pPr>
          </w:p>
          <w:p w:rsidR="00431802" w:rsidRPr="006D4289" w:rsidRDefault="00431802" w:rsidP="00F122C8">
            <w:pPr>
              <w:jc w:val="both"/>
              <w:rPr>
                <w:rFonts w:ascii="Times New Roman" w:hAnsi="Times New Roman" w:cs="Times New Roman"/>
                <w:sz w:val="24"/>
                <w:szCs w:val="24"/>
              </w:rPr>
            </w:pPr>
          </w:p>
        </w:tc>
      </w:tr>
    </w:tbl>
    <w:p w:rsidR="00431802" w:rsidRPr="006D4289" w:rsidRDefault="00431802" w:rsidP="00431802">
      <w:pPr>
        <w:jc w:val="center"/>
        <w:rPr>
          <w:rFonts w:ascii="Times New Roman" w:hAnsi="Times New Roman" w:cs="Times New Roman"/>
          <w:sz w:val="24"/>
          <w:szCs w:val="24"/>
        </w:rPr>
      </w:pPr>
      <w:r w:rsidRPr="006D4289">
        <w:rPr>
          <w:rFonts w:ascii="Times New Roman" w:hAnsi="Times New Roman" w:cs="Times New Roman"/>
          <w:b/>
          <w:color w:val="333333"/>
          <w:sz w:val="24"/>
          <w:szCs w:val="24"/>
        </w:rPr>
        <w:t>10. ПОДПИСИ СТОРОН</w:t>
      </w:r>
    </w:p>
    <w:p w:rsidR="00431802" w:rsidRPr="006D4289" w:rsidRDefault="00431802" w:rsidP="00431802">
      <w:pPr>
        <w:jc w:val="both"/>
        <w:rPr>
          <w:rFonts w:ascii="Times New Roman" w:hAnsi="Times New Roman" w:cs="Times New Roman"/>
          <w:sz w:val="24"/>
          <w:szCs w:val="24"/>
        </w:rPr>
      </w:pPr>
    </w:p>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tblPr>
      <w:tblGrid>
        <w:gridCol w:w="4678"/>
        <w:gridCol w:w="4677"/>
      </w:tblGrid>
      <w:tr w:rsidR="00431802" w:rsidRPr="006D4289" w:rsidTr="00F122C8">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431802" w:rsidRPr="006D4289" w:rsidRDefault="00431802" w:rsidP="00F122C8">
            <w:pPr>
              <w:jc w:val="both"/>
              <w:rPr>
                <w:rFonts w:ascii="Times New Roman" w:hAnsi="Times New Roman" w:cs="Times New Roman"/>
                <w:sz w:val="24"/>
                <w:szCs w:val="24"/>
              </w:rPr>
            </w:pPr>
            <w:r w:rsidRPr="006D4289">
              <w:rPr>
                <w:rFonts w:ascii="Times New Roman" w:hAnsi="Times New Roman" w:cs="Times New Roman"/>
                <w:color w:val="333333"/>
                <w:sz w:val="24"/>
                <w:szCs w:val="24"/>
              </w:rPr>
              <w:t>Заимодатель 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431802" w:rsidRPr="006D4289" w:rsidRDefault="00431802" w:rsidP="00F122C8">
            <w:pPr>
              <w:jc w:val="both"/>
              <w:rPr>
                <w:rFonts w:ascii="Times New Roman" w:hAnsi="Times New Roman" w:cs="Times New Roman"/>
                <w:color w:val="333333"/>
                <w:sz w:val="24"/>
                <w:szCs w:val="24"/>
              </w:rPr>
            </w:pPr>
            <w:r w:rsidRPr="006D4289">
              <w:rPr>
                <w:rFonts w:ascii="Times New Roman" w:hAnsi="Times New Roman" w:cs="Times New Roman"/>
                <w:color w:val="333333"/>
                <w:sz w:val="24"/>
                <w:szCs w:val="24"/>
              </w:rPr>
              <w:t>Заемщик _______________</w:t>
            </w:r>
          </w:p>
          <w:p w:rsidR="00431802" w:rsidRPr="006D4289" w:rsidRDefault="00431802" w:rsidP="00F122C8">
            <w:pPr>
              <w:jc w:val="both"/>
              <w:rPr>
                <w:rFonts w:ascii="Times New Roman" w:hAnsi="Times New Roman" w:cs="Times New Roman"/>
                <w:sz w:val="24"/>
                <w:szCs w:val="24"/>
              </w:rPr>
            </w:pPr>
          </w:p>
        </w:tc>
      </w:tr>
    </w:tbl>
    <w:p w:rsidR="00431802" w:rsidRPr="006D4289" w:rsidRDefault="00431802" w:rsidP="006D4289">
      <w:pPr>
        <w:spacing w:line="360" w:lineRule="auto"/>
        <w:jc w:val="center"/>
        <w:rPr>
          <w:rFonts w:ascii="Times New Roman" w:hAnsi="Times New Roman" w:cs="Times New Roman"/>
          <w:sz w:val="24"/>
          <w:szCs w:val="24"/>
        </w:rPr>
      </w:pPr>
    </w:p>
    <w:sectPr w:rsidR="00431802" w:rsidRPr="006D4289" w:rsidSect="00D12E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C5352"/>
    <w:multiLevelType w:val="hybridMultilevel"/>
    <w:tmpl w:val="4AF63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4E2766"/>
    <w:multiLevelType w:val="hybridMultilevel"/>
    <w:tmpl w:val="5A5620B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F1B779D"/>
    <w:multiLevelType w:val="hybridMultilevel"/>
    <w:tmpl w:val="6DE44F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0943"/>
    <w:rsid w:val="000127AB"/>
    <w:rsid w:val="00040453"/>
    <w:rsid w:val="000C4F51"/>
    <w:rsid w:val="00171C9B"/>
    <w:rsid w:val="001838C7"/>
    <w:rsid w:val="00197A3F"/>
    <w:rsid w:val="001C350F"/>
    <w:rsid w:val="001E1A0D"/>
    <w:rsid w:val="00202D8A"/>
    <w:rsid w:val="00234735"/>
    <w:rsid w:val="002801C8"/>
    <w:rsid w:val="00305EA9"/>
    <w:rsid w:val="00352BF2"/>
    <w:rsid w:val="003A1051"/>
    <w:rsid w:val="003B0F90"/>
    <w:rsid w:val="003C0DD3"/>
    <w:rsid w:val="003D2798"/>
    <w:rsid w:val="003F23C0"/>
    <w:rsid w:val="00400943"/>
    <w:rsid w:val="00406DCA"/>
    <w:rsid w:val="00431802"/>
    <w:rsid w:val="0045485E"/>
    <w:rsid w:val="00520E74"/>
    <w:rsid w:val="005567C9"/>
    <w:rsid w:val="00575718"/>
    <w:rsid w:val="00616F30"/>
    <w:rsid w:val="006D40E5"/>
    <w:rsid w:val="006D4289"/>
    <w:rsid w:val="006F45F7"/>
    <w:rsid w:val="00707250"/>
    <w:rsid w:val="0073553C"/>
    <w:rsid w:val="00794ECD"/>
    <w:rsid w:val="007E6BD0"/>
    <w:rsid w:val="00813DFD"/>
    <w:rsid w:val="00814921"/>
    <w:rsid w:val="008839F7"/>
    <w:rsid w:val="00885CC6"/>
    <w:rsid w:val="0089067B"/>
    <w:rsid w:val="008E54B7"/>
    <w:rsid w:val="008E7CF9"/>
    <w:rsid w:val="009416E5"/>
    <w:rsid w:val="009E4CC9"/>
    <w:rsid w:val="00A07547"/>
    <w:rsid w:val="00AE15C8"/>
    <w:rsid w:val="00AF32E1"/>
    <w:rsid w:val="00B07E09"/>
    <w:rsid w:val="00B31E0A"/>
    <w:rsid w:val="00B601E3"/>
    <w:rsid w:val="00BC3F78"/>
    <w:rsid w:val="00BF559F"/>
    <w:rsid w:val="00C8514D"/>
    <w:rsid w:val="00CC5299"/>
    <w:rsid w:val="00D12E16"/>
    <w:rsid w:val="00D22A8C"/>
    <w:rsid w:val="00DB1053"/>
    <w:rsid w:val="00DF3248"/>
    <w:rsid w:val="00E01A53"/>
    <w:rsid w:val="00E51C6E"/>
    <w:rsid w:val="00E73E7E"/>
    <w:rsid w:val="00E97DD8"/>
    <w:rsid w:val="00EA2C6C"/>
    <w:rsid w:val="00EE4CFB"/>
    <w:rsid w:val="00F30095"/>
    <w:rsid w:val="00F32A1F"/>
    <w:rsid w:val="00F911E1"/>
    <w:rsid w:val="00FF3C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943"/>
    <w:pPr>
      <w:spacing w:after="0" w:line="240" w:lineRule="auto"/>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400943"/>
    <w:pPr>
      <w:ind w:firstLine="540"/>
      <w:jc w:val="both"/>
    </w:pPr>
    <w:rPr>
      <w:rFonts w:ascii="Times New Roman" w:hAnsi="Times New Roman" w:cs="Times New Roman"/>
      <w:sz w:val="24"/>
      <w:szCs w:val="24"/>
    </w:rPr>
  </w:style>
  <w:style w:type="character" w:customStyle="1" w:styleId="20">
    <w:name w:val="Основной текст с отступом 2 Знак"/>
    <w:basedOn w:val="a0"/>
    <w:link w:val="2"/>
    <w:semiHidden/>
    <w:rsid w:val="00400943"/>
    <w:rPr>
      <w:rFonts w:ascii="Times New Roman" w:eastAsia="Times New Roman" w:hAnsi="Times New Roman" w:cs="Times New Roman"/>
      <w:sz w:val="24"/>
      <w:szCs w:val="24"/>
      <w:lang w:eastAsia="ru-RU"/>
    </w:rPr>
  </w:style>
  <w:style w:type="paragraph" w:styleId="a3">
    <w:name w:val="No Spacing"/>
    <w:uiPriority w:val="1"/>
    <w:qFormat/>
    <w:rsid w:val="00400943"/>
    <w:pPr>
      <w:spacing w:after="0" w:line="240" w:lineRule="auto"/>
    </w:pPr>
  </w:style>
  <w:style w:type="character" w:styleId="a4">
    <w:name w:val="annotation reference"/>
    <w:basedOn w:val="a0"/>
    <w:uiPriority w:val="99"/>
    <w:semiHidden/>
    <w:unhideWhenUsed/>
    <w:rsid w:val="00202D8A"/>
    <w:rPr>
      <w:sz w:val="16"/>
      <w:szCs w:val="16"/>
    </w:rPr>
  </w:style>
  <w:style w:type="paragraph" w:styleId="a5">
    <w:name w:val="annotation text"/>
    <w:basedOn w:val="a"/>
    <w:link w:val="a6"/>
    <w:uiPriority w:val="99"/>
    <w:semiHidden/>
    <w:unhideWhenUsed/>
    <w:rsid w:val="00202D8A"/>
    <w:rPr>
      <w:sz w:val="20"/>
      <w:szCs w:val="20"/>
    </w:rPr>
  </w:style>
  <w:style w:type="character" w:customStyle="1" w:styleId="a6">
    <w:name w:val="Текст примечания Знак"/>
    <w:basedOn w:val="a0"/>
    <w:link w:val="a5"/>
    <w:uiPriority w:val="99"/>
    <w:semiHidden/>
    <w:rsid w:val="00202D8A"/>
    <w:rPr>
      <w:rFonts w:ascii="Arial" w:eastAsia="Times New Roman" w:hAnsi="Arial" w:cs="Arial"/>
      <w:sz w:val="20"/>
      <w:szCs w:val="20"/>
      <w:lang w:eastAsia="ru-RU"/>
    </w:rPr>
  </w:style>
  <w:style w:type="paragraph" w:styleId="a7">
    <w:name w:val="annotation subject"/>
    <w:basedOn w:val="a5"/>
    <w:next w:val="a5"/>
    <w:link w:val="a8"/>
    <w:uiPriority w:val="99"/>
    <w:semiHidden/>
    <w:unhideWhenUsed/>
    <w:rsid w:val="00202D8A"/>
    <w:rPr>
      <w:b/>
      <w:bCs/>
    </w:rPr>
  </w:style>
  <w:style w:type="character" w:customStyle="1" w:styleId="a8">
    <w:name w:val="Тема примечания Знак"/>
    <w:basedOn w:val="a6"/>
    <w:link w:val="a7"/>
    <w:uiPriority w:val="99"/>
    <w:semiHidden/>
    <w:rsid w:val="00202D8A"/>
    <w:rPr>
      <w:rFonts w:ascii="Arial" w:eastAsia="Times New Roman" w:hAnsi="Arial" w:cs="Arial"/>
      <w:b/>
      <w:bCs/>
      <w:sz w:val="20"/>
      <w:szCs w:val="20"/>
      <w:lang w:eastAsia="ru-RU"/>
    </w:rPr>
  </w:style>
  <w:style w:type="paragraph" w:styleId="a9">
    <w:name w:val="Balloon Text"/>
    <w:basedOn w:val="a"/>
    <w:link w:val="aa"/>
    <w:uiPriority w:val="99"/>
    <w:semiHidden/>
    <w:unhideWhenUsed/>
    <w:rsid w:val="00202D8A"/>
    <w:rPr>
      <w:rFonts w:ascii="Tahoma" w:hAnsi="Tahoma" w:cs="Tahoma"/>
      <w:sz w:val="16"/>
      <w:szCs w:val="16"/>
    </w:rPr>
  </w:style>
  <w:style w:type="character" w:customStyle="1" w:styleId="aa">
    <w:name w:val="Текст выноски Знак"/>
    <w:basedOn w:val="a0"/>
    <w:link w:val="a9"/>
    <w:uiPriority w:val="99"/>
    <w:semiHidden/>
    <w:rsid w:val="00202D8A"/>
    <w:rPr>
      <w:rFonts w:ascii="Tahoma" w:eastAsia="Times New Roman" w:hAnsi="Tahoma" w:cs="Tahoma"/>
      <w:sz w:val="16"/>
      <w:szCs w:val="16"/>
      <w:lang w:eastAsia="ru-RU"/>
    </w:rPr>
  </w:style>
  <w:style w:type="table" w:styleId="ab">
    <w:name w:val="Table Grid"/>
    <w:basedOn w:val="a1"/>
    <w:uiPriority w:val="59"/>
    <w:rsid w:val="006D42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D4289"/>
    <w:pPr>
      <w:ind w:left="720"/>
      <w:contextualSpacing/>
    </w:pPr>
  </w:style>
</w:styles>
</file>

<file path=word/webSettings.xml><?xml version="1.0" encoding="utf-8"?>
<w:webSettings xmlns:r="http://schemas.openxmlformats.org/officeDocument/2006/relationships" xmlns:w="http://schemas.openxmlformats.org/wordprocessingml/2006/main">
  <w:divs>
    <w:div w:id="98258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4E7D26-6BA0-4187-BC35-27C118BF5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13</Pages>
  <Words>3217</Words>
  <Characters>18338</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nkofr</dc:creator>
  <cp:lastModifiedBy>nkofr</cp:lastModifiedBy>
  <cp:revision>9</cp:revision>
  <dcterms:created xsi:type="dcterms:W3CDTF">2022-04-11T01:59:00Z</dcterms:created>
  <dcterms:modified xsi:type="dcterms:W3CDTF">2022-04-13T00:37:00Z</dcterms:modified>
</cp:coreProperties>
</file>