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62" w:rsidRDefault="00675E62" w:rsidP="00675E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675E62" w:rsidRPr="00331540" w:rsidRDefault="00675E62" w:rsidP="00675E62">
      <w:pPr>
        <w:tabs>
          <w:tab w:val="left" w:pos="900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331540">
        <w:rPr>
          <w:rFonts w:ascii="Times New Roman" w:hAnsi="Times New Roman" w:cs="Times New Roman"/>
          <w:sz w:val="24"/>
          <w:szCs w:val="24"/>
        </w:rPr>
        <w:t>УТВЕРЖДЕНО</w:t>
      </w:r>
    </w:p>
    <w:p w:rsidR="00675E62" w:rsidRPr="00331540" w:rsidRDefault="00675E62" w:rsidP="00675E62">
      <w:pPr>
        <w:tabs>
          <w:tab w:val="left" w:pos="900"/>
        </w:tabs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675E62" w:rsidRPr="00331540" w:rsidRDefault="00675E62" w:rsidP="00675E62">
      <w:pPr>
        <w:tabs>
          <w:tab w:val="left" w:pos="900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331540">
        <w:rPr>
          <w:rFonts w:ascii="Times New Roman" w:hAnsi="Times New Roman" w:cs="Times New Roman"/>
          <w:sz w:val="24"/>
          <w:szCs w:val="24"/>
        </w:rPr>
        <w:t xml:space="preserve">Приказом Министерства предпринимательства, торговли и туризма  Республики Саха (Якутия) </w:t>
      </w:r>
    </w:p>
    <w:p w:rsidR="00675E62" w:rsidRPr="00331540" w:rsidRDefault="00675E62" w:rsidP="00675E62">
      <w:pPr>
        <w:tabs>
          <w:tab w:val="left" w:pos="900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331540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31540">
        <w:rPr>
          <w:rFonts w:ascii="Times New Roman" w:hAnsi="Times New Roman" w:cs="Times New Roman"/>
          <w:sz w:val="24"/>
          <w:szCs w:val="24"/>
        </w:rPr>
        <w:t>» февраля 2022 г. №П-</w:t>
      </w:r>
      <w:r w:rsidR="002539B2">
        <w:rPr>
          <w:rFonts w:ascii="Times New Roman" w:hAnsi="Times New Roman" w:cs="Times New Roman"/>
          <w:sz w:val="24"/>
          <w:szCs w:val="24"/>
          <w:lang w:val="en-US"/>
        </w:rPr>
        <w:t>39</w:t>
      </w:r>
      <w:bookmarkStart w:id="0" w:name="_GoBack"/>
      <w:bookmarkEnd w:id="0"/>
      <w:r w:rsidRPr="00331540">
        <w:rPr>
          <w:rFonts w:ascii="Times New Roman" w:hAnsi="Times New Roman" w:cs="Times New Roman"/>
          <w:sz w:val="24"/>
          <w:szCs w:val="24"/>
        </w:rPr>
        <w:t>/од</w:t>
      </w:r>
    </w:p>
    <w:p w:rsidR="00675E62" w:rsidRDefault="00675E62" w:rsidP="00085F2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E62" w:rsidRDefault="00675E62" w:rsidP="00085F2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E62" w:rsidRDefault="00675E62" w:rsidP="00085F2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E62" w:rsidRDefault="00675E62" w:rsidP="00085F2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A1E" w:rsidRPr="00085F2F" w:rsidRDefault="004162A1" w:rsidP="00085F2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2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162A1" w:rsidRPr="00085F2F" w:rsidRDefault="004162A1" w:rsidP="00085F2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2F">
        <w:rPr>
          <w:rFonts w:ascii="Times New Roman" w:hAnsi="Times New Roman" w:cs="Times New Roman"/>
          <w:b/>
          <w:sz w:val="28"/>
          <w:szCs w:val="28"/>
        </w:rPr>
        <w:t>об Общественном совете при Министерстве предпринимательства,</w:t>
      </w:r>
    </w:p>
    <w:p w:rsidR="004162A1" w:rsidRPr="00085F2F" w:rsidRDefault="004162A1" w:rsidP="00085F2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2F">
        <w:rPr>
          <w:rFonts w:ascii="Times New Roman" w:hAnsi="Times New Roman" w:cs="Times New Roman"/>
          <w:b/>
          <w:sz w:val="28"/>
          <w:szCs w:val="28"/>
        </w:rPr>
        <w:t>торговли и туризма Республики Саха (Якутия)</w:t>
      </w:r>
    </w:p>
    <w:p w:rsidR="004162A1" w:rsidRPr="00085F2F" w:rsidRDefault="004162A1" w:rsidP="00085F2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2A1" w:rsidRPr="00085F2F" w:rsidRDefault="004162A1" w:rsidP="00085F2F">
      <w:pPr>
        <w:pStyle w:val="a3"/>
        <w:numPr>
          <w:ilvl w:val="0"/>
          <w:numId w:val="1"/>
        </w:num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2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162A1" w:rsidRPr="00085F2F" w:rsidRDefault="004162A1" w:rsidP="00085F2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2A1" w:rsidRPr="00085F2F" w:rsidRDefault="004162A1" w:rsidP="00085F2F">
      <w:pPr>
        <w:pStyle w:val="a3"/>
        <w:keepNext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>Настоящее положение определяет цель, полномочия и основы организации</w:t>
      </w:r>
      <w:r w:rsidR="00C92DA3" w:rsidRPr="00085F2F">
        <w:rPr>
          <w:rFonts w:ascii="Times New Roman" w:hAnsi="Times New Roman" w:cs="Times New Roman"/>
          <w:sz w:val="28"/>
          <w:szCs w:val="28"/>
        </w:rPr>
        <w:t xml:space="preserve"> деятельности Общественного совета при Министерстве предпринимательства, торговли и туризма Республики Саха (Якутия) (далее </w:t>
      </w:r>
      <w:r w:rsidR="00606DDB" w:rsidRPr="00085F2F">
        <w:rPr>
          <w:rFonts w:ascii="Times New Roman" w:hAnsi="Times New Roman" w:cs="Times New Roman"/>
          <w:sz w:val="28"/>
          <w:szCs w:val="28"/>
        </w:rPr>
        <w:t>– Общественный с</w:t>
      </w:r>
      <w:r w:rsidR="00C92DA3" w:rsidRPr="00085F2F">
        <w:rPr>
          <w:rFonts w:ascii="Times New Roman" w:hAnsi="Times New Roman" w:cs="Times New Roman"/>
          <w:sz w:val="28"/>
          <w:szCs w:val="28"/>
        </w:rPr>
        <w:t>овет).</w:t>
      </w:r>
    </w:p>
    <w:p w:rsidR="00C92DA3" w:rsidRPr="00085F2F" w:rsidRDefault="00606DDB" w:rsidP="00085F2F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>Общественный с</w:t>
      </w:r>
      <w:r w:rsidR="00C92DA3" w:rsidRPr="00085F2F">
        <w:rPr>
          <w:rFonts w:ascii="Times New Roman" w:hAnsi="Times New Roman" w:cs="Times New Roman"/>
          <w:sz w:val="28"/>
          <w:szCs w:val="28"/>
        </w:rPr>
        <w:t>овет является постоянно действующим совещательным органом.</w:t>
      </w:r>
    </w:p>
    <w:p w:rsidR="00C92DA3" w:rsidRPr="00085F2F" w:rsidRDefault="00606DDB" w:rsidP="00085F2F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>Общественный с</w:t>
      </w:r>
      <w:r w:rsidR="00C92DA3" w:rsidRPr="00085F2F">
        <w:rPr>
          <w:rFonts w:ascii="Times New Roman" w:hAnsi="Times New Roman" w:cs="Times New Roman"/>
          <w:sz w:val="28"/>
          <w:szCs w:val="28"/>
        </w:rPr>
        <w:t>овет руководствуется в своей деятельности Конституцией Российской Федерации и Конституцией Республики Саха (Якутия),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Республики Саха (Якутия), актами Главы Республики Саха (Якутия) и Правительства Республики Саха (Якутия), иными нормативными правовыми актами, а также настоящим Положением.</w:t>
      </w:r>
    </w:p>
    <w:p w:rsidR="00C92DA3" w:rsidRPr="00085F2F" w:rsidRDefault="00606DDB" w:rsidP="00085F2F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>Общественный с</w:t>
      </w:r>
      <w:r w:rsidR="00E74675" w:rsidRPr="00085F2F">
        <w:rPr>
          <w:rFonts w:ascii="Times New Roman" w:hAnsi="Times New Roman" w:cs="Times New Roman"/>
          <w:sz w:val="28"/>
          <w:szCs w:val="28"/>
        </w:rPr>
        <w:t>овет с</w:t>
      </w:r>
      <w:r w:rsidR="00085F2F" w:rsidRPr="00085F2F">
        <w:rPr>
          <w:rFonts w:ascii="Times New Roman" w:hAnsi="Times New Roman" w:cs="Times New Roman"/>
          <w:sz w:val="28"/>
          <w:szCs w:val="28"/>
        </w:rPr>
        <w:t>оздается приказом Министерства п</w:t>
      </w:r>
      <w:r w:rsidR="00E74675" w:rsidRPr="00085F2F">
        <w:rPr>
          <w:rFonts w:ascii="Times New Roman" w:hAnsi="Times New Roman" w:cs="Times New Roman"/>
          <w:sz w:val="28"/>
          <w:szCs w:val="28"/>
        </w:rPr>
        <w:t xml:space="preserve">редпринимательства, торговли и туризма Республики Саха (Якутия) (далее – </w:t>
      </w:r>
      <w:proofErr w:type="spellStart"/>
      <w:r w:rsidR="00E74675" w:rsidRPr="00085F2F">
        <w:rPr>
          <w:rFonts w:ascii="Times New Roman" w:hAnsi="Times New Roman" w:cs="Times New Roman"/>
          <w:sz w:val="28"/>
          <w:szCs w:val="28"/>
        </w:rPr>
        <w:t>Мин</w:t>
      </w:r>
      <w:r w:rsidRPr="00085F2F">
        <w:rPr>
          <w:rFonts w:ascii="Times New Roman" w:hAnsi="Times New Roman" w:cs="Times New Roman"/>
          <w:sz w:val="28"/>
          <w:szCs w:val="28"/>
        </w:rPr>
        <w:t>пред</w:t>
      </w:r>
      <w:proofErr w:type="spellEnd"/>
      <w:r w:rsidRPr="00085F2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Pr="00085F2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085F2F">
        <w:rPr>
          <w:rFonts w:ascii="Times New Roman" w:hAnsi="Times New Roman" w:cs="Times New Roman"/>
          <w:sz w:val="28"/>
          <w:szCs w:val="28"/>
        </w:rPr>
        <w:t>Я)</w:t>
      </w:r>
      <w:r w:rsidR="00E74675" w:rsidRPr="00085F2F">
        <w:rPr>
          <w:rFonts w:ascii="Times New Roman" w:hAnsi="Times New Roman" w:cs="Times New Roman"/>
          <w:sz w:val="28"/>
          <w:szCs w:val="28"/>
        </w:rPr>
        <w:t>) по предложению Общественной палаты Республики Саха (Якутия) в целях обеспечения взаимодействия министерства с общественными объединениями.</w:t>
      </w:r>
    </w:p>
    <w:p w:rsidR="00E74675" w:rsidRPr="00085F2F" w:rsidRDefault="00E74675" w:rsidP="00085F2F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 xml:space="preserve">Предложение Общественной палаты Республики Саха (Якутия) подлежит обязательному рассмотрению </w:t>
      </w:r>
      <w:proofErr w:type="spellStart"/>
      <w:r w:rsidRPr="00085F2F">
        <w:rPr>
          <w:rFonts w:ascii="Times New Roman" w:hAnsi="Times New Roman" w:cs="Times New Roman"/>
          <w:sz w:val="28"/>
          <w:szCs w:val="28"/>
        </w:rPr>
        <w:t>Мин</w:t>
      </w:r>
      <w:r w:rsidR="00606DDB" w:rsidRPr="00085F2F">
        <w:rPr>
          <w:rFonts w:ascii="Times New Roman" w:hAnsi="Times New Roman" w:cs="Times New Roman"/>
          <w:sz w:val="28"/>
          <w:szCs w:val="28"/>
        </w:rPr>
        <w:t>предом</w:t>
      </w:r>
      <w:proofErr w:type="spellEnd"/>
      <w:r w:rsidR="00606DDB" w:rsidRPr="00085F2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="00606DDB" w:rsidRPr="00085F2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606DDB" w:rsidRPr="00085F2F">
        <w:rPr>
          <w:rFonts w:ascii="Times New Roman" w:hAnsi="Times New Roman" w:cs="Times New Roman"/>
          <w:sz w:val="28"/>
          <w:szCs w:val="28"/>
        </w:rPr>
        <w:t>Я)</w:t>
      </w:r>
      <w:r w:rsidRPr="00085F2F">
        <w:rPr>
          <w:rFonts w:ascii="Times New Roman" w:hAnsi="Times New Roman" w:cs="Times New Roman"/>
          <w:sz w:val="28"/>
          <w:szCs w:val="28"/>
        </w:rPr>
        <w:t>.</w:t>
      </w:r>
    </w:p>
    <w:p w:rsidR="00E74675" w:rsidRPr="00085F2F" w:rsidRDefault="00E74675" w:rsidP="00085F2F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5F2F">
        <w:rPr>
          <w:rFonts w:ascii="Times New Roman" w:hAnsi="Times New Roman" w:cs="Times New Roman"/>
          <w:sz w:val="28"/>
          <w:szCs w:val="28"/>
        </w:rPr>
        <w:lastRenderedPageBreak/>
        <w:t>Мин</w:t>
      </w:r>
      <w:r w:rsidR="00606DDB" w:rsidRPr="00085F2F">
        <w:rPr>
          <w:rFonts w:ascii="Times New Roman" w:hAnsi="Times New Roman" w:cs="Times New Roman"/>
          <w:sz w:val="28"/>
          <w:szCs w:val="28"/>
        </w:rPr>
        <w:t>пред</w:t>
      </w:r>
      <w:proofErr w:type="spellEnd"/>
      <w:r w:rsidR="00606DDB" w:rsidRPr="00085F2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="00606DDB" w:rsidRPr="00085F2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606DDB" w:rsidRPr="00085F2F">
        <w:rPr>
          <w:rFonts w:ascii="Times New Roman" w:hAnsi="Times New Roman" w:cs="Times New Roman"/>
          <w:sz w:val="28"/>
          <w:szCs w:val="28"/>
        </w:rPr>
        <w:t>Я)</w:t>
      </w:r>
      <w:r w:rsidRPr="00085F2F">
        <w:rPr>
          <w:rFonts w:ascii="Times New Roman" w:hAnsi="Times New Roman" w:cs="Times New Roman"/>
          <w:sz w:val="28"/>
          <w:szCs w:val="28"/>
        </w:rPr>
        <w:t xml:space="preserve"> в 20-дневный срок со дня поступления указанного предложения направляет Общественной палате Республики Саха (Якутия) уведомление о согласии либо об отказе образовать Общественный совет при </w:t>
      </w:r>
      <w:proofErr w:type="spellStart"/>
      <w:r w:rsidR="00606DDB" w:rsidRPr="00085F2F">
        <w:rPr>
          <w:rFonts w:ascii="Times New Roman" w:hAnsi="Times New Roman" w:cs="Times New Roman"/>
          <w:sz w:val="28"/>
          <w:szCs w:val="28"/>
        </w:rPr>
        <w:t>Минпреде</w:t>
      </w:r>
      <w:proofErr w:type="spellEnd"/>
      <w:r w:rsidR="00606DDB" w:rsidRPr="00085F2F">
        <w:rPr>
          <w:rFonts w:ascii="Times New Roman" w:hAnsi="Times New Roman" w:cs="Times New Roman"/>
          <w:sz w:val="28"/>
          <w:szCs w:val="28"/>
        </w:rPr>
        <w:t xml:space="preserve"> РС(Я)</w:t>
      </w:r>
      <w:r w:rsidRPr="00085F2F">
        <w:rPr>
          <w:rFonts w:ascii="Times New Roman" w:hAnsi="Times New Roman" w:cs="Times New Roman"/>
          <w:sz w:val="28"/>
          <w:szCs w:val="28"/>
        </w:rPr>
        <w:t>.</w:t>
      </w:r>
    </w:p>
    <w:p w:rsidR="00E74675" w:rsidRPr="00085F2F" w:rsidRDefault="00E74675" w:rsidP="00085F2F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>Общественный совет образуется в 30-дневный срок со дня направления Общественной палате Республики Саха (Якутия) уведомления о согласии образовать Общественный совет.</w:t>
      </w:r>
    </w:p>
    <w:p w:rsidR="00E74675" w:rsidRPr="00085F2F" w:rsidRDefault="00E74675" w:rsidP="00085F2F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 xml:space="preserve">Кандидатуры в состав Общественного Совета (граждане), получившие предложения от </w:t>
      </w:r>
      <w:proofErr w:type="spellStart"/>
      <w:r w:rsidRPr="00085F2F">
        <w:rPr>
          <w:rFonts w:ascii="Times New Roman" w:hAnsi="Times New Roman" w:cs="Times New Roman"/>
          <w:sz w:val="28"/>
          <w:szCs w:val="28"/>
        </w:rPr>
        <w:t>Мин</w:t>
      </w:r>
      <w:r w:rsidR="00606DDB" w:rsidRPr="00085F2F">
        <w:rPr>
          <w:rFonts w:ascii="Times New Roman" w:hAnsi="Times New Roman" w:cs="Times New Roman"/>
          <w:sz w:val="28"/>
          <w:szCs w:val="28"/>
        </w:rPr>
        <w:t>преда</w:t>
      </w:r>
      <w:proofErr w:type="spellEnd"/>
      <w:r w:rsidR="00606DDB" w:rsidRPr="00085F2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="00606DDB" w:rsidRPr="00085F2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606DDB" w:rsidRPr="00085F2F">
        <w:rPr>
          <w:rFonts w:ascii="Times New Roman" w:hAnsi="Times New Roman" w:cs="Times New Roman"/>
          <w:sz w:val="28"/>
          <w:szCs w:val="28"/>
        </w:rPr>
        <w:t>Я) войти в состав О</w:t>
      </w:r>
      <w:r w:rsidRPr="00085F2F">
        <w:rPr>
          <w:rFonts w:ascii="Times New Roman" w:hAnsi="Times New Roman" w:cs="Times New Roman"/>
          <w:sz w:val="28"/>
          <w:szCs w:val="28"/>
        </w:rPr>
        <w:t xml:space="preserve">бщественного совета, в течение десяти календарных дней письменно уведомляют </w:t>
      </w:r>
      <w:proofErr w:type="spellStart"/>
      <w:r w:rsidRPr="00085F2F">
        <w:rPr>
          <w:rFonts w:ascii="Times New Roman" w:hAnsi="Times New Roman" w:cs="Times New Roman"/>
          <w:sz w:val="28"/>
          <w:szCs w:val="28"/>
        </w:rPr>
        <w:t>Мин</w:t>
      </w:r>
      <w:r w:rsidR="00606DDB" w:rsidRPr="00085F2F">
        <w:rPr>
          <w:rFonts w:ascii="Times New Roman" w:hAnsi="Times New Roman" w:cs="Times New Roman"/>
          <w:sz w:val="28"/>
          <w:szCs w:val="28"/>
        </w:rPr>
        <w:t>пред</w:t>
      </w:r>
      <w:proofErr w:type="spellEnd"/>
      <w:r w:rsidR="00606DDB" w:rsidRPr="00085F2F">
        <w:rPr>
          <w:rFonts w:ascii="Times New Roman" w:hAnsi="Times New Roman" w:cs="Times New Roman"/>
          <w:sz w:val="28"/>
          <w:szCs w:val="28"/>
        </w:rPr>
        <w:t xml:space="preserve"> РС(Я)</w:t>
      </w:r>
      <w:r w:rsidRPr="00085F2F">
        <w:rPr>
          <w:rFonts w:ascii="Times New Roman" w:hAnsi="Times New Roman" w:cs="Times New Roman"/>
          <w:sz w:val="28"/>
          <w:szCs w:val="28"/>
        </w:rPr>
        <w:t xml:space="preserve"> о своем согласии либо об отказе войти в состав Общественного совета.</w:t>
      </w:r>
    </w:p>
    <w:p w:rsidR="00E74675" w:rsidRPr="00085F2F" w:rsidRDefault="00BD696F" w:rsidP="00085F2F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606DDB" w:rsidRPr="00085F2F">
        <w:rPr>
          <w:rFonts w:ascii="Times New Roman" w:hAnsi="Times New Roman" w:cs="Times New Roman"/>
          <w:sz w:val="28"/>
          <w:szCs w:val="28"/>
        </w:rPr>
        <w:t>Общественного с</w:t>
      </w:r>
      <w:r w:rsidRPr="00085F2F">
        <w:rPr>
          <w:rFonts w:ascii="Times New Roman" w:hAnsi="Times New Roman" w:cs="Times New Roman"/>
          <w:sz w:val="28"/>
          <w:szCs w:val="28"/>
        </w:rPr>
        <w:t>овета исполняют свои обязанности на общественных началах.</w:t>
      </w:r>
    </w:p>
    <w:p w:rsidR="00EE793A" w:rsidRPr="00085F2F" w:rsidRDefault="00606DDB" w:rsidP="00085F2F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>Общественный с</w:t>
      </w:r>
      <w:r w:rsidR="00EE793A" w:rsidRPr="00085F2F">
        <w:rPr>
          <w:rFonts w:ascii="Times New Roman" w:hAnsi="Times New Roman" w:cs="Times New Roman"/>
          <w:sz w:val="28"/>
          <w:szCs w:val="28"/>
        </w:rPr>
        <w:t>овет является совещательно-консультативным субъектом общественного контроля.</w:t>
      </w:r>
    </w:p>
    <w:p w:rsidR="00EE793A" w:rsidRPr="00085F2F" w:rsidRDefault="00EE793A" w:rsidP="00085F2F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06DDB" w:rsidRPr="00085F2F">
        <w:rPr>
          <w:rFonts w:ascii="Times New Roman" w:hAnsi="Times New Roman" w:cs="Times New Roman"/>
          <w:sz w:val="28"/>
          <w:szCs w:val="28"/>
        </w:rPr>
        <w:t>Общественного с</w:t>
      </w:r>
      <w:r w:rsidRPr="00085F2F">
        <w:rPr>
          <w:rFonts w:ascii="Times New Roman" w:hAnsi="Times New Roman" w:cs="Times New Roman"/>
          <w:sz w:val="28"/>
          <w:szCs w:val="28"/>
        </w:rPr>
        <w:t>овета носят рекомендательный характер.</w:t>
      </w:r>
    </w:p>
    <w:p w:rsidR="00751A97" w:rsidRPr="00085F2F" w:rsidRDefault="00751A97" w:rsidP="00085F2F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606DDB" w:rsidRPr="00085F2F">
        <w:rPr>
          <w:rFonts w:ascii="Times New Roman" w:hAnsi="Times New Roman" w:cs="Times New Roman"/>
          <w:sz w:val="28"/>
          <w:szCs w:val="28"/>
        </w:rPr>
        <w:t>Общественного с</w:t>
      </w:r>
      <w:r w:rsidRPr="00085F2F">
        <w:rPr>
          <w:rFonts w:ascii="Times New Roman" w:hAnsi="Times New Roman" w:cs="Times New Roman"/>
          <w:sz w:val="28"/>
          <w:szCs w:val="28"/>
        </w:rPr>
        <w:t>овета осуществляется на основе соблюдения принципа законности и соблюдения прав человека, свобод человека и гражданина.</w:t>
      </w:r>
    </w:p>
    <w:p w:rsidR="00751A97" w:rsidRPr="00085F2F" w:rsidRDefault="00751A97" w:rsidP="00085F2F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A97" w:rsidRPr="00085F2F" w:rsidRDefault="00751A97" w:rsidP="00085F2F">
      <w:pPr>
        <w:pStyle w:val="a3"/>
        <w:numPr>
          <w:ilvl w:val="0"/>
          <w:numId w:val="1"/>
        </w:numPr>
        <w:spacing w:after="0" w:line="30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2F">
        <w:rPr>
          <w:rFonts w:ascii="Times New Roman" w:hAnsi="Times New Roman" w:cs="Times New Roman"/>
          <w:b/>
          <w:sz w:val="28"/>
          <w:szCs w:val="28"/>
        </w:rPr>
        <w:t xml:space="preserve">Цель и полномочия </w:t>
      </w:r>
      <w:r w:rsidR="00606DDB" w:rsidRPr="00085F2F">
        <w:rPr>
          <w:rFonts w:ascii="Times New Roman" w:hAnsi="Times New Roman" w:cs="Times New Roman"/>
          <w:b/>
          <w:sz w:val="28"/>
          <w:szCs w:val="28"/>
        </w:rPr>
        <w:t>Общественного</w:t>
      </w:r>
      <w:r w:rsidR="00606DDB" w:rsidRPr="00085F2F">
        <w:rPr>
          <w:rFonts w:ascii="Times New Roman" w:hAnsi="Times New Roman" w:cs="Times New Roman"/>
          <w:sz w:val="28"/>
          <w:szCs w:val="28"/>
        </w:rPr>
        <w:t xml:space="preserve"> с</w:t>
      </w:r>
      <w:r w:rsidRPr="00085F2F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751A97" w:rsidRPr="00085F2F" w:rsidRDefault="00751A97" w:rsidP="00085F2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93A" w:rsidRPr="00085F2F" w:rsidRDefault="00606DDB" w:rsidP="00085F2F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>Общественный с</w:t>
      </w:r>
      <w:r w:rsidR="00751A97" w:rsidRPr="00085F2F">
        <w:rPr>
          <w:rFonts w:ascii="Times New Roman" w:hAnsi="Times New Roman" w:cs="Times New Roman"/>
          <w:sz w:val="28"/>
          <w:szCs w:val="28"/>
        </w:rPr>
        <w:t>овет создается с целью</w:t>
      </w:r>
      <w:r w:rsidR="00EE793A" w:rsidRPr="00085F2F">
        <w:rPr>
          <w:rFonts w:ascii="Times New Roman" w:hAnsi="Times New Roman" w:cs="Times New Roman"/>
          <w:sz w:val="28"/>
          <w:szCs w:val="28"/>
        </w:rPr>
        <w:t>:</w:t>
      </w:r>
    </w:p>
    <w:p w:rsidR="003775DA" w:rsidRPr="00085F2F" w:rsidRDefault="00606DDB" w:rsidP="00085F2F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 xml:space="preserve">Вовлечения </w:t>
      </w:r>
      <w:r w:rsidR="00751A97" w:rsidRPr="00085F2F">
        <w:rPr>
          <w:rFonts w:ascii="Times New Roman" w:hAnsi="Times New Roman" w:cs="Times New Roman"/>
          <w:sz w:val="28"/>
          <w:szCs w:val="28"/>
        </w:rPr>
        <w:t xml:space="preserve"> граждан и общественных объединений, институтов гражданского общества к содействию в формировании и реализации государственной политики в сфере поддержки малого и среднего предпринимательства по Республике Саха (Якутия)</w:t>
      </w:r>
      <w:r w:rsidR="003775DA" w:rsidRPr="00085F2F">
        <w:rPr>
          <w:rFonts w:ascii="Times New Roman" w:hAnsi="Times New Roman" w:cs="Times New Roman"/>
          <w:sz w:val="28"/>
          <w:szCs w:val="28"/>
        </w:rPr>
        <w:t xml:space="preserve">, </w:t>
      </w:r>
      <w:r w:rsidR="00EE793A" w:rsidRPr="00085F2F">
        <w:rPr>
          <w:rFonts w:ascii="Times New Roman" w:hAnsi="Times New Roman" w:cs="Times New Roman"/>
          <w:sz w:val="28"/>
          <w:szCs w:val="28"/>
        </w:rPr>
        <w:t>развития</w:t>
      </w:r>
      <w:r w:rsidR="00751A97" w:rsidRPr="00085F2F">
        <w:rPr>
          <w:rFonts w:ascii="Times New Roman" w:hAnsi="Times New Roman" w:cs="Times New Roman"/>
          <w:sz w:val="28"/>
          <w:szCs w:val="28"/>
        </w:rPr>
        <w:t xml:space="preserve"> индустрии туризма, организации </w:t>
      </w:r>
      <w:proofErr w:type="spellStart"/>
      <w:r w:rsidR="00751A97" w:rsidRPr="00085F2F">
        <w:rPr>
          <w:rFonts w:ascii="Times New Roman" w:hAnsi="Times New Roman" w:cs="Times New Roman"/>
          <w:sz w:val="28"/>
          <w:szCs w:val="28"/>
        </w:rPr>
        <w:t>выс</w:t>
      </w:r>
      <w:r w:rsidR="00EE793A" w:rsidRPr="00085F2F">
        <w:rPr>
          <w:rFonts w:ascii="Times New Roman" w:hAnsi="Times New Roman" w:cs="Times New Roman"/>
          <w:sz w:val="28"/>
          <w:szCs w:val="28"/>
        </w:rPr>
        <w:t>тавочно</w:t>
      </w:r>
      <w:proofErr w:type="spellEnd"/>
      <w:r w:rsidR="00EE793A" w:rsidRPr="00085F2F">
        <w:rPr>
          <w:rFonts w:ascii="Times New Roman" w:hAnsi="Times New Roman" w:cs="Times New Roman"/>
          <w:sz w:val="28"/>
          <w:szCs w:val="28"/>
        </w:rPr>
        <w:t>-ярмарочной д</w:t>
      </w:r>
      <w:r w:rsidR="00894154" w:rsidRPr="00085F2F">
        <w:rPr>
          <w:rFonts w:ascii="Times New Roman" w:hAnsi="Times New Roman" w:cs="Times New Roman"/>
          <w:sz w:val="28"/>
          <w:szCs w:val="28"/>
        </w:rPr>
        <w:t>еятельности.</w:t>
      </w:r>
      <w:r w:rsidR="003775DA" w:rsidRPr="00085F2F">
        <w:rPr>
          <w:rFonts w:ascii="Times New Roman" w:hAnsi="Times New Roman" w:cs="Times New Roman"/>
          <w:sz w:val="28"/>
          <w:szCs w:val="28"/>
        </w:rPr>
        <w:t xml:space="preserve"> </w:t>
      </w:r>
      <w:r w:rsidR="00894154" w:rsidRPr="00085F2F">
        <w:rPr>
          <w:rFonts w:ascii="Times New Roman" w:hAnsi="Times New Roman" w:cs="Times New Roman"/>
          <w:sz w:val="28"/>
          <w:szCs w:val="28"/>
        </w:rPr>
        <w:t>О</w:t>
      </w:r>
      <w:r w:rsidR="003775DA" w:rsidRPr="00085F2F">
        <w:rPr>
          <w:rFonts w:ascii="Times New Roman" w:hAnsi="Times New Roman" w:cs="Times New Roman"/>
          <w:sz w:val="28"/>
          <w:szCs w:val="28"/>
        </w:rPr>
        <w:t>существления</w:t>
      </w:r>
      <w:r w:rsidR="00EE793A" w:rsidRPr="00085F2F">
        <w:rPr>
          <w:rFonts w:ascii="Times New Roman" w:hAnsi="Times New Roman" w:cs="Times New Roman"/>
          <w:sz w:val="28"/>
          <w:szCs w:val="28"/>
        </w:rPr>
        <w:t xml:space="preserve"> общественного контроля за деятельностью </w:t>
      </w:r>
      <w:proofErr w:type="spellStart"/>
      <w:r w:rsidR="00EE553E" w:rsidRPr="00085F2F">
        <w:rPr>
          <w:rFonts w:ascii="Times New Roman" w:hAnsi="Times New Roman" w:cs="Times New Roman"/>
          <w:sz w:val="28"/>
          <w:szCs w:val="28"/>
        </w:rPr>
        <w:t>Мин</w:t>
      </w:r>
      <w:r w:rsidRPr="00085F2F">
        <w:rPr>
          <w:rFonts w:ascii="Times New Roman" w:hAnsi="Times New Roman" w:cs="Times New Roman"/>
          <w:sz w:val="28"/>
          <w:szCs w:val="28"/>
        </w:rPr>
        <w:t>преда</w:t>
      </w:r>
      <w:proofErr w:type="spellEnd"/>
      <w:r w:rsidRPr="00085F2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Pr="00085F2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085F2F">
        <w:rPr>
          <w:rFonts w:ascii="Times New Roman" w:hAnsi="Times New Roman" w:cs="Times New Roman"/>
          <w:sz w:val="28"/>
          <w:szCs w:val="28"/>
        </w:rPr>
        <w:t>Я)</w:t>
      </w:r>
      <w:r w:rsidR="00EE793A" w:rsidRPr="00085F2F">
        <w:rPr>
          <w:rFonts w:ascii="Times New Roman" w:hAnsi="Times New Roman" w:cs="Times New Roman"/>
          <w:sz w:val="28"/>
          <w:szCs w:val="28"/>
        </w:rPr>
        <w:t>, включая</w:t>
      </w:r>
      <w:r w:rsidR="003775DA" w:rsidRPr="00085F2F">
        <w:rPr>
          <w:rFonts w:ascii="Times New Roman" w:hAnsi="Times New Roman" w:cs="Times New Roman"/>
          <w:sz w:val="28"/>
          <w:szCs w:val="28"/>
        </w:rPr>
        <w:t>:</w:t>
      </w:r>
    </w:p>
    <w:p w:rsidR="003775DA" w:rsidRPr="00085F2F" w:rsidRDefault="003775DA" w:rsidP="00085F2F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5F2F">
        <w:rPr>
          <w:rFonts w:ascii="Times New Roman" w:hAnsi="Times New Roman" w:cs="Times New Roman"/>
          <w:sz w:val="28"/>
          <w:szCs w:val="28"/>
        </w:rPr>
        <w:t>-</w:t>
      </w:r>
      <w:r w:rsidR="00894154" w:rsidRPr="00085F2F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="00EE793A" w:rsidRPr="00085F2F">
        <w:rPr>
          <w:rFonts w:ascii="Times New Roman" w:hAnsi="Times New Roman" w:cs="Times New Roman"/>
          <w:sz w:val="28"/>
          <w:szCs w:val="28"/>
        </w:rPr>
        <w:t xml:space="preserve"> проектов разрабатываемых общественно значи</w:t>
      </w:r>
      <w:r w:rsidR="00894154" w:rsidRPr="00085F2F">
        <w:rPr>
          <w:rFonts w:ascii="Times New Roman" w:hAnsi="Times New Roman" w:cs="Times New Roman"/>
          <w:sz w:val="28"/>
          <w:szCs w:val="28"/>
        </w:rPr>
        <w:t>мых нормативных, правовых актов;</w:t>
      </w:r>
      <w:r w:rsidR="00156E5F" w:rsidRPr="00085F2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82B58" w:rsidRPr="00085F2F" w:rsidRDefault="003775DA" w:rsidP="00085F2F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 xml:space="preserve">- </w:t>
      </w:r>
      <w:r w:rsidR="00894154" w:rsidRPr="00085F2F">
        <w:rPr>
          <w:rFonts w:ascii="Times New Roman" w:hAnsi="Times New Roman" w:cs="Times New Roman"/>
          <w:sz w:val="28"/>
          <w:szCs w:val="28"/>
        </w:rPr>
        <w:t>участия</w:t>
      </w:r>
      <w:r w:rsidR="00EE793A" w:rsidRPr="00085F2F">
        <w:rPr>
          <w:rFonts w:ascii="Times New Roman" w:hAnsi="Times New Roman" w:cs="Times New Roman"/>
          <w:sz w:val="28"/>
          <w:szCs w:val="28"/>
        </w:rPr>
        <w:t xml:space="preserve"> в мониторинге качества реализации контрольных функций, хода проведения антик</w:t>
      </w:r>
      <w:r w:rsidR="00156E5F" w:rsidRPr="00085F2F">
        <w:rPr>
          <w:rFonts w:ascii="Times New Roman" w:hAnsi="Times New Roman" w:cs="Times New Roman"/>
          <w:sz w:val="28"/>
          <w:szCs w:val="28"/>
        </w:rPr>
        <w:t>оррупционной и кадровой работы, оценке</w:t>
      </w:r>
      <w:r w:rsidR="00EE793A" w:rsidRPr="00085F2F">
        <w:rPr>
          <w:rFonts w:ascii="Times New Roman" w:hAnsi="Times New Roman" w:cs="Times New Roman"/>
          <w:sz w:val="28"/>
          <w:szCs w:val="28"/>
        </w:rPr>
        <w:t xml:space="preserve"> эффекти</w:t>
      </w:r>
      <w:r w:rsidR="00156E5F" w:rsidRPr="00085F2F">
        <w:rPr>
          <w:rFonts w:ascii="Times New Roman" w:hAnsi="Times New Roman" w:cs="Times New Roman"/>
          <w:sz w:val="28"/>
          <w:szCs w:val="28"/>
        </w:rPr>
        <w:t xml:space="preserve">вности государственных закупок, </w:t>
      </w:r>
      <w:r w:rsidR="00EE793A" w:rsidRPr="00085F2F">
        <w:rPr>
          <w:rFonts w:ascii="Times New Roman" w:hAnsi="Times New Roman" w:cs="Times New Roman"/>
          <w:sz w:val="28"/>
          <w:szCs w:val="28"/>
        </w:rPr>
        <w:t xml:space="preserve">рассмотрение ежегодных планов деятельности </w:t>
      </w:r>
      <w:proofErr w:type="spellStart"/>
      <w:r w:rsidR="00EE553E" w:rsidRPr="00085F2F">
        <w:rPr>
          <w:rFonts w:ascii="Times New Roman" w:hAnsi="Times New Roman" w:cs="Times New Roman"/>
          <w:sz w:val="28"/>
          <w:szCs w:val="28"/>
        </w:rPr>
        <w:t>Мин</w:t>
      </w:r>
      <w:r w:rsidR="00606DDB" w:rsidRPr="00085F2F">
        <w:rPr>
          <w:rFonts w:ascii="Times New Roman" w:hAnsi="Times New Roman" w:cs="Times New Roman"/>
          <w:sz w:val="28"/>
          <w:szCs w:val="28"/>
        </w:rPr>
        <w:t>преда</w:t>
      </w:r>
      <w:proofErr w:type="spellEnd"/>
      <w:r w:rsidR="00606DDB" w:rsidRPr="00085F2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="00606DDB" w:rsidRPr="00085F2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606DDB" w:rsidRPr="00085F2F">
        <w:rPr>
          <w:rFonts w:ascii="Times New Roman" w:hAnsi="Times New Roman" w:cs="Times New Roman"/>
          <w:sz w:val="28"/>
          <w:szCs w:val="28"/>
        </w:rPr>
        <w:t>Я)</w:t>
      </w:r>
      <w:r w:rsidR="00EE553E" w:rsidRPr="00085F2F">
        <w:rPr>
          <w:rFonts w:ascii="Times New Roman" w:hAnsi="Times New Roman" w:cs="Times New Roman"/>
          <w:sz w:val="28"/>
          <w:szCs w:val="28"/>
        </w:rPr>
        <w:t xml:space="preserve"> </w:t>
      </w:r>
      <w:r w:rsidR="00EE793A" w:rsidRPr="00085F2F">
        <w:rPr>
          <w:rFonts w:ascii="Times New Roman" w:hAnsi="Times New Roman" w:cs="Times New Roman"/>
          <w:sz w:val="28"/>
          <w:szCs w:val="28"/>
        </w:rPr>
        <w:t xml:space="preserve">и отчета об их исполнении, вопросов развития </w:t>
      </w:r>
      <w:r w:rsidR="00EE793A" w:rsidRPr="00085F2F">
        <w:rPr>
          <w:rFonts w:ascii="Times New Roman" w:hAnsi="Times New Roman" w:cs="Times New Roman"/>
          <w:sz w:val="28"/>
          <w:szCs w:val="28"/>
        </w:rPr>
        <w:lastRenderedPageBreak/>
        <w:t>конкуренции в регионе, а также иных вопросов</w:t>
      </w:r>
      <w:r w:rsidR="00606DDB" w:rsidRPr="00085F2F">
        <w:rPr>
          <w:rFonts w:ascii="Times New Roman" w:hAnsi="Times New Roman" w:cs="Times New Roman"/>
          <w:sz w:val="28"/>
          <w:szCs w:val="28"/>
        </w:rPr>
        <w:t xml:space="preserve"> относящихся в сфере полномочий </w:t>
      </w:r>
      <w:proofErr w:type="spellStart"/>
      <w:r w:rsidR="00606DDB" w:rsidRPr="00085F2F">
        <w:rPr>
          <w:rFonts w:ascii="Times New Roman" w:hAnsi="Times New Roman" w:cs="Times New Roman"/>
          <w:sz w:val="28"/>
          <w:szCs w:val="28"/>
        </w:rPr>
        <w:t>Минпреда</w:t>
      </w:r>
      <w:proofErr w:type="spellEnd"/>
      <w:r w:rsidR="00606DDB" w:rsidRPr="00085F2F">
        <w:rPr>
          <w:rFonts w:ascii="Times New Roman" w:hAnsi="Times New Roman" w:cs="Times New Roman"/>
          <w:sz w:val="28"/>
          <w:szCs w:val="28"/>
        </w:rPr>
        <w:t xml:space="preserve"> РС(Я)</w:t>
      </w:r>
      <w:r w:rsidR="00EE793A" w:rsidRPr="00085F2F">
        <w:rPr>
          <w:rFonts w:ascii="Times New Roman" w:hAnsi="Times New Roman" w:cs="Times New Roman"/>
          <w:sz w:val="28"/>
          <w:szCs w:val="28"/>
        </w:rPr>
        <w:t>, предусмотренных законодательством Российской Федерации.</w:t>
      </w:r>
    </w:p>
    <w:p w:rsidR="00894154" w:rsidRPr="00085F2F" w:rsidRDefault="00751A97" w:rsidP="00085F2F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>О</w:t>
      </w:r>
      <w:r w:rsidR="00085EB2" w:rsidRPr="00085F2F">
        <w:rPr>
          <w:rFonts w:ascii="Times New Roman" w:hAnsi="Times New Roman" w:cs="Times New Roman"/>
          <w:sz w:val="28"/>
          <w:szCs w:val="28"/>
        </w:rPr>
        <w:t xml:space="preserve">сновными задачами </w:t>
      </w:r>
      <w:r w:rsidR="00606DDB" w:rsidRPr="00085F2F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085EB2" w:rsidRPr="00085F2F">
        <w:rPr>
          <w:rFonts w:ascii="Times New Roman" w:hAnsi="Times New Roman" w:cs="Times New Roman"/>
          <w:sz w:val="28"/>
          <w:szCs w:val="28"/>
        </w:rPr>
        <w:t xml:space="preserve"> являю</w:t>
      </w:r>
      <w:r w:rsidRPr="00085F2F">
        <w:rPr>
          <w:rFonts w:ascii="Times New Roman" w:hAnsi="Times New Roman" w:cs="Times New Roman"/>
          <w:sz w:val="28"/>
          <w:szCs w:val="28"/>
        </w:rPr>
        <w:t>тся</w:t>
      </w:r>
      <w:r w:rsidR="00894154" w:rsidRPr="00085F2F">
        <w:rPr>
          <w:rFonts w:ascii="Times New Roman" w:hAnsi="Times New Roman" w:cs="Times New Roman"/>
          <w:sz w:val="28"/>
          <w:szCs w:val="28"/>
        </w:rPr>
        <w:t>:</w:t>
      </w:r>
    </w:p>
    <w:p w:rsidR="00085EB2" w:rsidRPr="00085F2F" w:rsidRDefault="00894154" w:rsidP="00085F2F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>-</w:t>
      </w:r>
      <w:r w:rsidR="00EE553E" w:rsidRPr="00085F2F">
        <w:rPr>
          <w:rFonts w:ascii="Times New Roman" w:hAnsi="Times New Roman" w:cs="Times New Roman"/>
          <w:sz w:val="28"/>
          <w:szCs w:val="28"/>
        </w:rPr>
        <w:t xml:space="preserve"> </w:t>
      </w:r>
      <w:r w:rsidR="00751A97" w:rsidRPr="00085F2F">
        <w:rPr>
          <w:rFonts w:ascii="Times New Roman" w:hAnsi="Times New Roman" w:cs="Times New Roman"/>
          <w:sz w:val="28"/>
          <w:szCs w:val="28"/>
        </w:rPr>
        <w:t xml:space="preserve">содействие </w:t>
      </w:r>
      <w:proofErr w:type="spellStart"/>
      <w:r w:rsidR="00751A97" w:rsidRPr="00085F2F">
        <w:rPr>
          <w:rFonts w:ascii="Times New Roman" w:hAnsi="Times New Roman" w:cs="Times New Roman"/>
          <w:sz w:val="28"/>
          <w:szCs w:val="28"/>
        </w:rPr>
        <w:t>Мин</w:t>
      </w:r>
      <w:r w:rsidR="00606DDB" w:rsidRPr="00085F2F">
        <w:rPr>
          <w:rFonts w:ascii="Times New Roman" w:hAnsi="Times New Roman" w:cs="Times New Roman"/>
          <w:sz w:val="28"/>
          <w:szCs w:val="28"/>
        </w:rPr>
        <w:t>преду</w:t>
      </w:r>
      <w:proofErr w:type="spellEnd"/>
      <w:r w:rsidR="00606DDB" w:rsidRPr="00085F2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="00606DDB" w:rsidRPr="00085F2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606DDB" w:rsidRPr="00085F2F">
        <w:rPr>
          <w:rFonts w:ascii="Times New Roman" w:hAnsi="Times New Roman" w:cs="Times New Roman"/>
          <w:sz w:val="28"/>
          <w:szCs w:val="28"/>
        </w:rPr>
        <w:t>Я)</w:t>
      </w:r>
      <w:r w:rsidR="00751A97" w:rsidRPr="00085F2F">
        <w:rPr>
          <w:rFonts w:ascii="Times New Roman" w:hAnsi="Times New Roman" w:cs="Times New Roman"/>
          <w:sz w:val="28"/>
          <w:szCs w:val="28"/>
        </w:rPr>
        <w:t xml:space="preserve"> в подготовке предложений, обеспечивающих принятие эффективных управленческих решений в осуществлении </w:t>
      </w:r>
      <w:proofErr w:type="spellStart"/>
      <w:r w:rsidR="00751A97" w:rsidRPr="00085F2F">
        <w:rPr>
          <w:rFonts w:ascii="Times New Roman" w:hAnsi="Times New Roman" w:cs="Times New Roman"/>
          <w:sz w:val="28"/>
          <w:szCs w:val="28"/>
        </w:rPr>
        <w:t>Мин</w:t>
      </w:r>
      <w:r w:rsidR="00606DDB" w:rsidRPr="00085F2F">
        <w:rPr>
          <w:rFonts w:ascii="Times New Roman" w:hAnsi="Times New Roman" w:cs="Times New Roman"/>
          <w:sz w:val="28"/>
          <w:szCs w:val="28"/>
        </w:rPr>
        <w:t>предом</w:t>
      </w:r>
      <w:proofErr w:type="spellEnd"/>
      <w:r w:rsidR="00606DDB" w:rsidRPr="00085F2F">
        <w:rPr>
          <w:rFonts w:ascii="Times New Roman" w:hAnsi="Times New Roman" w:cs="Times New Roman"/>
          <w:sz w:val="28"/>
          <w:szCs w:val="28"/>
        </w:rPr>
        <w:t xml:space="preserve"> РС(Я)</w:t>
      </w:r>
      <w:r w:rsidR="00751A97" w:rsidRPr="00085F2F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межотраслевой координации и регулирования в области реализации государственной политики в сфере поддержки малого и среднего предпринимательства по Республике Саха (Якутия), развития индустрии туризма, </w:t>
      </w:r>
      <w:r w:rsidR="00606DDB" w:rsidRPr="00085F2F">
        <w:rPr>
          <w:rFonts w:ascii="Times New Roman" w:hAnsi="Times New Roman" w:cs="Times New Roman"/>
          <w:sz w:val="28"/>
          <w:szCs w:val="28"/>
        </w:rPr>
        <w:t xml:space="preserve">торговли и общественного питания, </w:t>
      </w:r>
      <w:r w:rsidR="00751A97" w:rsidRPr="00085F2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="00751A97" w:rsidRPr="00085F2F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751A97" w:rsidRPr="00085F2F">
        <w:rPr>
          <w:rFonts w:ascii="Times New Roman" w:hAnsi="Times New Roman" w:cs="Times New Roman"/>
          <w:sz w:val="28"/>
          <w:szCs w:val="28"/>
        </w:rPr>
        <w:t>-ярма</w:t>
      </w:r>
      <w:r w:rsidR="00085EB2" w:rsidRPr="00085F2F">
        <w:rPr>
          <w:rFonts w:ascii="Times New Roman" w:hAnsi="Times New Roman" w:cs="Times New Roman"/>
          <w:sz w:val="28"/>
          <w:szCs w:val="28"/>
        </w:rPr>
        <w:t>рочной деятельности;</w:t>
      </w:r>
      <w:r w:rsidR="00EE553E" w:rsidRPr="00085F2F">
        <w:rPr>
          <w:rFonts w:ascii="Times New Roman" w:hAnsi="Times New Roman" w:cs="Times New Roman"/>
          <w:sz w:val="28"/>
          <w:szCs w:val="28"/>
        </w:rPr>
        <w:t xml:space="preserve"> </w:t>
      </w:r>
      <w:r w:rsidR="00085EB2" w:rsidRPr="00085F2F">
        <w:rPr>
          <w:rFonts w:ascii="Times New Roman" w:hAnsi="Times New Roman" w:cs="Times New Roman"/>
          <w:sz w:val="28"/>
          <w:szCs w:val="28"/>
        </w:rPr>
        <w:t xml:space="preserve">рассматривать проекты общественно значимых нормативных правовых актов и иных документов, разрабатываемых </w:t>
      </w:r>
      <w:proofErr w:type="spellStart"/>
      <w:r w:rsidR="00606DDB" w:rsidRPr="00085F2F">
        <w:rPr>
          <w:rFonts w:ascii="Times New Roman" w:hAnsi="Times New Roman" w:cs="Times New Roman"/>
          <w:sz w:val="28"/>
          <w:szCs w:val="28"/>
        </w:rPr>
        <w:t>Минпредом</w:t>
      </w:r>
      <w:proofErr w:type="spellEnd"/>
      <w:r w:rsidR="00606DDB" w:rsidRPr="00085F2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="00606DDB" w:rsidRPr="00085F2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606DDB" w:rsidRPr="00085F2F">
        <w:rPr>
          <w:rFonts w:ascii="Times New Roman" w:hAnsi="Times New Roman" w:cs="Times New Roman"/>
          <w:sz w:val="28"/>
          <w:szCs w:val="28"/>
        </w:rPr>
        <w:t>Я)</w:t>
      </w:r>
      <w:r w:rsidR="00085EB2" w:rsidRPr="00085F2F">
        <w:rPr>
          <w:rFonts w:ascii="Times New Roman" w:hAnsi="Times New Roman" w:cs="Times New Roman"/>
          <w:sz w:val="28"/>
          <w:szCs w:val="28"/>
        </w:rPr>
        <w:t>;</w:t>
      </w:r>
    </w:p>
    <w:p w:rsidR="00085EB2" w:rsidRPr="00085F2F" w:rsidRDefault="00085EB2" w:rsidP="00085F2F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>участвовать в мониторинге качества реализации контрольных функций</w:t>
      </w:r>
      <w:r w:rsidR="00606DDB" w:rsidRPr="00085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DDB" w:rsidRPr="00085F2F">
        <w:rPr>
          <w:rFonts w:ascii="Times New Roman" w:hAnsi="Times New Roman" w:cs="Times New Roman"/>
          <w:sz w:val="28"/>
          <w:szCs w:val="28"/>
        </w:rPr>
        <w:t>Минпреда</w:t>
      </w:r>
      <w:proofErr w:type="spellEnd"/>
      <w:r w:rsidR="00606DDB" w:rsidRPr="00085F2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="00606DDB" w:rsidRPr="00085F2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606DDB" w:rsidRPr="00085F2F">
        <w:rPr>
          <w:rFonts w:ascii="Times New Roman" w:hAnsi="Times New Roman" w:cs="Times New Roman"/>
          <w:sz w:val="28"/>
          <w:szCs w:val="28"/>
        </w:rPr>
        <w:t>Я</w:t>
      </w:r>
      <w:r w:rsidRPr="00085F2F">
        <w:rPr>
          <w:rFonts w:ascii="Times New Roman" w:hAnsi="Times New Roman" w:cs="Times New Roman"/>
          <w:sz w:val="28"/>
          <w:szCs w:val="28"/>
        </w:rPr>
        <w:t>;</w:t>
      </w:r>
    </w:p>
    <w:p w:rsidR="00085EB2" w:rsidRPr="00085F2F" w:rsidRDefault="00085EB2" w:rsidP="00085F2F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 xml:space="preserve">участвовать в антикоррупционной работе, оценке эффективности государственных закупок и кадровой работе </w:t>
      </w:r>
      <w:proofErr w:type="spellStart"/>
      <w:r w:rsidR="00606DDB" w:rsidRPr="00085F2F">
        <w:rPr>
          <w:rFonts w:ascii="Times New Roman" w:hAnsi="Times New Roman" w:cs="Times New Roman"/>
          <w:sz w:val="28"/>
          <w:szCs w:val="28"/>
        </w:rPr>
        <w:t>Минпреда</w:t>
      </w:r>
      <w:proofErr w:type="spellEnd"/>
      <w:r w:rsidR="00606DDB" w:rsidRPr="00085F2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="00606DDB" w:rsidRPr="00085F2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606DDB" w:rsidRPr="00085F2F">
        <w:rPr>
          <w:rFonts w:ascii="Times New Roman" w:hAnsi="Times New Roman" w:cs="Times New Roman"/>
          <w:sz w:val="28"/>
          <w:szCs w:val="28"/>
        </w:rPr>
        <w:t>Я)</w:t>
      </w:r>
      <w:r w:rsidRPr="00085F2F">
        <w:rPr>
          <w:rFonts w:ascii="Times New Roman" w:hAnsi="Times New Roman" w:cs="Times New Roman"/>
          <w:sz w:val="28"/>
          <w:szCs w:val="28"/>
        </w:rPr>
        <w:t>;</w:t>
      </w:r>
    </w:p>
    <w:p w:rsidR="00085EB2" w:rsidRPr="00085F2F" w:rsidRDefault="00085EB2" w:rsidP="00085F2F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>принимать участие в работе аттестационных комиссий и конкурсных комиссий по замещению должностей;</w:t>
      </w:r>
    </w:p>
    <w:p w:rsidR="00085EB2" w:rsidRPr="00085F2F" w:rsidRDefault="00085EB2" w:rsidP="00085F2F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>Рассматривать вопросы развития конкуренции в регионе;</w:t>
      </w:r>
    </w:p>
    <w:p w:rsidR="00085EB2" w:rsidRPr="00085F2F" w:rsidRDefault="00085EB2" w:rsidP="00085F2F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 xml:space="preserve">Рассматривать иные вопросы, предусмотренные законодательством Российской Федерации, </w:t>
      </w:r>
      <w:r w:rsidR="00E40FA7" w:rsidRPr="00085F2F">
        <w:rPr>
          <w:rFonts w:ascii="Times New Roman" w:hAnsi="Times New Roman" w:cs="Times New Roman"/>
          <w:sz w:val="28"/>
          <w:szCs w:val="28"/>
        </w:rPr>
        <w:t xml:space="preserve">Республики Саха (Якутия) </w:t>
      </w:r>
      <w:r w:rsidRPr="00085F2F">
        <w:rPr>
          <w:rFonts w:ascii="Times New Roman" w:hAnsi="Times New Roman" w:cs="Times New Roman"/>
          <w:sz w:val="28"/>
          <w:szCs w:val="28"/>
        </w:rPr>
        <w:t>иными нормативными правовыми актами и решениями Общественной палаты.</w:t>
      </w:r>
    </w:p>
    <w:p w:rsidR="00751A97" w:rsidRPr="00085F2F" w:rsidRDefault="00751A97" w:rsidP="00085F2F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>П</w:t>
      </w:r>
      <w:r w:rsidR="00085EB2" w:rsidRPr="00085F2F">
        <w:rPr>
          <w:rFonts w:ascii="Times New Roman" w:hAnsi="Times New Roman" w:cs="Times New Roman"/>
          <w:sz w:val="28"/>
          <w:szCs w:val="28"/>
        </w:rPr>
        <w:t xml:space="preserve">олномочиями </w:t>
      </w:r>
      <w:r w:rsidR="00E40FA7" w:rsidRPr="00085F2F">
        <w:rPr>
          <w:rFonts w:ascii="Times New Roman" w:hAnsi="Times New Roman" w:cs="Times New Roman"/>
          <w:sz w:val="28"/>
          <w:szCs w:val="28"/>
        </w:rPr>
        <w:t xml:space="preserve">Общественного совета  </w:t>
      </w:r>
      <w:r w:rsidR="00085EB2" w:rsidRPr="00085F2F">
        <w:rPr>
          <w:rFonts w:ascii="Times New Roman" w:hAnsi="Times New Roman" w:cs="Times New Roman"/>
          <w:sz w:val="28"/>
          <w:szCs w:val="28"/>
        </w:rPr>
        <w:t>являются:</w:t>
      </w:r>
    </w:p>
    <w:p w:rsidR="00085EB2" w:rsidRPr="00085F2F" w:rsidRDefault="00085EB2" w:rsidP="00085F2F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 xml:space="preserve">Привлечение граждан и общественные объединения, институты гражданского общества содействию в реализации государственной политики по курируемым сферам </w:t>
      </w:r>
      <w:proofErr w:type="spellStart"/>
      <w:r w:rsidRPr="00085F2F">
        <w:rPr>
          <w:rFonts w:ascii="Times New Roman" w:hAnsi="Times New Roman" w:cs="Times New Roman"/>
          <w:sz w:val="28"/>
          <w:szCs w:val="28"/>
        </w:rPr>
        <w:t>Мин</w:t>
      </w:r>
      <w:r w:rsidR="00E40FA7" w:rsidRPr="00085F2F">
        <w:rPr>
          <w:rFonts w:ascii="Times New Roman" w:hAnsi="Times New Roman" w:cs="Times New Roman"/>
          <w:sz w:val="28"/>
          <w:szCs w:val="28"/>
        </w:rPr>
        <w:t>преда</w:t>
      </w:r>
      <w:proofErr w:type="spellEnd"/>
      <w:r w:rsidR="00E40FA7" w:rsidRPr="00085F2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="00E40FA7" w:rsidRPr="00085F2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E40FA7" w:rsidRPr="00085F2F">
        <w:rPr>
          <w:rFonts w:ascii="Times New Roman" w:hAnsi="Times New Roman" w:cs="Times New Roman"/>
          <w:sz w:val="28"/>
          <w:szCs w:val="28"/>
        </w:rPr>
        <w:t>Я)</w:t>
      </w:r>
      <w:r w:rsidRPr="00085F2F">
        <w:rPr>
          <w:rFonts w:ascii="Times New Roman" w:hAnsi="Times New Roman" w:cs="Times New Roman"/>
          <w:sz w:val="28"/>
          <w:szCs w:val="28"/>
        </w:rPr>
        <w:t>;</w:t>
      </w:r>
    </w:p>
    <w:p w:rsidR="00085EB2" w:rsidRPr="00085F2F" w:rsidRDefault="00085EB2" w:rsidP="00085F2F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 xml:space="preserve">Проведение независимой антикоррупционной экспертизы проектов нормативных правовых актов, разрабатываемых </w:t>
      </w:r>
      <w:proofErr w:type="spellStart"/>
      <w:r w:rsidRPr="00085F2F">
        <w:rPr>
          <w:rFonts w:ascii="Times New Roman" w:hAnsi="Times New Roman" w:cs="Times New Roman"/>
          <w:sz w:val="28"/>
          <w:szCs w:val="28"/>
        </w:rPr>
        <w:t>Мин</w:t>
      </w:r>
      <w:r w:rsidR="00E40FA7" w:rsidRPr="00085F2F">
        <w:rPr>
          <w:rFonts w:ascii="Times New Roman" w:hAnsi="Times New Roman" w:cs="Times New Roman"/>
          <w:sz w:val="28"/>
          <w:szCs w:val="28"/>
        </w:rPr>
        <w:t>предом</w:t>
      </w:r>
      <w:proofErr w:type="spellEnd"/>
      <w:r w:rsidR="00E40FA7" w:rsidRPr="00085F2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="00E40FA7" w:rsidRPr="00085F2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E40FA7" w:rsidRPr="00085F2F">
        <w:rPr>
          <w:rFonts w:ascii="Times New Roman" w:hAnsi="Times New Roman" w:cs="Times New Roman"/>
          <w:sz w:val="28"/>
          <w:szCs w:val="28"/>
        </w:rPr>
        <w:t>Я)</w:t>
      </w:r>
      <w:r w:rsidRPr="00085F2F">
        <w:rPr>
          <w:rFonts w:ascii="Times New Roman" w:hAnsi="Times New Roman" w:cs="Times New Roman"/>
          <w:sz w:val="28"/>
          <w:szCs w:val="28"/>
        </w:rPr>
        <w:t>, затрагивающих права и интересы граждан;</w:t>
      </w:r>
    </w:p>
    <w:p w:rsidR="00085EB2" w:rsidRPr="00085F2F" w:rsidRDefault="00085EB2" w:rsidP="00085F2F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 xml:space="preserve">Участие в осуществлении контроля предоставления </w:t>
      </w:r>
      <w:proofErr w:type="spellStart"/>
      <w:r w:rsidR="00E40FA7" w:rsidRPr="00085F2F">
        <w:rPr>
          <w:rFonts w:ascii="Times New Roman" w:hAnsi="Times New Roman" w:cs="Times New Roman"/>
          <w:sz w:val="28"/>
          <w:szCs w:val="28"/>
        </w:rPr>
        <w:t>Минпредом</w:t>
      </w:r>
      <w:proofErr w:type="spellEnd"/>
      <w:r w:rsidR="00E40FA7" w:rsidRPr="00085F2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="00E40FA7" w:rsidRPr="00085F2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E40FA7" w:rsidRPr="00085F2F">
        <w:rPr>
          <w:rFonts w:ascii="Times New Roman" w:hAnsi="Times New Roman" w:cs="Times New Roman"/>
          <w:sz w:val="28"/>
          <w:szCs w:val="28"/>
        </w:rPr>
        <w:t>Я)</w:t>
      </w:r>
      <w:r w:rsidRPr="00085F2F">
        <w:rPr>
          <w:rFonts w:ascii="Times New Roman" w:hAnsi="Times New Roman" w:cs="Times New Roman"/>
          <w:sz w:val="28"/>
          <w:szCs w:val="28"/>
        </w:rPr>
        <w:t xml:space="preserve"> государственных услуг в соответствии с требованиями Федерального закона от 27 июля 2010 г. № 210-ФЗ «Об организации предоставления государственных и муниципальных услуг»;</w:t>
      </w:r>
    </w:p>
    <w:p w:rsidR="00EE553E" w:rsidRPr="00085F2F" w:rsidRDefault="00EE553E" w:rsidP="00085F2F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lastRenderedPageBreak/>
        <w:t>Рассмотрение инициативы общественных объединений, касающихся курируемых сфер;</w:t>
      </w:r>
    </w:p>
    <w:p w:rsidR="00EE553E" w:rsidRPr="00085F2F" w:rsidRDefault="00EE553E" w:rsidP="00085F2F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>Выработка рекомендаций по защите прав и законных интересов субъектов малого и среднего предпринимательства;</w:t>
      </w:r>
    </w:p>
    <w:p w:rsidR="00EE553E" w:rsidRPr="00085F2F" w:rsidRDefault="00EE553E" w:rsidP="00085F2F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 xml:space="preserve">Участие в информировании </w:t>
      </w:r>
      <w:r w:rsidR="000F3F77" w:rsidRPr="00085F2F">
        <w:rPr>
          <w:rFonts w:ascii="Times New Roman" w:hAnsi="Times New Roman" w:cs="Times New Roman"/>
          <w:sz w:val="28"/>
          <w:szCs w:val="28"/>
        </w:rPr>
        <w:t xml:space="preserve">граждан о деятельности министерства, в том числе в средства массовой информации и в публичном обсуждении вопросов, касающихся деятельности </w:t>
      </w:r>
      <w:proofErr w:type="spellStart"/>
      <w:r w:rsidR="00E40FA7" w:rsidRPr="00085F2F">
        <w:rPr>
          <w:rFonts w:ascii="Times New Roman" w:hAnsi="Times New Roman" w:cs="Times New Roman"/>
          <w:sz w:val="28"/>
          <w:szCs w:val="28"/>
        </w:rPr>
        <w:t>Минпреда</w:t>
      </w:r>
      <w:proofErr w:type="spellEnd"/>
      <w:r w:rsidR="00E40FA7" w:rsidRPr="00085F2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="00E40FA7" w:rsidRPr="00085F2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E40FA7" w:rsidRPr="00085F2F">
        <w:rPr>
          <w:rFonts w:ascii="Times New Roman" w:hAnsi="Times New Roman" w:cs="Times New Roman"/>
          <w:sz w:val="28"/>
          <w:szCs w:val="28"/>
        </w:rPr>
        <w:t>Я)</w:t>
      </w:r>
      <w:r w:rsidR="000F3F77" w:rsidRPr="00085F2F">
        <w:rPr>
          <w:rFonts w:ascii="Times New Roman" w:hAnsi="Times New Roman" w:cs="Times New Roman"/>
          <w:sz w:val="28"/>
          <w:szCs w:val="28"/>
        </w:rPr>
        <w:t>;</w:t>
      </w:r>
    </w:p>
    <w:p w:rsidR="000F3F77" w:rsidRPr="00085F2F" w:rsidRDefault="000F3F77" w:rsidP="00085F2F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 xml:space="preserve">Составление анализа мнения граждан о деятельности </w:t>
      </w:r>
      <w:proofErr w:type="spellStart"/>
      <w:r w:rsidR="00E40FA7" w:rsidRPr="00085F2F">
        <w:rPr>
          <w:rFonts w:ascii="Times New Roman" w:hAnsi="Times New Roman" w:cs="Times New Roman"/>
          <w:sz w:val="28"/>
          <w:szCs w:val="28"/>
        </w:rPr>
        <w:t>Минпреда</w:t>
      </w:r>
      <w:proofErr w:type="spellEnd"/>
      <w:r w:rsidR="00E40FA7" w:rsidRPr="00085F2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="00E40FA7" w:rsidRPr="00085F2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E40FA7" w:rsidRPr="00085F2F">
        <w:rPr>
          <w:rFonts w:ascii="Times New Roman" w:hAnsi="Times New Roman" w:cs="Times New Roman"/>
          <w:sz w:val="28"/>
          <w:szCs w:val="28"/>
        </w:rPr>
        <w:t xml:space="preserve">Я) </w:t>
      </w:r>
      <w:r w:rsidRPr="00085F2F">
        <w:rPr>
          <w:rFonts w:ascii="Times New Roman" w:hAnsi="Times New Roman" w:cs="Times New Roman"/>
          <w:sz w:val="28"/>
          <w:szCs w:val="28"/>
        </w:rPr>
        <w:t xml:space="preserve">и доведение обобщенной информации до сведения Министра </w:t>
      </w:r>
      <w:proofErr w:type="spellStart"/>
      <w:r w:rsidR="00E40FA7" w:rsidRPr="00085F2F">
        <w:rPr>
          <w:rFonts w:ascii="Times New Roman" w:hAnsi="Times New Roman" w:cs="Times New Roman"/>
          <w:sz w:val="28"/>
          <w:szCs w:val="28"/>
        </w:rPr>
        <w:t>Минпреда</w:t>
      </w:r>
      <w:proofErr w:type="spellEnd"/>
      <w:r w:rsidR="00E40FA7" w:rsidRPr="00085F2F">
        <w:rPr>
          <w:rFonts w:ascii="Times New Roman" w:hAnsi="Times New Roman" w:cs="Times New Roman"/>
          <w:sz w:val="28"/>
          <w:szCs w:val="28"/>
        </w:rPr>
        <w:t xml:space="preserve"> РС(Я)</w:t>
      </w:r>
      <w:r w:rsidRPr="00085F2F">
        <w:rPr>
          <w:rFonts w:ascii="Times New Roman" w:hAnsi="Times New Roman" w:cs="Times New Roman"/>
          <w:sz w:val="28"/>
          <w:szCs w:val="28"/>
        </w:rPr>
        <w:t>;</w:t>
      </w:r>
    </w:p>
    <w:p w:rsidR="000E7539" w:rsidRPr="00085F2F" w:rsidRDefault="000F3F77" w:rsidP="00085F2F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>Проведение общественного контроля в соответствии с Законом Республики Саха (Якутия) «Об общественном контроле».</w:t>
      </w:r>
    </w:p>
    <w:p w:rsidR="000E7539" w:rsidRPr="00085F2F" w:rsidRDefault="000E7539" w:rsidP="00085F2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F77" w:rsidRPr="00085F2F" w:rsidRDefault="000F3F77" w:rsidP="00085F2F">
      <w:pPr>
        <w:pStyle w:val="a3"/>
        <w:numPr>
          <w:ilvl w:val="0"/>
          <w:numId w:val="1"/>
        </w:numPr>
        <w:spacing w:after="0" w:line="30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2F">
        <w:rPr>
          <w:rFonts w:ascii="Times New Roman" w:hAnsi="Times New Roman" w:cs="Times New Roman"/>
          <w:b/>
          <w:sz w:val="28"/>
          <w:szCs w:val="28"/>
        </w:rPr>
        <w:t>Порядок формирования Совета</w:t>
      </w:r>
    </w:p>
    <w:p w:rsidR="000F3F77" w:rsidRPr="00085F2F" w:rsidRDefault="000F3F77" w:rsidP="00085F2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F77" w:rsidRPr="00085F2F" w:rsidRDefault="000F3F77" w:rsidP="00085F2F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E40FA7" w:rsidRPr="00085F2F">
        <w:rPr>
          <w:rFonts w:ascii="Times New Roman" w:hAnsi="Times New Roman" w:cs="Times New Roman"/>
          <w:sz w:val="28"/>
          <w:szCs w:val="28"/>
        </w:rPr>
        <w:t xml:space="preserve">Общественного совета  </w:t>
      </w:r>
      <w:r w:rsidRPr="00085F2F">
        <w:rPr>
          <w:rFonts w:ascii="Times New Roman" w:hAnsi="Times New Roman" w:cs="Times New Roman"/>
          <w:sz w:val="28"/>
          <w:szCs w:val="28"/>
        </w:rPr>
        <w:t>могут являться граждане Российской Федерации, достигшие возраста восемнадцати лет, постоянно проживающие на терр</w:t>
      </w:r>
      <w:r w:rsidR="00E40FA7" w:rsidRPr="00085F2F">
        <w:rPr>
          <w:rFonts w:ascii="Times New Roman" w:hAnsi="Times New Roman" w:cs="Times New Roman"/>
          <w:sz w:val="28"/>
          <w:szCs w:val="28"/>
        </w:rPr>
        <w:t>итории Республики Саха (Якутия);</w:t>
      </w:r>
    </w:p>
    <w:p w:rsidR="000F3F77" w:rsidRPr="00085F2F" w:rsidRDefault="000F3F77" w:rsidP="00085F2F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 xml:space="preserve">В состав совета могут входить представители общественных и профессиональных объединений, субъекты </w:t>
      </w:r>
      <w:r w:rsidR="0019795C" w:rsidRPr="00085F2F">
        <w:rPr>
          <w:rFonts w:ascii="Times New Roman" w:hAnsi="Times New Roman" w:cs="Times New Roman"/>
          <w:sz w:val="28"/>
          <w:szCs w:val="28"/>
        </w:rPr>
        <w:t>малого и среднего предпринимательства, представители средств массовой информации, ученые, специалисты в соответствующих областях</w:t>
      </w:r>
      <w:r w:rsidR="00E40FA7" w:rsidRPr="00085F2F">
        <w:rPr>
          <w:rFonts w:ascii="Times New Roman" w:hAnsi="Times New Roman" w:cs="Times New Roman"/>
          <w:sz w:val="28"/>
          <w:szCs w:val="28"/>
        </w:rPr>
        <w:t>;</w:t>
      </w:r>
    </w:p>
    <w:p w:rsidR="0019795C" w:rsidRPr="00085F2F" w:rsidRDefault="0019795C" w:rsidP="00085F2F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 xml:space="preserve">Общая численность членов </w:t>
      </w:r>
      <w:r w:rsidR="00E40FA7" w:rsidRPr="00085F2F">
        <w:rPr>
          <w:rFonts w:ascii="Times New Roman" w:hAnsi="Times New Roman" w:cs="Times New Roman"/>
          <w:sz w:val="28"/>
          <w:szCs w:val="28"/>
        </w:rPr>
        <w:t xml:space="preserve">Общественного совета  </w:t>
      </w:r>
      <w:r w:rsidRPr="00085F2F">
        <w:rPr>
          <w:rFonts w:ascii="Times New Roman" w:hAnsi="Times New Roman" w:cs="Times New Roman"/>
          <w:sz w:val="28"/>
          <w:szCs w:val="28"/>
        </w:rPr>
        <w:t>составляет 15 человек</w:t>
      </w:r>
      <w:r w:rsidR="00E40FA7" w:rsidRPr="00085F2F">
        <w:rPr>
          <w:rFonts w:ascii="Times New Roman" w:hAnsi="Times New Roman" w:cs="Times New Roman"/>
          <w:sz w:val="28"/>
          <w:szCs w:val="28"/>
        </w:rPr>
        <w:t>;</w:t>
      </w:r>
    </w:p>
    <w:p w:rsidR="0019795C" w:rsidRPr="00085F2F" w:rsidRDefault="0019795C" w:rsidP="00085F2F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E40FA7" w:rsidRPr="00085F2F">
        <w:rPr>
          <w:rFonts w:ascii="Times New Roman" w:hAnsi="Times New Roman" w:cs="Times New Roman"/>
          <w:sz w:val="28"/>
          <w:szCs w:val="28"/>
        </w:rPr>
        <w:t xml:space="preserve">Общественного совета  </w:t>
      </w:r>
      <w:r w:rsidRPr="00085F2F">
        <w:rPr>
          <w:rFonts w:ascii="Times New Roman" w:hAnsi="Times New Roman" w:cs="Times New Roman"/>
          <w:sz w:val="28"/>
          <w:szCs w:val="28"/>
        </w:rPr>
        <w:t xml:space="preserve"> в количестве 10-ти человек определяется министром по согласованию с кандидатом в члены </w:t>
      </w:r>
      <w:r w:rsidR="00E40FA7" w:rsidRPr="00085F2F">
        <w:rPr>
          <w:rFonts w:ascii="Times New Roman" w:hAnsi="Times New Roman" w:cs="Times New Roman"/>
          <w:sz w:val="28"/>
          <w:szCs w:val="28"/>
        </w:rPr>
        <w:t>Общественного совета;</w:t>
      </w:r>
    </w:p>
    <w:p w:rsidR="0019795C" w:rsidRPr="00085F2F" w:rsidRDefault="0019795C" w:rsidP="00085F2F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 xml:space="preserve">Кандидаты, получившие официальное предложение </w:t>
      </w:r>
      <w:proofErr w:type="spellStart"/>
      <w:r w:rsidR="00E40FA7" w:rsidRPr="00085F2F">
        <w:rPr>
          <w:rFonts w:ascii="Times New Roman" w:hAnsi="Times New Roman" w:cs="Times New Roman"/>
          <w:sz w:val="28"/>
          <w:szCs w:val="28"/>
        </w:rPr>
        <w:t>М</w:t>
      </w:r>
      <w:r w:rsidRPr="00085F2F">
        <w:rPr>
          <w:rFonts w:ascii="Times New Roman" w:hAnsi="Times New Roman" w:cs="Times New Roman"/>
          <w:sz w:val="28"/>
          <w:szCs w:val="28"/>
        </w:rPr>
        <w:t>ин</w:t>
      </w:r>
      <w:r w:rsidR="00E40FA7" w:rsidRPr="00085F2F">
        <w:rPr>
          <w:rFonts w:ascii="Times New Roman" w:hAnsi="Times New Roman" w:cs="Times New Roman"/>
          <w:sz w:val="28"/>
          <w:szCs w:val="28"/>
        </w:rPr>
        <w:t>преда</w:t>
      </w:r>
      <w:proofErr w:type="spellEnd"/>
      <w:r w:rsidR="00E40FA7" w:rsidRPr="00085F2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="00E40FA7" w:rsidRPr="00085F2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E40FA7" w:rsidRPr="00085F2F">
        <w:rPr>
          <w:rFonts w:ascii="Times New Roman" w:hAnsi="Times New Roman" w:cs="Times New Roman"/>
          <w:sz w:val="28"/>
          <w:szCs w:val="28"/>
        </w:rPr>
        <w:t>Я)</w:t>
      </w:r>
      <w:r w:rsidRPr="00085F2F">
        <w:rPr>
          <w:rFonts w:ascii="Times New Roman" w:hAnsi="Times New Roman" w:cs="Times New Roman"/>
          <w:sz w:val="28"/>
          <w:szCs w:val="28"/>
        </w:rPr>
        <w:t xml:space="preserve"> о включении в состав </w:t>
      </w:r>
      <w:r w:rsidR="00E40FA7" w:rsidRPr="00085F2F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085F2F">
        <w:rPr>
          <w:rFonts w:ascii="Times New Roman" w:hAnsi="Times New Roman" w:cs="Times New Roman"/>
          <w:sz w:val="28"/>
          <w:szCs w:val="28"/>
        </w:rPr>
        <w:t xml:space="preserve">, направившие письменное уведомление о согласии, включаются в состав </w:t>
      </w:r>
      <w:r w:rsidR="00E40FA7" w:rsidRPr="00085F2F">
        <w:rPr>
          <w:rFonts w:ascii="Times New Roman" w:hAnsi="Times New Roman" w:cs="Times New Roman"/>
          <w:sz w:val="28"/>
          <w:szCs w:val="28"/>
        </w:rPr>
        <w:t>Общественного совета;</w:t>
      </w:r>
    </w:p>
    <w:p w:rsidR="0019795C" w:rsidRPr="00085F2F" w:rsidRDefault="0019795C" w:rsidP="00085F2F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E40FA7" w:rsidRPr="00085F2F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085F2F">
        <w:rPr>
          <w:rFonts w:ascii="Times New Roman" w:hAnsi="Times New Roman" w:cs="Times New Roman"/>
          <w:sz w:val="28"/>
          <w:szCs w:val="28"/>
        </w:rPr>
        <w:t>в количестве 5-ти человек ф</w:t>
      </w:r>
      <w:r w:rsidR="00E40FA7" w:rsidRPr="00085F2F">
        <w:rPr>
          <w:rFonts w:ascii="Times New Roman" w:hAnsi="Times New Roman" w:cs="Times New Roman"/>
          <w:sz w:val="28"/>
          <w:szCs w:val="28"/>
        </w:rPr>
        <w:t>ормируется на конкурсной основе;</w:t>
      </w:r>
    </w:p>
    <w:p w:rsidR="0019795C" w:rsidRPr="00085F2F" w:rsidRDefault="0019795C" w:rsidP="00085F2F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 xml:space="preserve">Участвовать в конкурсе кандидатов в </w:t>
      </w:r>
      <w:r w:rsidR="00E40FA7" w:rsidRPr="00085F2F">
        <w:rPr>
          <w:rFonts w:ascii="Times New Roman" w:hAnsi="Times New Roman" w:cs="Times New Roman"/>
          <w:sz w:val="28"/>
          <w:szCs w:val="28"/>
        </w:rPr>
        <w:t xml:space="preserve">Общественного совета  </w:t>
      </w:r>
      <w:r w:rsidRPr="00085F2F">
        <w:rPr>
          <w:rFonts w:ascii="Times New Roman" w:hAnsi="Times New Roman" w:cs="Times New Roman"/>
          <w:sz w:val="28"/>
          <w:szCs w:val="28"/>
        </w:rPr>
        <w:t>имеет право любой гражданин Российской Федерации, проживающий на территории Республики Саха (Якутия), изъявив</w:t>
      </w:r>
      <w:r w:rsidR="00E40FA7" w:rsidRPr="00085F2F">
        <w:rPr>
          <w:rFonts w:ascii="Times New Roman" w:hAnsi="Times New Roman" w:cs="Times New Roman"/>
          <w:sz w:val="28"/>
          <w:szCs w:val="28"/>
        </w:rPr>
        <w:t xml:space="preserve">ший желание оказать </w:t>
      </w:r>
      <w:r w:rsidR="00E40FA7" w:rsidRPr="00085F2F">
        <w:rPr>
          <w:rFonts w:ascii="Times New Roman" w:hAnsi="Times New Roman" w:cs="Times New Roman"/>
          <w:sz w:val="28"/>
          <w:szCs w:val="28"/>
        </w:rPr>
        <w:lastRenderedPageBreak/>
        <w:t xml:space="preserve">содействие </w:t>
      </w:r>
      <w:proofErr w:type="spellStart"/>
      <w:r w:rsidR="00E40FA7" w:rsidRPr="00085F2F">
        <w:rPr>
          <w:rFonts w:ascii="Times New Roman" w:hAnsi="Times New Roman" w:cs="Times New Roman"/>
          <w:sz w:val="28"/>
          <w:szCs w:val="28"/>
        </w:rPr>
        <w:t>М</w:t>
      </w:r>
      <w:r w:rsidRPr="00085F2F">
        <w:rPr>
          <w:rFonts w:ascii="Times New Roman" w:hAnsi="Times New Roman" w:cs="Times New Roman"/>
          <w:sz w:val="28"/>
          <w:szCs w:val="28"/>
        </w:rPr>
        <w:t>ин</w:t>
      </w:r>
      <w:r w:rsidR="00E40FA7" w:rsidRPr="00085F2F">
        <w:rPr>
          <w:rFonts w:ascii="Times New Roman" w:hAnsi="Times New Roman" w:cs="Times New Roman"/>
          <w:sz w:val="28"/>
          <w:szCs w:val="28"/>
        </w:rPr>
        <w:t>преду</w:t>
      </w:r>
      <w:proofErr w:type="spellEnd"/>
      <w:r w:rsidR="00E40FA7" w:rsidRPr="00085F2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="00E40FA7" w:rsidRPr="00085F2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E40FA7" w:rsidRPr="00085F2F">
        <w:rPr>
          <w:rFonts w:ascii="Times New Roman" w:hAnsi="Times New Roman" w:cs="Times New Roman"/>
          <w:sz w:val="28"/>
          <w:szCs w:val="28"/>
        </w:rPr>
        <w:t>Я)</w:t>
      </w:r>
      <w:r w:rsidRPr="00085F2F">
        <w:rPr>
          <w:rFonts w:ascii="Times New Roman" w:hAnsi="Times New Roman" w:cs="Times New Roman"/>
          <w:sz w:val="28"/>
          <w:szCs w:val="28"/>
        </w:rPr>
        <w:t xml:space="preserve"> в подготовке предложений, обеспечивающих принятие эффективных управленческих решений в осуществлении </w:t>
      </w:r>
      <w:proofErr w:type="spellStart"/>
      <w:r w:rsidRPr="00085F2F">
        <w:rPr>
          <w:rFonts w:ascii="Times New Roman" w:hAnsi="Times New Roman" w:cs="Times New Roman"/>
          <w:sz w:val="28"/>
          <w:szCs w:val="28"/>
        </w:rPr>
        <w:t>Мин</w:t>
      </w:r>
      <w:r w:rsidR="00E40FA7" w:rsidRPr="00085F2F">
        <w:rPr>
          <w:rFonts w:ascii="Times New Roman" w:hAnsi="Times New Roman" w:cs="Times New Roman"/>
          <w:sz w:val="28"/>
          <w:szCs w:val="28"/>
        </w:rPr>
        <w:t>преда</w:t>
      </w:r>
      <w:proofErr w:type="spellEnd"/>
      <w:r w:rsidR="00E40FA7" w:rsidRPr="00085F2F">
        <w:rPr>
          <w:rFonts w:ascii="Times New Roman" w:hAnsi="Times New Roman" w:cs="Times New Roman"/>
          <w:sz w:val="28"/>
          <w:szCs w:val="28"/>
        </w:rPr>
        <w:t xml:space="preserve"> РС(Я)</w:t>
      </w:r>
      <w:r w:rsidRPr="00085F2F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межотраслевой координации и регулирования в области реализации государственной политики в сфере поддержки малого и среднего предпринимательства</w:t>
      </w:r>
      <w:r w:rsidR="00CD75D6" w:rsidRPr="00085F2F">
        <w:rPr>
          <w:rFonts w:ascii="Times New Roman" w:hAnsi="Times New Roman" w:cs="Times New Roman"/>
          <w:sz w:val="28"/>
          <w:szCs w:val="28"/>
        </w:rPr>
        <w:t xml:space="preserve"> по Республике Саха (Якутия), развития туризма, формирования </w:t>
      </w:r>
      <w:proofErr w:type="spellStart"/>
      <w:r w:rsidR="00CD75D6" w:rsidRPr="00085F2F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="00CD75D6" w:rsidRPr="00085F2F">
        <w:rPr>
          <w:rFonts w:ascii="Times New Roman" w:hAnsi="Times New Roman" w:cs="Times New Roman"/>
          <w:sz w:val="28"/>
          <w:szCs w:val="28"/>
        </w:rPr>
        <w:t xml:space="preserve"> политики Республики Саха (Якутия) в части туристического поте</w:t>
      </w:r>
      <w:r w:rsidR="00E40FA7" w:rsidRPr="00085F2F">
        <w:rPr>
          <w:rFonts w:ascii="Times New Roman" w:hAnsi="Times New Roman" w:cs="Times New Roman"/>
          <w:sz w:val="28"/>
          <w:szCs w:val="28"/>
        </w:rPr>
        <w:t>нциала Республики Саха (Якутия);</w:t>
      </w:r>
    </w:p>
    <w:p w:rsidR="00CD75D6" w:rsidRPr="00085F2F" w:rsidRDefault="00CD75D6" w:rsidP="00085F2F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 xml:space="preserve">Отбор кандидатов в члены </w:t>
      </w:r>
      <w:r w:rsidR="00E40FA7" w:rsidRPr="00085F2F">
        <w:rPr>
          <w:rFonts w:ascii="Times New Roman" w:hAnsi="Times New Roman" w:cs="Times New Roman"/>
          <w:sz w:val="28"/>
          <w:szCs w:val="28"/>
        </w:rPr>
        <w:t xml:space="preserve">Общественного совета  </w:t>
      </w:r>
      <w:r w:rsidRPr="00085F2F">
        <w:rPr>
          <w:rFonts w:ascii="Times New Roman" w:hAnsi="Times New Roman" w:cs="Times New Roman"/>
          <w:sz w:val="28"/>
          <w:szCs w:val="28"/>
        </w:rPr>
        <w:t>осуществляется конкурсн</w:t>
      </w:r>
      <w:r w:rsidR="003775DA" w:rsidRPr="00085F2F">
        <w:rPr>
          <w:rFonts w:ascii="Times New Roman" w:hAnsi="Times New Roman" w:cs="Times New Roman"/>
          <w:sz w:val="28"/>
          <w:szCs w:val="28"/>
        </w:rPr>
        <w:t xml:space="preserve">ой комиссией </w:t>
      </w:r>
      <w:proofErr w:type="spellStart"/>
      <w:r w:rsidR="00E40FA7" w:rsidRPr="00085F2F">
        <w:rPr>
          <w:rFonts w:ascii="Times New Roman" w:hAnsi="Times New Roman" w:cs="Times New Roman"/>
          <w:sz w:val="28"/>
          <w:szCs w:val="28"/>
        </w:rPr>
        <w:t>М</w:t>
      </w:r>
      <w:r w:rsidRPr="00085F2F">
        <w:rPr>
          <w:rFonts w:ascii="Times New Roman" w:hAnsi="Times New Roman" w:cs="Times New Roman"/>
          <w:sz w:val="28"/>
          <w:szCs w:val="28"/>
        </w:rPr>
        <w:t>ин</w:t>
      </w:r>
      <w:r w:rsidR="00E40FA7" w:rsidRPr="00085F2F">
        <w:rPr>
          <w:rFonts w:ascii="Times New Roman" w:hAnsi="Times New Roman" w:cs="Times New Roman"/>
          <w:sz w:val="28"/>
          <w:szCs w:val="28"/>
        </w:rPr>
        <w:t>преда</w:t>
      </w:r>
      <w:proofErr w:type="spellEnd"/>
      <w:r w:rsidR="00E40FA7" w:rsidRPr="00085F2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="00E40FA7" w:rsidRPr="00085F2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E40FA7" w:rsidRPr="00085F2F">
        <w:rPr>
          <w:rFonts w:ascii="Times New Roman" w:hAnsi="Times New Roman" w:cs="Times New Roman"/>
          <w:sz w:val="28"/>
          <w:szCs w:val="28"/>
        </w:rPr>
        <w:t>Я);</w:t>
      </w:r>
    </w:p>
    <w:p w:rsidR="00CD75D6" w:rsidRPr="00085F2F" w:rsidRDefault="00CD75D6" w:rsidP="00085F2F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 xml:space="preserve">Порядок проведения конкурсного отбора в члены </w:t>
      </w:r>
      <w:r w:rsidR="00E40FA7" w:rsidRPr="00085F2F">
        <w:rPr>
          <w:rFonts w:ascii="Times New Roman" w:hAnsi="Times New Roman" w:cs="Times New Roman"/>
          <w:sz w:val="28"/>
          <w:szCs w:val="28"/>
        </w:rPr>
        <w:t xml:space="preserve">Общественного совета  </w:t>
      </w:r>
      <w:r w:rsidRPr="00085F2F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proofErr w:type="spellStart"/>
      <w:r w:rsidRPr="00085F2F">
        <w:rPr>
          <w:rFonts w:ascii="Times New Roman" w:hAnsi="Times New Roman" w:cs="Times New Roman"/>
          <w:sz w:val="28"/>
          <w:szCs w:val="28"/>
        </w:rPr>
        <w:t>Мин</w:t>
      </w:r>
      <w:r w:rsidR="00E40FA7" w:rsidRPr="00085F2F">
        <w:rPr>
          <w:rFonts w:ascii="Times New Roman" w:hAnsi="Times New Roman" w:cs="Times New Roman"/>
          <w:sz w:val="28"/>
          <w:szCs w:val="28"/>
        </w:rPr>
        <w:t>предом</w:t>
      </w:r>
      <w:proofErr w:type="spellEnd"/>
      <w:r w:rsidR="00E40FA7" w:rsidRPr="00085F2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="00E40FA7" w:rsidRPr="00085F2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E40FA7" w:rsidRPr="00085F2F">
        <w:rPr>
          <w:rFonts w:ascii="Times New Roman" w:hAnsi="Times New Roman" w:cs="Times New Roman"/>
          <w:sz w:val="28"/>
          <w:szCs w:val="28"/>
        </w:rPr>
        <w:t>Я);</w:t>
      </w:r>
    </w:p>
    <w:p w:rsidR="00CD75D6" w:rsidRPr="00085F2F" w:rsidRDefault="00E40FA7" w:rsidP="00085F2F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>Общественный с</w:t>
      </w:r>
      <w:r w:rsidR="00CD75D6" w:rsidRPr="00085F2F">
        <w:rPr>
          <w:rFonts w:ascii="Times New Roman" w:hAnsi="Times New Roman" w:cs="Times New Roman"/>
          <w:sz w:val="28"/>
          <w:szCs w:val="28"/>
        </w:rPr>
        <w:t xml:space="preserve">овет состоит из председателя, секретаря и членов </w:t>
      </w:r>
      <w:r w:rsidRPr="00085F2F">
        <w:rPr>
          <w:rFonts w:ascii="Times New Roman" w:hAnsi="Times New Roman" w:cs="Times New Roman"/>
          <w:sz w:val="28"/>
          <w:szCs w:val="28"/>
        </w:rPr>
        <w:t>Общественного с</w:t>
      </w:r>
      <w:r w:rsidR="00CD75D6" w:rsidRPr="00085F2F">
        <w:rPr>
          <w:rFonts w:ascii="Times New Roman" w:hAnsi="Times New Roman" w:cs="Times New Roman"/>
          <w:sz w:val="28"/>
          <w:szCs w:val="28"/>
        </w:rPr>
        <w:t>овета</w:t>
      </w:r>
      <w:r w:rsidRPr="00085F2F">
        <w:rPr>
          <w:rFonts w:ascii="Times New Roman" w:hAnsi="Times New Roman" w:cs="Times New Roman"/>
          <w:sz w:val="28"/>
          <w:szCs w:val="28"/>
        </w:rPr>
        <w:t>;</w:t>
      </w:r>
    </w:p>
    <w:p w:rsidR="00CD75D6" w:rsidRPr="00085F2F" w:rsidRDefault="00CD75D6" w:rsidP="00085F2F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 xml:space="preserve">Председатель,  секретарь избираются из числа членов </w:t>
      </w:r>
      <w:r w:rsidR="00E40FA7" w:rsidRPr="00085F2F">
        <w:rPr>
          <w:rFonts w:ascii="Times New Roman" w:hAnsi="Times New Roman" w:cs="Times New Roman"/>
          <w:sz w:val="28"/>
          <w:szCs w:val="28"/>
        </w:rPr>
        <w:t>Общественного с</w:t>
      </w:r>
      <w:r w:rsidRPr="00085F2F">
        <w:rPr>
          <w:rFonts w:ascii="Times New Roman" w:hAnsi="Times New Roman" w:cs="Times New Roman"/>
          <w:sz w:val="28"/>
          <w:szCs w:val="28"/>
        </w:rPr>
        <w:t xml:space="preserve">овета открытым голосованием на первом заседании </w:t>
      </w:r>
      <w:r w:rsidR="00E40FA7" w:rsidRPr="00085F2F">
        <w:rPr>
          <w:rFonts w:ascii="Times New Roman" w:hAnsi="Times New Roman" w:cs="Times New Roman"/>
          <w:sz w:val="28"/>
          <w:szCs w:val="28"/>
        </w:rPr>
        <w:t>Общественного с</w:t>
      </w:r>
      <w:r w:rsidRPr="00085F2F">
        <w:rPr>
          <w:rFonts w:ascii="Times New Roman" w:hAnsi="Times New Roman" w:cs="Times New Roman"/>
          <w:sz w:val="28"/>
          <w:szCs w:val="28"/>
        </w:rPr>
        <w:t xml:space="preserve">овета, если за них проголосовало более половины от общего числа членов </w:t>
      </w:r>
      <w:r w:rsidR="00E40FA7" w:rsidRPr="00085F2F">
        <w:rPr>
          <w:rFonts w:ascii="Times New Roman" w:hAnsi="Times New Roman" w:cs="Times New Roman"/>
          <w:sz w:val="28"/>
          <w:szCs w:val="28"/>
        </w:rPr>
        <w:t>Общественного с</w:t>
      </w:r>
      <w:r w:rsidRPr="00085F2F">
        <w:rPr>
          <w:rFonts w:ascii="Times New Roman" w:hAnsi="Times New Roman" w:cs="Times New Roman"/>
          <w:sz w:val="28"/>
          <w:szCs w:val="28"/>
        </w:rPr>
        <w:t xml:space="preserve">овета. Решение об избрании председателя </w:t>
      </w:r>
      <w:r w:rsidR="0047793D" w:rsidRPr="00085F2F">
        <w:rPr>
          <w:rFonts w:ascii="Times New Roman" w:hAnsi="Times New Roman" w:cs="Times New Roman"/>
          <w:sz w:val="28"/>
          <w:szCs w:val="28"/>
        </w:rPr>
        <w:t>Общественного с</w:t>
      </w:r>
      <w:r w:rsidRPr="00085F2F">
        <w:rPr>
          <w:rFonts w:ascii="Times New Roman" w:hAnsi="Times New Roman" w:cs="Times New Roman"/>
          <w:sz w:val="28"/>
          <w:szCs w:val="28"/>
        </w:rPr>
        <w:t xml:space="preserve">овета оформляется протоколом заседания </w:t>
      </w:r>
      <w:r w:rsidR="0047793D" w:rsidRPr="00085F2F">
        <w:rPr>
          <w:rFonts w:ascii="Times New Roman" w:hAnsi="Times New Roman" w:cs="Times New Roman"/>
          <w:sz w:val="28"/>
          <w:szCs w:val="28"/>
        </w:rPr>
        <w:t>Общественного с</w:t>
      </w:r>
      <w:r w:rsidRPr="00085F2F">
        <w:rPr>
          <w:rFonts w:ascii="Times New Roman" w:hAnsi="Times New Roman" w:cs="Times New Roman"/>
          <w:sz w:val="28"/>
          <w:szCs w:val="28"/>
        </w:rPr>
        <w:t>овета</w:t>
      </w:r>
      <w:r w:rsidR="0047793D" w:rsidRPr="00085F2F">
        <w:rPr>
          <w:rFonts w:ascii="Times New Roman" w:hAnsi="Times New Roman" w:cs="Times New Roman"/>
          <w:sz w:val="28"/>
          <w:szCs w:val="28"/>
        </w:rPr>
        <w:t>;</w:t>
      </w:r>
    </w:p>
    <w:p w:rsidR="00CD75D6" w:rsidRPr="00085F2F" w:rsidRDefault="00CD75D6" w:rsidP="00085F2F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>Председатель Общественного совета:</w:t>
      </w:r>
    </w:p>
    <w:p w:rsidR="00CD75D6" w:rsidRPr="00085F2F" w:rsidRDefault="00CD75D6" w:rsidP="00085F2F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>-</w:t>
      </w:r>
      <w:r w:rsidR="0045089E" w:rsidRPr="00085F2F">
        <w:rPr>
          <w:rFonts w:ascii="Times New Roman" w:hAnsi="Times New Roman" w:cs="Times New Roman"/>
          <w:sz w:val="28"/>
          <w:szCs w:val="28"/>
        </w:rPr>
        <w:t xml:space="preserve"> </w:t>
      </w:r>
      <w:r w:rsidRPr="00085F2F">
        <w:rPr>
          <w:rFonts w:ascii="Times New Roman" w:hAnsi="Times New Roman" w:cs="Times New Roman"/>
          <w:sz w:val="28"/>
          <w:szCs w:val="28"/>
        </w:rPr>
        <w:t xml:space="preserve">вносит предложения Министру предпринимательства, торговли и туризма Республики Саха (Якутия) </w:t>
      </w:r>
      <w:r w:rsidR="0045089E" w:rsidRPr="00085F2F">
        <w:rPr>
          <w:rFonts w:ascii="Times New Roman" w:hAnsi="Times New Roman" w:cs="Times New Roman"/>
          <w:sz w:val="28"/>
          <w:szCs w:val="28"/>
        </w:rPr>
        <w:t>по уточнению и дополнению состава Общественного совета;</w:t>
      </w:r>
    </w:p>
    <w:p w:rsidR="0045089E" w:rsidRPr="00085F2F" w:rsidRDefault="0045089E" w:rsidP="00085F2F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>- организует работу Общественного совета и председательствует на его заседаниях;</w:t>
      </w:r>
    </w:p>
    <w:p w:rsidR="0045089E" w:rsidRPr="00085F2F" w:rsidRDefault="0045089E" w:rsidP="00085F2F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>- подписывает протоколы заседаний и другие документы Общественного совета;</w:t>
      </w:r>
    </w:p>
    <w:p w:rsidR="0045089E" w:rsidRPr="00085F2F" w:rsidRDefault="0045089E" w:rsidP="00085F2F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 xml:space="preserve">- формирует при участии членов Общественного совета и утверждает план работы, повестку заседания и состав экспертов и иных </w:t>
      </w:r>
      <w:r w:rsidR="0047793D" w:rsidRPr="00085F2F">
        <w:rPr>
          <w:rFonts w:ascii="Times New Roman" w:hAnsi="Times New Roman" w:cs="Times New Roman"/>
          <w:sz w:val="28"/>
          <w:szCs w:val="28"/>
        </w:rPr>
        <w:t>лиц,</w:t>
      </w:r>
      <w:r w:rsidRPr="00085F2F">
        <w:rPr>
          <w:rFonts w:ascii="Times New Roman" w:hAnsi="Times New Roman" w:cs="Times New Roman"/>
          <w:sz w:val="28"/>
          <w:szCs w:val="28"/>
        </w:rPr>
        <w:t xml:space="preserve"> приглашенных на заседание Общественного совета;</w:t>
      </w:r>
    </w:p>
    <w:p w:rsidR="0045089E" w:rsidRPr="00085F2F" w:rsidRDefault="0045089E" w:rsidP="00085F2F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>- взаимодействует с Министром предпринимательства, торговли и туризма Республики Саха (Якутия) по вопросам реализации решений Общественного совета;</w:t>
      </w:r>
    </w:p>
    <w:p w:rsidR="003775DA" w:rsidRPr="00085F2F" w:rsidRDefault="0045089E" w:rsidP="00085F2F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>-принимает решение, в случае необходимости, о проведении заочного заседания Общественного совета, решения на котором принимаются путем опроса его членов.</w:t>
      </w:r>
    </w:p>
    <w:p w:rsidR="003775DA" w:rsidRPr="00085F2F" w:rsidRDefault="003775DA" w:rsidP="00085F2F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lastRenderedPageBreak/>
        <w:t>Члены Общественного совета:</w:t>
      </w:r>
    </w:p>
    <w:p w:rsidR="003775DA" w:rsidRPr="00085F2F" w:rsidRDefault="003775DA" w:rsidP="00085F2F">
      <w:pPr>
        <w:pStyle w:val="a3"/>
        <w:numPr>
          <w:ilvl w:val="2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>Имею</w:t>
      </w:r>
      <w:r w:rsidR="000E7539" w:rsidRPr="00085F2F">
        <w:rPr>
          <w:rFonts w:ascii="Times New Roman" w:hAnsi="Times New Roman" w:cs="Times New Roman"/>
          <w:sz w:val="28"/>
          <w:szCs w:val="28"/>
        </w:rPr>
        <w:t>т</w:t>
      </w:r>
      <w:r w:rsidRPr="00085F2F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:rsidR="003775DA" w:rsidRPr="00085F2F" w:rsidRDefault="003775DA" w:rsidP="00085F2F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>- вносить предложения по формированию повестки дня заседаний Общественного совета;</w:t>
      </w:r>
    </w:p>
    <w:p w:rsidR="003775DA" w:rsidRPr="00085F2F" w:rsidRDefault="003775DA" w:rsidP="00085F2F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>- возглавить рабочие группы, формируемые Общественным советом;</w:t>
      </w:r>
    </w:p>
    <w:p w:rsidR="003775DA" w:rsidRPr="00085F2F" w:rsidRDefault="003775DA" w:rsidP="00085F2F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 xml:space="preserve">- предлагать кандидатуры экспертов для участия в заседаниях </w:t>
      </w:r>
      <w:r w:rsidR="000E7539" w:rsidRPr="00085F2F">
        <w:rPr>
          <w:rFonts w:ascii="Times New Roman" w:hAnsi="Times New Roman" w:cs="Times New Roman"/>
          <w:sz w:val="28"/>
          <w:szCs w:val="28"/>
        </w:rPr>
        <w:t>Общественного совета;</w:t>
      </w:r>
    </w:p>
    <w:p w:rsidR="000E7539" w:rsidRPr="00085F2F" w:rsidRDefault="000E7539" w:rsidP="00085F2F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>- участвовать в подготовке материалов по рассматриваемым вопросам;</w:t>
      </w:r>
    </w:p>
    <w:p w:rsidR="00870384" w:rsidRPr="00085F2F" w:rsidRDefault="000E7539" w:rsidP="00085F2F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>- представлять свою позицию по результатам рассмотренных материалов при проведении заседания Общественного совета путем опроса в срок не более 10 дней от даты направления им материалов.</w:t>
      </w:r>
    </w:p>
    <w:p w:rsidR="00870384" w:rsidRPr="00085F2F" w:rsidRDefault="00870384" w:rsidP="00085F2F">
      <w:pPr>
        <w:pStyle w:val="a3"/>
        <w:numPr>
          <w:ilvl w:val="2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>Обладают разными правами при обсуждении вопросов и голосовании.</w:t>
      </w:r>
    </w:p>
    <w:p w:rsidR="00870384" w:rsidRPr="003E1188" w:rsidRDefault="00870384" w:rsidP="00085F2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 xml:space="preserve">3.13.3. Обязаны лично участвовать в заседаниях Общественного совета и не </w:t>
      </w:r>
      <w:r w:rsidRPr="003E1188">
        <w:rPr>
          <w:rFonts w:ascii="Times New Roman" w:hAnsi="Times New Roman" w:cs="Times New Roman"/>
          <w:sz w:val="28"/>
          <w:szCs w:val="28"/>
        </w:rPr>
        <w:t>праве        делегировать свои полномочия другим лицам.</w:t>
      </w:r>
    </w:p>
    <w:p w:rsidR="003E1188" w:rsidRPr="003E1188" w:rsidRDefault="003E1188" w:rsidP="00085F2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88">
        <w:rPr>
          <w:rFonts w:ascii="Times New Roman" w:hAnsi="Times New Roman" w:cs="Times New Roman"/>
          <w:sz w:val="28"/>
          <w:szCs w:val="28"/>
        </w:rPr>
        <w:t xml:space="preserve">3.13.4. </w:t>
      </w:r>
      <w:r w:rsidRPr="003E118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Общественного совета исполняют свои обязанности на общественных началах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109" w:rsidRPr="00085F2F" w:rsidRDefault="00870384" w:rsidP="00085F2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>3.14. Секретарь Общественного Совета:</w:t>
      </w:r>
    </w:p>
    <w:p w:rsidR="00172109" w:rsidRPr="00085F2F" w:rsidRDefault="00172109" w:rsidP="00085F2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>- 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172109" w:rsidRPr="00085F2F" w:rsidRDefault="00172109" w:rsidP="00085F2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 xml:space="preserve">- совместно с руководителем по организационной работе </w:t>
      </w:r>
      <w:proofErr w:type="spellStart"/>
      <w:r w:rsidRPr="00085F2F">
        <w:rPr>
          <w:rFonts w:ascii="Times New Roman" w:hAnsi="Times New Roman" w:cs="Times New Roman"/>
          <w:sz w:val="28"/>
          <w:szCs w:val="28"/>
        </w:rPr>
        <w:t>Мин</w:t>
      </w:r>
      <w:r w:rsidR="0047793D" w:rsidRPr="00085F2F">
        <w:rPr>
          <w:rFonts w:ascii="Times New Roman" w:hAnsi="Times New Roman" w:cs="Times New Roman"/>
          <w:sz w:val="28"/>
          <w:szCs w:val="28"/>
        </w:rPr>
        <w:t>преда</w:t>
      </w:r>
      <w:proofErr w:type="spellEnd"/>
      <w:r w:rsidR="0047793D" w:rsidRPr="00085F2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="0047793D" w:rsidRPr="00085F2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47793D" w:rsidRPr="00085F2F">
        <w:rPr>
          <w:rFonts w:ascii="Times New Roman" w:hAnsi="Times New Roman" w:cs="Times New Roman"/>
          <w:sz w:val="28"/>
          <w:szCs w:val="28"/>
        </w:rPr>
        <w:t>Я)</w:t>
      </w:r>
      <w:r w:rsidRPr="00085F2F">
        <w:rPr>
          <w:rFonts w:ascii="Times New Roman" w:hAnsi="Times New Roman" w:cs="Times New Roman"/>
          <w:sz w:val="28"/>
          <w:szCs w:val="28"/>
        </w:rPr>
        <w:t>, обеспечивает организационно-техническое сопровождение деятельности Общественного совета;</w:t>
      </w:r>
    </w:p>
    <w:p w:rsidR="00172109" w:rsidRPr="00085F2F" w:rsidRDefault="00172109" w:rsidP="00085F2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>- 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172109" w:rsidRPr="00085F2F" w:rsidRDefault="00172109" w:rsidP="00085F2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>- ведет, оформляет и рассылает членам Общественного совета протоколы заседаний и иные документы и материалы совместно с руководителем по организационной работе Министерства предпринимательства, торговли и туризма Республики Саха (Якутия);</w:t>
      </w:r>
    </w:p>
    <w:p w:rsidR="00172109" w:rsidRPr="00085F2F" w:rsidRDefault="00172109" w:rsidP="00085F2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>- хранит документацию Общественного совета и готовит в установленном порядке документы для архивного хранения и уничтожения;</w:t>
      </w:r>
    </w:p>
    <w:p w:rsidR="00172109" w:rsidRPr="00085F2F" w:rsidRDefault="00172109" w:rsidP="00085F2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 xml:space="preserve">- в случае проведения заседания Общественного совета путем опроса его членов обеспечивает направление всем членам Общественного совета </w:t>
      </w:r>
      <w:r w:rsidRPr="00085F2F">
        <w:rPr>
          <w:rFonts w:ascii="Times New Roman" w:hAnsi="Times New Roman" w:cs="Times New Roman"/>
          <w:sz w:val="28"/>
          <w:szCs w:val="28"/>
        </w:rPr>
        <w:lastRenderedPageBreak/>
        <w:t>необходимых материалов и сбор их мнений по резу</w:t>
      </w:r>
      <w:r w:rsidR="0047793D" w:rsidRPr="00085F2F">
        <w:rPr>
          <w:rFonts w:ascii="Times New Roman" w:hAnsi="Times New Roman" w:cs="Times New Roman"/>
          <w:sz w:val="28"/>
          <w:szCs w:val="28"/>
        </w:rPr>
        <w:t>льтатам рассмотрения материалов;</w:t>
      </w:r>
    </w:p>
    <w:p w:rsidR="00172109" w:rsidRPr="00085F2F" w:rsidRDefault="00E87315" w:rsidP="00085F2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 xml:space="preserve">3.15. Вопрос об освобождении председателя от должности рассматривается </w:t>
      </w:r>
      <w:r w:rsidR="0047793D" w:rsidRPr="00085F2F">
        <w:rPr>
          <w:rFonts w:ascii="Times New Roman" w:hAnsi="Times New Roman" w:cs="Times New Roman"/>
          <w:sz w:val="28"/>
          <w:szCs w:val="28"/>
        </w:rPr>
        <w:t>Общественным с</w:t>
      </w:r>
      <w:r w:rsidRPr="00085F2F">
        <w:rPr>
          <w:rFonts w:ascii="Times New Roman" w:hAnsi="Times New Roman" w:cs="Times New Roman"/>
          <w:sz w:val="28"/>
          <w:szCs w:val="28"/>
        </w:rPr>
        <w:t xml:space="preserve">оветом по их личному заявлению или по предложению более половины всех членов </w:t>
      </w:r>
      <w:r w:rsidR="0047793D" w:rsidRPr="00085F2F">
        <w:rPr>
          <w:rFonts w:ascii="Times New Roman" w:hAnsi="Times New Roman" w:cs="Times New Roman"/>
          <w:sz w:val="28"/>
          <w:szCs w:val="28"/>
        </w:rPr>
        <w:t>Общественного с</w:t>
      </w:r>
      <w:r w:rsidRPr="00085F2F">
        <w:rPr>
          <w:rFonts w:ascii="Times New Roman" w:hAnsi="Times New Roman" w:cs="Times New Roman"/>
          <w:sz w:val="28"/>
          <w:szCs w:val="28"/>
        </w:rPr>
        <w:t xml:space="preserve">овета. Решение считается принятым, если за него проголосовало более половины от общего числа членов </w:t>
      </w:r>
      <w:r w:rsidR="0047793D" w:rsidRPr="00085F2F">
        <w:rPr>
          <w:rFonts w:ascii="Times New Roman" w:hAnsi="Times New Roman" w:cs="Times New Roman"/>
          <w:sz w:val="28"/>
          <w:szCs w:val="28"/>
        </w:rPr>
        <w:t xml:space="preserve">Общественного совета. </w:t>
      </w:r>
    </w:p>
    <w:p w:rsidR="00E87315" w:rsidRPr="00085F2F" w:rsidRDefault="00E87315" w:rsidP="00085F2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 xml:space="preserve">3.16. Полномочия члена </w:t>
      </w:r>
      <w:r w:rsidR="0047793D" w:rsidRPr="00085F2F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085F2F">
        <w:rPr>
          <w:rFonts w:ascii="Times New Roman" w:hAnsi="Times New Roman" w:cs="Times New Roman"/>
          <w:sz w:val="28"/>
          <w:szCs w:val="28"/>
        </w:rPr>
        <w:t xml:space="preserve"> прекращается в случае:</w:t>
      </w:r>
    </w:p>
    <w:p w:rsidR="00E87315" w:rsidRPr="00085F2F" w:rsidRDefault="00E87315" w:rsidP="00085F2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>- истечения срока его полномочий;</w:t>
      </w:r>
    </w:p>
    <w:p w:rsidR="00E87315" w:rsidRPr="00085F2F" w:rsidRDefault="00E87315" w:rsidP="00085F2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>- подачи им заявления</w:t>
      </w:r>
      <w:r w:rsidR="00D37DEA" w:rsidRPr="00085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7DEA" w:rsidRPr="00085F2F">
        <w:rPr>
          <w:rFonts w:ascii="Times New Roman" w:hAnsi="Times New Roman" w:cs="Times New Roman"/>
          <w:sz w:val="28"/>
          <w:szCs w:val="28"/>
        </w:rPr>
        <w:t>выходе</w:t>
      </w:r>
      <w:proofErr w:type="gramEnd"/>
      <w:r w:rsidR="00D37DEA" w:rsidRPr="00085F2F">
        <w:rPr>
          <w:rFonts w:ascii="Times New Roman" w:hAnsi="Times New Roman" w:cs="Times New Roman"/>
          <w:sz w:val="28"/>
          <w:szCs w:val="28"/>
        </w:rPr>
        <w:t xml:space="preserve"> из</w:t>
      </w:r>
      <w:r w:rsidR="00E035D8" w:rsidRPr="00085F2F">
        <w:rPr>
          <w:rFonts w:ascii="Times New Roman" w:hAnsi="Times New Roman" w:cs="Times New Roman"/>
          <w:sz w:val="28"/>
          <w:szCs w:val="28"/>
        </w:rPr>
        <w:t xml:space="preserve"> состава </w:t>
      </w:r>
      <w:r w:rsidR="0047793D" w:rsidRPr="00085F2F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E035D8" w:rsidRPr="00085F2F">
        <w:rPr>
          <w:rFonts w:ascii="Times New Roman" w:hAnsi="Times New Roman" w:cs="Times New Roman"/>
          <w:sz w:val="28"/>
          <w:szCs w:val="28"/>
        </w:rPr>
        <w:t>;</w:t>
      </w:r>
    </w:p>
    <w:p w:rsidR="00E035D8" w:rsidRPr="00085F2F" w:rsidRDefault="00E035D8" w:rsidP="00085F2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 xml:space="preserve">- если член </w:t>
      </w:r>
      <w:r w:rsidR="0047793D" w:rsidRPr="00085F2F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085F2F">
        <w:rPr>
          <w:rFonts w:ascii="Times New Roman" w:hAnsi="Times New Roman" w:cs="Times New Roman"/>
          <w:sz w:val="28"/>
          <w:szCs w:val="28"/>
        </w:rPr>
        <w:t xml:space="preserve"> длительное время (более шести месяцев) не принимал участия в работе заседаний </w:t>
      </w:r>
      <w:r w:rsidR="0047793D" w:rsidRPr="00085F2F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085F2F">
        <w:rPr>
          <w:rFonts w:ascii="Times New Roman" w:hAnsi="Times New Roman" w:cs="Times New Roman"/>
          <w:sz w:val="28"/>
          <w:szCs w:val="28"/>
        </w:rPr>
        <w:t>;</w:t>
      </w:r>
    </w:p>
    <w:p w:rsidR="00E035D8" w:rsidRPr="00085F2F" w:rsidRDefault="00E035D8" w:rsidP="00085F2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>- вступления в законную силу вынесенного в отношении нег</w:t>
      </w:r>
      <w:r w:rsidR="0047793D" w:rsidRPr="00085F2F">
        <w:rPr>
          <w:rFonts w:ascii="Times New Roman" w:hAnsi="Times New Roman" w:cs="Times New Roman"/>
          <w:sz w:val="28"/>
          <w:szCs w:val="28"/>
        </w:rPr>
        <w:t>о обвинительного приговора суда;</w:t>
      </w:r>
    </w:p>
    <w:p w:rsidR="00E035D8" w:rsidRPr="00085F2F" w:rsidRDefault="00E035D8" w:rsidP="00085F2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 xml:space="preserve">3.17. Срок полномочий членов </w:t>
      </w:r>
      <w:r w:rsidR="0047793D" w:rsidRPr="00085F2F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085F2F">
        <w:rPr>
          <w:rFonts w:ascii="Times New Roman" w:hAnsi="Times New Roman" w:cs="Times New Roman"/>
          <w:sz w:val="28"/>
          <w:szCs w:val="28"/>
        </w:rPr>
        <w:t xml:space="preserve"> </w:t>
      </w:r>
      <w:r w:rsidR="003E1188">
        <w:rPr>
          <w:rFonts w:ascii="Times New Roman" w:hAnsi="Times New Roman" w:cs="Times New Roman"/>
          <w:sz w:val="28"/>
          <w:szCs w:val="28"/>
        </w:rPr>
        <w:t xml:space="preserve">действует в период существования </w:t>
      </w:r>
      <w:r w:rsidR="0047793D" w:rsidRPr="00085F2F">
        <w:rPr>
          <w:rFonts w:ascii="Times New Roman" w:hAnsi="Times New Roman" w:cs="Times New Roman"/>
          <w:sz w:val="28"/>
          <w:szCs w:val="28"/>
        </w:rPr>
        <w:t>Общественного совета;</w:t>
      </w:r>
    </w:p>
    <w:p w:rsidR="00E035D8" w:rsidRPr="00085F2F" w:rsidRDefault="00E035D8" w:rsidP="00085F2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 xml:space="preserve">3.18. Информация о персональном составе и деятельности </w:t>
      </w:r>
      <w:r w:rsidR="0047793D" w:rsidRPr="00085F2F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085F2F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proofErr w:type="spellStart"/>
      <w:r w:rsidR="0047793D" w:rsidRPr="00085F2F">
        <w:rPr>
          <w:rFonts w:ascii="Times New Roman" w:hAnsi="Times New Roman" w:cs="Times New Roman"/>
          <w:sz w:val="28"/>
          <w:szCs w:val="28"/>
        </w:rPr>
        <w:t>М</w:t>
      </w:r>
      <w:r w:rsidRPr="00085F2F">
        <w:rPr>
          <w:rFonts w:ascii="Times New Roman" w:hAnsi="Times New Roman" w:cs="Times New Roman"/>
          <w:sz w:val="28"/>
          <w:szCs w:val="28"/>
        </w:rPr>
        <w:t>ин</w:t>
      </w:r>
      <w:r w:rsidR="0047793D" w:rsidRPr="00085F2F">
        <w:rPr>
          <w:rFonts w:ascii="Times New Roman" w:hAnsi="Times New Roman" w:cs="Times New Roman"/>
          <w:sz w:val="28"/>
          <w:szCs w:val="28"/>
        </w:rPr>
        <w:t>преда</w:t>
      </w:r>
      <w:proofErr w:type="spellEnd"/>
      <w:r w:rsidR="0047793D" w:rsidRPr="00085F2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="0047793D" w:rsidRPr="00085F2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47793D" w:rsidRPr="00085F2F">
        <w:rPr>
          <w:rFonts w:ascii="Times New Roman" w:hAnsi="Times New Roman" w:cs="Times New Roman"/>
          <w:sz w:val="28"/>
          <w:szCs w:val="28"/>
        </w:rPr>
        <w:t>Я);</w:t>
      </w:r>
    </w:p>
    <w:p w:rsidR="00590818" w:rsidRPr="00085F2F" w:rsidRDefault="00590818" w:rsidP="00085F2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 xml:space="preserve">3.19. </w:t>
      </w:r>
      <w:r w:rsidR="0047793D" w:rsidRPr="00085F2F">
        <w:rPr>
          <w:rFonts w:ascii="Times New Roman" w:hAnsi="Times New Roman" w:cs="Times New Roman"/>
          <w:sz w:val="28"/>
          <w:szCs w:val="28"/>
        </w:rPr>
        <w:t>Общественный с</w:t>
      </w:r>
      <w:r w:rsidRPr="00085F2F">
        <w:rPr>
          <w:rFonts w:ascii="Times New Roman" w:hAnsi="Times New Roman" w:cs="Times New Roman"/>
          <w:sz w:val="28"/>
          <w:szCs w:val="28"/>
        </w:rPr>
        <w:t xml:space="preserve">овет осуществляет свою деятельность в соответствии с планом работы на очередной год, согласованным Министром и утвержденным председателем </w:t>
      </w:r>
      <w:r w:rsidR="0047793D" w:rsidRPr="00085F2F">
        <w:rPr>
          <w:rFonts w:ascii="Times New Roman" w:hAnsi="Times New Roman" w:cs="Times New Roman"/>
          <w:sz w:val="28"/>
          <w:szCs w:val="28"/>
        </w:rPr>
        <w:t>Общественного с</w:t>
      </w:r>
      <w:r w:rsidRPr="00085F2F">
        <w:rPr>
          <w:rFonts w:ascii="Times New Roman" w:hAnsi="Times New Roman" w:cs="Times New Roman"/>
          <w:sz w:val="28"/>
          <w:szCs w:val="28"/>
        </w:rPr>
        <w:t>овета</w:t>
      </w:r>
      <w:r w:rsidR="0047793D" w:rsidRPr="00085F2F">
        <w:rPr>
          <w:rFonts w:ascii="Times New Roman" w:hAnsi="Times New Roman" w:cs="Times New Roman"/>
          <w:sz w:val="28"/>
          <w:szCs w:val="28"/>
        </w:rPr>
        <w:t>;</w:t>
      </w:r>
    </w:p>
    <w:p w:rsidR="00590818" w:rsidRPr="00085F2F" w:rsidRDefault="00590818" w:rsidP="00085F2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>3.20. Первое заседание Общественного совета должно быть проведено не позднее чем через тридцать дней от даты формирован</w:t>
      </w:r>
      <w:r w:rsidR="0047793D" w:rsidRPr="00085F2F">
        <w:rPr>
          <w:rFonts w:ascii="Times New Roman" w:hAnsi="Times New Roman" w:cs="Times New Roman"/>
          <w:sz w:val="28"/>
          <w:szCs w:val="28"/>
        </w:rPr>
        <w:t>ия состава Общественного совета;</w:t>
      </w:r>
    </w:p>
    <w:p w:rsidR="00590818" w:rsidRPr="00085F2F" w:rsidRDefault="00590818" w:rsidP="00085F2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>3.21. За два месяца до истечения срока полномочий членов Общественного совета Министр предпринимательства, торговли и туризма Республики Саха (Якутия) инициирует процедуру формирования нового состава Общественного совета в порядке, установленном настоящим Положением.</w:t>
      </w:r>
    </w:p>
    <w:p w:rsidR="00590818" w:rsidRPr="00085F2F" w:rsidRDefault="00590818" w:rsidP="00085F2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818" w:rsidRPr="00085F2F" w:rsidRDefault="00590818" w:rsidP="00085F2F">
      <w:pPr>
        <w:pStyle w:val="a3"/>
        <w:numPr>
          <w:ilvl w:val="0"/>
          <w:numId w:val="1"/>
        </w:numPr>
        <w:spacing w:after="0" w:line="30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2F">
        <w:rPr>
          <w:rFonts w:ascii="Times New Roman" w:hAnsi="Times New Roman" w:cs="Times New Roman"/>
          <w:b/>
          <w:sz w:val="28"/>
          <w:szCs w:val="28"/>
        </w:rPr>
        <w:t>Порядок деятельности Общественного совета</w:t>
      </w:r>
    </w:p>
    <w:p w:rsidR="00082B58" w:rsidRPr="00085F2F" w:rsidRDefault="00082B58" w:rsidP="00085F2F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818" w:rsidRPr="00085F2F" w:rsidRDefault="00590818" w:rsidP="00085F2F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>Общественный совет осуществляет свою деятельность в соответствии с планом работы, согласованным с Министром предпринимательства, торговли и туризма Республики Саха (Якутия) и утвержденным Председателем Общественного совета</w:t>
      </w:r>
      <w:r w:rsidR="0047793D" w:rsidRPr="00085F2F">
        <w:rPr>
          <w:rFonts w:ascii="Times New Roman" w:hAnsi="Times New Roman" w:cs="Times New Roman"/>
          <w:sz w:val="28"/>
          <w:szCs w:val="28"/>
        </w:rPr>
        <w:t>;</w:t>
      </w:r>
    </w:p>
    <w:p w:rsidR="00590818" w:rsidRPr="00085F2F" w:rsidRDefault="00590818" w:rsidP="00085F2F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lastRenderedPageBreak/>
        <w:t>Основной формой деятельности Общественного совета является заседания, которые проводятся по мере необходимости, но не реже двух раз в полугодие и считаются правомочными при присутствии на нем не менее половины его членов. По мере необходимости может быть проведено внеочере</w:t>
      </w:r>
      <w:r w:rsidR="0047793D" w:rsidRPr="00085F2F">
        <w:rPr>
          <w:rFonts w:ascii="Times New Roman" w:hAnsi="Times New Roman" w:cs="Times New Roman"/>
          <w:sz w:val="28"/>
          <w:szCs w:val="28"/>
        </w:rPr>
        <w:t>дное заседание, а также заочное;</w:t>
      </w:r>
    </w:p>
    <w:p w:rsidR="00590818" w:rsidRPr="00085F2F" w:rsidRDefault="006816AE" w:rsidP="00085F2F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>Решения Общественного с</w:t>
      </w:r>
      <w:r w:rsidR="00590818" w:rsidRPr="00085F2F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085F2F">
        <w:rPr>
          <w:rFonts w:ascii="Times New Roman" w:hAnsi="Times New Roman" w:cs="Times New Roman"/>
          <w:sz w:val="28"/>
          <w:szCs w:val="28"/>
        </w:rPr>
        <w:t>по рассмотренным вопросам принимаются открытым голосованием простым большинством го</w:t>
      </w:r>
      <w:r w:rsidR="0047793D" w:rsidRPr="00085F2F">
        <w:rPr>
          <w:rFonts w:ascii="Times New Roman" w:hAnsi="Times New Roman" w:cs="Times New Roman"/>
          <w:sz w:val="28"/>
          <w:szCs w:val="28"/>
        </w:rPr>
        <w:t>лосов (от числа присутствующих);</w:t>
      </w:r>
    </w:p>
    <w:p w:rsidR="006816AE" w:rsidRPr="00085F2F" w:rsidRDefault="006816AE" w:rsidP="00085F2F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>При равенстве голосов Председатель Общественного совета имее</w:t>
      </w:r>
      <w:r w:rsidR="0047793D" w:rsidRPr="00085F2F">
        <w:rPr>
          <w:rFonts w:ascii="Times New Roman" w:hAnsi="Times New Roman" w:cs="Times New Roman"/>
          <w:sz w:val="28"/>
          <w:szCs w:val="28"/>
        </w:rPr>
        <w:t>т право решающего голоса;</w:t>
      </w:r>
    </w:p>
    <w:p w:rsidR="006816AE" w:rsidRPr="00085F2F" w:rsidRDefault="006816AE" w:rsidP="00085F2F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>Решения Общественного совета отражаются в протоколах его заседаний, копии которых представляются секретарем Общественного совета Министру предпринимательства, торговли и туризма Республики Саха (Якутия) и членам Общественного сове</w:t>
      </w:r>
      <w:r w:rsidR="0047793D" w:rsidRPr="00085F2F">
        <w:rPr>
          <w:rFonts w:ascii="Times New Roman" w:hAnsi="Times New Roman" w:cs="Times New Roman"/>
          <w:sz w:val="28"/>
          <w:szCs w:val="28"/>
        </w:rPr>
        <w:t>та;</w:t>
      </w:r>
    </w:p>
    <w:p w:rsidR="006816AE" w:rsidRPr="00085F2F" w:rsidRDefault="006816AE" w:rsidP="00085F2F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>Члены Общественного совета, несогласные с решением Общественного совета, вправе изложить свое особое мнение, которое в обязательном порядке вносится в протокол заседания</w:t>
      </w:r>
      <w:r w:rsidR="0047793D" w:rsidRPr="00085F2F">
        <w:rPr>
          <w:rFonts w:ascii="Times New Roman" w:hAnsi="Times New Roman" w:cs="Times New Roman"/>
          <w:sz w:val="28"/>
          <w:szCs w:val="28"/>
        </w:rPr>
        <w:t>;</w:t>
      </w:r>
    </w:p>
    <w:p w:rsidR="006816AE" w:rsidRPr="00085F2F" w:rsidRDefault="006816AE" w:rsidP="00085F2F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>За 10 дней до начала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материалы. Секретарь Общественного совета за 5 дней до начала заседания Общественного совета предоставляет указанные материалы Министру предпринимательства, торговли и туризма Республики Саха (Якутия</w:t>
      </w:r>
      <w:r w:rsidR="0047793D" w:rsidRPr="00085F2F">
        <w:rPr>
          <w:rFonts w:ascii="Times New Roman" w:hAnsi="Times New Roman" w:cs="Times New Roman"/>
          <w:sz w:val="28"/>
          <w:szCs w:val="28"/>
        </w:rPr>
        <w:t>) и членам Общественного совета;</w:t>
      </w:r>
    </w:p>
    <w:p w:rsidR="006816AE" w:rsidRPr="00085F2F" w:rsidRDefault="006816AE" w:rsidP="00085F2F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 xml:space="preserve">Информация о деятельности </w:t>
      </w:r>
      <w:r w:rsidR="00C72BD6" w:rsidRPr="00085F2F">
        <w:rPr>
          <w:rFonts w:ascii="Times New Roman" w:hAnsi="Times New Roman" w:cs="Times New Roman"/>
          <w:sz w:val="28"/>
          <w:szCs w:val="28"/>
        </w:rPr>
        <w:t xml:space="preserve">и решениях совета размещается в сети Интернет на официальном </w:t>
      </w:r>
      <w:r w:rsidR="0047793D" w:rsidRPr="00085F2F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47793D" w:rsidRPr="00085F2F">
        <w:rPr>
          <w:rFonts w:ascii="Times New Roman" w:hAnsi="Times New Roman" w:cs="Times New Roman"/>
          <w:sz w:val="28"/>
          <w:szCs w:val="28"/>
        </w:rPr>
        <w:t>Минпреда</w:t>
      </w:r>
      <w:proofErr w:type="spellEnd"/>
      <w:r w:rsidR="0047793D" w:rsidRPr="00085F2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="0047793D" w:rsidRPr="00085F2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47793D" w:rsidRPr="00085F2F">
        <w:rPr>
          <w:rFonts w:ascii="Times New Roman" w:hAnsi="Times New Roman" w:cs="Times New Roman"/>
          <w:sz w:val="28"/>
          <w:szCs w:val="28"/>
        </w:rPr>
        <w:t xml:space="preserve">Я) </w:t>
      </w:r>
      <w:r w:rsidR="00C72BD6" w:rsidRPr="00085F2F">
        <w:rPr>
          <w:rFonts w:ascii="Times New Roman" w:hAnsi="Times New Roman" w:cs="Times New Roman"/>
          <w:sz w:val="28"/>
          <w:szCs w:val="28"/>
        </w:rPr>
        <w:t xml:space="preserve">по адресу </w:t>
      </w:r>
      <w:hyperlink w:history="1">
        <w:r w:rsidR="0047793D" w:rsidRPr="00085F2F">
          <w:rPr>
            <w:rStyle w:val="a4"/>
            <w:rFonts w:ascii="Times New Roman" w:hAnsi="Times New Roman" w:cs="Times New Roman"/>
            <w:sz w:val="28"/>
            <w:szCs w:val="28"/>
          </w:rPr>
          <w:t>https:// https://minpred.sakha.gov.ru/</w:t>
        </w:r>
      </w:hyperlink>
      <w:r w:rsidR="00C72BD6" w:rsidRPr="00085F2F">
        <w:rPr>
          <w:rFonts w:ascii="Times New Roman" w:hAnsi="Times New Roman" w:cs="Times New Roman"/>
          <w:sz w:val="28"/>
          <w:szCs w:val="28"/>
        </w:rPr>
        <w:t>.</w:t>
      </w:r>
    </w:p>
    <w:p w:rsidR="00C72BD6" w:rsidRPr="00085F2F" w:rsidRDefault="00C72BD6" w:rsidP="00085F2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BD6" w:rsidRPr="00085F2F" w:rsidRDefault="00C72BD6" w:rsidP="00085F2F">
      <w:pPr>
        <w:pStyle w:val="a3"/>
        <w:numPr>
          <w:ilvl w:val="0"/>
          <w:numId w:val="1"/>
        </w:numPr>
        <w:spacing w:after="0" w:line="30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2F">
        <w:rPr>
          <w:rFonts w:ascii="Times New Roman" w:hAnsi="Times New Roman" w:cs="Times New Roman"/>
          <w:b/>
          <w:sz w:val="28"/>
          <w:szCs w:val="28"/>
        </w:rPr>
        <w:t>Организация деятельности Совета</w:t>
      </w:r>
    </w:p>
    <w:p w:rsidR="00C72BD6" w:rsidRPr="00085F2F" w:rsidRDefault="00C72BD6" w:rsidP="00085F2F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BD6" w:rsidRPr="00085F2F" w:rsidRDefault="00C72BD6" w:rsidP="00085F2F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 xml:space="preserve">Основной формой деятельности </w:t>
      </w:r>
      <w:r w:rsidR="0047793D" w:rsidRPr="00085F2F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085F2F">
        <w:rPr>
          <w:rFonts w:ascii="Times New Roman" w:hAnsi="Times New Roman" w:cs="Times New Roman"/>
          <w:sz w:val="28"/>
          <w:szCs w:val="28"/>
        </w:rPr>
        <w:t>являются заседания, которые проводятся не менее 1 раза в квартал</w:t>
      </w:r>
      <w:r w:rsidR="003D65BE" w:rsidRPr="00085F2F">
        <w:rPr>
          <w:rFonts w:ascii="Times New Roman" w:hAnsi="Times New Roman" w:cs="Times New Roman"/>
          <w:sz w:val="28"/>
          <w:szCs w:val="28"/>
        </w:rPr>
        <w:t>;</w:t>
      </w:r>
    </w:p>
    <w:p w:rsidR="003D65BE" w:rsidRPr="00085F2F" w:rsidRDefault="00C72BD6" w:rsidP="00085F2F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47793D" w:rsidRPr="00085F2F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085F2F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присутствует не менее установленной половины его членов</w:t>
      </w:r>
      <w:r w:rsidR="003D65BE" w:rsidRPr="00085F2F">
        <w:rPr>
          <w:rFonts w:ascii="Times New Roman" w:hAnsi="Times New Roman" w:cs="Times New Roman"/>
          <w:sz w:val="28"/>
          <w:szCs w:val="28"/>
        </w:rPr>
        <w:t>;</w:t>
      </w:r>
    </w:p>
    <w:p w:rsidR="00C72BD6" w:rsidRPr="00085F2F" w:rsidRDefault="00C72BD6" w:rsidP="00085F2F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заседания </w:t>
      </w:r>
      <w:r w:rsidR="003D65BE" w:rsidRPr="00085F2F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082B58" w:rsidRPr="00085F2F">
        <w:rPr>
          <w:rFonts w:ascii="Times New Roman" w:hAnsi="Times New Roman" w:cs="Times New Roman"/>
          <w:sz w:val="28"/>
          <w:szCs w:val="28"/>
        </w:rPr>
        <w:t xml:space="preserve"> оформляется протокол заседания, подписываемый председателем </w:t>
      </w:r>
      <w:r w:rsidR="003D65BE" w:rsidRPr="00085F2F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082B58" w:rsidRPr="00085F2F">
        <w:rPr>
          <w:rFonts w:ascii="Times New Roman" w:hAnsi="Times New Roman" w:cs="Times New Roman"/>
          <w:sz w:val="28"/>
          <w:szCs w:val="28"/>
        </w:rPr>
        <w:t xml:space="preserve"> и секретарем </w:t>
      </w:r>
      <w:r w:rsidR="003D65BE" w:rsidRPr="00085F2F">
        <w:rPr>
          <w:rFonts w:ascii="Times New Roman" w:hAnsi="Times New Roman" w:cs="Times New Roman"/>
          <w:sz w:val="28"/>
          <w:szCs w:val="28"/>
        </w:rPr>
        <w:t>Общественного совета;</w:t>
      </w:r>
    </w:p>
    <w:p w:rsidR="00082B58" w:rsidRPr="00085F2F" w:rsidRDefault="00082B58" w:rsidP="00085F2F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D65BE" w:rsidRPr="00085F2F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085F2F">
        <w:rPr>
          <w:rFonts w:ascii="Times New Roman" w:hAnsi="Times New Roman" w:cs="Times New Roman"/>
          <w:sz w:val="28"/>
          <w:szCs w:val="28"/>
        </w:rPr>
        <w:t xml:space="preserve"> принимаются простым большинством голосов присутствующих членов Совета, которые носят рекомендательный характер</w:t>
      </w:r>
      <w:r w:rsidR="003D65BE" w:rsidRPr="00085F2F">
        <w:rPr>
          <w:rFonts w:ascii="Times New Roman" w:hAnsi="Times New Roman" w:cs="Times New Roman"/>
          <w:sz w:val="28"/>
          <w:szCs w:val="28"/>
        </w:rPr>
        <w:t>;</w:t>
      </w:r>
    </w:p>
    <w:p w:rsidR="00082B58" w:rsidRPr="00085F2F" w:rsidRDefault="00082B58" w:rsidP="00085F2F">
      <w:pPr>
        <w:pStyle w:val="a3"/>
        <w:numPr>
          <w:ilvl w:val="1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>Организационно-техническое сопровождение деятельности Общественного совета обеспечивает отдел финансово-правового обеспечения, государственной службы и организационного сопровождения.</w:t>
      </w:r>
    </w:p>
    <w:p w:rsidR="00E035D8" w:rsidRPr="00085F2F" w:rsidRDefault="00E035D8" w:rsidP="00085F2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384" w:rsidRPr="00085F2F" w:rsidRDefault="00870384" w:rsidP="00085F2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384" w:rsidRPr="00085F2F" w:rsidRDefault="00870384" w:rsidP="00085F2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89E" w:rsidRPr="00085F2F" w:rsidRDefault="0045089E" w:rsidP="00085F2F">
      <w:pPr>
        <w:pStyle w:val="a3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089E" w:rsidRPr="0008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45F"/>
    <w:multiLevelType w:val="multilevel"/>
    <w:tmpl w:val="92BCD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81D3C44"/>
    <w:multiLevelType w:val="multilevel"/>
    <w:tmpl w:val="92BCD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71"/>
    <w:rsid w:val="00082B58"/>
    <w:rsid w:val="00085EB2"/>
    <w:rsid w:val="00085F2F"/>
    <w:rsid w:val="000E7539"/>
    <w:rsid w:val="000F3F77"/>
    <w:rsid w:val="00156E5F"/>
    <w:rsid w:val="00172109"/>
    <w:rsid w:val="0019795C"/>
    <w:rsid w:val="002539B2"/>
    <w:rsid w:val="003775DA"/>
    <w:rsid w:val="003D65BE"/>
    <w:rsid w:val="003E1188"/>
    <w:rsid w:val="004162A1"/>
    <w:rsid w:val="0045089E"/>
    <w:rsid w:val="0047793D"/>
    <w:rsid w:val="00590818"/>
    <w:rsid w:val="005C7671"/>
    <w:rsid w:val="00606DDB"/>
    <w:rsid w:val="00675E62"/>
    <w:rsid w:val="006816AE"/>
    <w:rsid w:val="00725187"/>
    <w:rsid w:val="007374BC"/>
    <w:rsid w:val="00751A97"/>
    <w:rsid w:val="00870384"/>
    <w:rsid w:val="00894154"/>
    <w:rsid w:val="008B41C6"/>
    <w:rsid w:val="00BD696F"/>
    <w:rsid w:val="00C72BD6"/>
    <w:rsid w:val="00C92DA3"/>
    <w:rsid w:val="00CD75D6"/>
    <w:rsid w:val="00D1579E"/>
    <w:rsid w:val="00D37DEA"/>
    <w:rsid w:val="00E035D8"/>
    <w:rsid w:val="00E40FA7"/>
    <w:rsid w:val="00E74675"/>
    <w:rsid w:val="00E87315"/>
    <w:rsid w:val="00EE553E"/>
    <w:rsid w:val="00E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2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2B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2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2B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3</cp:revision>
  <dcterms:created xsi:type="dcterms:W3CDTF">2022-02-16T02:13:00Z</dcterms:created>
  <dcterms:modified xsi:type="dcterms:W3CDTF">2022-02-17T00:56:00Z</dcterms:modified>
</cp:coreProperties>
</file>