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27" w:rsidRDefault="00426837" w:rsidP="00F430F9">
      <w:pPr>
        <w:pBdr>
          <w:bottom w:val="single" w:sz="12" w:space="1" w:color="auto"/>
        </w:pBdr>
        <w:spacing w:after="0" w:line="240" w:lineRule="auto"/>
        <w:jc w:val="center"/>
      </w:pPr>
      <w:r>
        <w:t>К</w:t>
      </w:r>
      <w:r w:rsidRPr="00426837">
        <w:t>оординационн</w:t>
      </w:r>
      <w:r>
        <w:t xml:space="preserve">ый </w:t>
      </w:r>
      <w:r w:rsidRPr="00426837">
        <w:t>совет</w:t>
      </w:r>
      <w:r>
        <w:t xml:space="preserve"> </w:t>
      </w:r>
      <w:r w:rsidR="00923427">
        <w:t xml:space="preserve">по развитию предпринимательства </w:t>
      </w:r>
    </w:p>
    <w:p w:rsidR="00426837" w:rsidRDefault="00426837" w:rsidP="00F430F9">
      <w:pPr>
        <w:pBdr>
          <w:bottom w:val="single" w:sz="12" w:space="1" w:color="auto"/>
        </w:pBdr>
        <w:spacing w:after="0" w:line="240" w:lineRule="auto"/>
        <w:jc w:val="center"/>
      </w:pPr>
      <w:r w:rsidRPr="00426837">
        <w:t>при глав</w:t>
      </w:r>
      <w:r>
        <w:t xml:space="preserve">е </w:t>
      </w:r>
      <w:r w:rsidRPr="00426837">
        <w:t>муниципальн</w:t>
      </w:r>
      <w:r>
        <w:t xml:space="preserve">ого </w:t>
      </w:r>
      <w:r w:rsidRPr="00426837">
        <w:t>образовани</w:t>
      </w:r>
      <w:r>
        <w:t>я</w:t>
      </w:r>
    </w:p>
    <w:p w:rsidR="009C0F8C" w:rsidRDefault="00893DDB" w:rsidP="00F430F9">
      <w:pPr>
        <w:pBdr>
          <w:bottom w:val="single" w:sz="12" w:space="1" w:color="auto"/>
        </w:pBdr>
        <w:spacing w:after="0" w:line="240" w:lineRule="auto"/>
        <w:jc w:val="center"/>
      </w:pPr>
      <w:r>
        <w:t>Городско</w:t>
      </w:r>
      <w:r w:rsidR="00E0200F">
        <w:t>й</w:t>
      </w:r>
      <w:r>
        <w:t xml:space="preserve"> округ «Жатай»</w:t>
      </w:r>
    </w:p>
    <w:p w:rsidR="009F70A0" w:rsidRDefault="009F70A0" w:rsidP="009F70A0">
      <w:pPr>
        <w:spacing w:after="0" w:line="240" w:lineRule="auto"/>
        <w:jc w:val="center"/>
        <w:rPr>
          <w:b/>
          <w:szCs w:val="28"/>
        </w:rPr>
      </w:pPr>
    </w:p>
    <w:p w:rsidR="00883F64" w:rsidRDefault="00883F64" w:rsidP="009F70A0">
      <w:pPr>
        <w:spacing w:after="0" w:line="240" w:lineRule="auto"/>
        <w:jc w:val="center"/>
        <w:rPr>
          <w:b/>
          <w:szCs w:val="28"/>
        </w:rPr>
      </w:pPr>
    </w:p>
    <w:p w:rsidR="00E21996" w:rsidRPr="00607FFE" w:rsidRDefault="009F70A0" w:rsidP="009F70A0">
      <w:pPr>
        <w:spacing w:after="0" w:line="240" w:lineRule="auto"/>
        <w:jc w:val="center"/>
        <w:rPr>
          <w:b/>
          <w:szCs w:val="28"/>
        </w:rPr>
      </w:pPr>
      <w:r w:rsidRPr="00607FFE">
        <w:rPr>
          <w:b/>
          <w:szCs w:val="28"/>
        </w:rPr>
        <w:t>ПРОТОКОЛ №</w:t>
      </w:r>
      <w:r w:rsidR="00E21996" w:rsidRPr="00607FFE">
        <w:rPr>
          <w:b/>
          <w:szCs w:val="28"/>
        </w:rPr>
        <w:t xml:space="preserve"> </w:t>
      </w:r>
      <w:r w:rsidR="002819D9">
        <w:rPr>
          <w:b/>
          <w:szCs w:val="28"/>
        </w:rPr>
        <w:t>5</w:t>
      </w:r>
      <w:r w:rsidR="00893DDB" w:rsidRPr="00607FFE">
        <w:rPr>
          <w:b/>
          <w:szCs w:val="28"/>
        </w:rPr>
        <w:t>-20</w:t>
      </w:r>
      <w:r w:rsidR="007840A4" w:rsidRPr="00607FFE">
        <w:rPr>
          <w:b/>
          <w:szCs w:val="28"/>
        </w:rPr>
        <w:t>20</w:t>
      </w:r>
    </w:p>
    <w:p w:rsidR="009F70A0" w:rsidRPr="00607FFE" w:rsidRDefault="009F70A0" w:rsidP="009F70A0">
      <w:pPr>
        <w:spacing w:after="0" w:line="240" w:lineRule="auto"/>
        <w:jc w:val="center"/>
        <w:rPr>
          <w:b/>
          <w:szCs w:val="28"/>
        </w:rPr>
      </w:pPr>
      <w:r w:rsidRPr="00607FFE">
        <w:rPr>
          <w:b/>
          <w:szCs w:val="28"/>
        </w:rPr>
        <w:t>заседани</w:t>
      </w:r>
      <w:r w:rsidR="00BC1267" w:rsidRPr="00607FFE">
        <w:rPr>
          <w:b/>
          <w:szCs w:val="28"/>
        </w:rPr>
        <w:t>я</w:t>
      </w:r>
      <w:r w:rsidRPr="00607FFE">
        <w:rPr>
          <w:b/>
          <w:szCs w:val="28"/>
        </w:rPr>
        <w:t xml:space="preserve"> Координационного совета </w:t>
      </w:r>
      <w:r w:rsidRPr="00607FFE">
        <w:rPr>
          <w:b/>
          <w:szCs w:val="28"/>
        </w:rPr>
        <w:br/>
        <w:t xml:space="preserve">по </w:t>
      </w:r>
      <w:r w:rsidR="00BC1267" w:rsidRPr="00607FFE">
        <w:rPr>
          <w:b/>
          <w:szCs w:val="28"/>
        </w:rPr>
        <w:t xml:space="preserve">развитию </w:t>
      </w:r>
      <w:r w:rsidRPr="00607FFE">
        <w:rPr>
          <w:b/>
          <w:szCs w:val="28"/>
        </w:rPr>
        <w:t>предпринимательств</w:t>
      </w:r>
      <w:r w:rsidR="00BC1267" w:rsidRPr="00607FFE">
        <w:rPr>
          <w:b/>
          <w:szCs w:val="28"/>
        </w:rPr>
        <w:t>а</w:t>
      </w:r>
      <w:r w:rsidRPr="00607FFE">
        <w:rPr>
          <w:b/>
          <w:szCs w:val="28"/>
        </w:rPr>
        <w:t xml:space="preserve"> при Главе </w:t>
      </w:r>
      <w:r w:rsidR="00BC1267" w:rsidRPr="00607FFE">
        <w:rPr>
          <w:b/>
          <w:szCs w:val="28"/>
        </w:rPr>
        <w:t xml:space="preserve">ОА </w:t>
      </w:r>
      <w:r w:rsidR="00893DDB" w:rsidRPr="00607FFE">
        <w:rPr>
          <w:b/>
          <w:szCs w:val="28"/>
        </w:rPr>
        <w:t>Городского округа</w:t>
      </w:r>
      <w:r w:rsidR="00C548D2" w:rsidRPr="00607FFE">
        <w:rPr>
          <w:b/>
          <w:szCs w:val="28"/>
        </w:rPr>
        <w:t xml:space="preserve"> «Жатай».</w:t>
      </w:r>
    </w:p>
    <w:p w:rsidR="00BE050F" w:rsidRPr="00456077" w:rsidRDefault="00BE050F" w:rsidP="009F70A0">
      <w:pPr>
        <w:spacing w:after="0" w:line="240" w:lineRule="auto"/>
        <w:jc w:val="center"/>
        <w:rPr>
          <w:b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9F70A0" w:rsidRPr="007E1CDA" w:rsidTr="0067582C">
        <w:tc>
          <w:tcPr>
            <w:tcW w:w="4785" w:type="dxa"/>
          </w:tcPr>
          <w:p w:rsidR="009F70A0" w:rsidRPr="00883F64" w:rsidRDefault="00C548D2" w:rsidP="0067582C">
            <w:pPr>
              <w:spacing w:after="0" w:line="240" w:lineRule="auto"/>
              <w:rPr>
                <w:sz w:val="24"/>
                <w:szCs w:val="24"/>
              </w:rPr>
            </w:pPr>
            <w:r w:rsidRPr="00883F64">
              <w:rPr>
                <w:sz w:val="24"/>
                <w:szCs w:val="24"/>
              </w:rPr>
              <w:t>ОА ГО «Жатай»</w:t>
            </w:r>
          </w:p>
          <w:p w:rsidR="00BE050F" w:rsidRPr="00883F64" w:rsidRDefault="00BE050F" w:rsidP="0067582C">
            <w:pPr>
              <w:spacing w:after="0" w:line="240" w:lineRule="auto"/>
              <w:rPr>
                <w:sz w:val="24"/>
                <w:szCs w:val="24"/>
              </w:rPr>
            </w:pPr>
            <w:r w:rsidRPr="00883F64">
              <w:rPr>
                <w:sz w:val="24"/>
                <w:szCs w:val="24"/>
              </w:rPr>
              <w:t>___________________</w:t>
            </w:r>
          </w:p>
        </w:tc>
        <w:tc>
          <w:tcPr>
            <w:tcW w:w="4785" w:type="dxa"/>
          </w:tcPr>
          <w:p w:rsidR="009F70A0" w:rsidRPr="00883F64" w:rsidRDefault="009F70A0" w:rsidP="00161B5B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883F64">
              <w:rPr>
                <w:sz w:val="24"/>
                <w:szCs w:val="24"/>
              </w:rPr>
              <w:t>«</w:t>
            </w:r>
            <w:r w:rsidR="004309AD">
              <w:rPr>
                <w:sz w:val="24"/>
                <w:szCs w:val="24"/>
              </w:rPr>
              <w:t>25</w:t>
            </w:r>
            <w:r w:rsidRPr="00883F64">
              <w:rPr>
                <w:sz w:val="24"/>
                <w:szCs w:val="24"/>
              </w:rPr>
              <w:t>»</w:t>
            </w:r>
            <w:r w:rsidR="00715C2B" w:rsidRPr="00883F64">
              <w:rPr>
                <w:sz w:val="24"/>
                <w:szCs w:val="24"/>
              </w:rPr>
              <w:t xml:space="preserve"> </w:t>
            </w:r>
            <w:r w:rsidR="00161B5B">
              <w:rPr>
                <w:sz w:val="24"/>
                <w:szCs w:val="24"/>
              </w:rPr>
              <w:t>сентября</w:t>
            </w:r>
            <w:r w:rsidRPr="00883F64">
              <w:rPr>
                <w:sz w:val="24"/>
                <w:szCs w:val="24"/>
              </w:rPr>
              <w:t xml:space="preserve"> 20</w:t>
            </w:r>
            <w:r w:rsidR="008C0595">
              <w:rPr>
                <w:sz w:val="24"/>
                <w:szCs w:val="24"/>
              </w:rPr>
              <w:t>20</w:t>
            </w:r>
            <w:r w:rsidRPr="00883F64">
              <w:rPr>
                <w:sz w:val="24"/>
                <w:szCs w:val="24"/>
              </w:rPr>
              <w:t xml:space="preserve"> года</w:t>
            </w:r>
          </w:p>
        </w:tc>
      </w:tr>
    </w:tbl>
    <w:p w:rsidR="00883F64" w:rsidRDefault="00883F64" w:rsidP="00F430F9">
      <w:pPr>
        <w:tabs>
          <w:tab w:val="center" w:pos="-540"/>
        </w:tabs>
        <w:spacing w:after="0" w:line="240" w:lineRule="auto"/>
        <w:jc w:val="both"/>
        <w:rPr>
          <w:szCs w:val="28"/>
        </w:rPr>
      </w:pPr>
    </w:p>
    <w:p w:rsidR="009F70A0" w:rsidRPr="00607FFE" w:rsidRDefault="009F70A0" w:rsidP="00F430F9">
      <w:pPr>
        <w:tabs>
          <w:tab w:val="center" w:pos="-54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Cs w:val="28"/>
        </w:rPr>
        <w:tab/>
      </w:r>
      <w:r w:rsidRPr="00607FFE">
        <w:rPr>
          <w:b/>
          <w:sz w:val="24"/>
          <w:szCs w:val="24"/>
        </w:rPr>
        <w:t xml:space="preserve">Присутствовали: </w:t>
      </w:r>
      <w:r w:rsidR="00531257" w:rsidRPr="00607FFE">
        <w:rPr>
          <w:b/>
          <w:sz w:val="24"/>
          <w:szCs w:val="24"/>
        </w:rPr>
        <w:t>1</w:t>
      </w:r>
      <w:r w:rsidR="00AB6E0F" w:rsidRPr="00607FFE">
        <w:rPr>
          <w:b/>
          <w:sz w:val="24"/>
          <w:szCs w:val="24"/>
        </w:rPr>
        <w:t>2</w:t>
      </w:r>
      <w:r w:rsidR="00531257" w:rsidRPr="00607FFE">
        <w:rPr>
          <w:b/>
          <w:sz w:val="24"/>
          <w:szCs w:val="24"/>
        </w:rPr>
        <w:t xml:space="preserve"> человек</w:t>
      </w:r>
    </w:p>
    <w:p w:rsidR="00EF3389" w:rsidRPr="00607FFE" w:rsidRDefault="00883F64" w:rsidP="00F430F9">
      <w:pPr>
        <w:spacing w:after="0" w:line="240" w:lineRule="auto"/>
        <w:rPr>
          <w:sz w:val="24"/>
          <w:szCs w:val="24"/>
          <w:shd w:val="clear" w:color="auto" w:fill="FFFFFF"/>
          <w:lang w:eastAsia="ru-RU"/>
        </w:rPr>
      </w:pPr>
      <w:r w:rsidRPr="00607FFE">
        <w:rPr>
          <w:sz w:val="24"/>
          <w:szCs w:val="24"/>
          <w:shd w:val="clear" w:color="auto" w:fill="FFFFFF"/>
          <w:lang w:eastAsia="ru-RU"/>
        </w:rPr>
        <w:t>Исаева Е.Н.</w:t>
      </w:r>
      <w:r w:rsidR="00EF3389" w:rsidRPr="00607FFE">
        <w:rPr>
          <w:sz w:val="24"/>
          <w:szCs w:val="24"/>
          <w:shd w:val="clear" w:color="auto" w:fill="FFFFFF"/>
          <w:lang w:eastAsia="ru-RU"/>
        </w:rPr>
        <w:t xml:space="preserve"> – Глава О</w:t>
      </w:r>
      <w:r w:rsidRPr="00607FFE">
        <w:rPr>
          <w:sz w:val="24"/>
          <w:szCs w:val="24"/>
          <w:shd w:val="clear" w:color="auto" w:fill="FFFFFF"/>
          <w:lang w:eastAsia="ru-RU"/>
        </w:rPr>
        <w:t>кружной Администрации</w:t>
      </w:r>
      <w:r w:rsidR="00EF3389" w:rsidRPr="00607FFE">
        <w:rPr>
          <w:sz w:val="24"/>
          <w:szCs w:val="24"/>
          <w:shd w:val="clear" w:color="auto" w:fill="FFFFFF"/>
          <w:lang w:eastAsia="ru-RU"/>
        </w:rPr>
        <w:t xml:space="preserve"> ГО «Жатай»</w:t>
      </w:r>
    </w:p>
    <w:p w:rsidR="00EF3389" w:rsidRPr="00607FFE" w:rsidRDefault="00883F64" w:rsidP="00F430F9">
      <w:pPr>
        <w:spacing w:after="0" w:line="240" w:lineRule="auto"/>
        <w:rPr>
          <w:sz w:val="24"/>
          <w:szCs w:val="24"/>
          <w:shd w:val="clear" w:color="auto" w:fill="FFFFFF"/>
          <w:lang w:eastAsia="ru-RU"/>
        </w:rPr>
      </w:pPr>
      <w:r w:rsidRPr="00607FFE">
        <w:rPr>
          <w:sz w:val="24"/>
          <w:szCs w:val="24"/>
          <w:shd w:val="clear" w:color="auto" w:fill="FFFFFF"/>
          <w:lang w:eastAsia="ru-RU"/>
        </w:rPr>
        <w:t>Брензелеева</w:t>
      </w:r>
      <w:r w:rsidR="00EF3389" w:rsidRPr="00607FFE">
        <w:rPr>
          <w:sz w:val="24"/>
          <w:szCs w:val="24"/>
          <w:shd w:val="clear" w:color="auto" w:fill="FFFFFF"/>
          <w:lang w:eastAsia="ru-RU"/>
        </w:rPr>
        <w:t xml:space="preserve"> Е.Н. –</w:t>
      </w:r>
      <w:r w:rsidRPr="00607FFE">
        <w:rPr>
          <w:sz w:val="24"/>
          <w:szCs w:val="24"/>
          <w:shd w:val="clear" w:color="auto" w:fill="FFFFFF"/>
          <w:lang w:eastAsia="ru-RU"/>
        </w:rPr>
        <w:t xml:space="preserve"> </w:t>
      </w:r>
      <w:r w:rsidR="00EF3389" w:rsidRPr="00607FFE">
        <w:rPr>
          <w:sz w:val="24"/>
          <w:szCs w:val="24"/>
          <w:shd w:val="clear" w:color="auto" w:fill="FFFFFF"/>
          <w:lang w:eastAsia="ru-RU"/>
        </w:rPr>
        <w:t xml:space="preserve">заместитель Главы </w:t>
      </w:r>
      <w:r w:rsidRPr="00607FFE">
        <w:rPr>
          <w:sz w:val="24"/>
          <w:szCs w:val="24"/>
          <w:shd w:val="clear" w:color="auto" w:fill="FFFFFF"/>
          <w:lang w:eastAsia="ru-RU"/>
        </w:rPr>
        <w:t>Окружной Администрации</w:t>
      </w:r>
      <w:r w:rsidR="00EF3389" w:rsidRPr="00607FFE">
        <w:rPr>
          <w:sz w:val="24"/>
          <w:szCs w:val="24"/>
          <w:shd w:val="clear" w:color="auto" w:fill="FFFFFF"/>
          <w:lang w:eastAsia="ru-RU"/>
        </w:rPr>
        <w:t xml:space="preserve"> ГО «Жатай»</w:t>
      </w:r>
    </w:p>
    <w:p w:rsidR="00EF3389" w:rsidRPr="00607FFE" w:rsidRDefault="00EF3389" w:rsidP="00F430F9">
      <w:pPr>
        <w:spacing w:after="0" w:line="240" w:lineRule="auto"/>
        <w:rPr>
          <w:sz w:val="24"/>
          <w:szCs w:val="24"/>
          <w:shd w:val="clear" w:color="auto" w:fill="FFFFFF"/>
          <w:lang w:eastAsia="ru-RU"/>
        </w:rPr>
      </w:pPr>
      <w:r w:rsidRPr="00607FFE">
        <w:rPr>
          <w:sz w:val="24"/>
          <w:szCs w:val="24"/>
          <w:shd w:val="clear" w:color="auto" w:fill="FFFFFF"/>
          <w:lang w:eastAsia="ru-RU"/>
        </w:rPr>
        <w:t xml:space="preserve">Федотова О.Г. – ведущий специалист </w:t>
      </w:r>
      <w:r w:rsidR="00883F64" w:rsidRPr="00607FFE">
        <w:rPr>
          <w:sz w:val="24"/>
          <w:szCs w:val="24"/>
          <w:shd w:val="clear" w:color="auto" w:fill="FFFFFF"/>
          <w:lang w:eastAsia="ru-RU"/>
        </w:rPr>
        <w:t>Окружной Администрации</w:t>
      </w:r>
      <w:r w:rsidRPr="00607FFE">
        <w:rPr>
          <w:sz w:val="24"/>
          <w:szCs w:val="24"/>
          <w:shd w:val="clear" w:color="auto" w:fill="FFFFFF"/>
          <w:lang w:eastAsia="ru-RU"/>
        </w:rPr>
        <w:t xml:space="preserve"> ГО «Жатай»</w:t>
      </w:r>
    </w:p>
    <w:p w:rsidR="00EF3389" w:rsidRPr="00607FFE" w:rsidRDefault="00EF3389" w:rsidP="00F430F9">
      <w:pPr>
        <w:spacing w:after="0" w:line="240" w:lineRule="auto"/>
        <w:rPr>
          <w:sz w:val="24"/>
          <w:szCs w:val="24"/>
          <w:shd w:val="clear" w:color="auto" w:fill="FFFFFF"/>
          <w:lang w:eastAsia="ru-RU"/>
        </w:rPr>
      </w:pPr>
      <w:r w:rsidRPr="00607FFE">
        <w:rPr>
          <w:sz w:val="24"/>
          <w:szCs w:val="24"/>
          <w:shd w:val="clear" w:color="auto" w:fill="FFFFFF"/>
          <w:lang w:eastAsia="ru-RU"/>
        </w:rPr>
        <w:t>Куликовский В.Д. – Уполномоченный по делам предпринимательства по ГО «Жатай», предприниматель, директор ООО «ЖЗМК»</w:t>
      </w:r>
    </w:p>
    <w:p w:rsidR="00EF3389" w:rsidRPr="00607FFE" w:rsidRDefault="00EF3389" w:rsidP="00F430F9">
      <w:pPr>
        <w:spacing w:after="0" w:line="240" w:lineRule="auto"/>
        <w:rPr>
          <w:sz w:val="24"/>
          <w:szCs w:val="24"/>
          <w:shd w:val="clear" w:color="auto" w:fill="FFFFFF"/>
          <w:lang w:eastAsia="ru-RU"/>
        </w:rPr>
      </w:pPr>
      <w:r w:rsidRPr="00607FFE">
        <w:rPr>
          <w:sz w:val="24"/>
          <w:szCs w:val="24"/>
          <w:shd w:val="clear" w:color="auto" w:fill="FFFFFF"/>
          <w:lang w:eastAsia="ru-RU"/>
        </w:rPr>
        <w:t>Жебрикова Р.В. – предприниматель;</w:t>
      </w:r>
    </w:p>
    <w:p w:rsidR="00EF3389" w:rsidRPr="00607FFE" w:rsidRDefault="00EF3389" w:rsidP="00F430F9">
      <w:pPr>
        <w:spacing w:after="0" w:line="240" w:lineRule="auto"/>
        <w:rPr>
          <w:sz w:val="24"/>
          <w:szCs w:val="24"/>
          <w:shd w:val="clear" w:color="auto" w:fill="FFFFFF"/>
          <w:lang w:eastAsia="ru-RU"/>
        </w:rPr>
      </w:pPr>
      <w:r w:rsidRPr="00607FFE">
        <w:rPr>
          <w:sz w:val="24"/>
          <w:szCs w:val="24"/>
          <w:shd w:val="clear" w:color="auto" w:fill="FFFFFF"/>
          <w:lang w:eastAsia="ru-RU"/>
        </w:rPr>
        <w:t>Оконешников М.В. – предприниматель;</w:t>
      </w:r>
    </w:p>
    <w:p w:rsidR="00EF3389" w:rsidRPr="00607FFE" w:rsidRDefault="008C0595" w:rsidP="00F430F9">
      <w:pPr>
        <w:spacing w:after="0" w:line="240" w:lineRule="auto"/>
        <w:rPr>
          <w:sz w:val="24"/>
          <w:szCs w:val="24"/>
          <w:shd w:val="clear" w:color="auto" w:fill="FFFFFF"/>
          <w:lang w:eastAsia="ru-RU"/>
        </w:rPr>
      </w:pPr>
      <w:r w:rsidRPr="00607FFE">
        <w:rPr>
          <w:sz w:val="24"/>
          <w:szCs w:val="24"/>
          <w:shd w:val="clear" w:color="auto" w:fill="FFFFFF"/>
          <w:lang w:eastAsia="ru-RU"/>
        </w:rPr>
        <w:t>Дё С.Р.</w:t>
      </w:r>
      <w:r w:rsidR="00EF3389" w:rsidRPr="00607FFE">
        <w:rPr>
          <w:sz w:val="24"/>
          <w:szCs w:val="24"/>
          <w:shd w:val="clear" w:color="auto" w:fill="FFFFFF"/>
          <w:lang w:eastAsia="ru-RU"/>
        </w:rPr>
        <w:t xml:space="preserve"> - предприниматель;</w:t>
      </w:r>
    </w:p>
    <w:p w:rsidR="00EF3389" w:rsidRPr="00607FFE" w:rsidRDefault="00EF3389" w:rsidP="00F430F9">
      <w:pPr>
        <w:spacing w:after="0" w:line="240" w:lineRule="auto"/>
        <w:rPr>
          <w:sz w:val="24"/>
          <w:szCs w:val="24"/>
          <w:shd w:val="clear" w:color="auto" w:fill="FFFFFF"/>
          <w:lang w:eastAsia="ru-RU"/>
        </w:rPr>
      </w:pPr>
      <w:r w:rsidRPr="00607FFE">
        <w:rPr>
          <w:sz w:val="24"/>
          <w:szCs w:val="24"/>
          <w:shd w:val="clear" w:color="auto" w:fill="FFFFFF"/>
          <w:lang w:eastAsia="ru-RU"/>
        </w:rPr>
        <w:t>Пчелинцева С.Н.– предприниматель;</w:t>
      </w:r>
    </w:p>
    <w:p w:rsidR="00834866" w:rsidRPr="00607FFE" w:rsidRDefault="00834866" w:rsidP="00F430F9">
      <w:pPr>
        <w:spacing w:after="0" w:line="240" w:lineRule="auto"/>
        <w:rPr>
          <w:sz w:val="24"/>
          <w:szCs w:val="24"/>
          <w:shd w:val="clear" w:color="auto" w:fill="FFFFFF"/>
          <w:lang w:eastAsia="ru-RU"/>
        </w:rPr>
      </w:pPr>
      <w:r w:rsidRPr="00607FFE">
        <w:rPr>
          <w:sz w:val="24"/>
          <w:szCs w:val="24"/>
          <w:shd w:val="clear" w:color="auto" w:fill="FFFFFF"/>
          <w:lang w:eastAsia="ru-RU"/>
        </w:rPr>
        <w:t>Радецкий С.М. – предприниматель;</w:t>
      </w:r>
    </w:p>
    <w:p w:rsidR="00EF3389" w:rsidRPr="00607FFE" w:rsidRDefault="00EF3389" w:rsidP="00F430F9">
      <w:pPr>
        <w:spacing w:after="0" w:line="240" w:lineRule="auto"/>
        <w:rPr>
          <w:sz w:val="24"/>
          <w:szCs w:val="24"/>
          <w:shd w:val="clear" w:color="auto" w:fill="FFFFFF"/>
          <w:lang w:eastAsia="ru-RU"/>
        </w:rPr>
      </w:pPr>
      <w:r w:rsidRPr="00607FFE">
        <w:rPr>
          <w:sz w:val="24"/>
          <w:szCs w:val="24"/>
          <w:shd w:val="clear" w:color="auto" w:fill="FFFFFF"/>
          <w:lang w:eastAsia="ru-RU"/>
        </w:rPr>
        <w:t>Ушаков А.Ю. – предприниматель;</w:t>
      </w:r>
    </w:p>
    <w:p w:rsidR="00EF3389" w:rsidRPr="00607FFE" w:rsidRDefault="00EF3389" w:rsidP="00F430F9">
      <w:pPr>
        <w:spacing w:after="0" w:line="240" w:lineRule="auto"/>
        <w:rPr>
          <w:sz w:val="24"/>
          <w:szCs w:val="24"/>
          <w:shd w:val="clear" w:color="auto" w:fill="FFFFFF"/>
          <w:lang w:eastAsia="ru-RU"/>
        </w:rPr>
      </w:pPr>
      <w:r w:rsidRPr="00607FFE">
        <w:rPr>
          <w:sz w:val="24"/>
          <w:szCs w:val="24"/>
          <w:shd w:val="clear" w:color="auto" w:fill="FFFFFF"/>
          <w:lang w:eastAsia="ru-RU"/>
        </w:rPr>
        <w:t>Эм А.Г..– предприниматель</w:t>
      </w:r>
      <w:r w:rsidR="00E84F0F" w:rsidRPr="00607FFE">
        <w:rPr>
          <w:sz w:val="24"/>
          <w:szCs w:val="24"/>
          <w:shd w:val="clear" w:color="auto" w:fill="FFFFFF"/>
          <w:lang w:eastAsia="ru-RU"/>
        </w:rPr>
        <w:t>;</w:t>
      </w:r>
    </w:p>
    <w:p w:rsidR="00E84F0F" w:rsidRPr="00607FFE" w:rsidRDefault="00E84F0F" w:rsidP="00F430F9">
      <w:pPr>
        <w:spacing w:after="0" w:line="240" w:lineRule="auto"/>
        <w:rPr>
          <w:sz w:val="24"/>
          <w:szCs w:val="24"/>
          <w:shd w:val="clear" w:color="auto" w:fill="FFFFFF"/>
          <w:lang w:eastAsia="ru-RU"/>
        </w:rPr>
      </w:pPr>
      <w:r w:rsidRPr="00607FFE">
        <w:rPr>
          <w:sz w:val="24"/>
          <w:szCs w:val="24"/>
          <w:shd w:val="clear" w:color="auto" w:fill="FFFFFF"/>
          <w:lang w:eastAsia="ru-RU"/>
        </w:rPr>
        <w:t>Поляков А.В. – предприниматель.</w:t>
      </w:r>
    </w:p>
    <w:p w:rsidR="005A1940" w:rsidRPr="00607FFE" w:rsidRDefault="005A1940" w:rsidP="00F430F9">
      <w:pPr>
        <w:tabs>
          <w:tab w:val="center" w:pos="-540"/>
        </w:tabs>
        <w:spacing w:after="0" w:line="240" w:lineRule="auto"/>
        <w:jc w:val="both"/>
        <w:rPr>
          <w:sz w:val="24"/>
          <w:szCs w:val="24"/>
        </w:rPr>
      </w:pPr>
      <w:r w:rsidRPr="00607FFE">
        <w:rPr>
          <w:sz w:val="24"/>
          <w:szCs w:val="24"/>
        </w:rPr>
        <w:t>Кворум для проведения заседания имеется.</w:t>
      </w:r>
    </w:p>
    <w:p w:rsidR="00F430F9" w:rsidRDefault="00F430F9" w:rsidP="00F430F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F70A0" w:rsidRPr="00607FFE" w:rsidRDefault="009F70A0" w:rsidP="00607FF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607FFE">
        <w:rPr>
          <w:b/>
          <w:szCs w:val="28"/>
        </w:rPr>
        <w:t>ПОВЕСТКА</w:t>
      </w:r>
    </w:p>
    <w:p w:rsidR="00E21996" w:rsidRPr="00607FFE" w:rsidRDefault="00E21996" w:rsidP="00607FFE">
      <w:pPr>
        <w:spacing w:after="0" w:line="240" w:lineRule="auto"/>
        <w:jc w:val="both"/>
        <w:rPr>
          <w:szCs w:val="28"/>
        </w:rPr>
      </w:pPr>
    </w:p>
    <w:p w:rsidR="004309AD" w:rsidRPr="005B45EB" w:rsidRDefault="002F4D3E" w:rsidP="00607FF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5B45EB">
        <w:rPr>
          <w:b/>
          <w:sz w:val="24"/>
          <w:szCs w:val="24"/>
          <w:shd w:val="clear" w:color="auto" w:fill="FFFFFF"/>
        </w:rPr>
        <w:t>О</w:t>
      </w:r>
      <w:r w:rsidR="009C6830">
        <w:rPr>
          <w:b/>
          <w:sz w:val="24"/>
          <w:szCs w:val="24"/>
          <w:shd w:val="clear" w:color="auto" w:fill="FFFFFF"/>
        </w:rPr>
        <w:t>тчёт</w:t>
      </w:r>
      <w:r w:rsidRPr="005B45EB">
        <w:rPr>
          <w:b/>
          <w:sz w:val="24"/>
          <w:szCs w:val="24"/>
          <w:shd w:val="clear" w:color="auto" w:fill="FFFFFF"/>
        </w:rPr>
        <w:t xml:space="preserve"> </w:t>
      </w:r>
      <w:r w:rsidR="009C6830">
        <w:rPr>
          <w:b/>
          <w:sz w:val="24"/>
          <w:szCs w:val="24"/>
          <w:shd w:val="clear" w:color="auto" w:fill="FFFFFF"/>
        </w:rPr>
        <w:t xml:space="preserve">Окружной Администрации ГО «Жатай» о </w:t>
      </w:r>
      <w:r w:rsidRPr="005B45EB">
        <w:rPr>
          <w:b/>
          <w:sz w:val="24"/>
          <w:szCs w:val="24"/>
          <w:shd w:val="clear" w:color="auto" w:fill="FFFFFF"/>
        </w:rPr>
        <w:t>принятых</w:t>
      </w:r>
      <w:r w:rsidR="009C6830">
        <w:rPr>
          <w:b/>
          <w:sz w:val="24"/>
          <w:szCs w:val="24"/>
          <w:shd w:val="clear" w:color="auto" w:fill="FFFFFF"/>
        </w:rPr>
        <w:t xml:space="preserve"> мерах </w:t>
      </w:r>
      <w:r w:rsidR="005B45EB" w:rsidRPr="005B45EB">
        <w:rPr>
          <w:b/>
          <w:sz w:val="24"/>
          <w:szCs w:val="24"/>
        </w:rPr>
        <w:t>в рамках поддержки субъектов МСП, осуществляемых свою деятельность  на территории ГО «Жатай» и оказавшихся в зоне риска из-за угрозы распространения коронавирусной инфекции</w:t>
      </w:r>
      <w:r w:rsidR="009C6830">
        <w:rPr>
          <w:b/>
          <w:sz w:val="24"/>
          <w:szCs w:val="24"/>
        </w:rPr>
        <w:t>.</w:t>
      </w:r>
    </w:p>
    <w:p w:rsidR="009C6830" w:rsidRDefault="009C6830" w:rsidP="00607FFE">
      <w:pPr>
        <w:spacing w:after="0" w:line="240" w:lineRule="auto"/>
        <w:jc w:val="both"/>
        <w:rPr>
          <w:b/>
          <w:sz w:val="24"/>
          <w:szCs w:val="24"/>
        </w:rPr>
      </w:pPr>
    </w:p>
    <w:p w:rsidR="004309AD" w:rsidRPr="005B45EB" w:rsidRDefault="004309AD" w:rsidP="00607FFE">
      <w:pPr>
        <w:spacing w:after="0" w:line="240" w:lineRule="auto"/>
        <w:jc w:val="both"/>
        <w:rPr>
          <w:b/>
          <w:sz w:val="24"/>
          <w:szCs w:val="24"/>
        </w:rPr>
      </w:pPr>
      <w:r w:rsidRPr="005B45EB">
        <w:rPr>
          <w:b/>
          <w:sz w:val="24"/>
          <w:szCs w:val="24"/>
        </w:rPr>
        <w:t>Ход заседания.</w:t>
      </w:r>
    </w:p>
    <w:p w:rsidR="004309AD" w:rsidRPr="00607FFE" w:rsidRDefault="004309AD" w:rsidP="00607FFE">
      <w:pPr>
        <w:spacing w:after="0" w:line="240" w:lineRule="auto"/>
        <w:jc w:val="both"/>
        <w:rPr>
          <w:b/>
          <w:szCs w:val="28"/>
        </w:rPr>
      </w:pPr>
    </w:p>
    <w:p w:rsidR="00A03386" w:rsidRPr="005B45EB" w:rsidRDefault="00E84F0F" w:rsidP="00A03386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5B45EB">
        <w:rPr>
          <w:sz w:val="24"/>
          <w:szCs w:val="24"/>
        </w:rPr>
        <w:t xml:space="preserve">Выступил </w:t>
      </w:r>
      <w:r w:rsidR="005B45EB" w:rsidRPr="005B45EB">
        <w:rPr>
          <w:sz w:val="24"/>
          <w:szCs w:val="24"/>
        </w:rPr>
        <w:t>Федотова О.Г.</w:t>
      </w:r>
      <w:r w:rsidR="00DB0098">
        <w:rPr>
          <w:sz w:val="24"/>
          <w:szCs w:val="24"/>
        </w:rPr>
        <w:t>:</w:t>
      </w:r>
    </w:p>
    <w:p w:rsidR="005B45EB" w:rsidRPr="00292B69" w:rsidRDefault="005B45EB" w:rsidP="005B45EB">
      <w:pPr>
        <w:pStyle w:val="3"/>
        <w:numPr>
          <w:ilvl w:val="0"/>
          <w:numId w:val="21"/>
        </w:numPr>
        <w:jc w:val="both"/>
        <w:rPr>
          <w:snapToGrid/>
          <w:sz w:val="24"/>
          <w:szCs w:val="24"/>
        </w:rPr>
      </w:pPr>
      <w:r w:rsidRPr="00292B69">
        <w:rPr>
          <w:snapToGrid/>
          <w:sz w:val="24"/>
          <w:szCs w:val="24"/>
        </w:rPr>
        <w:t xml:space="preserve">На территории ГО «Жатай» в рамках </w:t>
      </w:r>
      <w:r>
        <w:rPr>
          <w:snapToGrid/>
          <w:sz w:val="24"/>
          <w:szCs w:val="24"/>
        </w:rPr>
        <w:t xml:space="preserve">поддержки субъектов МСП, </w:t>
      </w:r>
      <w:r w:rsidRPr="00292B69">
        <w:rPr>
          <w:snapToGrid/>
          <w:sz w:val="24"/>
          <w:szCs w:val="24"/>
        </w:rPr>
        <w:t>осуществляемых свою деятельность  на территории ГО «Жатай» и оказавшихся в зоне риска из-за угрозы распространения коронавирусной инфекции</w:t>
      </w:r>
      <w:r>
        <w:rPr>
          <w:snapToGrid/>
          <w:sz w:val="24"/>
          <w:szCs w:val="24"/>
        </w:rPr>
        <w:t xml:space="preserve"> приняты следующие меры:</w:t>
      </w:r>
    </w:p>
    <w:p w:rsidR="005B45EB" w:rsidRDefault="005B45EB" w:rsidP="005B45EB">
      <w:pPr>
        <w:pStyle w:val="3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1) </w:t>
      </w:r>
      <w:r w:rsidRPr="00292B69">
        <w:rPr>
          <w:snapToGrid/>
          <w:sz w:val="24"/>
          <w:szCs w:val="24"/>
        </w:rPr>
        <w:t>Решением Окружного Совета депутатов Городского округа «Жатай» № 7-1 от 16 апреля 2020 года «О внесении изменений в  приложение №3 «О введении системы налогообложения в виде единого налога на вмененный доход для отдельных видов деятельности»  Решения Окружного Совета депутатов Городского округа «Жатай» №2-1 от 25 ноября 2014 года «О налоговой политике Городского округа «Жатай», утверждено снижение корректирующего коэффициента К</w:t>
      </w:r>
      <w:proofErr w:type="gramStart"/>
      <w:r w:rsidRPr="00292B69">
        <w:rPr>
          <w:snapToGrid/>
          <w:sz w:val="24"/>
          <w:szCs w:val="24"/>
        </w:rPr>
        <w:t>2</w:t>
      </w:r>
      <w:proofErr w:type="gramEnd"/>
      <w:r w:rsidRPr="00292B69">
        <w:rPr>
          <w:snapToGrid/>
          <w:sz w:val="24"/>
          <w:szCs w:val="24"/>
        </w:rPr>
        <w:t>, применяемого для исчисления единого налога на вмененный доход предпринимателям, осуществляющим бытовые услуги.</w:t>
      </w:r>
    </w:p>
    <w:p w:rsidR="005B45EB" w:rsidRDefault="005B45EB" w:rsidP="005B45EB">
      <w:pPr>
        <w:pStyle w:val="3"/>
        <w:jc w:val="both"/>
        <w:rPr>
          <w:sz w:val="24"/>
          <w:szCs w:val="24"/>
        </w:rPr>
      </w:pPr>
      <w:proofErr w:type="gramStart"/>
      <w:r>
        <w:rPr>
          <w:snapToGrid/>
          <w:sz w:val="24"/>
          <w:szCs w:val="24"/>
        </w:rPr>
        <w:lastRenderedPageBreak/>
        <w:t xml:space="preserve">2) </w:t>
      </w:r>
      <w:r w:rsidRPr="00292B69">
        <w:rPr>
          <w:sz w:val="24"/>
          <w:szCs w:val="24"/>
        </w:rPr>
        <w:t>Постановлением Главы Окружной администрации ГО «Жатай» № 30 от 10 апреля 2020 года «Об отсрочке платежей по договорам аренды, заключенными с субъектами малого и среднего предпринимательства на территории Городского округа «Жатай»</w:t>
      </w:r>
      <w:r w:rsidRPr="00103636">
        <w:rPr>
          <w:sz w:val="24"/>
          <w:szCs w:val="24"/>
        </w:rPr>
        <w:t xml:space="preserve">» </w:t>
      </w:r>
      <w:r w:rsidRPr="00292B69">
        <w:rPr>
          <w:sz w:val="24"/>
          <w:szCs w:val="24"/>
        </w:rPr>
        <w:t xml:space="preserve">организациям и индивидуальным предпринимателям - арендаторам муниципального недвижимого имущества (за исключением жилых помещений), осуществляющие </w:t>
      </w:r>
      <w:r w:rsidRPr="00292B69">
        <w:rPr>
          <w:rFonts w:ascii="Bookman Old Style" w:hAnsi="Bookman Old Style" w:cs="Arial"/>
          <w:sz w:val="24"/>
          <w:szCs w:val="24"/>
        </w:rPr>
        <w:t>деятельность</w:t>
      </w:r>
      <w:r w:rsidRPr="00292B69">
        <w:rPr>
          <w:sz w:val="24"/>
          <w:szCs w:val="24"/>
        </w:rPr>
        <w:t xml:space="preserve"> в отраслях экономики, в наибольшей степени пострадавших в условиях ухудшения ситуации в результате распространения новой</w:t>
      </w:r>
      <w:proofErr w:type="gramEnd"/>
      <w:r w:rsidRPr="00292B69">
        <w:rPr>
          <w:sz w:val="24"/>
          <w:szCs w:val="24"/>
        </w:rPr>
        <w:t xml:space="preserve"> </w:t>
      </w:r>
      <w:proofErr w:type="gramStart"/>
      <w:r w:rsidRPr="00292B69">
        <w:rPr>
          <w:sz w:val="24"/>
          <w:szCs w:val="24"/>
        </w:rPr>
        <w:t>коронавирусной инфекции предоставлена отсрочка платежей по договорам аренды на срок до 1 октября 2020 г. начиная с 17 марта 2020 г. - даты введения режима повышенной готовности или чрезвычайной ситуации на территории Республики Саха (Якутия)</w:t>
      </w:r>
      <w:r>
        <w:rPr>
          <w:sz w:val="24"/>
          <w:szCs w:val="24"/>
        </w:rPr>
        <w:t>, а также</w:t>
      </w:r>
      <w:r w:rsidRPr="00292B69">
        <w:rPr>
          <w:sz w:val="24"/>
          <w:szCs w:val="24"/>
        </w:rPr>
        <w:t xml:space="preserve"> определены условия предоставления отсрочки арендаторам муниципального недвижимого имущества, применяемые к дополнительным соглашениям к договору аренды об отсрочке независимо от да</w:t>
      </w:r>
      <w:r>
        <w:rPr>
          <w:sz w:val="24"/>
          <w:szCs w:val="24"/>
        </w:rPr>
        <w:t xml:space="preserve">ты заключения такого соглашения. </w:t>
      </w:r>
      <w:proofErr w:type="gramEnd"/>
    </w:p>
    <w:p w:rsidR="00DB0098" w:rsidRDefault="005B45EB" w:rsidP="005B45EB">
      <w:pPr>
        <w:pStyle w:val="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3) </w:t>
      </w:r>
      <w:r w:rsidRPr="00292B69">
        <w:rPr>
          <w:sz w:val="24"/>
          <w:szCs w:val="24"/>
        </w:rPr>
        <w:t>Постановлением Главы Окружной администрации ГО «Жатай» № 32 от 29 апреля 2020 года «О внесении изменений в постановление Окружной Администрации ГО «Жатай» от 10.04.2020 №</w:t>
      </w:r>
      <w:r>
        <w:rPr>
          <w:sz w:val="24"/>
          <w:szCs w:val="24"/>
        </w:rPr>
        <w:t xml:space="preserve"> </w:t>
      </w:r>
      <w:r w:rsidRPr="00292B69">
        <w:rPr>
          <w:sz w:val="24"/>
          <w:szCs w:val="24"/>
        </w:rPr>
        <w:t>30 «Об отсрочке платежей по договорам аренды, заключенными с субъектами малого и среднего предпринимательства на территории Городского округа «Жатай»»</w:t>
      </w:r>
      <w:r>
        <w:rPr>
          <w:sz w:val="24"/>
          <w:szCs w:val="24"/>
        </w:rPr>
        <w:t xml:space="preserve"> внесены изменения в Постановление </w:t>
      </w:r>
      <w:r w:rsidRPr="00292B69">
        <w:rPr>
          <w:sz w:val="24"/>
          <w:szCs w:val="24"/>
        </w:rPr>
        <w:t>Главы Окружной администрации ГО «Жатай» № 30 от 10 апреля 2020 года «Об отсрочке</w:t>
      </w:r>
      <w:proofErr w:type="gramEnd"/>
      <w:r w:rsidRPr="00292B69">
        <w:rPr>
          <w:sz w:val="24"/>
          <w:szCs w:val="24"/>
        </w:rPr>
        <w:t xml:space="preserve"> платежей по договорам аренды, заключенными с субъектами малого и среднего предпринимательства на территории Городского округа «Жатай»</w:t>
      </w:r>
      <w:r w:rsidRPr="00103636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DB0098">
        <w:rPr>
          <w:sz w:val="24"/>
          <w:szCs w:val="24"/>
        </w:rPr>
        <w:t xml:space="preserve"> </w:t>
      </w:r>
    </w:p>
    <w:p w:rsidR="005B45EB" w:rsidRDefault="005B45EB" w:rsidP="005B45EB">
      <w:pPr>
        <w:pStyle w:val="3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 xml:space="preserve">4) Утверждено и вступило в действие Постановление </w:t>
      </w:r>
      <w:r w:rsidRPr="00103636">
        <w:rPr>
          <w:sz w:val="24"/>
          <w:szCs w:val="24"/>
        </w:rPr>
        <w:t xml:space="preserve">Главы Окружной Администрации ГО «Жатай» </w:t>
      </w:r>
      <w:r>
        <w:rPr>
          <w:sz w:val="24"/>
          <w:szCs w:val="24"/>
        </w:rPr>
        <w:t xml:space="preserve">№ 67 от 10 июня 2020 года </w:t>
      </w:r>
      <w:r w:rsidRPr="00103636">
        <w:rPr>
          <w:sz w:val="24"/>
          <w:szCs w:val="24"/>
        </w:rPr>
        <w:t>«Об освобождении от платежей по договорам аренды, заключёнными с субъектами малого и среднего предпринимательства на территории Городского округа «Жатай»»</w:t>
      </w:r>
      <w:r>
        <w:rPr>
          <w:sz w:val="24"/>
          <w:szCs w:val="24"/>
        </w:rPr>
        <w:t>. Ведётся работа по заключению дополнительных соглашений к договорам аренды земли и имущества, заключённых ранее с субъектами МСП</w:t>
      </w:r>
      <w:r w:rsidRPr="00103636">
        <w:rPr>
          <w:snapToGrid/>
          <w:sz w:val="24"/>
          <w:szCs w:val="24"/>
        </w:rPr>
        <w:t xml:space="preserve"> </w:t>
      </w:r>
      <w:r w:rsidRPr="00292B69">
        <w:rPr>
          <w:snapToGrid/>
          <w:sz w:val="24"/>
          <w:szCs w:val="24"/>
        </w:rPr>
        <w:t>осуществляемых свою деятельность  на территории ГО «Жатай» и оказавшихся в зоне риска из-за угрозы распространения коронавирусной инфекции</w:t>
      </w:r>
      <w:r>
        <w:rPr>
          <w:snapToGrid/>
          <w:sz w:val="24"/>
          <w:szCs w:val="24"/>
        </w:rPr>
        <w:t xml:space="preserve">. </w:t>
      </w:r>
    </w:p>
    <w:p w:rsidR="00DB0098" w:rsidRDefault="00DB0098" w:rsidP="005B45EB">
      <w:pPr>
        <w:pStyle w:val="3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Таблица с показателями прилагается к настоящему Протоколу.</w:t>
      </w:r>
    </w:p>
    <w:p w:rsidR="00AB6E0F" w:rsidRPr="00607FFE" w:rsidRDefault="00AB6E0F" w:rsidP="00607FFE">
      <w:pPr>
        <w:spacing w:after="0" w:line="240" w:lineRule="auto"/>
        <w:ind w:firstLine="709"/>
        <w:jc w:val="both"/>
        <w:rPr>
          <w:b/>
          <w:szCs w:val="28"/>
        </w:rPr>
      </w:pPr>
    </w:p>
    <w:p w:rsidR="00DB0098" w:rsidRPr="00DB0098" w:rsidRDefault="00DB0098" w:rsidP="00607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в отчёте н</w:t>
      </w:r>
      <w:r w:rsidRPr="00DB0098">
        <w:rPr>
          <w:sz w:val="24"/>
          <w:szCs w:val="24"/>
        </w:rPr>
        <w:t>ормативно-правовые акты</w:t>
      </w:r>
      <w:r>
        <w:rPr>
          <w:sz w:val="24"/>
          <w:szCs w:val="24"/>
        </w:rPr>
        <w:t xml:space="preserve"> размещены на официальном сайте Окружной Администрации ГО «Жатай» во вкладках Имущественная поддержка», «Предпринимательство и сельское хозяйство».</w:t>
      </w:r>
    </w:p>
    <w:p w:rsidR="00DB0098" w:rsidRPr="00DB0098" w:rsidRDefault="00DB0098" w:rsidP="00607FFE">
      <w:pPr>
        <w:spacing w:after="0" w:line="240" w:lineRule="auto"/>
        <w:jc w:val="both"/>
        <w:rPr>
          <w:sz w:val="24"/>
          <w:szCs w:val="24"/>
        </w:rPr>
      </w:pPr>
    </w:p>
    <w:p w:rsidR="00DB0098" w:rsidRPr="00DB0098" w:rsidRDefault="00DB0098" w:rsidP="00607FFE">
      <w:pPr>
        <w:spacing w:after="0" w:line="240" w:lineRule="auto"/>
        <w:jc w:val="both"/>
        <w:rPr>
          <w:sz w:val="24"/>
          <w:szCs w:val="24"/>
        </w:rPr>
      </w:pPr>
      <w:r w:rsidRPr="00DB0098">
        <w:rPr>
          <w:sz w:val="24"/>
          <w:szCs w:val="24"/>
        </w:rPr>
        <w:t>Решение: Отчёт принят  сведению. По итогам голосования присвоена оценка «Хорошо».</w:t>
      </w:r>
    </w:p>
    <w:p w:rsidR="00DB0098" w:rsidRDefault="00DB0098" w:rsidP="00607FFE">
      <w:pPr>
        <w:spacing w:after="0" w:line="240" w:lineRule="auto"/>
        <w:jc w:val="both"/>
        <w:rPr>
          <w:sz w:val="24"/>
          <w:szCs w:val="24"/>
        </w:rPr>
      </w:pPr>
    </w:p>
    <w:p w:rsidR="00DB0098" w:rsidRDefault="00DB0098" w:rsidP="00607FFE">
      <w:pPr>
        <w:spacing w:after="0" w:line="240" w:lineRule="auto"/>
        <w:jc w:val="both"/>
        <w:rPr>
          <w:sz w:val="24"/>
          <w:szCs w:val="24"/>
        </w:rPr>
      </w:pPr>
    </w:p>
    <w:p w:rsidR="00C548D2" w:rsidRPr="00DB0098" w:rsidRDefault="005A1940" w:rsidP="00607FFE">
      <w:pPr>
        <w:spacing w:after="0" w:line="240" w:lineRule="auto"/>
        <w:jc w:val="both"/>
        <w:rPr>
          <w:sz w:val="24"/>
          <w:szCs w:val="24"/>
        </w:rPr>
      </w:pPr>
      <w:r w:rsidRPr="00DB0098">
        <w:rPr>
          <w:sz w:val="24"/>
          <w:szCs w:val="24"/>
        </w:rPr>
        <w:t xml:space="preserve">Председатель </w:t>
      </w:r>
      <w:r w:rsidR="000D053E" w:rsidRPr="00DB0098">
        <w:rPr>
          <w:sz w:val="24"/>
          <w:szCs w:val="24"/>
        </w:rPr>
        <w:t>КС</w:t>
      </w:r>
      <w:r w:rsidRPr="00DB0098">
        <w:rPr>
          <w:sz w:val="24"/>
          <w:szCs w:val="24"/>
        </w:rPr>
        <w:t xml:space="preserve"> ________________/</w:t>
      </w:r>
      <w:r w:rsidR="00C548D2" w:rsidRPr="00DB0098">
        <w:rPr>
          <w:sz w:val="24"/>
          <w:szCs w:val="24"/>
        </w:rPr>
        <w:t xml:space="preserve"> </w:t>
      </w:r>
      <w:r w:rsidR="00883F64" w:rsidRPr="00DB0098">
        <w:rPr>
          <w:sz w:val="24"/>
          <w:szCs w:val="24"/>
        </w:rPr>
        <w:t>Исаева Е.Н.</w:t>
      </w:r>
      <w:r w:rsidRPr="00DB0098">
        <w:rPr>
          <w:sz w:val="24"/>
          <w:szCs w:val="24"/>
        </w:rPr>
        <w:t>/</w:t>
      </w:r>
    </w:p>
    <w:p w:rsidR="00C548D2" w:rsidRPr="00DB0098" w:rsidRDefault="00C548D2" w:rsidP="00607FFE">
      <w:pPr>
        <w:spacing w:after="0" w:line="240" w:lineRule="auto"/>
        <w:jc w:val="both"/>
        <w:rPr>
          <w:sz w:val="24"/>
          <w:szCs w:val="24"/>
        </w:rPr>
      </w:pPr>
    </w:p>
    <w:p w:rsidR="00DB0098" w:rsidRDefault="00DB0098" w:rsidP="00607FFE">
      <w:pPr>
        <w:spacing w:after="0" w:line="240" w:lineRule="auto"/>
        <w:jc w:val="both"/>
        <w:rPr>
          <w:sz w:val="24"/>
          <w:szCs w:val="24"/>
        </w:rPr>
      </w:pPr>
    </w:p>
    <w:p w:rsidR="00883F64" w:rsidRPr="00DB0098" w:rsidRDefault="005A1940" w:rsidP="00607FFE">
      <w:pPr>
        <w:spacing w:after="0" w:line="240" w:lineRule="auto"/>
        <w:jc w:val="both"/>
        <w:rPr>
          <w:sz w:val="24"/>
          <w:szCs w:val="24"/>
        </w:rPr>
      </w:pPr>
      <w:r w:rsidRPr="00DB0098">
        <w:rPr>
          <w:sz w:val="24"/>
          <w:szCs w:val="24"/>
        </w:rPr>
        <w:t>Секретарь</w:t>
      </w:r>
      <w:r w:rsidR="00C548D2" w:rsidRPr="00DB0098">
        <w:rPr>
          <w:sz w:val="24"/>
          <w:szCs w:val="24"/>
        </w:rPr>
        <w:t xml:space="preserve"> </w:t>
      </w:r>
      <w:r w:rsidR="000D053E" w:rsidRPr="00DB0098">
        <w:rPr>
          <w:sz w:val="24"/>
          <w:szCs w:val="24"/>
        </w:rPr>
        <w:t>КС</w:t>
      </w:r>
      <w:r w:rsidRPr="00DB0098">
        <w:rPr>
          <w:sz w:val="24"/>
          <w:szCs w:val="24"/>
        </w:rPr>
        <w:t>:</w:t>
      </w:r>
      <w:r w:rsidR="009C0F8C" w:rsidRPr="00DB0098">
        <w:rPr>
          <w:sz w:val="24"/>
          <w:szCs w:val="24"/>
        </w:rPr>
        <w:t xml:space="preserve">    </w:t>
      </w:r>
      <w:r w:rsidRPr="00DB0098">
        <w:rPr>
          <w:sz w:val="24"/>
          <w:szCs w:val="24"/>
        </w:rPr>
        <w:t xml:space="preserve"> </w:t>
      </w:r>
      <w:r w:rsidR="009C0F8C" w:rsidRPr="00DB0098">
        <w:rPr>
          <w:sz w:val="24"/>
          <w:szCs w:val="24"/>
        </w:rPr>
        <w:t xml:space="preserve"> </w:t>
      </w:r>
      <w:r w:rsidR="00C548D2" w:rsidRPr="00DB0098">
        <w:rPr>
          <w:sz w:val="24"/>
          <w:szCs w:val="24"/>
        </w:rPr>
        <w:t>_______________</w:t>
      </w:r>
      <w:r w:rsidRPr="00DB0098">
        <w:rPr>
          <w:sz w:val="24"/>
          <w:szCs w:val="24"/>
        </w:rPr>
        <w:t>/</w:t>
      </w:r>
      <w:r w:rsidR="00C548D2" w:rsidRPr="00DB0098">
        <w:rPr>
          <w:sz w:val="24"/>
          <w:szCs w:val="24"/>
        </w:rPr>
        <w:t xml:space="preserve"> Федотова О.Г.</w:t>
      </w:r>
      <w:r w:rsidRPr="00DB0098">
        <w:rPr>
          <w:sz w:val="24"/>
          <w:szCs w:val="24"/>
        </w:rPr>
        <w:t>/</w:t>
      </w:r>
    </w:p>
    <w:sectPr w:rsidR="00883F64" w:rsidRPr="00DB0098" w:rsidSect="0022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7AE"/>
    <w:multiLevelType w:val="hybridMultilevel"/>
    <w:tmpl w:val="9D123BB8"/>
    <w:lvl w:ilvl="0" w:tplc="2FBC969E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23E24"/>
    <w:multiLevelType w:val="hybridMultilevel"/>
    <w:tmpl w:val="8E6061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D403C"/>
    <w:multiLevelType w:val="hybridMultilevel"/>
    <w:tmpl w:val="13DAD842"/>
    <w:lvl w:ilvl="0" w:tplc="F96A1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564A"/>
    <w:multiLevelType w:val="hybridMultilevel"/>
    <w:tmpl w:val="2EB4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4BEC"/>
    <w:multiLevelType w:val="hybridMultilevel"/>
    <w:tmpl w:val="02664ABC"/>
    <w:lvl w:ilvl="0" w:tplc="81842B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6CD7"/>
    <w:multiLevelType w:val="hybridMultilevel"/>
    <w:tmpl w:val="A0F8D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038AB"/>
    <w:multiLevelType w:val="multilevel"/>
    <w:tmpl w:val="DEA861A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>
    <w:nsid w:val="228A3F99"/>
    <w:multiLevelType w:val="hybridMultilevel"/>
    <w:tmpl w:val="747C55DC"/>
    <w:lvl w:ilvl="0" w:tplc="6E309B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AC20DAE"/>
    <w:multiLevelType w:val="hybridMultilevel"/>
    <w:tmpl w:val="5EAE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B1D37"/>
    <w:multiLevelType w:val="hybridMultilevel"/>
    <w:tmpl w:val="C22A449E"/>
    <w:lvl w:ilvl="0" w:tplc="FB2E9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27F0D"/>
    <w:multiLevelType w:val="hybridMultilevel"/>
    <w:tmpl w:val="8904D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E259CE"/>
    <w:multiLevelType w:val="hybridMultilevel"/>
    <w:tmpl w:val="6882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7D5"/>
    <w:multiLevelType w:val="multilevel"/>
    <w:tmpl w:val="8B8E4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275707"/>
    <w:multiLevelType w:val="hybridMultilevel"/>
    <w:tmpl w:val="48CC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E6C5A"/>
    <w:multiLevelType w:val="multilevel"/>
    <w:tmpl w:val="16A07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5">
    <w:nsid w:val="61DF60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A8C4577"/>
    <w:multiLevelType w:val="multilevel"/>
    <w:tmpl w:val="817866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835"/>
        </w:tabs>
        <w:ind w:left="1835" w:hanging="11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75"/>
        </w:tabs>
        <w:ind w:left="1975" w:hanging="112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5"/>
        </w:tabs>
        <w:ind w:left="282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0"/>
        </w:tabs>
        <w:ind w:left="43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0"/>
        </w:tabs>
        <w:ind w:left="5560" w:hanging="2160"/>
      </w:pPr>
      <w:rPr>
        <w:rFonts w:cs="Times New Roman" w:hint="default"/>
      </w:rPr>
    </w:lvl>
  </w:abstractNum>
  <w:abstractNum w:abstractNumId="17">
    <w:nsid w:val="6E784EF2"/>
    <w:multiLevelType w:val="hybridMultilevel"/>
    <w:tmpl w:val="B05ADF46"/>
    <w:lvl w:ilvl="0" w:tplc="009A54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61B476F"/>
    <w:multiLevelType w:val="hybridMultilevel"/>
    <w:tmpl w:val="8460F4B8"/>
    <w:lvl w:ilvl="0" w:tplc="E66087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EA1DF7"/>
    <w:multiLevelType w:val="hybridMultilevel"/>
    <w:tmpl w:val="43FC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053FB"/>
    <w:multiLevelType w:val="hybridMultilevel"/>
    <w:tmpl w:val="8AF43432"/>
    <w:lvl w:ilvl="0" w:tplc="B606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9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18"/>
  </w:num>
  <w:num w:numId="13">
    <w:abstractNumId w:val="12"/>
  </w:num>
  <w:num w:numId="14">
    <w:abstractNumId w:val="4"/>
  </w:num>
  <w:num w:numId="15">
    <w:abstractNumId w:val="7"/>
  </w:num>
  <w:num w:numId="16">
    <w:abstractNumId w:val="0"/>
  </w:num>
  <w:num w:numId="17">
    <w:abstractNumId w:val="17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837"/>
    <w:rsid w:val="00036CFB"/>
    <w:rsid w:val="00074185"/>
    <w:rsid w:val="000B0AD4"/>
    <w:rsid w:val="000D053E"/>
    <w:rsid w:val="000F403C"/>
    <w:rsid w:val="00161B5B"/>
    <w:rsid w:val="00204C25"/>
    <w:rsid w:val="00220A45"/>
    <w:rsid w:val="00222C2F"/>
    <w:rsid w:val="00230CE1"/>
    <w:rsid w:val="002657B9"/>
    <w:rsid w:val="002819D9"/>
    <w:rsid w:val="002E60B6"/>
    <w:rsid w:val="002F4D3E"/>
    <w:rsid w:val="0031027A"/>
    <w:rsid w:val="003362BD"/>
    <w:rsid w:val="00341627"/>
    <w:rsid w:val="00347738"/>
    <w:rsid w:val="003954C9"/>
    <w:rsid w:val="003A1FE2"/>
    <w:rsid w:val="003B76C4"/>
    <w:rsid w:val="00426837"/>
    <w:rsid w:val="004309AD"/>
    <w:rsid w:val="004B1202"/>
    <w:rsid w:val="004C5E3F"/>
    <w:rsid w:val="005069FF"/>
    <w:rsid w:val="00531257"/>
    <w:rsid w:val="0056207A"/>
    <w:rsid w:val="005A1940"/>
    <w:rsid w:val="005B2B49"/>
    <w:rsid w:val="005B45EB"/>
    <w:rsid w:val="005D3C15"/>
    <w:rsid w:val="00607FFE"/>
    <w:rsid w:val="0067582C"/>
    <w:rsid w:val="00715C2B"/>
    <w:rsid w:val="00753D4B"/>
    <w:rsid w:val="007840A4"/>
    <w:rsid w:val="00785E71"/>
    <w:rsid w:val="00795B2D"/>
    <w:rsid w:val="007A1CF8"/>
    <w:rsid w:val="007D0C33"/>
    <w:rsid w:val="00834866"/>
    <w:rsid w:val="00883F64"/>
    <w:rsid w:val="00893DDB"/>
    <w:rsid w:val="008B786E"/>
    <w:rsid w:val="008C0595"/>
    <w:rsid w:val="008E67F9"/>
    <w:rsid w:val="00923427"/>
    <w:rsid w:val="009C0F8C"/>
    <w:rsid w:val="009C6830"/>
    <w:rsid w:val="009F70A0"/>
    <w:rsid w:val="00A03386"/>
    <w:rsid w:val="00A37D4C"/>
    <w:rsid w:val="00A57B92"/>
    <w:rsid w:val="00A623D6"/>
    <w:rsid w:val="00AB6E0F"/>
    <w:rsid w:val="00AC3218"/>
    <w:rsid w:val="00AE0DBF"/>
    <w:rsid w:val="00B06397"/>
    <w:rsid w:val="00B108AA"/>
    <w:rsid w:val="00B1574F"/>
    <w:rsid w:val="00B37489"/>
    <w:rsid w:val="00B95BA8"/>
    <w:rsid w:val="00BB16F9"/>
    <w:rsid w:val="00BB4EA5"/>
    <w:rsid w:val="00BC1267"/>
    <w:rsid w:val="00BE050F"/>
    <w:rsid w:val="00BE3471"/>
    <w:rsid w:val="00BE3A22"/>
    <w:rsid w:val="00C36D0D"/>
    <w:rsid w:val="00C548D2"/>
    <w:rsid w:val="00C62DDD"/>
    <w:rsid w:val="00CA2C3A"/>
    <w:rsid w:val="00CC349E"/>
    <w:rsid w:val="00CF47BB"/>
    <w:rsid w:val="00D67AF5"/>
    <w:rsid w:val="00DB0098"/>
    <w:rsid w:val="00DF38FC"/>
    <w:rsid w:val="00E0200F"/>
    <w:rsid w:val="00E04215"/>
    <w:rsid w:val="00E05355"/>
    <w:rsid w:val="00E21996"/>
    <w:rsid w:val="00E57DBC"/>
    <w:rsid w:val="00E84F0F"/>
    <w:rsid w:val="00EC468A"/>
    <w:rsid w:val="00ED7E67"/>
    <w:rsid w:val="00EF3389"/>
    <w:rsid w:val="00F430F9"/>
    <w:rsid w:val="00F443A6"/>
    <w:rsid w:val="00F74C5E"/>
    <w:rsid w:val="00FB16DD"/>
    <w:rsid w:val="00FD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B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11"/>
    <w:basedOn w:val="a"/>
    <w:link w:val="a5"/>
    <w:uiPriority w:val="99"/>
    <w:qFormat/>
    <w:rsid w:val="009F70A0"/>
    <w:pPr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a5">
    <w:name w:val="Абзац списка Знак"/>
    <w:aliases w:val="Абзац списка11 Знак"/>
    <w:link w:val="a4"/>
    <w:uiPriority w:val="99"/>
    <w:locked/>
    <w:rsid w:val="009F70A0"/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7D0C3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7D0C33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"/>
    <w:link w:val="1"/>
    <w:rsid w:val="00CA2C3A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A2C3A"/>
    <w:pPr>
      <w:shd w:val="clear" w:color="auto" w:fill="FFFFFF"/>
      <w:spacing w:before="240" w:after="240" w:line="0" w:lineRule="atLeast"/>
      <w:ind w:hanging="520"/>
    </w:pPr>
    <w:rPr>
      <w:rFonts w:eastAsia="Times New Roman"/>
      <w:sz w:val="23"/>
      <w:szCs w:val="23"/>
      <w:lang/>
    </w:rPr>
  </w:style>
  <w:style w:type="paragraph" w:customStyle="1" w:styleId="10">
    <w:name w:val="Обычный1"/>
    <w:rsid w:val="00AB6E0F"/>
    <w:rPr>
      <w:rFonts w:eastAsia="Times New Roman"/>
      <w:snapToGrid w:val="0"/>
    </w:rPr>
  </w:style>
  <w:style w:type="character" w:customStyle="1" w:styleId="a9">
    <w:name w:val="Основной текст + Полужирный"/>
    <w:rsid w:val="00430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rsid w:val="004309AD"/>
    <w:pPr>
      <w:shd w:val="clear" w:color="auto" w:fill="FFFFFF"/>
      <w:spacing w:after="0" w:line="250" w:lineRule="exact"/>
      <w:ind w:hanging="340"/>
      <w:jc w:val="right"/>
    </w:pPr>
    <w:rPr>
      <w:rFonts w:eastAsia="Times New Roman"/>
      <w:color w:val="000000"/>
      <w:sz w:val="22"/>
      <w:lang w:eastAsia="ru-RU"/>
    </w:rPr>
  </w:style>
  <w:style w:type="paragraph" w:customStyle="1" w:styleId="3">
    <w:name w:val="Обычный3"/>
    <w:rsid w:val="005B45EB"/>
    <w:rPr>
      <w:rFonts w:eastAsia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1128-B7FA-4FE6-A990-CE4236B1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Егоровна</dc:creator>
  <cp:lastModifiedBy>Оксана</cp:lastModifiedBy>
  <cp:revision>13</cp:revision>
  <cp:lastPrinted>2020-03-26T06:17:00Z</cp:lastPrinted>
  <dcterms:created xsi:type="dcterms:W3CDTF">2020-03-26T02:49:00Z</dcterms:created>
  <dcterms:modified xsi:type="dcterms:W3CDTF">2020-10-02T05:58:00Z</dcterms:modified>
</cp:coreProperties>
</file>