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D66A" w14:textId="77777777" w:rsidR="00C37127" w:rsidRPr="00D569B8" w:rsidRDefault="00C37127" w:rsidP="00C37127">
      <w:pPr>
        <w:shd w:val="clear" w:color="auto" w:fill="F4F4F4"/>
        <w:spacing w:after="0" w:line="240" w:lineRule="auto"/>
        <w:jc w:val="center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D569B8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Полный перечень пострадавших отраслей</w:t>
      </w:r>
    </w:p>
    <w:p w14:paraId="31A78A88" w14:textId="77777777" w:rsidR="00C37127" w:rsidRPr="00D569B8" w:rsidRDefault="00C37127" w:rsidP="00C3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132"/>
      </w:tblGrid>
      <w:tr w:rsidR="00C37127" w:rsidRPr="00D569B8" w14:paraId="71C6D322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37A5E13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6"/>
                <w:szCs w:val="26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77AA24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6"/>
                <w:szCs w:val="26"/>
                <w:lang w:eastAsia="ru-RU"/>
              </w:rPr>
              <w:t>Код ОКВЭД 2</w:t>
            </w:r>
          </w:p>
        </w:tc>
      </w:tr>
      <w:tr w:rsidR="00C37127" w:rsidRPr="00D569B8" w14:paraId="2B080944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9EB80F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C37127" w:rsidRPr="00D569B8" w14:paraId="477F6CF9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584C3E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71DEDC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49.3</w:t>
            </w:r>
          </w:p>
        </w:tc>
      </w:tr>
      <w:tr w:rsidR="00C37127" w:rsidRPr="00D569B8" w14:paraId="5006CD49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845822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35FBBA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49.4</w:t>
            </w:r>
          </w:p>
        </w:tc>
      </w:tr>
      <w:tr w:rsidR="00C37127" w:rsidRPr="00D569B8" w14:paraId="1C836441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FE44A2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9BCFE5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51.1</w:t>
            </w:r>
          </w:p>
        </w:tc>
      </w:tr>
      <w:tr w:rsidR="00C37127" w:rsidRPr="00D569B8" w14:paraId="788A5295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A9BFD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319E14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51.21</w:t>
            </w:r>
          </w:p>
        </w:tc>
      </w:tr>
      <w:tr w:rsidR="00C37127" w:rsidRPr="00D569B8" w14:paraId="52F5C3AA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8F1EDA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9F93CC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52.21.21</w:t>
            </w:r>
          </w:p>
        </w:tc>
      </w:tr>
      <w:tr w:rsidR="00C37127" w:rsidRPr="00D569B8" w14:paraId="234148FC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9602055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C532F9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52.23.1</w:t>
            </w:r>
          </w:p>
        </w:tc>
      </w:tr>
      <w:tr w:rsidR="00C37127" w:rsidRPr="00D569B8" w14:paraId="1487630F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99ACD0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2. Культура, организация досуга и развлечений</w:t>
            </w:r>
          </w:p>
        </w:tc>
      </w:tr>
      <w:tr w:rsidR="00C37127" w:rsidRPr="00D569B8" w14:paraId="5E15587D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EFF278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35AC0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90</w:t>
            </w:r>
          </w:p>
        </w:tc>
      </w:tr>
      <w:tr w:rsidR="00C37127" w:rsidRPr="00D569B8" w14:paraId="5CE15CD3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F0AC5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108C40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59.14</w:t>
            </w:r>
          </w:p>
        </w:tc>
      </w:tr>
      <w:tr w:rsidR="00B52200" w:rsidRPr="00D569B8" w14:paraId="24F410EC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02CB8576" w14:textId="32C7C0BD" w:rsidR="00B52200" w:rsidRPr="00D569B8" w:rsidRDefault="00B52200" w:rsidP="00D569B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D569B8">
              <w:rPr>
                <w:sz w:val="26"/>
                <w:szCs w:val="26"/>
              </w:rPr>
              <w:t xml:space="preserve">Деятельность музеев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54CBAE8C" w14:textId="136CCBDE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91.02</w:t>
            </w:r>
          </w:p>
        </w:tc>
      </w:tr>
      <w:tr w:rsidR="00B52200" w:rsidRPr="00D569B8" w14:paraId="6FD9483C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3D05465C" w14:textId="3E3C1626" w:rsidR="00B52200" w:rsidRPr="00D569B8" w:rsidRDefault="00B52200" w:rsidP="00D569B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D569B8">
              <w:rPr>
                <w:sz w:val="26"/>
                <w:szCs w:val="26"/>
              </w:rPr>
              <w:t xml:space="preserve">Деятельность зоопарков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0E6911B7" w14:textId="021D15A8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91.04.1</w:t>
            </w:r>
          </w:p>
        </w:tc>
      </w:tr>
      <w:tr w:rsidR="00C37127" w:rsidRPr="00D569B8" w14:paraId="0592CBD9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B2E1F1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C37127" w:rsidRPr="00D569B8" w14:paraId="75B2F12B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A2E985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E57B2A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93</w:t>
            </w:r>
          </w:p>
        </w:tc>
      </w:tr>
      <w:tr w:rsidR="00C37127" w:rsidRPr="00D569B8" w14:paraId="54A93694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DAE293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33073B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96.04</w:t>
            </w:r>
          </w:p>
        </w:tc>
      </w:tr>
      <w:tr w:rsidR="00C37127" w:rsidRPr="00D569B8" w14:paraId="2F9C49A2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9FA4ED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871E25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86.90.4</w:t>
            </w:r>
          </w:p>
        </w:tc>
      </w:tr>
      <w:tr w:rsidR="00C37127" w:rsidRPr="00D569B8" w14:paraId="33CAB6D0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C19DAD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37127" w:rsidRPr="00D569B8" w14:paraId="727CC6B8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D40F8D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653A5D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79</w:t>
            </w:r>
          </w:p>
        </w:tc>
      </w:tr>
      <w:tr w:rsidR="00C37127" w:rsidRPr="00D569B8" w14:paraId="39172E74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E075E2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5. Гостиничный бизнес</w:t>
            </w:r>
          </w:p>
        </w:tc>
      </w:tr>
      <w:tr w:rsidR="00C37127" w:rsidRPr="00D569B8" w14:paraId="0504C3EC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5DD954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0674668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55</w:t>
            </w:r>
          </w:p>
        </w:tc>
      </w:tr>
      <w:tr w:rsidR="00C37127" w:rsidRPr="00D569B8" w14:paraId="128E1138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2DCFACB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6. Общественное питание</w:t>
            </w:r>
          </w:p>
        </w:tc>
      </w:tr>
      <w:tr w:rsidR="00C37127" w:rsidRPr="00D569B8" w14:paraId="15AC404C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37522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57A6F1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56</w:t>
            </w:r>
          </w:p>
        </w:tc>
      </w:tr>
      <w:tr w:rsidR="00C37127" w:rsidRPr="00D569B8" w14:paraId="7839BBD2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2B67CC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37127" w:rsidRPr="00D569B8" w14:paraId="439BDCF2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E768C4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AAFC40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85.41</w:t>
            </w:r>
          </w:p>
        </w:tc>
      </w:tr>
      <w:tr w:rsidR="00C37127" w:rsidRPr="00D569B8" w14:paraId="2D05BE10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780482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51CBD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88.91</w:t>
            </w:r>
          </w:p>
        </w:tc>
      </w:tr>
      <w:tr w:rsidR="00C37127" w:rsidRPr="00D569B8" w14:paraId="0BE60870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59462D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C37127" w:rsidRPr="00D569B8" w14:paraId="030240A0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DE6D3C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11414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82.3</w:t>
            </w:r>
          </w:p>
        </w:tc>
      </w:tr>
      <w:tr w:rsidR="00C37127" w:rsidRPr="00D569B8" w14:paraId="2E7C8661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75E91C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37127" w:rsidRPr="00D569B8" w14:paraId="0E6A5082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3C1257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987FC3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95</w:t>
            </w:r>
          </w:p>
        </w:tc>
      </w:tr>
      <w:tr w:rsidR="00C37127" w:rsidRPr="00D569B8" w14:paraId="0998CA7C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9F37A9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271D38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96.01</w:t>
            </w:r>
          </w:p>
        </w:tc>
      </w:tr>
      <w:tr w:rsidR="00C37127" w:rsidRPr="00D569B8" w14:paraId="52A0A070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9CA20E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01D6F8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96.02</w:t>
            </w:r>
          </w:p>
        </w:tc>
      </w:tr>
      <w:tr w:rsidR="00C37127" w:rsidRPr="00D569B8" w14:paraId="34985F67" w14:textId="77777777" w:rsidTr="00C37127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37D94D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10. Деятельность в области здравоохранения</w:t>
            </w:r>
          </w:p>
        </w:tc>
      </w:tr>
      <w:tr w:rsidR="00C37127" w:rsidRPr="00D569B8" w14:paraId="5C0B03DE" w14:textId="77777777" w:rsidTr="00B52200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90B2C8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Стоматологическая практика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277D9E" w14:textId="77777777" w:rsidR="00C37127" w:rsidRPr="00D569B8" w:rsidRDefault="00C37127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86.23</w:t>
            </w:r>
          </w:p>
        </w:tc>
      </w:tr>
      <w:tr w:rsidR="00B52200" w:rsidRPr="00D569B8" w14:paraId="6C0E7056" w14:textId="77777777" w:rsidTr="00306B3A">
        <w:trPr>
          <w:trHeight w:val="450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72742077" w14:textId="37B859E0" w:rsidR="00B52200" w:rsidRPr="00D569B8" w:rsidRDefault="00B52200" w:rsidP="00D569B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D569B8">
              <w:rPr>
                <w:sz w:val="26"/>
                <w:szCs w:val="26"/>
              </w:rPr>
              <w:t xml:space="preserve">11. </w:t>
            </w:r>
            <w:r w:rsidRPr="00D569B8">
              <w:rPr>
                <w:sz w:val="26"/>
                <w:szCs w:val="26"/>
              </w:rPr>
              <w:t xml:space="preserve">Розничная торговля непродовольственными товарами </w:t>
            </w:r>
          </w:p>
        </w:tc>
      </w:tr>
      <w:tr w:rsidR="00B52200" w:rsidRPr="00D569B8" w14:paraId="55E95EEA" w14:textId="77777777" w:rsidTr="00774133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4AB53ABE" w14:textId="45972EF2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легковыми автомобилями и легкими автотранспортными средствами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259B67C9" w14:textId="74DC452D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45.11.2 </w:t>
            </w:r>
          </w:p>
        </w:tc>
      </w:tr>
      <w:tr w:rsidR="00B52200" w:rsidRPr="00D569B8" w14:paraId="4B37019D" w14:textId="77777777" w:rsidTr="00774133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1E676197" w14:textId="53F0DE8B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7F17B2E5" w14:textId="1D07E1ED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45.11.3 </w:t>
            </w:r>
          </w:p>
        </w:tc>
      </w:tr>
      <w:tr w:rsidR="00B52200" w:rsidRPr="00D569B8" w14:paraId="0550031E" w14:textId="77777777" w:rsidTr="00774133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12458F93" w14:textId="5A965229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прочими автотранспортными средствами, кроме пассажирских,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11A1C004" w14:textId="12D579B8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45.19.2</w:t>
            </w:r>
          </w:p>
        </w:tc>
      </w:tr>
      <w:tr w:rsidR="00B52200" w:rsidRPr="00D569B8" w14:paraId="3D695878" w14:textId="77777777" w:rsidTr="00774133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1AF461B0" w14:textId="53DADCAA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прочими автотранспортными средствами, кроме пассажирских, прочая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2C5469BE" w14:textId="14048980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45.19.3</w:t>
            </w:r>
          </w:p>
        </w:tc>
      </w:tr>
      <w:tr w:rsidR="00B52200" w:rsidRPr="00D569B8" w14:paraId="41DCB6CE" w14:textId="77777777" w:rsidTr="008B112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3020F5F5" w14:textId="566B726B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автомобильными деталями, узлами и принадлежностями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7B889583" w14:textId="6BC3492A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45.32 </w:t>
            </w:r>
          </w:p>
        </w:tc>
      </w:tr>
      <w:tr w:rsidR="00B52200" w:rsidRPr="00D569B8" w14:paraId="2D7A6547" w14:textId="77777777" w:rsidTr="008B112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0790EB04" w14:textId="731157F2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5D94B897" w14:textId="6C308C4F" w:rsidR="00B52200" w:rsidRPr="00D569B8" w:rsidRDefault="00D569B8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45.40.2</w:t>
            </w:r>
          </w:p>
        </w:tc>
      </w:tr>
      <w:tr w:rsidR="00B52200" w:rsidRPr="00D569B8" w14:paraId="56620CAA" w14:textId="77777777" w:rsidTr="008B112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7CCF9B5C" w14:textId="7B67E063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мотоциклами, их деталями, узлами и принадлежностями прочая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43881387" w14:textId="0B32C051" w:rsidR="00B52200" w:rsidRPr="00D569B8" w:rsidRDefault="00D569B8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45.40.3</w:t>
            </w:r>
          </w:p>
        </w:tc>
      </w:tr>
      <w:tr w:rsidR="00B52200" w:rsidRPr="00D569B8" w14:paraId="3A22A846" w14:textId="77777777" w:rsidTr="00A724C2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28EBE470" w14:textId="5B18315F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>Торговля розничная большим товарным ассортиментом с преобладанием непродовольственных товаров</w:t>
            </w:r>
            <w:r w:rsidRPr="00D569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неспециализированных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7CA752DB" w14:textId="05AE634D" w:rsidR="00B52200" w:rsidRPr="00D569B8" w:rsidRDefault="00D569B8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47.19.1</w:t>
            </w:r>
          </w:p>
        </w:tc>
      </w:tr>
      <w:tr w:rsidR="00B52200" w:rsidRPr="00D569B8" w14:paraId="434D9084" w14:textId="77777777" w:rsidTr="00A724C2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0B98C40E" w14:textId="4A2AE9A5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универсальных магазинов, торгующих товарами общего ассортимента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7EA60CFF" w14:textId="4EE1B1AF" w:rsidR="00B52200" w:rsidRPr="00D569B8" w:rsidRDefault="00D569B8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47.19.2</w:t>
            </w:r>
          </w:p>
        </w:tc>
      </w:tr>
      <w:tr w:rsidR="00B52200" w:rsidRPr="00D569B8" w14:paraId="44C2AFF3" w14:textId="77777777" w:rsidTr="00A724C2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76605B83" w14:textId="6B523A80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Торговля розничная информационным и коммуникационным оборудованием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69A39CC9" w14:textId="7553DA34" w:rsidR="00B52200" w:rsidRPr="00D569B8" w:rsidRDefault="00D569B8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47.4</w:t>
            </w:r>
          </w:p>
        </w:tc>
      </w:tr>
      <w:tr w:rsidR="00B52200" w:rsidRPr="00D569B8" w14:paraId="298D3CB9" w14:textId="77777777" w:rsidTr="00C477A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5838B1FB" w14:textId="4C9B3F5A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прочими бытовыми изделиями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1210CCCB" w14:textId="29E86592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47.5 </w:t>
            </w:r>
          </w:p>
        </w:tc>
      </w:tr>
      <w:tr w:rsidR="00B52200" w:rsidRPr="00D569B8" w14:paraId="6E54DEE7" w14:textId="77777777" w:rsidTr="00C477A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3A252FC5" w14:textId="7ADA4D76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товарами культурно-развлекательного назначения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3FA66A9D" w14:textId="6F2EF96C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47.6 </w:t>
            </w:r>
          </w:p>
        </w:tc>
      </w:tr>
      <w:tr w:rsidR="00B52200" w:rsidRPr="00D569B8" w14:paraId="72EEF48A" w14:textId="77777777" w:rsidTr="00C477A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1EEAEF1A" w14:textId="23DAAC0B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прочими товарами в специализированных магазинах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35E37AE8" w14:textId="782398F8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47.7 </w:t>
            </w:r>
          </w:p>
        </w:tc>
      </w:tr>
      <w:tr w:rsidR="00B52200" w:rsidRPr="00D569B8" w14:paraId="03D6C164" w14:textId="77777777" w:rsidTr="00A724C2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6096800A" w14:textId="1706E55C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в нестационарных торговых объектах и на рынках текстилем, </w:t>
            </w:r>
            <w:proofErr w:type="spellStart"/>
            <w:r w:rsidRPr="00D569B8">
              <w:rPr>
                <w:rFonts w:ascii="Times New Roman" w:hAnsi="Times New Roman" w:cs="Times New Roman"/>
                <w:sz w:val="26"/>
                <w:szCs w:val="26"/>
              </w:rPr>
              <w:t>одеждои</w:t>
            </w:r>
            <w:proofErr w:type="spellEnd"/>
            <w:r w:rsidRPr="00D569B8">
              <w:rPr>
                <w:rFonts w:ascii="Times New Roman" w:hAnsi="Times New Roman" w:cs="Times New Roman"/>
                <w:sz w:val="26"/>
                <w:szCs w:val="26"/>
              </w:rPr>
              <w:t xml:space="preserve">̆ и обувью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08BADDAC" w14:textId="6C797E56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47.82</w:t>
            </w:r>
          </w:p>
        </w:tc>
      </w:tr>
      <w:tr w:rsidR="00B52200" w:rsidRPr="00D569B8" w14:paraId="67A84414" w14:textId="77777777" w:rsidTr="00A724C2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</w:tcPr>
          <w:p w14:paraId="7A035A06" w14:textId="41FDD4BB" w:rsidR="00B52200" w:rsidRPr="00D569B8" w:rsidRDefault="00B52200" w:rsidP="00D569B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D569B8">
              <w:rPr>
                <w:sz w:val="26"/>
                <w:szCs w:val="26"/>
              </w:rPr>
              <w:t xml:space="preserve">Торговля розничная в нестационарных торговых объектах и на рынках прочими товарами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</w:tcPr>
          <w:p w14:paraId="6DA17F94" w14:textId="345F2AE8" w:rsidR="00B52200" w:rsidRPr="00D569B8" w:rsidRDefault="00B52200" w:rsidP="00D569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</w:pPr>
            <w:r w:rsidRPr="00D569B8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47.89</w:t>
            </w:r>
          </w:p>
        </w:tc>
      </w:tr>
    </w:tbl>
    <w:p w14:paraId="7C67B72C" w14:textId="77777777" w:rsidR="00EA212F" w:rsidRPr="00D569B8" w:rsidRDefault="00EA212F" w:rsidP="00D569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A212F" w:rsidRPr="00D5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F"/>
    <w:rsid w:val="00B52200"/>
    <w:rsid w:val="00C37127"/>
    <w:rsid w:val="00D569B8"/>
    <w:rsid w:val="00E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F15"/>
  <w15:chartTrackingRefBased/>
  <w15:docId w15:val="{AA30A261-4787-40BA-8653-9105A87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Ирина Никифорова</cp:lastModifiedBy>
  <cp:revision>2</cp:revision>
  <dcterms:created xsi:type="dcterms:W3CDTF">2020-04-19T02:27:00Z</dcterms:created>
  <dcterms:modified xsi:type="dcterms:W3CDTF">2020-04-19T02:27:00Z</dcterms:modified>
</cp:coreProperties>
</file>