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BF" w:rsidRPr="00C163BF" w:rsidRDefault="00C163BF" w:rsidP="00C163BF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63BF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 местах нахождения филиалов </w:t>
      </w:r>
    </w:p>
    <w:p w:rsidR="00C163BF" w:rsidRPr="00C163BF" w:rsidRDefault="00C163BF" w:rsidP="00C163BF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63BF">
        <w:rPr>
          <w:rFonts w:ascii="Times New Roman" w:eastAsia="Times New Roman" w:hAnsi="Times New Roman" w:cs="Times New Roman"/>
          <w:b/>
          <w:sz w:val="20"/>
          <w:szCs w:val="20"/>
        </w:rPr>
        <w:t>ГКУ РС (Я) «Центр занятости населения г. Якутска»</w:t>
      </w:r>
    </w:p>
    <w:p w:rsidR="00C163BF" w:rsidRPr="00C163BF" w:rsidRDefault="00C163BF" w:rsidP="00C163BF">
      <w:pPr>
        <w:tabs>
          <w:tab w:val="left" w:pos="1701"/>
        </w:tabs>
        <w:spacing w:after="0" w:line="240" w:lineRule="auto"/>
        <w:ind w:left="1701" w:hanging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tbl>
      <w:tblPr>
        <w:tblW w:w="9863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8"/>
        <w:gridCol w:w="2834"/>
        <w:gridCol w:w="2656"/>
        <w:gridCol w:w="1395"/>
      </w:tblGrid>
      <w:tr w:rsidR="00C163BF" w:rsidRPr="00C163BF" w:rsidTr="005C25FC">
        <w:trPr>
          <w:trHeight w:val="92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государственных казенных учреждений Республики Саха (Якутия) центров занятости населения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адрес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Контактный телефон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«Центр занятости населения Абыйского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678890, Республика Саха (Якутия), Абыйский улус, поселок Белая Гора, улица Ефимова, дом № 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Abyi@sakhaczn.ru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(41159)21157, 21346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Представительство  «Центр занятости населения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Аллайховского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678800, Республика Саха (Якутия)</w:t>
            </w:r>
            <w:proofErr w:type="gram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ллайховский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поселок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Чокурдах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, улица 50 лет СССР, дом № 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Allaiha@sakhaczn.ru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(41158)21904, 21581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«Центр занятости населения Амгинского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678600, Республика Саха (Якутия), Амгинский улус, село Амга, улица Партизанская, дом № 79.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Amga@sakhaczn.ru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(41142)41989</w:t>
            </w:r>
          </w:p>
        </w:tc>
      </w:tr>
      <w:tr w:rsidR="00C163BF" w:rsidRPr="00C163BF" w:rsidTr="005C25FC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Представительство  «Центр занятости населения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Анабарского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национального (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долгано-эвенкийского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)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678440, Республика Саха (Якутия), Анабарский национальный (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долгано-эвенкийский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улус, село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Саскылах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улица Октябрьская, дом № 12.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Anabarskiy@sakhaczn.ru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(41168)21578, 21194</w:t>
            </w:r>
          </w:p>
        </w:tc>
      </w:tr>
      <w:tr w:rsidR="00C163BF" w:rsidRPr="00C163BF" w:rsidTr="005C25FC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«Центр занятости населения Булунского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678400, Республика Саха (Якутия), Булунский улус, поселок Тикси, улица Академика Федорова, дом № 30, квартира № 6.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Bulun@sakhaczn.ru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(41167)53435, 53482</w:t>
            </w:r>
          </w:p>
        </w:tc>
      </w:tr>
      <w:tr w:rsidR="00C163BF" w:rsidRPr="00C163BF" w:rsidTr="005C25FC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 «Центр занятости населения Верхневилюйского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678230, Республика Саха (Якутия), Верхневилюйский улус, село Верхневилюйск, улица Ленина, дом № 10, корпус № «а», квартира № 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Vervil@sakhaczn.ru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(41133)42476</w:t>
            </w:r>
          </w:p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42267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«Центр занятости населения Верхнеколымского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678770, Республика Саха (Якутия), Верхнеколымский улус, поселок Зырянка, улица Ленина, дом № 20.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Vkolyma@sakhaczn.ru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(41155)42180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 «Центр занятости населения Верхоянского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678500, Республика Саха (Якутия),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Верхоянский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поселок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Батагай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, улица Ленина, дом № 16.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Verkhoyan@sakhaczn.ru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(41165)21437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 «Центр занятости населения Вилюйского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678200, Республика Саха (Якутия), Вилюйский улус, город Вилюйск, улица Ярославского, дом № 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Vilui@sakhaczn.ru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(41132)  42364</w:t>
            </w:r>
          </w:p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43178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«Центр занятости населения Горного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678030, Республика Саха (Якутия), Горный улус,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с.Бердигестях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улица Семена Данилова, дом 51, корпус "Б".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Gornyi@sakhaczn.ru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(41131)41441, 41495</w:t>
            </w:r>
          </w:p>
        </w:tc>
      </w:tr>
      <w:tr w:rsidR="00C163BF" w:rsidRPr="00C163BF" w:rsidTr="005C25FC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«Центр занятости населения Жиганского национального эвенкийского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hAnsi="Times New Roman" w:cs="Times New Roman"/>
                <w:sz w:val="20"/>
                <w:szCs w:val="20"/>
              </w:rPr>
              <w:t xml:space="preserve">678330, Республика Саха (Якутия), </w:t>
            </w:r>
            <w:proofErr w:type="spellStart"/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  <w:proofErr w:type="spellEnd"/>
            <w:r w:rsidRPr="00C163BF">
              <w:rPr>
                <w:rFonts w:ascii="Times New Roman" w:hAnsi="Times New Roman" w:cs="Times New Roman"/>
                <w:sz w:val="20"/>
                <w:szCs w:val="20"/>
              </w:rPr>
              <w:t xml:space="preserve"> улус, село </w:t>
            </w:r>
            <w:proofErr w:type="spellStart"/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Жиганск</w:t>
            </w:r>
            <w:proofErr w:type="spellEnd"/>
            <w:r w:rsidRPr="00C163BF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, дом № 28.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Zhigansk@sakhaczn.ru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(41164)21541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 «Центр занятости населения Кобяйского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678300, Республика Саха (Якутия),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Кобяйский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улус, поселок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Сангар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, улица Ленина, дом № 49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Kob@sakhaczn.ru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(41163)21504, 21344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Филиал  «Центр занятости населения Ленского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678144, Республика Саха (Якутия), Ленский район, город Ленск, улица Ленина, дом 65, офис 109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Lensk@sakhaczn.ru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(41137)42241, 43791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 «Центр занятости населения Мегино-Кангаласского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678080, Республика Саха (Якутия), Мегино-Кангаласский улус, п. Нижний Бестях, квартал Магистральный, дом № 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ind w:left="-172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MKang@sakhaczn.ru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(41143)47919,</w:t>
            </w:r>
          </w:p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47920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 «Центр занятости населения Момского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678860, Республика Саха (Якутия), Момский район, село Хонуу, улица капитана Елкина, дом № 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Moma@sakhaczn.ru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(41150)21863, 21656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«Центр занятости населения Намского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678380, Республика Саха (Якутия), Намский улус, село Намцы, улица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Ойунского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5, корпус № 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Nam@sakhaczn.ru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(41162)41204, 41148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 «Центр занятости населения Нижнеколымского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678830, Республика Саха (Якутия), Нижнеколымский улус, поселок Черский,  улица Бурнашова, дом № 14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Nkolyma@sakhaczn.ru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(41157)22501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 «Центр занятости населения Нюрбинского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678450, Республика Саха (Якутия), Нюрбинский улус, город Нюрба, улица Октябрьская, дом № 13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Nurba@sakhaczn.ru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(41134)23163 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«Центр занятости населения Оймяконского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678730, Республика Саха (Якутия),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Оймяконский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улус, поселок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Нера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улица Полярная, дом № 1.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Oymakon@sakhaczn.ru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(41154)22517,</w:t>
            </w:r>
          </w:p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22474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«Центр занятости населения Олекминского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678100, Республика Саха (Якутия), Олекминский улус, город Олекминск, улица 50 лет Победы, дом № 63.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Olekma@sakhaczn.ru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(41138)41923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«Центр занятости населения Оленекского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678480, Республика Саха (Якутия), Оленекский улус, село Оленек, улица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Боескорова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7.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Olenek@sakhaczn.ru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(41169)21372, 21627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«Центр занятости населения Среднеколымского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678790, Республика Саха (Якутия), Среднеколымский улус, город Среднеколымск, улица Навроцкого, дом №11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Skolyma@sakhaczn.ru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(41156)41208, 41263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 «Центр занятости населения Сунтарского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678290, Республика Саха (Якутия), Сунтарский улус, село Сунтар, улица Кирова, дом № 62.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Suntar@sakhaczn.ru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(41135)22341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«Центр занятости населения Таттинского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678650, Республика Саха (Якутия),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Таттинский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улус, село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Ытык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Кюель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, улица Ленина, дом № 44.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Tatta@sakhaczn.ru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(41152)42302, 41920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«Центр занятости населения  Томпонского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678720, Республика Саха (Якутия), Томпонский район, поселок Хандыга, улица Г.Кудрявого, дом № 31, кабинет № 26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Tompo@sakhaczn.ru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(41153)41891,</w:t>
            </w:r>
          </w:p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42692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«Центр занятости населения Усть-Алданского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678350, Республика Саха (Якутия), Усть-Алданский улус, село Борогонцы, улица Ленина, дом № 35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UAld@sakhaczn.ru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(41161) 41890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«Центр занятости населения Усть-Майского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hAnsi="Times New Roman" w:cs="Times New Roman"/>
                <w:sz w:val="20"/>
                <w:szCs w:val="20"/>
              </w:rPr>
              <w:t xml:space="preserve">678620, Республика Саха (Якутия), </w:t>
            </w:r>
            <w:proofErr w:type="spellStart"/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Усть-Майский</w:t>
            </w:r>
            <w:proofErr w:type="spellEnd"/>
            <w:r w:rsidRPr="00C163BF">
              <w:rPr>
                <w:rFonts w:ascii="Times New Roman" w:hAnsi="Times New Roman" w:cs="Times New Roman"/>
                <w:sz w:val="20"/>
                <w:szCs w:val="20"/>
              </w:rPr>
              <w:t xml:space="preserve"> улус, поселок </w:t>
            </w:r>
            <w:proofErr w:type="spellStart"/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- Мая, улица Пирогова, дом № 27.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UMaya@sakhaczn.ru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(41141)42973, 42226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Представительство «Центр занятости населения Усть-Янского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678540, Республика Саха (Якутия),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- Янский улус, поселок Депутатский, квартал Арктика, дом № 12.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UYana@sakhaczn.ru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(41166)27018, </w:t>
            </w:r>
          </w:p>
        </w:tc>
      </w:tr>
      <w:tr w:rsidR="00C163BF" w:rsidRPr="00C163BF" w:rsidTr="005C25FC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«Центр занятости населения Хангаласского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678000, Республика Саха (Якутия), Хангаласский улус, город Покровск, улица братьев Ксенофонтовых, дом № 1, квартира № 63.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Khang@sakhaczn.ru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(41144)45027, 43570, 45106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«Центр занятости населения Чурапчинского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678670, Республика Саха (Якутия), Чурапчинский улус, село Чурапча, улица Ленина, дом № 35.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Churapcha@sakhaczn.ru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(41151)41732, 42708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«Центр занятости населения Эвено-Бытантайского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hAnsi="Times New Roman" w:cs="Times New Roman"/>
                <w:sz w:val="20"/>
                <w:szCs w:val="20"/>
              </w:rPr>
              <w:t xml:space="preserve">678580, Республика Саха (Якутия), Эвено-Бытантайский национальный улус, село </w:t>
            </w:r>
            <w:proofErr w:type="spellStart"/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Батагай-Алыта</w:t>
            </w:r>
            <w:proofErr w:type="spellEnd"/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, улица Шадрина, дом № 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EByt@sakhaczn.ru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hAnsi="Times New Roman" w:cs="Times New Roman"/>
                <w:sz w:val="20"/>
                <w:szCs w:val="20"/>
              </w:rPr>
              <w:t>(41160)21004</w:t>
            </w:r>
            <w:r w:rsidRPr="00C16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,21192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«Центр занятости населения Алданского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678900, Республика Саха (Якутия), Алданский район, город Алдан, улица Ленина, дом № 9.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Aldan@sakhaczn.ru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(41145)37243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«Центр занятости населения Мирнинского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678170, Республика Саха (Якутия), Мирнинский район, город Мирный, улица Советская, дом № 13, корпус 1.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Mirnyi@sakhaczn.ru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(41136)34958</w:t>
            </w:r>
          </w:p>
        </w:tc>
      </w:tr>
      <w:tr w:rsidR="00C163BF" w:rsidRPr="00C163BF" w:rsidTr="005C25FC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«Центр занятости населения Нерюнгринского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678960, Республика Саха (Якутия), Нерюнгринский район, город Нерюнгри, улица Карла </w:t>
            </w:r>
            <w:proofErr w:type="spellStart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Марска</w:t>
            </w:r>
            <w:proofErr w:type="spellEnd"/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15.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Calibri" w:hAnsi="Times New Roman" w:cs="Times New Roman"/>
                <w:sz w:val="20"/>
                <w:szCs w:val="20"/>
              </w:rPr>
              <w:t>Nerungri@sakhaczn.ru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(41147) 43540, 48515</w:t>
            </w:r>
          </w:p>
        </w:tc>
      </w:tr>
      <w:tr w:rsidR="00C163BF" w:rsidRPr="00C163BF" w:rsidTr="005C25FC">
        <w:trPr>
          <w:trHeight w:val="42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Фронт-офис «Моя работа»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>677000, Республика Саха (Якутия), г.Якутск, ул. Петра Алексеева 19/3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hAnsi="Times New Roman" w:cs="Times New Roman"/>
                <w:sz w:val="20"/>
                <w:szCs w:val="20"/>
              </w:rPr>
              <w:t xml:space="preserve">Moyarabota@sakhaczn.ru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BF" w:rsidRPr="00C163BF" w:rsidRDefault="00C163BF" w:rsidP="005C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(4112)507531 </w:t>
            </w:r>
          </w:p>
        </w:tc>
      </w:tr>
    </w:tbl>
    <w:p w:rsidR="009D238D" w:rsidRPr="00C163BF" w:rsidRDefault="009D238D" w:rsidP="00C163BF">
      <w:pPr>
        <w:pStyle w:val="a4"/>
        <w:shd w:val="clear" w:color="auto" w:fill="F9F9F9"/>
        <w:spacing w:before="150" w:beforeAutospacing="0" w:after="150" w:afterAutospacing="0"/>
        <w:jc w:val="both"/>
        <w:textAlignment w:val="baseline"/>
        <w:rPr>
          <w:sz w:val="20"/>
          <w:szCs w:val="20"/>
        </w:rPr>
      </w:pPr>
    </w:p>
    <w:sectPr w:rsidR="009D238D" w:rsidRPr="00C163BF" w:rsidSect="0004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7C02"/>
    <w:rsid w:val="00040DBA"/>
    <w:rsid w:val="00170D81"/>
    <w:rsid w:val="001C1B98"/>
    <w:rsid w:val="00301CC0"/>
    <w:rsid w:val="00357C02"/>
    <w:rsid w:val="00371159"/>
    <w:rsid w:val="003F5883"/>
    <w:rsid w:val="004F1386"/>
    <w:rsid w:val="00525F5C"/>
    <w:rsid w:val="00544559"/>
    <w:rsid w:val="006557EB"/>
    <w:rsid w:val="00685C3F"/>
    <w:rsid w:val="008A1099"/>
    <w:rsid w:val="008A353B"/>
    <w:rsid w:val="009D238D"/>
    <w:rsid w:val="00BB489E"/>
    <w:rsid w:val="00BD563C"/>
    <w:rsid w:val="00C003F1"/>
    <w:rsid w:val="00C163BF"/>
    <w:rsid w:val="00C56877"/>
    <w:rsid w:val="00D56F5C"/>
    <w:rsid w:val="00E75069"/>
    <w:rsid w:val="00F9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E7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ES</cp:lastModifiedBy>
  <cp:revision>2</cp:revision>
  <dcterms:created xsi:type="dcterms:W3CDTF">2021-02-17T05:40:00Z</dcterms:created>
  <dcterms:modified xsi:type="dcterms:W3CDTF">2021-02-17T05:40:00Z</dcterms:modified>
</cp:coreProperties>
</file>