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2EB9E" w14:textId="77777777" w:rsidR="00B868D5" w:rsidRDefault="00B868D5" w:rsidP="00B04F13">
      <w:pPr>
        <w:pStyle w:val="a4"/>
        <w:spacing w:before="90" w:line="268" w:lineRule="exact"/>
        <w:ind w:left="201" w:right="1234"/>
        <w:jc w:val="center"/>
      </w:pPr>
    </w:p>
    <w:p w14:paraId="67C4753B" w14:textId="77777777" w:rsidR="00B868D5" w:rsidRPr="00B868D5" w:rsidRDefault="00B868D5" w:rsidP="00B04F13">
      <w:pPr>
        <w:pStyle w:val="a4"/>
        <w:spacing w:before="90" w:line="268" w:lineRule="exact"/>
        <w:ind w:left="201" w:right="1234"/>
        <w:jc w:val="center"/>
        <w:rPr>
          <w:rFonts w:ascii="Times New Roman" w:hAnsi="Times New Roman" w:cs="Times New Roman"/>
        </w:rPr>
      </w:pPr>
    </w:p>
    <w:p w14:paraId="03770EEA" w14:textId="5E75C99D" w:rsidR="00B04F13" w:rsidRPr="00B868D5" w:rsidRDefault="00B04F13" w:rsidP="00B04F13">
      <w:pPr>
        <w:pStyle w:val="a4"/>
        <w:spacing w:before="90" w:line="268" w:lineRule="exact"/>
        <w:ind w:left="201" w:right="1234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СВЕДЕНИЯ</w:t>
      </w:r>
    </w:p>
    <w:p w14:paraId="0983E833" w14:textId="77777777" w:rsidR="00B04F13" w:rsidRPr="00B868D5" w:rsidRDefault="00B04F13" w:rsidP="00B04F13">
      <w:pPr>
        <w:pStyle w:val="a4"/>
        <w:spacing w:before="5" w:line="225" w:lineRule="auto"/>
        <w:ind w:left="201" w:right="1237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</w:r>
      <w:r w:rsidRPr="00B868D5">
        <w:rPr>
          <w:rFonts w:ascii="Times New Roman" w:hAnsi="Times New Roman" w:cs="Times New Roman"/>
          <w:color w:val="0000FF"/>
        </w:rPr>
        <w:t xml:space="preserve">пунктом 4 части 1 статьи 24.1 </w:t>
      </w:r>
      <w:r w:rsidRPr="00B868D5">
        <w:rPr>
          <w:rFonts w:ascii="Times New Roman" w:hAnsi="Times New Roman" w:cs="Times New Roman"/>
        </w:rPr>
        <w:t>Федерального закона от 24 июля 2007 г. N 209-ФЗ "О развитии малого и среднего предпринимательства в Российской Федерации"</w:t>
      </w:r>
    </w:p>
    <w:p w14:paraId="246FA10E" w14:textId="77777777" w:rsidR="00B04F13" w:rsidRPr="00B868D5" w:rsidRDefault="00B04F13" w:rsidP="00B04F13">
      <w:pPr>
        <w:pStyle w:val="a4"/>
        <w:rPr>
          <w:rFonts w:ascii="Times New Roman" w:hAnsi="Times New Roman" w:cs="Times New Roman"/>
          <w:sz w:val="20"/>
        </w:rPr>
      </w:pPr>
    </w:p>
    <w:p w14:paraId="7BDF7C9E" w14:textId="64C7D1BE" w:rsidR="00B04F13" w:rsidRPr="00B868D5" w:rsidRDefault="00B04F13" w:rsidP="00B04F13">
      <w:pPr>
        <w:tabs>
          <w:tab w:val="left" w:pos="1275"/>
        </w:tabs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3061"/>
        <w:gridCol w:w="1701"/>
      </w:tblGrid>
      <w:tr w:rsidR="00B04F13" w14:paraId="3E9787F9" w14:textId="77777777" w:rsidTr="00641895">
        <w:trPr>
          <w:trHeight w:val="2033"/>
        </w:trPr>
        <w:tc>
          <w:tcPr>
            <w:tcW w:w="4286" w:type="dxa"/>
          </w:tcPr>
          <w:p w14:paraId="6B1C79AF" w14:textId="77777777" w:rsidR="00B04F13" w:rsidRDefault="00B04F13" w:rsidP="00641895">
            <w:pPr>
              <w:pStyle w:val="TableParagraph"/>
              <w:spacing w:before="106"/>
              <w:ind w:left="1224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061" w:type="dxa"/>
          </w:tcPr>
          <w:p w14:paraId="3E752EB4" w14:textId="77777777" w:rsidR="00B04F13" w:rsidRPr="00B04F13" w:rsidRDefault="00B04F13" w:rsidP="00641895">
            <w:pPr>
              <w:pStyle w:val="TableParagraph"/>
              <w:spacing w:before="120" w:line="225" w:lineRule="auto"/>
              <w:ind w:left="186" w:right="174" w:hanging="5"/>
              <w:jc w:val="center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r w:rsidRPr="00B04F13">
              <w:rPr>
                <w:color w:val="0000FF"/>
                <w:sz w:val="24"/>
                <w:lang w:val="ru-RU"/>
              </w:rPr>
              <w:t xml:space="preserve">(ОКВЭД2) </w:t>
            </w:r>
            <w:r w:rsidRPr="00B04F13">
              <w:rPr>
                <w:sz w:val="24"/>
                <w:lang w:val="ru-RU"/>
              </w:rPr>
              <w:t>с указанием кодов</w:t>
            </w:r>
          </w:p>
        </w:tc>
        <w:tc>
          <w:tcPr>
            <w:tcW w:w="1701" w:type="dxa"/>
          </w:tcPr>
          <w:p w14:paraId="308D7A3F" w14:textId="77777777" w:rsidR="00B04F13" w:rsidRPr="00B04F13" w:rsidRDefault="00B04F13" w:rsidP="00641895">
            <w:pPr>
              <w:pStyle w:val="TableParagraph"/>
              <w:spacing w:before="120" w:line="225" w:lineRule="auto"/>
              <w:ind w:left="151" w:right="139" w:hanging="3"/>
              <w:jc w:val="center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Выручка от реализации продукции (товаров, работ, услуг), рублей</w:t>
            </w:r>
          </w:p>
        </w:tc>
      </w:tr>
      <w:tr w:rsidR="00B04F13" w14:paraId="72610F56" w14:textId="77777777" w:rsidTr="00641895">
        <w:trPr>
          <w:trHeight w:val="1774"/>
        </w:trPr>
        <w:tc>
          <w:tcPr>
            <w:tcW w:w="4286" w:type="dxa"/>
          </w:tcPr>
          <w:p w14:paraId="56482110" w14:textId="77777777" w:rsidR="00B04F13" w:rsidRPr="00B04F13" w:rsidRDefault="00B04F13" w:rsidP="00641895">
            <w:pPr>
              <w:pStyle w:val="TableParagraph"/>
              <w:tabs>
                <w:tab w:val="left" w:pos="2199"/>
                <w:tab w:val="left" w:pos="3230"/>
              </w:tabs>
              <w:spacing w:before="120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деятельность</w:t>
            </w:r>
            <w:r w:rsidRPr="00B04F13">
              <w:rPr>
                <w:sz w:val="24"/>
                <w:lang w:val="ru-RU"/>
              </w:rPr>
              <w:tab/>
              <w:t>по</w:t>
            </w:r>
            <w:r w:rsidRPr="00B04F13">
              <w:rPr>
                <w:sz w:val="24"/>
                <w:lang w:val="ru-RU"/>
              </w:rPr>
              <w:tab/>
              <w:t>оказанию психолого-педагогических и иных услуг, направленных на укрепление семьи, обеспечение семейного воспитания детей и поддержку материнства и</w:t>
            </w:r>
            <w:r w:rsidRPr="00B04F13">
              <w:rPr>
                <w:spacing w:val="-3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детства</w:t>
            </w:r>
          </w:p>
        </w:tc>
        <w:tc>
          <w:tcPr>
            <w:tcW w:w="3061" w:type="dxa"/>
          </w:tcPr>
          <w:p w14:paraId="28295933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554FD311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4C0D094B" w14:textId="77777777" w:rsidTr="00641895">
        <w:trPr>
          <w:trHeight w:val="734"/>
        </w:trPr>
        <w:tc>
          <w:tcPr>
            <w:tcW w:w="4286" w:type="dxa"/>
          </w:tcPr>
          <w:p w14:paraId="1096401E" w14:textId="77777777" w:rsidR="00B04F13" w:rsidRPr="00B04F13" w:rsidRDefault="00B04F13" w:rsidP="00641895">
            <w:pPr>
              <w:pStyle w:val="TableParagraph"/>
              <w:spacing w:before="120" w:line="225" w:lineRule="auto"/>
              <w:ind w:left="71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454AF94B" w14:textId="77777777" w:rsidR="00B04F13" w:rsidRDefault="00B04F13" w:rsidP="00641895">
            <w:pPr>
              <w:pStyle w:val="TableParagraph"/>
              <w:rPr>
                <w:lang w:val="ru-RU"/>
              </w:rPr>
            </w:pPr>
          </w:p>
          <w:p w14:paraId="0DB96781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3A4FA256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3375D662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1ABB2E71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6F268BB3" w14:textId="4AAE45DE" w:rsidR="000C4726" w:rsidRPr="00B04F13" w:rsidRDefault="000C4726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34CA32D6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30C7E7D4" w14:textId="77777777" w:rsidTr="00641895">
        <w:trPr>
          <w:trHeight w:val="1254"/>
        </w:trPr>
        <w:tc>
          <w:tcPr>
            <w:tcW w:w="4286" w:type="dxa"/>
          </w:tcPr>
          <w:p w14:paraId="2B2A5C03" w14:textId="77777777" w:rsidR="00B04F13" w:rsidRPr="00B04F13" w:rsidRDefault="00B04F13" w:rsidP="00641895">
            <w:pPr>
              <w:pStyle w:val="TableParagraph"/>
              <w:spacing w:before="120" w:line="225" w:lineRule="auto"/>
              <w:ind w:left="71" w:right="60"/>
              <w:jc w:val="both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деятельность по оказанию услуг в сфере дошкольного образования и общего образования, дополнительного образования</w:t>
            </w:r>
            <w:r w:rsidRPr="00B04F13">
              <w:rPr>
                <w:spacing w:val="-1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детей</w:t>
            </w:r>
          </w:p>
        </w:tc>
        <w:tc>
          <w:tcPr>
            <w:tcW w:w="3061" w:type="dxa"/>
          </w:tcPr>
          <w:p w14:paraId="5C45548C" w14:textId="77777777" w:rsidR="00B04F13" w:rsidRDefault="00B04F13" w:rsidP="00641895">
            <w:pPr>
              <w:pStyle w:val="TableParagraph"/>
              <w:rPr>
                <w:lang w:val="ru-RU"/>
              </w:rPr>
            </w:pPr>
          </w:p>
          <w:p w14:paraId="4C959795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6B819929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0181D926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20933AD2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16E238C5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1318A9CC" w14:textId="4B4450F2" w:rsidR="000C4726" w:rsidRPr="00B04F13" w:rsidRDefault="000C4726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3436AE42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3CC4E5ED" w14:textId="77777777" w:rsidTr="00641895">
        <w:trPr>
          <w:trHeight w:val="2034"/>
        </w:trPr>
        <w:tc>
          <w:tcPr>
            <w:tcW w:w="4286" w:type="dxa"/>
          </w:tcPr>
          <w:p w14:paraId="00157F4B" w14:textId="77777777" w:rsidR="00B04F13" w:rsidRPr="00B04F13" w:rsidRDefault="00B04F13" w:rsidP="00641895">
            <w:pPr>
              <w:pStyle w:val="TableParagraph"/>
              <w:tabs>
                <w:tab w:val="left" w:pos="1468"/>
                <w:tab w:val="left" w:pos="1640"/>
                <w:tab w:val="left" w:pos="1923"/>
                <w:tab w:val="left" w:pos="1975"/>
                <w:tab w:val="left" w:pos="2199"/>
                <w:tab w:val="left" w:pos="2561"/>
                <w:tab w:val="left" w:pos="3158"/>
                <w:tab w:val="left" w:pos="3217"/>
                <w:tab w:val="left" w:pos="3373"/>
              </w:tabs>
              <w:spacing w:before="120" w:line="225" w:lineRule="auto"/>
              <w:ind w:left="71" w:right="57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деятельность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по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оказанию психолого-педагогической, медицинской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и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социальной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помощи обучающимся,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"/>
                <w:sz w:val="24"/>
                <w:lang w:val="ru-RU"/>
              </w:rPr>
              <w:t xml:space="preserve">испытывающим </w:t>
            </w:r>
            <w:r w:rsidRPr="00B04F13">
              <w:rPr>
                <w:sz w:val="24"/>
                <w:lang w:val="ru-RU"/>
              </w:rPr>
              <w:t>трудности</w:t>
            </w:r>
            <w:r w:rsidRPr="00B04F13">
              <w:rPr>
                <w:sz w:val="24"/>
                <w:lang w:val="ru-RU"/>
              </w:rPr>
              <w:tab/>
              <w:t>в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освоении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"/>
                <w:sz w:val="24"/>
                <w:lang w:val="ru-RU"/>
              </w:rPr>
              <w:t xml:space="preserve">основных </w:t>
            </w:r>
            <w:r w:rsidRPr="00B04F13">
              <w:rPr>
                <w:sz w:val="24"/>
                <w:lang w:val="ru-RU"/>
              </w:rPr>
              <w:t>общеобразовательных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"/>
                <w:sz w:val="24"/>
                <w:lang w:val="ru-RU"/>
              </w:rPr>
              <w:t xml:space="preserve">программ, </w:t>
            </w:r>
            <w:r w:rsidRPr="00B04F13">
              <w:rPr>
                <w:sz w:val="24"/>
                <w:lang w:val="ru-RU"/>
              </w:rPr>
              <w:t>развитии и социальной</w:t>
            </w:r>
            <w:r w:rsidRPr="00B04F13">
              <w:rPr>
                <w:spacing w:val="-6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адаптации</w:t>
            </w:r>
          </w:p>
        </w:tc>
        <w:tc>
          <w:tcPr>
            <w:tcW w:w="3061" w:type="dxa"/>
          </w:tcPr>
          <w:p w14:paraId="039FC457" w14:textId="77777777" w:rsidR="00B04F13" w:rsidRDefault="00B04F13" w:rsidP="00641895">
            <w:pPr>
              <w:pStyle w:val="TableParagraph"/>
              <w:rPr>
                <w:lang w:val="ru-RU"/>
              </w:rPr>
            </w:pPr>
          </w:p>
          <w:p w14:paraId="4E5FFB82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6B45A6CC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6D555728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0330C7F2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3BC15F48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038181E3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056FBC8A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6F98DDB5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463202EE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53C11A77" w14:textId="567E4BE2" w:rsidR="000C4726" w:rsidRPr="00B04F13" w:rsidRDefault="000C4726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3221263E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6075F05E" w14:textId="77777777" w:rsidTr="00641895">
        <w:trPr>
          <w:trHeight w:val="1774"/>
        </w:trPr>
        <w:tc>
          <w:tcPr>
            <w:tcW w:w="4286" w:type="dxa"/>
          </w:tcPr>
          <w:p w14:paraId="68B580EC" w14:textId="77777777" w:rsidR="00B04F13" w:rsidRPr="00B04F13" w:rsidRDefault="00B04F13" w:rsidP="00641895">
            <w:pPr>
              <w:pStyle w:val="TableParagraph"/>
              <w:spacing w:before="120" w:line="225" w:lineRule="auto"/>
              <w:ind w:left="71" w:right="57"/>
              <w:jc w:val="both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lastRenderedPageBreak/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161FD70C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5E899DC1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0B7DA67A" w14:textId="77777777" w:rsidTr="00B04F13">
        <w:trPr>
          <w:trHeight w:val="1519"/>
        </w:trPr>
        <w:tc>
          <w:tcPr>
            <w:tcW w:w="4286" w:type="dxa"/>
          </w:tcPr>
          <w:p w14:paraId="27933EA3" w14:textId="184AE1E3" w:rsidR="00B04F13" w:rsidRPr="00B04F13" w:rsidRDefault="00B04F13" w:rsidP="00641895">
            <w:pPr>
              <w:pStyle w:val="TableParagraph"/>
              <w:tabs>
                <w:tab w:val="left" w:pos="1307"/>
                <w:tab w:val="left" w:pos="1985"/>
                <w:tab w:val="left" w:pos="3055"/>
                <w:tab w:val="left" w:pos="4079"/>
              </w:tabs>
              <w:spacing w:before="120" w:line="225" w:lineRule="auto"/>
              <w:ind w:left="71" w:right="61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культурно-просветительская деятельность (в том числе деятельность частных музеев, театров, библиотек, архивов,</w:t>
            </w:r>
            <w:r w:rsidRPr="00B04F13">
              <w:rPr>
                <w:sz w:val="24"/>
                <w:lang w:val="ru-RU"/>
              </w:rPr>
              <w:tab/>
              <w:t>школ-студий,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"/>
                <w:sz w:val="24"/>
                <w:lang w:val="ru-RU"/>
              </w:rPr>
              <w:t xml:space="preserve">творческих </w:t>
            </w:r>
            <w:r w:rsidRPr="00B04F13">
              <w:rPr>
                <w:sz w:val="24"/>
                <w:lang w:val="ru-RU"/>
              </w:rPr>
              <w:t>мастерских,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ботанических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3"/>
                <w:sz w:val="24"/>
                <w:lang w:val="ru-RU"/>
              </w:rPr>
              <w:t>и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35308B9B" w14:textId="77777777" w:rsidR="00B04F13" w:rsidRDefault="00B04F13" w:rsidP="00641895">
            <w:pPr>
              <w:pStyle w:val="TableParagraph"/>
              <w:rPr>
                <w:lang w:val="ru-RU"/>
              </w:rPr>
            </w:pPr>
          </w:p>
          <w:p w14:paraId="1CA07B7E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63850E7E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7EAB09A4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4DFE8374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50F20193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1E998329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5778D337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641D8D5B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04490A49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3753DB2D" w14:textId="77777777" w:rsidR="000C4726" w:rsidRDefault="000C4726" w:rsidP="00641895">
            <w:pPr>
              <w:pStyle w:val="TableParagraph"/>
              <w:rPr>
                <w:lang w:val="ru-RU"/>
              </w:rPr>
            </w:pPr>
          </w:p>
          <w:p w14:paraId="56D6A9B0" w14:textId="011C5775" w:rsidR="000C4726" w:rsidRPr="00B04F13" w:rsidRDefault="000C4726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0438A0CE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111AAD3A" w14:textId="77777777" w:rsidTr="00B04F13">
        <w:trPr>
          <w:trHeight w:val="1519"/>
        </w:trPr>
        <w:tc>
          <w:tcPr>
            <w:tcW w:w="4286" w:type="dxa"/>
            <w:tcBorders>
              <w:bottom w:val="single" w:sz="4" w:space="0" w:color="auto"/>
            </w:tcBorders>
          </w:tcPr>
          <w:p w14:paraId="016CF60C" w14:textId="0D6D0196" w:rsidR="00B04F13" w:rsidRPr="00B04F13" w:rsidRDefault="00B04F13" w:rsidP="00B04F13">
            <w:pPr>
              <w:pStyle w:val="TableParagraph"/>
              <w:tabs>
                <w:tab w:val="left" w:pos="1307"/>
                <w:tab w:val="left" w:pos="1985"/>
                <w:tab w:val="left" w:pos="3055"/>
                <w:tab w:val="left" w:pos="4079"/>
              </w:tabs>
              <w:spacing w:before="120" w:line="225" w:lineRule="auto"/>
              <w:ind w:left="71" w:right="61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деятельность по оказанию услуг, направленных</w:t>
            </w:r>
            <w:r w:rsidRPr="00B04F13">
              <w:rPr>
                <w:sz w:val="24"/>
                <w:lang w:val="ru-RU"/>
              </w:rPr>
              <w:tab/>
              <w:t>на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3"/>
                <w:sz w:val="24"/>
                <w:lang w:val="ru-RU"/>
              </w:rPr>
              <w:t xml:space="preserve">развитие </w:t>
            </w:r>
            <w:r w:rsidRPr="00B04F13">
              <w:rPr>
                <w:sz w:val="24"/>
                <w:lang w:val="ru-RU"/>
              </w:rPr>
              <w:t>межнационального сотрудничества, сохранение и защиту самобытности, культуры, языков и традиций народов Российской</w:t>
            </w:r>
            <w:r w:rsidRPr="00B04F13">
              <w:rPr>
                <w:spacing w:val="-2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Федерации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180BDC4B" w14:textId="77777777" w:rsidR="00B04F13" w:rsidRDefault="00B04F13" w:rsidP="00B04F13">
            <w:pPr>
              <w:pStyle w:val="TableParagraph"/>
              <w:rPr>
                <w:lang w:val="ru-RU"/>
              </w:rPr>
            </w:pPr>
          </w:p>
          <w:p w14:paraId="476A348D" w14:textId="77777777" w:rsidR="000C4726" w:rsidRDefault="000C4726" w:rsidP="00B04F13">
            <w:pPr>
              <w:pStyle w:val="TableParagraph"/>
              <w:rPr>
                <w:lang w:val="ru-RU"/>
              </w:rPr>
            </w:pPr>
          </w:p>
          <w:p w14:paraId="48C0B6DD" w14:textId="77777777" w:rsidR="000C4726" w:rsidRDefault="000C4726" w:rsidP="00B04F13">
            <w:pPr>
              <w:pStyle w:val="TableParagraph"/>
              <w:rPr>
                <w:lang w:val="ru-RU"/>
              </w:rPr>
            </w:pPr>
          </w:p>
          <w:p w14:paraId="7D24DC96" w14:textId="77777777" w:rsidR="000C4726" w:rsidRDefault="000C4726" w:rsidP="00B04F13">
            <w:pPr>
              <w:pStyle w:val="TableParagraph"/>
              <w:rPr>
                <w:lang w:val="ru-RU"/>
              </w:rPr>
            </w:pPr>
          </w:p>
          <w:p w14:paraId="57DF8845" w14:textId="77777777" w:rsidR="000C4726" w:rsidRDefault="000C4726" w:rsidP="00B04F13">
            <w:pPr>
              <w:pStyle w:val="TableParagraph"/>
              <w:rPr>
                <w:lang w:val="ru-RU"/>
              </w:rPr>
            </w:pPr>
          </w:p>
          <w:p w14:paraId="65DBBD74" w14:textId="77777777" w:rsidR="000C4726" w:rsidRDefault="000C4726" w:rsidP="00B04F13">
            <w:pPr>
              <w:pStyle w:val="TableParagraph"/>
              <w:rPr>
                <w:lang w:val="ru-RU"/>
              </w:rPr>
            </w:pPr>
          </w:p>
          <w:p w14:paraId="2D0DF42C" w14:textId="77777777" w:rsidR="000C4726" w:rsidRDefault="000C4726" w:rsidP="00B04F13">
            <w:pPr>
              <w:pStyle w:val="TableParagraph"/>
              <w:rPr>
                <w:lang w:val="ru-RU"/>
              </w:rPr>
            </w:pPr>
          </w:p>
          <w:p w14:paraId="088EE5B4" w14:textId="77777777" w:rsidR="000C4726" w:rsidRDefault="000C4726" w:rsidP="00B04F13">
            <w:pPr>
              <w:pStyle w:val="TableParagraph"/>
              <w:rPr>
                <w:lang w:val="ru-RU"/>
              </w:rPr>
            </w:pPr>
          </w:p>
          <w:p w14:paraId="71399E99" w14:textId="77777777" w:rsidR="000C4726" w:rsidRDefault="000C4726" w:rsidP="00B04F13">
            <w:pPr>
              <w:pStyle w:val="TableParagraph"/>
              <w:rPr>
                <w:lang w:val="ru-RU"/>
              </w:rPr>
            </w:pPr>
          </w:p>
          <w:p w14:paraId="1D35242F" w14:textId="77777777" w:rsidR="000C4726" w:rsidRDefault="000C4726" w:rsidP="00B04F13">
            <w:pPr>
              <w:pStyle w:val="TableParagraph"/>
              <w:rPr>
                <w:lang w:val="ru-RU"/>
              </w:rPr>
            </w:pPr>
          </w:p>
          <w:p w14:paraId="68953CF3" w14:textId="77777777" w:rsidR="000C4726" w:rsidRDefault="000C4726" w:rsidP="00B04F13">
            <w:pPr>
              <w:pStyle w:val="TableParagraph"/>
              <w:rPr>
                <w:lang w:val="ru-RU"/>
              </w:rPr>
            </w:pPr>
          </w:p>
          <w:p w14:paraId="4C27E627" w14:textId="1AB9E50F" w:rsidR="000C4726" w:rsidRPr="00B04F13" w:rsidRDefault="000C4726" w:rsidP="00B04F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B53E10" w14:textId="77777777" w:rsidR="00B04F13" w:rsidRPr="00B04F13" w:rsidRDefault="00B04F13" w:rsidP="00B04F13">
            <w:pPr>
              <w:pStyle w:val="TableParagraph"/>
              <w:rPr>
                <w:lang w:val="ru-RU"/>
              </w:rPr>
            </w:pPr>
          </w:p>
        </w:tc>
      </w:tr>
      <w:tr w:rsidR="00B04F13" w14:paraId="275AA9E6" w14:textId="77777777" w:rsidTr="00B04F13">
        <w:trPr>
          <w:trHeight w:val="1519"/>
        </w:trPr>
        <w:tc>
          <w:tcPr>
            <w:tcW w:w="4286" w:type="dxa"/>
            <w:tcBorders>
              <w:bottom w:val="single" w:sz="4" w:space="0" w:color="auto"/>
            </w:tcBorders>
          </w:tcPr>
          <w:p w14:paraId="4430E801" w14:textId="49CDFB28" w:rsidR="00B04F13" w:rsidRPr="00B04F13" w:rsidRDefault="00B04F13" w:rsidP="00B04F13">
            <w:pPr>
              <w:pStyle w:val="TableParagraph"/>
              <w:tabs>
                <w:tab w:val="left" w:pos="1307"/>
                <w:tab w:val="left" w:pos="1985"/>
                <w:tab w:val="left" w:pos="3055"/>
                <w:tab w:val="left" w:pos="4079"/>
              </w:tabs>
              <w:spacing w:before="120" w:line="225" w:lineRule="auto"/>
              <w:ind w:left="71" w:right="61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выпуск периодических печатных изданий и книжной продукции, связанной с образованием, наукой и культурой,</w:t>
            </w:r>
            <w:r w:rsidRPr="00B04F13">
              <w:rPr>
                <w:sz w:val="24"/>
                <w:lang w:val="ru-RU"/>
              </w:rPr>
              <w:tab/>
              <w:t>включенных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3"/>
                <w:sz w:val="24"/>
                <w:lang w:val="ru-RU"/>
              </w:rPr>
              <w:t xml:space="preserve">в </w:t>
            </w:r>
            <w:r w:rsidRPr="00B04F13">
              <w:rPr>
                <w:sz w:val="24"/>
                <w:lang w:val="ru-RU"/>
              </w:rPr>
              <w:t>утвержденный</w:t>
            </w:r>
            <w:r>
              <w:rPr>
                <w:sz w:val="24"/>
                <w:lang w:val="ru-RU"/>
              </w:rPr>
              <w:t xml:space="preserve"> </w:t>
            </w:r>
            <w:r w:rsidRPr="00B04F13">
              <w:rPr>
                <w:spacing w:val="-1"/>
                <w:sz w:val="24"/>
                <w:lang w:val="ru-RU"/>
              </w:rPr>
              <w:t xml:space="preserve">Правительством </w:t>
            </w:r>
            <w:r w:rsidRPr="00B04F13">
              <w:rPr>
                <w:sz w:val="24"/>
                <w:lang w:val="ru-RU"/>
              </w:rPr>
              <w:t>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</w:t>
            </w:r>
            <w:r w:rsidRPr="00B04F13">
              <w:rPr>
                <w:spacing w:val="-2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процентов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234138FE" w14:textId="77777777" w:rsidR="00B04F13" w:rsidRPr="00B04F13" w:rsidRDefault="00B04F13" w:rsidP="00B04F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343ED2" w14:textId="77777777" w:rsidR="00B04F13" w:rsidRPr="00B04F13" w:rsidRDefault="00B04F13" w:rsidP="00B04F13">
            <w:pPr>
              <w:pStyle w:val="TableParagraph"/>
              <w:rPr>
                <w:lang w:val="ru-RU"/>
              </w:rPr>
            </w:pPr>
          </w:p>
        </w:tc>
      </w:tr>
    </w:tbl>
    <w:p w14:paraId="712411AF" w14:textId="43518E3E" w:rsidR="00460149" w:rsidRPr="00460149" w:rsidRDefault="00B04F13" w:rsidP="000C4726">
      <w:pPr>
        <w:tabs>
          <w:tab w:val="left" w:pos="1275"/>
        </w:tabs>
        <w:rPr>
          <w:rFonts w:ascii="Times New Roman" w:hAnsi="Times New Roman" w:cs="Times New Roman"/>
          <w:szCs w:val="32"/>
        </w:rPr>
      </w:pPr>
      <w:r>
        <w:tab/>
      </w:r>
      <w:bookmarkStart w:id="0" w:name="_GoBack"/>
      <w:bookmarkEnd w:id="0"/>
      <w:r w:rsidR="00460149">
        <w:rPr>
          <w:rFonts w:ascii="Times New Roman" w:hAnsi="Times New Roman" w:cs="Times New Roman"/>
          <w:szCs w:val="32"/>
        </w:rPr>
        <w:t xml:space="preserve">  </w:t>
      </w:r>
      <w:r w:rsidR="00460149" w:rsidRPr="00460149">
        <w:rPr>
          <w:rFonts w:ascii="Times New Roman" w:hAnsi="Times New Roman" w:cs="Times New Roman"/>
          <w:szCs w:val="32"/>
        </w:rPr>
        <w:t>«____» _____________ 20__ г.</w:t>
      </w:r>
    </w:p>
    <w:p w14:paraId="0FC74CC8" w14:textId="77777777" w:rsidR="00460149" w:rsidRPr="00460149" w:rsidRDefault="00460149" w:rsidP="00460149">
      <w:pPr>
        <w:pStyle w:val="a4"/>
        <w:spacing w:before="231" w:line="225" w:lineRule="auto"/>
        <w:ind w:left="181" w:right="6798"/>
        <w:rPr>
          <w:rFonts w:ascii="Times New Roman" w:hAnsi="Times New Roman" w:cs="Times New Roman"/>
        </w:rPr>
      </w:pPr>
      <w:r w:rsidRPr="0046014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7ED2F9F2" wp14:editId="7ECBB1EB">
                <wp:simplePos x="0" y="0"/>
                <wp:positionH relativeFrom="page">
                  <wp:posOffset>3335020</wp:posOffset>
                </wp:positionH>
                <wp:positionV relativeFrom="paragraph">
                  <wp:posOffset>860425</wp:posOffset>
                </wp:positionV>
                <wp:extent cx="1009650" cy="6350"/>
                <wp:effectExtent l="10795" t="1905" r="8255" b="10795"/>
                <wp:wrapTopAndBottom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6350"/>
                          <a:chOff x="5252" y="1355"/>
                          <a:chExt cx="1590" cy="10"/>
                        </a:xfrm>
                      </wpg:grpSpPr>
                      <wps:wsp>
                        <wps:cNvPr id="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5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25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28327" id="Группа 59" o:spid="_x0000_s1026" style="position:absolute;margin-left:262.6pt;margin-top:67.75pt;width:79.5pt;height:.5pt;z-index:-251604992;mso-wrap-distance-left:0;mso-wrap-distance-right:0;mso-position-horizontal-relative:page" coordorigin="5252,1355" coordsize="1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">
                <v:line id="Line 39" o:spid="_x0000_s1027" style="position:absolute;visibility:visible;mso-wrap-style:square" from="5252,1360" to="684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v:line id="Line 40" o:spid="_x0000_s1028" style="position:absolute;visibility:visible;mso-wrap-style:square" from="5252,1360" to="684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 w:rsidRPr="0046014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712512" behindDoc="1" locked="0" layoutInCell="1" allowOverlap="1" wp14:anchorId="6775920F" wp14:editId="247135DF">
                <wp:simplePos x="0" y="0"/>
                <wp:positionH relativeFrom="page">
                  <wp:posOffset>4560570</wp:posOffset>
                </wp:positionH>
                <wp:positionV relativeFrom="paragraph">
                  <wp:posOffset>860425</wp:posOffset>
                </wp:positionV>
                <wp:extent cx="1973580" cy="6350"/>
                <wp:effectExtent l="7620" t="1905" r="9525" b="10795"/>
                <wp:wrapTopAndBottom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7182" y="1355"/>
                          <a:chExt cx="3108" cy="10"/>
                        </a:xfrm>
                      </wpg:grpSpPr>
                      <wps:wsp>
                        <wps:cNvPr id="5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18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18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15890" id="Группа 56" o:spid="_x0000_s1026" style="position:absolute;margin-left:359.1pt;margin-top:67.75pt;width:155.4pt;height:.5pt;z-index:-251603968;mso-wrap-distance-left:0;mso-wrap-distance-right:0;mso-position-horizontal-relative:page" coordorigin="7182,1355" coordsize="3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">
                <v:line id="Line 42" o:spid="_x0000_s1027" style="position:absolute;visibility:visible;mso-wrap-style:square" from="7182,1360" to="1029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<v:line id="Line 43" o:spid="_x0000_s1028" style="position:absolute;visibility:visible;mso-wrap-style:square" from="7182,1360" to="1029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  <w:r w:rsidRPr="00460149">
        <w:rPr>
          <w:rFonts w:ascii="Times New Roman" w:hAnsi="Times New Roman" w:cs="Times New Roman"/>
        </w:rPr>
        <w:t>Индивидуальный предприниматель (руководитель юридического лица)/Уполномоченное лицо</w:t>
      </w:r>
    </w:p>
    <w:p w14:paraId="6BD93ED7" w14:textId="4D59EA91" w:rsidR="00460149" w:rsidRPr="00460149" w:rsidRDefault="00460149" w:rsidP="00460149">
      <w:pPr>
        <w:pStyle w:val="a4"/>
        <w:tabs>
          <w:tab w:val="left" w:pos="6406"/>
        </w:tabs>
        <w:spacing w:before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60149">
        <w:rPr>
          <w:rFonts w:ascii="Times New Roman" w:hAnsi="Times New Roman" w:cs="Times New Roman"/>
        </w:rPr>
        <w:t>подпись</w:t>
      </w:r>
      <w:r w:rsidRPr="00460149">
        <w:rPr>
          <w:rFonts w:ascii="Times New Roman" w:hAnsi="Times New Roman" w:cs="Times New Roman"/>
        </w:rPr>
        <w:tab/>
        <w:t>(расшифровка</w:t>
      </w:r>
      <w:r w:rsidRPr="00460149">
        <w:rPr>
          <w:rFonts w:ascii="Times New Roman" w:hAnsi="Times New Roman" w:cs="Times New Roman"/>
          <w:spacing w:val="-1"/>
        </w:rPr>
        <w:t xml:space="preserve"> </w:t>
      </w:r>
      <w:r w:rsidRPr="00460149">
        <w:rPr>
          <w:rFonts w:ascii="Times New Roman" w:hAnsi="Times New Roman" w:cs="Times New Roman"/>
        </w:rPr>
        <w:t>подписи)</w:t>
      </w:r>
    </w:p>
    <w:p w14:paraId="7EF1FF46" w14:textId="77777777" w:rsidR="00460149" w:rsidRPr="00460149" w:rsidRDefault="00460149" w:rsidP="00460149">
      <w:pPr>
        <w:pStyle w:val="a4"/>
        <w:spacing w:before="11"/>
        <w:rPr>
          <w:rFonts w:ascii="Times New Roman" w:hAnsi="Times New Roman" w:cs="Times New Roman"/>
          <w:sz w:val="28"/>
        </w:rPr>
      </w:pPr>
    </w:p>
    <w:p w14:paraId="24DB1ADD" w14:textId="77777777" w:rsidR="00460149" w:rsidRPr="00460149" w:rsidRDefault="00460149" w:rsidP="00460149">
      <w:pPr>
        <w:pStyle w:val="a4"/>
        <w:spacing w:before="90"/>
        <w:ind w:left="181"/>
        <w:rPr>
          <w:rFonts w:ascii="Times New Roman" w:hAnsi="Times New Roman" w:cs="Times New Roman"/>
        </w:rPr>
      </w:pPr>
      <w:proofErr w:type="spellStart"/>
      <w:r w:rsidRPr="00460149">
        <w:rPr>
          <w:rFonts w:ascii="Times New Roman" w:hAnsi="Times New Roman" w:cs="Times New Roman"/>
        </w:rPr>
        <w:t>м.п</w:t>
      </w:r>
      <w:proofErr w:type="spellEnd"/>
      <w:r w:rsidRPr="00460149">
        <w:rPr>
          <w:rFonts w:ascii="Times New Roman" w:hAnsi="Times New Roman" w:cs="Times New Roman"/>
        </w:rPr>
        <w:t>. (при наличии)</w:t>
      </w:r>
    </w:p>
    <w:p w14:paraId="04A262A3" w14:textId="77777777" w:rsidR="00460149" w:rsidRPr="00460149" w:rsidRDefault="00460149" w:rsidP="00460149">
      <w:pPr>
        <w:pStyle w:val="a4"/>
        <w:rPr>
          <w:rFonts w:ascii="Times New Roman" w:hAnsi="Times New Roman" w:cs="Times New Roman"/>
          <w:sz w:val="20"/>
        </w:rPr>
      </w:pPr>
    </w:p>
    <w:p w14:paraId="76FB7650" w14:textId="77777777" w:rsidR="00707A2D" w:rsidRPr="000C5778" w:rsidRDefault="00707A2D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1" w:name="Приложение_N_2._Порядок_формирования_пер"/>
      <w:bookmarkStart w:id="2" w:name="_bookmark15"/>
      <w:bookmarkEnd w:id="1"/>
      <w:bookmarkEnd w:id="2"/>
    </w:p>
    <w:sectPr w:rsidR="00707A2D" w:rsidRPr="000C57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5F24" w14:textId="77777777" w:rsidR="00561225" w:rsidRDefault="00561225" w:rsidP="00DA779D">
      <w:pPr>
        <w:spacing w:after="0" w:line="240" w:lineRule="auto"/>
      </w:pPr>
      <w:r>
        <w:separator/>
      </w:r>
    </w:p>
  </w:endnote>
  <w:endnote w:type="continuationSeparator" w:id="0">
    <w:p w14:paraId="2442F666" w14:textId="77777777" w:rsidR="00561225" w:rsidRDefault="00561225" w:rsidP="00D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60DA" w14:textId="77777777" w:rsidR="000E5A5C" w:rsidRDefault="000E5A5C">
    <w:pPr>
      <w:pStyle w:val="a4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5C2E6" wp14:editId="3172C76C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95A38" w14:textId="77777777" w:rsidR="000E5A5C" w:rsidRDefault="000E5A5C">
                          <w:pPr>
                            <w:pStyle w:val="a4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5C2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" filled="f" stroked="f">
              <v:textbox inset="0,0,0,0">
                <w:txbxContent>
                  <w:p w14:paraId="1B595A38" w14:textId="77777777" w:rsidR="000E5A5C" w:rsidRDefault="000E5A5C">
                    <w:pPr>
                      <w:pStyle w:val="a4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E227" w14:textId="77777777" w:rsidR="00561225" w:rsidRDefault="00561225" w:rsidP="00DA779D">
      <w:pPr>
        <w:spacing w:after="0" w:line="240" w:lineRule="auto"/>
      </w:pPr>
      <w:r>
        <w:separator/>
      </w:r>
    </w:p>
  </w:footnote>
  <w:footnote w:type="continuationSeparator" w:id="0">
    <w:p w14:paraId="372E959D" w14:textId="77777777" w:rsidR="00561225" w:rsidRDefault="00561225" w:rsidP="00DA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077"/>
    <w:multiLevelType w:val="hybridMultilevel"/>
    <w:tmpl w:val="FC48F522"/>
    <w:lvl w:ilvl="0" w:tplc="04190011">
      <w:start w:val="2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08D921D1"/>
    <w:multiLevelType w:val="multilevel"/>
    <w:tmpl w:val="64488B1C"/>
    <w:lvl w:ilvl="0">
      <w:start w:val="1"/>
      <w:numFmt w:val="decimal"/>
      <w:lvlText w:val="%1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E342451"/>
    <w:multiLevelType w:val="hybridMultilevel"/>
    <w:tmpl w:val="E02C98F4"/>
    <w:lvl w:ilvl="0" w:tplc="3B4A113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91E82B0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F603F3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5C28E83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C62AD4A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95EE3FF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F2987A5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D328F3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FFD4376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0E5A4CE9"/>
    <w:multiLevelType w:val="hybridMultilevel"/>
    <w:tmpl w:val="BB927C90"/>
    <w:lvl w:ilvl="0" w:tplc="0D1C2A8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04CD198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6B4629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E4139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D7C18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FDC50D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3AD21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3AE7EF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3F40DFC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09141D4"/>
    <w:multiLevelType w:val="hybridMultilevel"/>
    <w:tmpl w:val="501CB14E"/>
    <w:lvl w:ilvl="0" w:tplc="6D142888">
      <w:start w:val="1"/>
      <w:numFmt w:val="decimal"/>
      <w:lvlText w:val="%1."/>
      <w:lvlJc w:val="left"/>
      <w:pPr>
        <w:ind w:left="182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B4CC7E">
      <w:numFmt w:val="bullet"/>
      <w:lvlText w:val="•"/>
      <w:lvlJc w:val="left"/>
      <w:pPr>
        <w:ind w:left="1254" w:hanging="358"/>
      </w:pPr>
      <w:rPr>
        <w:rFonts w:hint="default"/>
        <w:lang w:val="ru-RU" w:eastAsia="ru-RU" w:bidi="ru-RU"/>
      </w:rPr>
    </w:lvl>
    <w:lvl w:ilvl="2" w:tplc="859AC3A6">
      <w:numFmt w:val="bullet"/>
      <w:lvlText w:val="•"/>
      <w:lvlJc w:val="left"/>
      <w:pPr>
        <w:ind w:left="2329" w:hanging="358"/>
      </w:pPr>
      <w:rPr>
        <w:rFonts w:hint="default"/>
        <w:lang w:val="ru-RU" w:eastAsia="ru-RU" w:bidi="ru-RU"/>
      </w:rPr>
    </w:lvl>
    <w:lvl w:ilvl="3" w:tplc="5216AA16">
      <w:numFmt w:val="bullet"/>
      <w:lvlText w:val="•"/>
      <w:lvlJc w:val="left"/>
      <w:pPr>
        <w:ind w:left="3403" w:hanging="358"/>
      </w:pPr>
      <w:rPr>
        <w:rFonts w:hint="default"/>
        <w:lang w:val="ru-RU" w:eastAsia="ru-RU" w:bidi="ru-RU"/>
      </w:rPr>
    </w:lvl>
    <w:lvl w:ilvl="4" w:tplc="BE9605D0">
      <w:numFmt w:val="bullet"/>
      <w:lvlText w:val="•"/>
      <w:lvlJc w:val="left"/>
      <w:pPr>
        <w:ind w:left="4478" w:hanging="358"/>
      </w:pPr>
      <w:rPr>
        <w:rFonts w:hint="default"/>
        <w:lang w:val="ru-RU" w:eastAsia="ru-RU" w:bidi="ru-RU"/>
      </w:rPr>
    </w:lvl>
    <w:lvl w:ilvl="5" w:tplc="6860BC0A">
      <w:numFmt w:val="bullet"/>
      <w:lvlText w:val="•"/>
      <w:lvlJc w:val="left"/>
      <w:pPr>
        <w:ind w:left="5552" w:hanging="358"/>
      </w:pPr>
      <w:rPr>
        <w:rFonts w:hint="default"/>
        <w:lang w:val="ru-RU" w:eastAsia="ru-RU" w:bidi="ru-RU"/>
      </w:rPr>
    </w:lvl>
    <w:lvl w:ilvl="6" w:tplc="42AC4FFE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465C9AD4">
      <w:numFmt w:val="bullet"/>
      <w:lvlText w:val="•"/>
      <w:lvlJc w:val="left"/>
      <w:pPr>
        <w:ind w:left="7701" w:hanging="358"/>
      </w:pPr>
      <w:rPr>
        <w:rFonts w:hint="default"/>
        <w:lang w:val="ru-RU" w:eastAsia="ru-RU" w:bidi="ru-RU"/>
      </w:rPr>
    </w:lvl>
    <w:lvl w:ilvl="8" w:tplc="4DD69850">
      <w:numFmt w:val="bullet"/>
      <w:lvlText w:val="•"/>
      <w:lvlJc w:val="left"/>
      <w:pPr>
        <w:ind w:left="8776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12284167"/>
    <w:multiLevelType w:val="hybridMultilevel"/>
    <w:tmpl w:val="770EB73A"/>
    <w:lvl w:ilvl="0" w:tplc="A46C76B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0EAAE4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3520595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B72C72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0DAE47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CEE008D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933600C0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8CA9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A586962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41229E2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15CF521F"/>
    <w:multiLevelType w:val="hybridMultilevel"/>
    <w:tmpl w:val="6EE4911C"/>
    <w:lvl w:ilvl="0" w:tplc="8A94D19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15C7F5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1D632F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BEE054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26ECC0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DF8C8A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AF06D3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29B8DE3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B5CAEA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6945DC5"/>
    <w:multiLevelType w:val="hybridMultilevel"/>
    <w:tmpl w:val="3C3C5A36"/>
    <w:lvl w:ilvl="0" w:tplc="5C186CF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 w:eastAsia="ru-RU" w:bidi="ru-RU"/>
      </w:rPr>
    </w:lvl>
    <w:lvl w:ilvl="1" w:tplc="8768FFBE">
      <w:start w:val="1"/>
      <w:numFmt w:val="decimal"/>
      <w:lvlText w:val="%2)"/>
      <w:lvlJc w:val="left"/>
      <w:pPr>
        <w:ind w:left="2689" w:hanging="361"/>
      </w:pPr>
      <w:rPr>
        <w:rFonts w:hint="default"/>
        <w:lang w:val="ru-RU" w:eastAsia="ru-RU" w:bidi="ru-RU"/>
      </w:rPr>
    </w:lvl>
    <w:lvl w:ilvl="2" w:tplc="D0E8D1BE">
      <w:numFmt w:val="bullet"/>
      <w:lvlText w:val="•"/>
      <w:lvlJc w:val="left"/>
      <w:pPr>
        <w:ind w:left="3508" w:hanging="361"/>
      </w:pPr>
      <w:rPr>
        <w:rFonts w:hint="default"/>
        <w:lang w:val="ru-RU" w:eastAsia="ru-RU" w:bidi="ru-RU"/>
      </w:rPr>
    </w:lvl>
    <w:lvl w:ilvl="3" w:tplc="26A87E40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4" w:tplc="D8B4079C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67FA8084">
      <w:numFmt w:val="bullet"/>
      <w:lvlText w:val="•"/>
      <w:lvlJc w:val="left"/>
      <w:pPr>
        <w:ind w:left="5970" w:hanging="361"/>
      </w:pPr>
      <w:rPr>
        <w:rFonts w:hint="default"/>
        <w:lang w:val="ru-RU" w:eastAsia="ru-RU" w:bidi="ru-RU"/>
      </w:rPr>
    </w:lvl>
    <w:lvl w:ilvl="6" w:tplc="DB560952">
      <w:numFmt w:val="bullet"/>
      <w:lvlText w:val="•"/>
      <w:lvlJc w:val="left"/>
      <w:pPr>
        <w:ind w:left="6791" w:hanging="361"/>
      </w:pPr>
      <w:rPr>
        <w:rFonts w:hint="default"/>
        <w:lang w:val="ru-RU" w:eastAsia="ru-RU" w:bidi="ru-RU"/>
      </w:rPr>
    </w:lvl>
    <w:lvl w:ilvl="7" w:tplc="EEDE3E8E">
      <w:numFmt w:val="bullet"/>
      <w:lvlText w:val="•"/>
      <w:lvlJc w:val="left"/>
      <w:pPr>
        <w:ind w:left="7612" w:hanging="361"/>
      </w:pPr>
      <w:rPr>
        <w:rFonts w:hint="default"/>
        <w:lang w:val="ru-RU" w:eastAsia="ru-RU" w:bidi="ru-RU"/>
      </w:rPr>
    </w:lvl>
    <w:lvl w:ilvl="8" w:tplc="5748F50C">
      <w:numFmt w:val="bullet"/>
      <w:lvlText w:val="•"/>
      <w:lvlJc w:val="left"/>
      <w:pPr>
        <w:ind w:left="8432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2D4577F4"/>
    <w:multiLevelType w:val="hybridMultilevel"/>
    <w:tmpl w:val="5C1C1B74"/>
    <w:lvl w:ilvl="0" w:tplc="AE7C71A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718EB21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A06F2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C810B4D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606C6E8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6AE437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E782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47AE5F0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E2B25F08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0223F48"/>
    <w:multiLevelType w:val="hybridMultilevel"/>
    <w:tmpl w:val="9C840B1E"/>
    <w:lvl w:ilvl="0" w:tplc="79D6A3D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33E92868"/>
    <w:multiLevelType w:val="hybridMultilevel"/>
    <w:tmpl w:val="708ABFC0"/>
    <w:lvl w:ilvl="0" w:tplc="D098D8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117B"/>
    <w:multiLevelType w:val="hybridMultilevel"/>
    <w:tmpl w:val="967825BA"/>
    <w:lvl w:ilvl="0" w:tplc="A7FAD69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C0EE7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2FA8A1B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3F42B4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D9E7BC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FD40AB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1960B5A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E84C3B9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536E00E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4C42555A"/>
    <w:multiLevelType w:val="hybridMultilevel"/>
    <w:tmpl w:val="3C3E8D76"/>
    <w:lvl w:ilvl="0" w:tplc="7A7EB64E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55725CB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5FC0DF6A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232280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2266254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D3AC1A8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78ACD484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DBE527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CC28D24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CE65D53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4FAF3013"/>
    <w:multiLevelType w:val="hybridMultilevel"/>
    <w:tmpl w:val="BEB4841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C4FB4"/>
    <w:multiLevelType w:val="hybridMultilevel"/>
    <w:tmpl w:val="0824C586"/>
    <w:lvl w:ilvl="0" w:tplc="379EF330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D0AAA6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396C3B7E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A4AA82A8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CB8A2AE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648EFDC0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65A048FA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00E48012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9966834A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58BD18CD"/>
    <w:multiLevelType w:val="multilevel"/>
    <w:tmpl w:val="4D7875D8"/>
    <w:lvl w:ilvl="0">
      <w:start w:val="24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552"/>
      </w:pPr>
      <w:rPr>
        <w:rFonts w:ascii="Georgia" w:eastAsia="Georgia" w:hAnsi="Georgia" w:cs="Georgia" w:hint="default"/>
        <w:i/>
        <w:color w:val="006FC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9264D65"/>
    <w:multiLevelType w:val="hybridMultilevel"/>
    <w:tmpl w:val="BC9E9074"/>
    <w:lvl w:ilvl="0" w:tplc="4DE8348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E3A03394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1390F01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4B042A6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22603D5E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45CE9E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BC86144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4D344874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CEC14C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5C0C768E"/>
    <w:multiLevelType w:val="hybridMultilevel"/>
    <w:tmpl w:val="DCD448CE"/>
    <w:lvl w:ilvl="0" w:tplc="6B1A327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DE2880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418D54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42E2A5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E452C20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FD74D2A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94E95B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BE0EB17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7FC6524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5D1C5069"/>
    <w:multiLevelType w:val="hybridMultilevel"/>
    <w:tmpl w:val="10004FCC"/>
    <w:lvl w:ilvl="0" w:tplc="C1E2B45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B98B8B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93AA497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052456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37F6282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D6FE741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69E1B9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72B2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A36C9A4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62245CD9"/>
    <w:multiLevelType w:val="hybridMultilevel"/>
    <w:tmpl w:val="5794293E"/>
    <w:lvl w:ilvl="0" w:tplc="77427EB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10BA20E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DB8BA8C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13BA22C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E8E2A37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442B14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2438005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1128940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F5F2CC7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649D198D"/>
    <w:multiLevelType w:val="hybridMultilevel"/>
    <w:tmpl w:val="BDA6FE0C"/>
    <w:lvl w:ilvl="0" w:tplc="E00A661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CEE140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720291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CAC380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2680F8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EDB0223A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1EC3D2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A1827E4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2280EAD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699E2959"/>
    <w:multiLevelType w:val="hybridMultilevel"/>
    <w:tmpl w:val="119E1E76"/>
    <w:lvl w:ilvl="0" w:tplc="E1FE88F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656777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FCBC5CD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CEE003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0914AF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7EE4C9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CCAC5A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3AE60F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B41C29F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752C7737"/>
    <w:multiLevelType w:val="hybridMultilevel"/>
    <w:tmpl w:val="84BC8ED6"/>
    <w:lvl w:ilvl="0" w:tplc="0AE2DD48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BC00C38A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0B2A0F6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496D006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F91A098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DB66EE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169C9F4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F5CAE63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280E2CE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2"/>
  </w:num>
  <w:num w:numId="10">
    <w:abstractNumId w:val="23"/>
  </w:num>
  <w:num w:numId="11">
    <w:abstractNumId w:val="19"/>
  </w:num>
  <w:num w:numId="12">
    <w:abstractNumId w:val="18"/>
  </w:num>
  <w:num w:numId="13">
    <w:abstractNumId w:val="20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1"/>
  </w:num>
  <w:num w:numId="19">
    <w:abstractNumId w:val="15"/>
  </w:num>
  <w:num w:numId="20">
    <w:abstractNumId w:val="10"/>
  </w:num>
  <w:num w:numId="21">
    <w:abstractNumId w:val="21"/>
  </w:num>
  <w:num w:numId="22">
    <w:abstractNumId w:val="4"/>
  </w:num>
  <w:num w:numId="23">
    <w:abstractNumId w:val="14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44"/>
    <w:rsid w:val="000A65E0"/>
    <w:rsid w:val="000C4726"/>
    <w:rsid w:val="000C5778"/>
    <w:rsid w:val="000E0EF8"/>
    <w:rsid w:val="000E5A5C"/>
    <w:rsid w:val="0010150E"/>
    <w:rsid w:val="0010733B"/>
    <w:rsid w:val="00120D17"/>
    <w:rsid w:val="00136B68"/>
    <w:rsid w:val="00146EDE"/>
    <w:rsid w:val="001E78EA"/>
    <w:rsid w:val="001F1E68"/>
    <w:rsid w:val="002F78E5"/>
    <w:rsid w:val="0031383F"/>
    <w:rsid w:val="00386931"/>
    <w:rsid w:val="003B6139"/>
    <w:rsid w:val="004221A0"/>
    <w:rsid w:val="0043016C"/>
    <w:rsid w:val="00460149"/>
    <w:rsid w:val="004708F6"/>
    <w:rsid w:val="004A44B6"/>
    <w:rsid w:val="004B3B81"/>
    <w:rsid w:val="004E3BD0"/>
    <w:rsid w:val="00505E1D"/>
    <w:rsid w:val="00526338"/>
    <w:rsid w:val="00561225"/>
    <w:rsid w:val="005749E2"/>
    <w:rsid w:val="005B4EE6"/>
    <w:rsid w:val="005C542A"/>
    <w:rsid w:val="005D0230"/>
    <w:rsid w:val="005E5CE5"/>
    <w:rsid w:val="00641895"/>
    <w:rsid w:val="006426BC"/>
    <w:rsid w:val="00707A2D"/>
    <w:rsid w:val="0073150E"/>
    <w:rsid w:val="00760265"/>
    <w:rsid w:val="007836C0"/>
    <w:rsid w:val="007E4CCC"/>
    <w:rsid w:val="00887C96"/>
    <w:rsid w:val="008B3755"/>
    <w:rsid w:val="008D011B"/>
    <w:rsid w:val="008F6000"/>
    <w:rsid w:val="00975CD0"/>
    <w:rsid w:val="009D576D"/>
    <w:rsid w:val="00AC2A2D"/>
    <w:rsid w:val="00B04F13"/>
    <w:rsid w:val="00B868D5"/>
    <w:rsid w:val="00BD6BF5"/>
    <w:rsid w:val="00C540A0"/>
    <w:rsid w:val="00C81E44"/>
    <w:rsid w:val="00CD5741"/>
    <w:rsid w:val="00DA779D"/>
    <w:rsid w:val="00E20E4F"/>
    <w:rsid w:val="00E60B89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A9377"/>
  <w15:chartTrackingRefBased/>
  <w15:docId w15:val="{3F58380B-4DE6-4138-9445-021891D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A77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5CD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styleId="a4">
    <w:name w:val="Body Text"/>
    <w:basedOn w:val="a"/>
    <w:link w:val="a5"/>
    <w:uiPriority w:val="1"/>
    <w:qFormat/>
    <w:rsid w:val="00DA779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79D"/>
  </w:style>
  <w:style w:type="paragraph" w:styleId="a8">
    <w:name w:val="footer"/>
    <w:basedOn w:val="a"/>
    <w:link w:val="a9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79D"/>
  </w:style>
  <w:style w:type="character" w:customStyle="1" w:styleId="20">
    <w:name w:val="Заголовок 2 Знак"/>
    <w:basedOn w:val="a0"/>
    <w:link w:val="2"/>
    <w:uiPriority w:val="9"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Desktopboard</dc:creator>
  <cp:keywords/>
  <dc:description/>
  <cp:lastModifiedBy>Алексей Сергеев</cp:lastModifiedBy>
  <cp:revision>3</cp:revision>
  <cp:lastPrinted>2020-02-11T02:30:00Z</cp:lastPrinted>
  <dcterms:created xsi:type="dcterms:W3CDTF">2020-01-24T00:05:00Z</dcterms:created>
  <dcterms:modified xsi:type="dcterms:W3CDTF">2020-02-11T02:31:00Z</dcterms:modified>
</cp:coreProperties>
</file>