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D7" w:rsidRDefault="00CA69D7" w:rsidP="00CA69D7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bookmarkStart w:id="0" w:name="bookmark0"/>
      <w:r w:rsidRPr="00261A1B">
        <w:rPr>
          <w:sz w:val="24"/>
          <w:szCs w:val="24"/>
          <w:lang w:val="ru-RU"/>
        </w:rPr>
        <w:t>Министерство предпринимательства, торговли и т</w:t>
      </w:r>
      <w:r>
        <w:rPr>
          <w:sz w:val="24"/>
          <w:szCs w:val="24"/>
          <w:lang w:val="ru-RU"/>
        </w:rPr>
        <w:t>уризма Республики Саха (Якутия)</w:t>
      </w:r>
    </w:p>
    <w:p w:rsidR="00261A1B" w:rsidRPr="00261A1B" w:rsidRDefault="00C110C0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Союз «</w:t>
      </w:r>
      <w:r w:rsidR="00261A1B" w:rsidRPr="00261A1B">
        <w:rPr>
          <w:sz w:val="24"/>
          <w:szCs w:val="24"/>
          <w:lang w:val="ru-RU"/>
        </w:rPr>
        <w:t>Торгово-промышленная палата Республики Саха (Якутия)</w:t>
      </w:r>
      <w:r>
        <w:rPr>
          <w:sz w:val="24"/>
          <w:szCs w:val="24"/>
          <w:lang w:val="ru-RU"/>
        </w:rPr>
        <w:t>»</w:t>
      </w:r>
    </w:p>
    <w:p w:rsidR="0037281B" w:rsidRDefault="0037281B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Министерство образования и науки Республики Саха (Якутия)</w:t>
      </w:r>
    </w:p>
    <w:p w:rsidR="00A90CA8" w:rsidRDefault="00261A1B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Профессиональное образовательное учреждение «Якутский торгово-экономический колледж потребительской кооперации» им. К.О.Гаврилова</w:t>
      </w:r>
    </w:p>
    <w:p w:rsidR="00261A1B" w:rsidRDefault="00261A1B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E05CA3" w:rsidRPr="00694028" w:rsidRDefault="00C110C0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694028">
        <w:rPr>
          <w:b/>
          <w:sz w:val="24"/>
          <w:szCs w:val="24"/>
          <w:lang w:val="ru-RU"/>
        </w:rPr>
        <w:t>ЧЕМПИОНАТ ПРЕДПРИНИМАТЕЛЬСКИХ ИДЕЙ</w:t>
      </w:r>
      <w:bookmarkEnd w:id="0"/>
    </w:p>
    <w:p w:rsidR="00E05CA3" w:rsidRPr="00694028" w:rsidRDefault="00C110C0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bookmarkStart w:id="1" w:name="bookmark1"/>
      <w:r w:rsidRPr="00694028">
        <w:rPr>
          <w:b/>
          <w:sz w:val="24"/>
          <w:szCs w:val="24"/>
          <w:lang w:val="ru-RU"/>
        </w:rPr>
        <w:t>«СДЕЛАНО В ЯКУТИИ»</w:t>
      </w:r>
      <w:bookmarkEnd w:id="1"/>
    </w:p>
    <w:p w:rsidR="00D3656A" w:rsidRPr="00E33EA9" w:rsidRDefault="00D3656A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bookmarkStart w:id="2" w:name="bookmark2"/>
    </w:p>
    <w:p w:rsidR="00E05CA3" w:rsidRPr="00261A1B" w:rsidRDefault="00BA1A44" w:rsidP="00862650">
      <w:pPr>
        <w:pStyle w:val="7"/>
        <w:widowControl w:val="0"/>
        <w:numPr>
          <w:ilvl w:val="0"/>
          <w:numId w:val="6"/>
        </w:numPr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261A1B">
        <w:rPr>
          <w:sz w:val="24"/>
          <w:szCs w:val="24"/>
          <w:lang w:val="ru-RU"/>
        </w:rPr>
        <w:t>ОБЩИЕ ПОЛОЖЕНИЯ</w:t>
      </w:r>
      <w:bookmarkEnd w:id="2"/>
    </w:p>
    <w:p w:rsidR="00E05CA3" w:rsidRPr="00C110C0" w:rsidRDefault="008F23BF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</w:t>
      </w:r>
      <w:r w:rsidR="00BA1A44" w:rsidRPr="00C110C0">
        <w:rPr>
          <w:sz w:val="24"/>
          <w:szCs w:val="24"/>
          <w:lang w:val="ru-RU"/>
        </w:rPr>
        <w:t>емпионат предпринимательских идей «</w:t>
      </w:r>
      <w:r>
        <w:rPr>
          <w:sz w:val="24"/>
          <w:szCs w:val="24"/>
          <w:lang w:val="ru-RU"/>
        </w:rPr>
        <w:t>Сделано в Якутии</w:t>
      </w:r>
      <w:r w:rsidR="00BA1A44" w:rsidRPr="00C110C0">
        <w:rPr>
          <w:sz w:val="24"/>
          <w:szCs w:val="24"/>
          <w:lang w:val="ru-RU"/>
        </w:rPr>
        <w:t xml:space="preserve">» (далее Чемпионат) </w:t>
      </w:r>
      <w:r>
        <w:rPr>
          <w:sz w:val="24"/>
          <w:szCs w:val="24"/>
          <w:lang w:val="ru-RU"/>
        </w:rPr>
        <w:t xml:space="preserve">проводится в целях </w:t>
      </w:r>
      <w:r w:rsidR="000E620C" w:rsidRPr="00C110C0">
        <w:rPr>
          <w:sz w:val="24"/>
          <w:szCs w:val="24"/>
          <w:lang w:val="ru-RU"/>
        </w:rPr>
        <w:t>развити</w:t>
      </w:r>
      <w:r w:rsidR="000E620C">
        <w:rPr>
          <w:sz w:val="24"/>
          <w:szCs w:val="24"/>
          <w:lang w:val="ru-RU"/>
        </w:rPr>
        <w:t>я</w:t>
      </w:r>
      <w:r w:rsidR="000E620C" w:rsidRPr="00C110C0">
        <w:rPr>
          <w:sz w:val="24"/>
          <w:szCs w:val="24"/>
          <w:lang w:val="ru-RU"/>
        </w:rPr>
        <w:t xml:space="preserve"> предпринимательских компетенций молодежи </w:t>
      </w:r>
      <w:r w:rsidR="000E620C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>продвижения продукции</w:t>
      </w:r>
      <w:r w:rsidR="00BA1A44" w:rsidRPr="00C110C0">
        <w:rPr>
          <w:sz w:val="24"/>
          <w:szCs w:val="24"/>
          <w:lang w:val="ru-RU"/>
        </w:rPr>
        <w:t xml:space="preserve"> предприятий малого, среднего бизнеса</w:t>
      </w:r>
      <w:r>
        <w:rPr>
          <w:sz w:val="24"/>
          <w:szCs w:val="24"/>
          <w:lang w:val="ru-RU"/>
        </w:rPr>
        <w:t xml:space="preserve"> Республики Саха (Якутия)</w:t>
      </w:r>
      <w:r w:rsidR="00BA1A44" w:rsidRPr="00C110C0">
        <w:rPr>
          <w:sz w:val="24"/>
          <w:szCs w:val="24"/>
          <w:lang w:val="ru-RU"/>
        </w:rPr>
        <w:t>.</w:t>
      </w:r>
    </w:p>
    <w:p w:rsidR="00E05CA3" w:rsidRPr="00C110C0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bookmarkStart w:id="3" w:name="bookmark5"/>
      <w:r w:rsidRPr="00C110C0">
        <w:rPr>
          <w:sz w:val="24"/>
          <w:szCs w:val="24"/>
          <w:lang w:val="ru-RU"/>
        </w:rPr>
        <w:t>Задачи Чемпионата:</w:t>
      </w:r>
      <w:bookmarkEnd w:id="3"/>
    </w:p>
    <w:p w:rsidR="00E05CA3" w:rsidRPr="00E33EA9" w:rsidRDefault="00BA1A44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развитие формат</w:t>
      </w:r>
      <w:proofErr w:type="spellStart"/>
      <w:r w:rsidR="000E620C">
        <w:rPr>
          <w:sz w:val="24"/>
          <w:szCs w:val="24"/>
          <w:lang w:val="ru-RU"/>
        </w:rPr>
        <w:t>ов</w:t>
      </w:r>
      <w:r w:rsidR="007467CC">
        <w:rPr>
          <w:sz w:val="24"/>
          <w:szCs w:val="24"/>
          <w:lang w:val="ru-RU"/>
        </w:rPr>
        <w:t>предпринимательского</w:t>
      </w:r>
      <w:proofErr w:type="spellEnd"/>
      <w:r w:rsidR="007467CC">
        <w:rPr>
          <w:sz w:val="24"/>
          <w:szCs w:val="24"/>
          <w:lang w:val="ru-RU"/>
        </w:rPr>
        <w:t xml:space="preserve"> </w:t>
      </w:r>
      <w:r w:rsidRPr="00E33EA9">
        <w:rPr>
          <w:sz w:val="24"/>
          <w:szCs w:val="24"/>
        </w:rPr>
        <w:t xml:space="preserve">обучения на площадках </w:t>
      </w:r>
      <w:r w:rsidR="008F23BF">
        <w:rPr>
          <w:sz w:val="24"/>
          <w:szCs w:val="24"/>
          <w:lang w:val="ru-RU"/>
        </w:rPr>
        <w:t>профессиональных образовательных организаций</w:t>
      </w:r>
      <w:r w:rsidRPr="00E33EA9">
        <w:rPr>
          <w:sz w:val="24"/>
          <w:szCs w:val="24"/>
        </w:rPr>
        <w:t>;</w:t>
      </w:r>
    </w:p>
    <w:p w:rsidR="00E05CA3" w:rsidRPr="00E33EA9" w:rsidRDefault="00BA1A44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 xml:space="preserve">помощь </w:t>
      </w:r>
      <w:r w:rsidR="008F23BF" w:rsidRPr="00E323BF">
        <w:rPr>
          <w:sz w:val="24"/>
          <w:szCs w:val="24"/>
        </w:rPr>
        <w:t xml:space="preserve">обучающимся профессиональных образовательных организаций </w:t>
      </w:r>
      <w:r w:rsidRPr="00E33EA9">
        <w:rPr>
          <w:sz w:val="24"/>
          <w:szCs w:val="24"/>
        </w:rPr>
        <w:t xml:space="preserve">в </w:t>
      </w:r>
      <w:r w:rsidR="008F23BF" w:rsidRPr="00E323BF">
        <w:rPr>
          <w:sz w:val="24"/>
          <w:szCs w:val="24"/>
        </w:rPr>
        <w:t xml:space="preserve">развитии предпринимательских </w:t>
      </w:r>
      <w:r w:rsidRPr="00E33EA9">
        <w:rPr>
          <w:sz w:val="24"/>
          <w:szCs w:val="24"/>
        </w:rPr>
        <w:t xml:space="preserve">компетенций, </w:t>
      </w:r>
      <w:proofErr w:type="spellStart"/>
      <w:r w:rsidRPr="00E33EA9">
        <w:rPr>
          <w:sz w:val="24"/>
          <w:szCs w:val="24"/>
        </w:rPr>
        <w:t>выстраивани</w:t>
      </w:r>
      <w:proofErr w:type="spellEnd"/>
      <w:r w:rsidR="000E620C">
        <w:rPr>
          <w:sz w:val="24"/>
          <w:szCs w:val="24"/>
          <w:lang w:val="ru-RU"/>
        </w:rPr>
        <w:t>и</w:t>
      </w:r>
      <w:r w:rsidR="008F23BF">
        <w:rPr>
          <w:sz w:val="24"/>
          <w:szCs w:val="24"/>
        </w:rPr>
        <w:t>устойчивых карьерных траекторий</w:t>
      </w:r>
      <w:r w:rsidR="000E620C">
        <w:rPr>
          <w:sz w:val="24"/>
          <w:szCs w:val="24"/>
          <w:lang w:val="ru-RU"/>
        </w:rPr>
        <w:t>.</w:t>
      </w:r>
    </w:p>
    <w:p w:rsidR="00D3656A" w:rsidRPr="00E33EA9" w:rsidRDefault="00D3656A" w:rsidP="00862650">
      <w:pPr>
        <w:pStyle w:val="10"/>
        <w:widowControl w:val="0"/>
        <w:shd w:val="clear" w:color="auto" w:fill="auto"/>
        <w:spacing w:line="240" w:lineRule="auto"/>
        <w:ind w:firstLine="0"/>
        <w:rPr>
          <w:sz w:val="24"/>
          <w:szCs w:val="24"/>
          <w:lang w:val="ru-RU"/>
        </w:rPr>
      </w:pPr>
      <w:bookmarkStart w:id="4" w:name="bookmark7"/>
    </w:p>
    <w:p w:rsidR="00E05CA3" w:rsidRPr="00C110C0" w:rsidRDefault="00BA1A44" w:rsidP="00862650">
      <w:pPr>
        <w:pStyle w:val="7"/>
        <w:widowControl w:val="0"/>
        <w:numPr>
          <w:ilvl w:val="0"/>
          <w:numId w:val="6"/>
        </w:numPr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МОДЕЛЬ ПРОВЕДЕНИЯ ЧЕМПИОНАТА</w:t>
      </w:r>
      <w:bookmarkEnd w:id="4"/>
    </w:p>
    <w:p w:rsidR="00E05CA3" w:rsidRPr="00C110C0" w:rsidRDefault="00921ABE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bookmarkStart w:id="5" w:name="bookmark8"/>
      <w:r>
        <w:rPr>
          <w:sz w:val="24"/>
          <w:szCs w:val="24"/>
          <w:lang w:val="ru-RU"/>
        </w:rPr>
        <w:t>Организаторы</w:t>
      </w:r>
      <w:r w:rsidR="00BA1A44" w:rsidRPr="00C110C0">
        <w:rPr>
          <w:sz w:val="24"/>
          <w:szCs w:val="24"/>
          <w:lang w:val="ru-RU"/>
        </w:rPr>
        <w:t xml:space="preserve"> Чемпионата:</w:t>
      </w:r>
      <w:bookmarkEnd w:id="5"/>
    </w:p>
    <w:p w:rsidR="00E05CA3" w:rsidRPr="00E33EA9" w:rsidRDefault="00FF6DB1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ПОУ </w:t>
      </w:r>
      <w:r w:rsidRPr="00FF6DB1">
        <w:rPr>
          <w:sz w:val="24"/>
          <w:szCs w:val="24"/>
          <w:lang w:val="ru-RU"/>
        </w:rPr>
        <w:t>«Якутский торгово-экономический колледж потребительской кооперации» им. К.О.Гаврилова</w:t>
      </w:r>
      <w:r w:rsidR="00640927">
        <w:rPr>
          <w:sz w:val="24"/>
          <w:szCs w:val="24"/>
          <w:lang w:val="ru-RU"/>
        </w:rPr>
        <w:t>;</w:t>
      </w:r>
    </w:p>
    <w:p w:rsidR="00921ABE" w:rsidRPr="00921ABE" w:rsidRDefault="00640927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Союз «</w:t>
      </w:r>
      <w:r w:rsidR="00921ABE" w:rsidRPr="00E323BF">
        <w:rPr>
          <w:sz w:val="24"/>
          <w:szCs w:val="24"/>
        </w:rPr>
        <w:t>Торгово-промышленная палата Республики Саха (Якутия)</w:t>
      </w:r>
      <w:r>
        <w:rPr>
          <w:sz w:val="24"/>
          <w:szCs w:val="24"/>
          <w:lang w:val="ru-RU"/>
        </w:rPr>
        <w:t>»;</w:t>
      </w:r>
    </w:p>
    <w:p w:rsidR="000E620C" w:rsidRPr="000E620C" w:rsidRDefault="00921ABE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23BF">
        <w:rPr>
          <w:sz w:val="24"/>
          <w:szCs w:val="24"/>
        </w:rPr>
        <w:t>Министерство предпринимательства, торговли и туризма Республики Саха (Якутия)</w:t>
      </w:r>
      <w:r w:rsidR="000E620C">
        <w:rPr>
          <w:sz w:val="24"/>
          <w:szCs w:val="24"/>
          <w:lang w:val="ru-RU"/>
        </w:rPr>
        <w:t>;</w:t>
      </w:r>
    </w:p>
    <w:p w:rsidR="00921ABE" w:rsidRPr="00921ABE" w:rsidRDefault="000E620C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0E620C">
        <w:rPr>
          <w:sz w:val="24"/>
          <w:szCs w:val="24"/>
        </w:rPr>
        <w:t>Министерство образования и науки Республики Саха (Якутия)</w:t>
      </w:r>
      <w:r w:rsidR="00921ABE" w:rsidRPr="00E323BF">
        <w:rPr>
          <w:sz w:val="24"/>
          <w:szCs w:val="24"/>
        </w:rPr>
        <w:t>.</w:t>
      </w:r>
    </w:p>
    <w:p w:rsidR="00E05CA3" w:rsidRPr="00C110C0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bookmarkStart w:id="6" w:name="bookmark9"/>
      <w:r w:rsidRPr="00C110C0">
        <w:rPr>
          <w:sz w:val="24"/>
          <w:szCs w:val="24"/>
          <w:lang w:val="ru-RU"/>
        </w:rPr>
        <w:t>Участники Чемпионата:</w:t>
      </w:r>
      <w:bookmarkEnd w:id="6"/>
    </w:p>
    <w:p w:rsidR="00E05CA3" w:rsidRPr="00E33EA9" w:rsidRDefault="00747ACC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5"/>
          <w:tab w:val="left" w:pos="1134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E33EA9">
        <w:rPr>
          <w:sz w:val="24"/>
          <w:szCs w:val="24"/>
        </w:rPr>
        <w:t>студенты</w:t>
      </w:r>
      <w:r w:rsidR="00B53650" w:rsidRPr="00E323BF">
        <w:rPr>
          <w:sz w:val="24"/>
          <w:szCs w:val="24"/>
        </w:rPr>
        <w:t>профессиональных</w:t>
      </w:r>
      <w:proofErr w:type="spellEnd"/>
      <w:r w:rsidR="00B53650" w:rsidRPr="00E323BF">
        <w:rPr>
          <w:sz w:val="24"/>
          <w:szCs w:val="24"/>
        </w:rPr>
        <w:t xml:space="preserve"> </w:t>
      </w:r>
      <w:r w:rsidR="00BA1A44" w:rsidRPr="00E33EA9">
        <w:rPr>
          <w:sz w:val="24"/>
          <w:szCs w:val="24"/>
        </w:rPr>
        <w:t xml:space="preserve">образовательных </w:t>
      </w:r>
      <w:r w:rsidR="00B53650" w:rsidRPr="00E323BF">
        <w:rPr>
          <w:sz w:val="24"/>
          <w:szCs w:val="24"/>
        </w:rPr>
        <w:t xml:space="preserve">организаций </w:t>
      </w:r>
      <w:r w:rsidR="00BA1A44" w:rsidRPr="00E33EA9">
        <w:rPr>
          <w:sz w:val="24"/>
          <w:szCs w:val="24"/>
        </w:rPr>
        <w:t>СПО.</w:t>
      </w:r>
    </w:p>
    <w:p w:rsidR="0042089B" w:rsidRPr="00C110C0" w:rsidRDefault="0042089B" w:rsidP="00862650">
      <w:pPr>
        <w:pStyle w:val="7"/>
        <w:widowControl w:val="0"/>
        <w:shd w:val="clear" w:color="auto" w:fill="auto"/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 xml:space="preserve">Форма участия командная (команда включает в себя </w:t>
      </w:r>
      <w:r>
        <w:rPr>
          <w:sz w:val="24"/>
          <w:szCs w:val="24"/>
          <w:lang w:val="ru-RU"/>
        </w:rPr>
        <w:t>5</w:t>
      </w:r>
      <w:r w:rsidRPr="00C110C0">
        <w:rPr>
          <w:sz w:val="24"/>
          <w:szCs w:val="24"/>
          <w:lang w:val="ru-RU"/>
        </w:rPr>
        <w:t xml:space="preserve"> человек). </w:t>
      </w:r>
    </w:p>
    <w:p w:rsidR="0042089B" w:rsidRPr="00C110C0" w:rsidRDefault="0042089B" w:rsidP="00862650">
      <w:pPr>
        <w:pStyle w:val="7"/>
        <w:widowControl w:val="0"/>
        <w:shd w:val="clear" w:color="auto" w:fill="auto"/>
        <w:tabs>
          <w:tab w:val="left" w:pos="1276"/>
        </w:tabs>
        <w:spacing w:line="240" w:lineRule="auto"/>
        <w:ind w:firstLine="709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Заявка на участие в Чемпионат</w:t>
      </w:r>
      <w:r>
        <w:rPr>
          <w:sz w:val="24"/>
          <w:szCs w:val="24"/>
          <w:lang w:val="ru-RU"/>
        </w:rPr>
        <w:t xml:space="preserve">е </w:t>
      </w:r>
      <w:r w:rsidRPr="00C110C0">
        <w:rPr>
          <w:sz w:val="24"/>
          <w:szCs w:val="24"/>
          <w:lang w:val="ru-RU"/>
        </w:rPr>
        <w:t>направ</w:t>
      </w:r>
      <w:r>
        <w:rPr>
          <w:sz w:val="24"/>
          <w:szCs w:val="24"/>
          <w:lang w:val="ru-RU"/>
        </w:rPr>
        <w:t xml:space="preserve">ляется </w:t>
      </w:r>
      <w:r w:rsidRPr="00C110C0">
        <w:rPr>
          <w:sz w:val="24"/>
          <w:szCs w:val="24"/>
          <w:lang w:val="ru-RU"/>
        </w:rPr>
        <w:t xml:space="preserve">по адресу </w:t>
      </w:r>
      <w:hyperlink r:id="rId7" w:history="1">
        <w:r w:rsidRPr="007C1882">
          <w:rPr>
            <w:sz w:val="24"/>
            <w:lang w:val="ru-RU"/>
          </w:rPr>
          <w:t>ytec_pk@mail.ru</w:t>
        </w:r>
      </w:hyperlink>
      <w:r w:rsidRPr="00C110C0">
        <w:rPr>
          <w:sz w:val="24"/>
          <w:szCs w:val="24"/>
          <w:lang w:val="ru-RU"/>
        </w:rPr>
        <w:t>c</w:t>
      </w:r>
      <w:r>
        <w:rPr>
          <w:sz w:val="24"/>
          <w:szCs w:val="24"/>
          <w:lang w:val="ru-RU"/>
        </w:rPr>
        <w:t>п</w:t>
      </w:r>
      <w:r w:rsidRPr="00C110C0">
        <w:rPr>
          <w:sz w:val="24"/>
          <w:szCs w:val="24"/>
          <w:lang w:val="ru-RU"/>
        </w:rPr>
        <w:t>ометкой «Для участия в Чемпионат</w:t>
      </w:r>
      <w:r>
        <w:rPr>
          <w:sz w:val="24"/>
          <w:szCs w:val="24"/>
          <w:lang w:val="ru-RU"/>
        </w:rPr>
        <w:t>е «Сделано в Якутии»</w:t>
      </w:r>
      <w:r w:rsidRPr="00C110C0">
        <w:rPr>
          <w:sz w:val="24"/>
          <w:szCs w:val="24"/>
          <w:lang w:val="ru-RU"/>
        </w:rPr>
        <w:t>.</w:t>
      </w:r>
    </w:p>
    <w:p w:rsidR="00E05CA3" w:rsidRPr="00C110C0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bookmarkStart w:id="7" w:name="bookmark10"/>
      <w:r w:rsidRPr="00C110C0">
        <w:rPr>
          <w:sz w:val="24"/>
          <w:szCs w:val="24"/>
          <w:lang w:val="ru-RU"/>
        </w:rPr>
        <w:t>Экспертное сообщество:</w:t>
      </w:r>
      <w:bookmarkEnd w:id="7"/>
    </w:p>
    <w:p w:rsidR="00E05CA3" w:rsidRPr="00E33EA9" w:rsidRDefault="00BA1A44" w:rsidP="00862650">
      <w:pPr>
        <w:pStyle w:val="7"/>
        <w:widowControl w:val="0"/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Представители Экспертного сообщества Чемпионата - преподаватели, наставники, лидеры бизнеса и работодатели, вовлеченные в программу Чемпионата:</w:t>
      </w:r>
    </w:p>
    <w:p w:rsidR="00E05CA3" w:rsidRPr="00E33EA9" w:rsidRDefault="00B53650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7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23BF">
        <w:rPr>
          <w:sz w:val="24"/>
          <w:szCs w:val="24"/>
        </w:rPr>
        <w:t>п</w:t>
      </w:r>
      <w:r w:rsidR="00BA1A44" w:rsidRPr="00E33EA9">
        <w:rPr>
          <w:sz w:val="24"/>
          <w:szCs w:val="24"/>
        </w:rPr>
        <w:t>ринимают участие в разработке кейсов, задач</w:t>
      </w:r>
      <w:r w:rsidR="000E620C">
        <w:rPr>
          <w:sz w:val="24"/>
          <w:szCs w:val="24"/>
          <w:lang w:val="ru-RU"/>
        </w:rPr>
        <w:t>;</w:t>
      </w:r>
    </w:p>
    <w:p w:rsidR="00B53650" w:rsidRPr="00B53650" w:rsidRDefault="00B53650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9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23BF">
        <w:rPr>
          <w:sz w:val="24"/>
          <w:szCs w:val="24"/>
        </w:rPr>
        <w:t>о</w:t>
      </w:r>
      <w:r w:rsidR="00BA1A44" w:rsidRPr="00E33EA9">
        <w:rPr>
          <w:sz w:val="24"/>
          <w:szCs w:val="24"/>
        </w:rPr>
        <w:t>существляют оценку результативности и качества выступления участников в состязаниях Чемпионата</w:t>
      </w:r>
      <w:r w:rsidR="000E620C">
        <w:rPr>
          <w:sz w:val="24"/>
          <w:szCs w:val="24"/>
          <w:lang w:val="ru-RU"/>
        </w:rPr>
        <w:t>;</w:t>
      </w:r>
    </w:p>
    <w:p w:rsidR="00E05CA3" w:rsidRPr="00E33EA9" w:rsidRDefault="00B53650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23BF">
        <w:rPr>
          <w:sz w:val="24"/>
          <w:szCs w:val="24"/>
        </w:rPr>
        <w:t>о</w:t>
      </w:r>
      <w:r w:rsidR="00BA1A44" w:rsidRPr="00E33EA9">
        <w:rPr>
          <w:sz w:val="24"/>
          <w:szCs w:val="24"/>
        </w:rPr>
        <w:t>существляют содействие участникам Чемпионата в развитии дальнейшей карьеры и предпринимательства.</w:t>
      </w:r>
    </w:p>
    <w:p w:rsidR="00E05CA3" w:rsidRPr="00C110C0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bookmarkStart w:id="8" w:name="bookmark15"/>
      <w:r w:rsidRPr="00C110C0">
        <w:rPr>
          <w:sz w:val="24"/>
          <w:szCs w:val="24"/>
          <w:lang w:val="ru-RU"/>
        </w:rPr>
        <w:t>Испытания и задачи для участников Чемпионата</w:t>
      </w:r>
      <w:bookmarkEnd w:id="8"/>
      <w:r w:rsidR="000E620C">
        <w:rPr>
          <w:sz w:val="24"/>
          <w:szCs w:val="24"/>
          <w:lang w:val="ru-RU"/>
        </w:rPr>
        <w:t>.</w:t>
      </w:r>
    </w:p>
    <w:p w:rsidR="00E05CA3" w:rsidRPr="00E33EA9" w:rsidRDefault="00BA1A44" w:rsidP="00862650">
      <w:pPr>
        <w:pStyle w:val="7"/>
        <w:widowControl w:val="0"/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Оргкомитет Чемпионата формирует кейсы</w:t>
      </w:r>
      <w:r w:rsidR="00B53650">
        <w:rPr>
          <w:sz w:val="24"/>
          <w:szCs w:val="24"/>
          <w:lang w:val="ru-RU"/>
        </w:rPr>
        <w:t xml:space="preserve">. </w:t>
      </w:r>
      <w:r w:rsidRPr="00E33EA9">
        <w:rPr>
          <w:sz w:val="24"/>
          <w:szCs w:val="24"/>
        </w:rPr>
        <w:t xml:space="preserve">Кейсы включают в себя </w:t>
      </w:r>
      <w:r w:rsidR="00F5206D">
        <w:rPr>
          <w:sz w:val="24"/>
          <w:szCs w:val="24"/>
          <w:lang w:val="ru-RU"/>
        </w:rPr>
        <w:t>три</w:t>
      </w:r>
      <w:r w:rsidRPr="00E33EA9">
        <w:rPr>
          <w:sz w:val="24"/>
          <w:szCs w:val="24"/>
        </w:rPr>
        <w:t xml:space="preserve"> направления:</w:t>
      </w:r>
    </w:p>
    <w:p w:rsidR="00E05CA3" w:rsidRPr="00E33EA9" w:rsidRDefault="00BA1A44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 xml:space="preserve">практическая работа </w:t>
      </w:r>
      <w:r w:rsidR="00F5206D">
        <w:rPr>
          <w:sz w:val="24"/>
          <w:szCs w:val="24"/>
        </w:rPr>
        <w:t>–</w:t>
      </w:r>
      <w:r w:rsidR="00F5206D" w:rsidRPr="00E323BF">
        <w:rPr>
          <w:sz w:val="24"/>
          <w:szCs w:val="24"/>
        </w:rPr>
        <w:t xml:space="preserve"> разработка </w:t>
      </w:r>
      <w:proofErr w:type="spellStart"/>
      <w:r w:rsidR="00F5206D" w:rsidRPr="00E323BF">
        <w:rPr>
          <w:sz w:val="24"/>
          <w:szCs w:val="24"/>
        </w:rPr>
        <w:t>брендинга</w:t>
      </w:r>
      <w:proofErr w:type="spellEnd"/>
      <w:r w:rsidR="00F5206D" w:rsidRPr="00E323BF">
        <w:rPr>
          <w:sz w:val="24"/>
          <w:szCs w:val="24"/>
        </w:rPr>
        <w:t xml:space="preserve"> товаров</w:t>
      </w:r>
      <w:r w:rsidRPr="00E33EA9">
        <w:rPr>
          <w:sz w:val="24"/>
          <w:szCs w:val="24"/>
        </w:rPr>
        <w:t>;</w:t>
      </w:r>
    </w:p>
    <w:p w:rsidR="00E05CA3" w:rsidRPr="00E33EA9" w:rsidRDefault="00F5206D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23BF">
        <w:rPr>
          <w:sz w:val="24"/>
          <w:szCs w:val="24"/>
        </w:rPr>
        <w:t>разработка бизнес-планов продвижения товаров на региональном и федеральном рынках</w:t>
      </w:r>
      <w:r w:rsidR="00BA1A44" w:rsidRPr="00E323BF">
        <w:rPr>
          <w:sz w:val="24"/>
          <w:szCs w:val="24"/>
        </w:rPr>
        <w:t>;</w:t>
      </w:r>
    </w:p>
    <w:p w:rsidR="00E05CA3" w:rsidRPr="00E323BF" w:rsidRDefault="00BA1A44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представление результатов кейса в формате публичной защиты</w:t>
      </w:r>
      <w:r w:rsidRPr="00E323BF">
        <w:rPr>
          <w:sz w:val="24"/>
          <w:szCs w:val="24"/>
        </w:rPr>
        <w:t>.</w:t>
      </w:r>
    </w:p>
    <w:p w:rsidR="00E05CA3" w:rsidRPr="0042089B" w:rsidRDefault="00BA1A44" w:rsidP="0096233D">
      <w:pPr>
        <w:pStyle w:val="7"/>
        <w:widowControl w:val="0"/>
        <w:shd w:val="clear" w:color="auto" w:fill="auto"/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bookmarkStart w:id="9" w:name="bookmark16"/>
      <w:proofErr w:type="spellStart"/>
      <w:r w:rsidRPr="0096233D">
        <w:rPr>
          <w:sz w:val="24"/>
          <w:szCs w:val="24"/>
        </w:rPr>
        <w:t>Срокипроведения</w:t>
      </w:r>
      <w:proofErr w:type="spellEnd"/>
      <w:r w:rsidRPr="0096233D">
        <w:rPr>
          <w:sz w:val="24"/>
          <w:szCs w:val="24"/>
        </w:rPr>
        <w:t xml:space="preserve"> Чемпионата</w:t>
      </w:r>
      <w:bookmarkEnd w:id="9"/>
      <w:r w:rsidR="0042089B" w:rsidRPr="0096233D">
        <w:rPr>
          <w:sz w:val="24"/>
          <w:szCs w:val="24"/>
        </w:rPr>
        <w:t xml:space="preserve">: </w:t>
      </w:r>
      <w:r w:rsidR="00F5206D" w:rsidRPr="0042089B">
        <w:rPr>
          <w:sz w:val="24"/>
          <w:szCs w:val="24"/>
        </w:rPr>
        <w:t>1</w:t>
      </w:r>
      <w:r w:rsidR="0096233D">
        <w:rPr>
          <w:sz w:val="24"/>
          <w:szCs w:val="24"/>
          <w:lang w:val="ru-RU"/>
        </w:rPr>
        <w:t>9</w:t>
      </w:r>
      <w:r w:rsidR="0042089B" w:rsidRPr="0096233D">
        <w:rPr>
          <w:sz w:val="24"/>
          <w:szCs w:val="24"/>
        </w:rPr>
        <w:t>-</w:t>
      </w:r>
      <w:r w:rsidR="0096233D">
        <w:rPr>
          <w:sz w:val="24"/>
          <w:szCs w:val="24"/>
          <w:lang w:val="ru-RU"/>
        </w:rPr>
        <w:t>20</w:t>
      </w:r>
      <w:r w:rsidRPr="0042089B">
        <w:rPr>
          <w:sz w:val="24"/>
          <w:szCs w:val="24"/>
        </w:rPr>
        <w:t xml:space="preserve"> апреля 201</w:t>
      </w:r>
      <w:r w:rsidR="00D3656A" w:rsidRPr="0042089B">
        <w:rPr>
          <w:sz w:val="24"/>
          <w:szCs w:val="24"/>
        </w:rPr>
        <w:t xml:space="preserve">9 </w:t>
      </w:r>
      <w:r w:rsidRPr="0042089B">
        <w:rPr>
          <w:sz w:val="24"/>
          <w:szCs w:val="24"/>
        </w:rPr>
        <w:t>г</w:t>
      </w:r>
      <w:r w:rsidR="00F5206D" w:rsidRPr="0042089B">
        <w:rPr>
          <w:sz w:val="24"/>
          <w:szCs w:val="24"/>
        </w:rPr>
        <w:t>.</w:t>
      </w:r>
    </w:p>
    <w:p w:rsidR="00D3656A" w:rsidRPr="00E33EA9" w:rsidRDefault="00D3656A" w:rsidP="00862650">
      <w:pPr>
        <w:pStyle w:val="10"/>
        <w:widowControl w:val="0"/>
        <w:shd w:val="clear" w:color="auto" w:fill="auto"/>
        <w:tabs>
          <w:tab w:val="left" w:pos="874"/>
        </w:tabs>
        <w:spacing w:line="240" w:lineRule="auto"/>
        <w:ind w:firstLine="0"/>
        <w:jc w:val="both"/>
        <w:rPr>
          <w:sz w:val="24"/>
          <w:szCs w:val="24"/>
        </w:rPr>
      </w:pPr>
      <w:bookmarkStart w:id="10" w:name="bookmark20"/>
    </w:p>
    <w:p w:rsidR="00E05CA3" w:rsidRPr="00C110C0" w:rsidRDefault="00BA1A44" w:rsidP="00862650">
      <w:pPr>
        <w:pStyle w:val="7"/>
        <w:widowControl w:val="0"/>
        <w:numPr>
          <w:ilvl w:val="0"/>
          <w:numId w:val="6"/>
        </w:numPr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bookmarkStart w:id="11" w:name="bookmark21"/>
      <w:bookmarkEnd w:id="10"/>
      <w:r w:rsidRPr="00C110C0">
        <w:rPr>
          <w:sz w:val="24"/>
          <w:szCs w:val="24"/>
          <w:lang w:val="ru-RU"/>
        </w:rPr>
        <w:t>ОЦЕНКА РАБОТЫ УЧАСТНИКОВ ЧЕМПИОНАТА</w:t>
      </w:r>
      <w:bookmarkEnd w:id="11"/>
    </w:p>
    <w:p w:rsidR="00E05CA3" w:rsidRPr="00C110C0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Модель оценки Чемпионата включает две группы оценок:</w:t>
      </w:r>
    </w:p>
    <w:p w:rsidR="00E05CA3" w:rsidRPr="00E33EA9" w:rsidRDefault="00BA1A44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Профессионально-экспертные: выставляются членами экспертного жюри, которое формируется оргкомитетом из числа ведущих профессионалов, экспертов, управленцев, по каждому из испытаний.</w:t>
      </w:r>
    </w:p>
    <w:p w:rsidR="00E05CA3" w:rsidRPr="00E33EA9" w:rsidRDefault="00BA1A44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Клиентские: выставляются клиентами, привлеченными в события Чемпионата.</w:t>
      </w:r>
    </w:p>
    <w:p w:rsidR="00E05CA3" w:rsidRPr="00E33EA9" w:rsidRDefault="00BA1A44" w:rsidP="00862650">
      <w:pPr>
        <w:pStyle w:val="7"/>
        <w:widowControl w:val="0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 w:rsidRPr="00E33EA9">
        <w:rPr>
          <w:sz w:val="24"/>
          <w:szCs w:val="24"/>
        </w:rPr>
        <w:lastRenderedPageBreak/>
        <w:t>Шкала оценок - 10 балльная.</w:t>
      </w:r>
    </w:p>
    <w:p w:rsidR="00E05CA3" w:rsidRPr="00C110C0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Победители Чемпионата определяются в командном зачет</w:t>
      </w:r>
      <w:r w:rsidR="00F5206D">
        <w:rPr>
          <w:sz w:val="24"/>
          <w:szCs w:val="24"/>
          <w:lang w:val="ru-RU"/>
        </w:rPr>
        <w:t xml:space="preserve">е. </w:t>
      </w:r>
      <w:r w:rsidRPr="00C110C0">
        <w:rPr>
          <w:sz w:val="24"/>
          <w:szCs w:val="24"/>
          <w:lang w:val="ru-RU"/>
        </w:rPr>
        <w:t>Чемпионом выбирается команда, набравш</w:t>
      </w:r>
      <w:r w:rsidR="00F5206D">
        <w:rPr>
          <w:sz w:val="24"/>
          <w:szCs w:val="24"/>
          <w:lang w:val="ru-RU"/>
        </w:rPr>
        <w:t>ая</w:t>
      </w:r>
      <w:r w:rsidRPr="00C110C0">
        <w:rPr>
          <w:sz w:val="24"/>
          <w:szCs w:val="24"/>
          <w:lang w:val="ru-RU"/>
        </w:rPr>
        <w:t xml:space="preserve"> максимальное количество баллов по итогам всех испытаний.</w:t>
      </w:r>
    </w:p>
    <w:p w:rsidR="00D3656A" w:rsidRPr="00E33EA9" w:rsidRDefault="00D3656A" w:rsidP="00862650">
      <w:pPr>
        <w:pStyle w:val="7"/>
        <w:widowControl w:val="0"/>
        <w:shd w:val="clear" w:color="auto" w:fill="auto"/>
        <w:tabs>
          <w:tab w:val="left" w:pos="716"/>
        </w:tabs>
        <w:spacing w:line="240" w:lineRule="auto"/>
        <w:ind w:left="709" w:firstLine="0"/>
        <w:rPr>
          <w:sz w:val="24"/>
          <w:szCs w:val="24"/>
        </w:rPr>
      </w:pPr>
    </w:p>
    <w:p w:rsidR="00E05CA3" w:rsidRPr="00C110C0" w:rsidRDefault="00BA1A44" w:rsidP="00862650">
      <w:pPr>
        <w:pStyle w:val="7"/>
        <w:widowControl w:val="0"/>
        <w:numPr>
          <w:ilvl w:val="0"/>
          <w:numId w:val="6"/>
        </w:numPr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bookmarkStart w:id="12" w:name="bookmark23"/>
      <w:r w:rsidRPr="00C110C0">
        <w:rPr>
          <w:sz w:val="24"/>
          <w:szCs w:val="24"/>
          <w:lang w:val="ru-RU"/>
        </w:rPr>
        <w:t>ПАРТН</w:t>
      </w:r>
      <w:r w:rsidR="00B176CE">
        <w:rPr>
          <w:sz w:val="24"/>
          <w:szCs w:val="24"/>
          <w:lang w:val="ru-RU"/>
        </w:rPr>
        <w:t>Е</w:t>
      </w:r>
      <w:r w:rsidRPr="00C110C0">
        <w:rPr>
          <w:sz w:val="24"/>
          <w:szCs w:val="24"/>
          <w:lang w:val="ru-RU"/>
        </w:rPr>
        <w:t>РЫ ЧЕМПИОНАТА</w:t>
      </w:r>
      <w:bookmarkEnd w:id="12"/>
    </w:p>
    <w:p w:rsidR="00E05CA3" w:rsidRPr="00C110C0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Для эффективного проведения Чемпионата оргкомитет привлекает Партн</w:t>
      </w:r>
      <w:r w:rsidR="00F5206D">
        <w:rPr>
          <w:sz w:val="24"/>
          <w:szCs w:val="24"/>
          <w:lang w:val="ru-RU"/>
        </w:rPr>
        <w:t>е</w:t>
      </w:r>
      <w:r w:rsidRPr="00C110C0">
        <w:rPr>
          <w:sz w:val="24"/>
          <w:szCs w:val="24"/>
          <w:lang w:val="ru-RU"/>
        </w:rPr>
        <w:t>ров.</w:t>
      </w:r>
    </w:p>
    <w:p w:rsidR="00E05CA3" w:rsidRPr="00C110C0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Партнерами Чемпионата могут стать представители органов власти, крупные компании-работодатели, профессиональные ассоциации и союзы</w:t>
      </w:r>
      <w:r w:rsidR="00747ACC">
        <w:rPr>
          <w:sz w:val="24"/>
          <w:szCs w:val="24"/>
          <w:lang w:val="ru-RU"/>
        </w:rPr>
        <w:t>, предприниматели</w:t>
      </w:r>
      <w:r w:rsidRPr="00C110C0">
        <w:rPr>
          <w:sz w:val="24"/>
          <w:szCs w:val="24"/>
          <w:lang w:val="ru-RU"/>
        </w:rPr>
        <w:t>.</w:t>
      </w:r>
    </w:p>
    <w:p w:rsidR="00E05CA3" w:rsidRPr="00E33EA9" w:rsidRDefault="00BA1A44" w:rsidP="00862650">
      <w:pPr>
        <w:pStyle w:val="7"/>
        <w:widowControl w:val="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 xml:space="preserve">Условия </w:t>
      </w:r>
      <w:proofErr w:type="spellStart"/>
      <w:r w:rsidRPr="00E33EA9">
        <w:rPr>
          <w:sz w:val="24"/>
          <w:szCs w:val="24"/>
        </w:rPr>
        <w:t>партн</w:t>
      </w:r>
      <w:proofErr w:type="spellEnd"/>
      <w:r w:rsidR="00F5206D">
        <w:rPr>
          <w:sz w:val="24"/>
          <w:szCs w:val="24"/>
          <w:lang w:val="ru-RU"/>
        </w:rPr>
        <w:t>е</w:t>
      </w:r>
      <w:proofErr w:type="spellStart"/>
      <w:r w:rsidRPr="00E33EA9">
        <w:rPr>
          <w:sz w:val="24"/>
          <w:szCs w:val="24"/>
        </w:rPr>
        <w:t>рства</w:t>
      </w:r>
      <w:proofErr w:type="spellEnd"/>
      <w:r w:rsidRPr="00E33EA9">
        <w:rPr>
          <w:sz w:val="24"/>
          <w:szCs w:val="24"/>
        </w:rPr>
        <w:t xml:space="preserve"> оговариваются индивидуально и основаны на интересах и взаимных выгодах трёх сторон: Организаторов, </w:t>
      </w:r>
      <w:proofErr w:type="spellStart"/>
      <w:r w:rsidRPr="00E33EA9">
        <w:rPr>
          <w:sz w:val="24"/>
          <w:szCs w:val="24"/>
        </w:rPr>
        <w:t>Партн</w:t>
      </w:r>
      <w:proofErr w:type="spellEnd"/>
      <w:r w:rsidR="00F5206D">
        <w:rPr>
          <w:sz w:val="24"/>
          <w:szCs w:val="24"/>
          <w:lang w:val="ru-RU"/>
        </w:rPr>
        <w:t>е</w:t>
      </w:r>
      <w:r w:rsidRPr="00E33EA9">
        <w:rPr>
          <w:sz w:val="24"/>
          <w:szCs w:val="24"/>
        </w:rPr>
        <w:t>ров, Участников Чемпионата.</w:t>
      </w:r>
    </w:p>
    <w:p w:rsidR="00E05CA3" w:rsidRPr="00E33EA9" w:rsidRDefault="00BA1A44" w:rsidP="00862650">
      <w:pPr>
        <w:pStyle w:val="7"/>
        <w:widowControl w:val="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Со своей стороны Организаторы предоставляют Партнерам Чемпионата:</w:t>
      </w:r>
    </w:p>
    <w:p w:rsidR="00E05CA3" w:rsidRPr="00E33EA9" w:rsidRDefault="0042089B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м</w:t>
      </w:r>
      <w:proofErr w:type="spellStart"/>
      <w:r w:rsidR="00BA1A44" w:rsidRPr="00E33EA9">
        <w:rPr>
          <w:sz w:val="24"/>
          <w:szCs w:val="24"/>
        </w:rPr>
        <w:t>аксимальное</w:t>
      </w:r>
      <w:proofErr w:type="spellEnd"/>
      <w:r w:rsidR="00BA1A44" w:rsidRPr="00E33EA9">
        <w:rPr>
          <w:sz w:val="24"/>
          <w:szCs w:val="24"/>
        </w:rPr>
        <w:t xml:space="preserve"> вовлечение и создание условий для участия в событиях Чем</w:t>
      </w:r>
      <w:r>
        <w:rPr>
          <w:sz w:val="24"/>
          <w:szCs w:val="24"/>
        </w:rPr>
        <w:t>пионата представителей партнера</w:t>
      </w:r>
      <w:r>
        <w:rPr>
          <w:sz w:val="24"/>
          <w:szCs w:val="24"/>
          <w:lang w:val="ru-RU"/>
        </w:rPr>
        <w:t>;</w:t>
      </w:r>
    </w:p>
    <w:p w:rsidR="00E05CA3" w:rsidRPr="00E33EA9" w:rsidRDefault="0042089B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п</w:t>
      </w:r>
      <w:r w:rsidR="00BA1A44" w:rsidRPr="00E33EA9">
        <w:rPr>
          <w:sz w:val="24"/>
          <w:szCs w:val="24"/>
        </w:rPr>
        <w:t>убличное</w:t>
      </w:r>
      <w:proofErr w:type="spellEnd"/>
      <w:r w:rsidR="00BA1A44" w:rsidRPr="00E33EA9">
        <w:rPr>
          <w:sz w:val="24"/>
          <w:szCs w:val="24"/>
        </w:rPr>
        <w:t xml:space="preserve"> представление Партнера в информационных источниках Чемпионата</w:t>
      </w:r>
      <w:r>
        <w:rPr>
          <w:sz w:val="24"/>
          <w:szCs w:val="24"/>
          <w:lang w:val="ru-RU"/>
        </w:rPr>
        <w:t>;</w:t>
      </w:r>
    </w:p>
    <w:p w:rsidR="00E05CA3" w:rsidRPr="00E33EA9" w:rsidRDefault="0042089B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у</w:t>
      </w:r>
      <w:proofErr w:type="spellStart"/>
      <w:r w:rsidR="00BA1A44" w:rsidRPr="00E33EA9">
        <w:rPr>
          <w:sz w:val="24"/>
          <w:szCs w:val="24"/>
        </w:rPr>
        <w:t>частие</w:t>
      </w:r>
      <w:proofErr w:type="spellEnd"/>
      <w:r w:rsidR="00BA1A44" w:rsidRPr="00E33EA9">
        <w:rPr>
          <w:sz w:val="24"/>
          <w:szCs w:val="24"/>
        </w:rPr>
        <w:t xml:space="preserve"> Партнеров в качестве экспертов Чемпионата.</w:t>
      </w:r>
    </w:p>
    <w:p w:rsidR="00D3656A" w:rsidRPr="00E33EA9" w:rsidRDefault="00D3656A" w:rsidP="00862650">
      <w:pPr>
        <w:pStyle w:val="10"/>
        <w:widowControl w:val="0"/>
        <w:shd w:val="clear" w:color="auto" w:fill="auto"/>
        <w:spacing w:line="240" w:lineRule="auto"/>
        <w:ind w:firstLine="0"/>
        <w:jc w:val="left"/>
        <w:rPr>
          <w:sz w:val="24"/>
          <w:szCs w:val="24"/>
          <w:lang w:val="ru-RU"/>
        </w:rPr>
      </w:pPr>
      <w:bookmarkStart w:id="13" w:name="bookmark24"/>
    </w:p>
    <w:p w:rsidR="00E05CA3" w:rsidRPr="00C110C0" w:rsidRDefault="00BA1A44" w:rsidP="00862650">
      <w:pPr>
        <w:pStyle w:val="7"/>
        <w:widowControl w:val="0"/>
        <w:numPr>
          <w:ilvl w:val="0"/>
          <w:numId w:val="6"/>
        </w:numPr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ИНФОРМАЦИОННОЕ ОСВЕЩЕНИЕ ЧЕМПИОНАТА</w:t>
      </w:r>
      <w:bookmarkEnd w:id="13"/>
    </w:p>
    <w:p w:rsidR="00E05CA3" w:rsidRDefault="00BA1A44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 xml:space="preserve">Информация о проведении Чемпионата, результатах этапов, победителях и лидерах Чемпионата размещается на официальном сайте </w:t>
      </w:r>
      <w:r w:rsidR="00F5206D" w:rsidRPr="00C110C0">
        <w:rPr>
          <w:sz w:val="24"/>
          <w:szCs w:val="24"/>
          <w:lang w:val="ru-RU"/>
        </w:rPr>
        <w:t xml:space="preserve">ПОУ ЯТЭК </w:t>
      </w:r>
      <w:proofErr w:type="spellStart"/>
      <w:r w:rsidR="00F5206D" w:rsidRPr="00C110C0">
        <w:rPr>
          <w:sz w:val="24"/>
          <w:szCs w:val="24"/>
          <w:lang w:val="ru-RU"/>
        </w:rPr>
        <w:t>ПК</w:t>
      </w:r>
      <w:r w:rsidRPr="00C110C0">
        <w:rPr>
          <w:sz w:val="24"/>
          <w:szCs w:val="24"/>
          <w:lang w:val="ru-RU"/>
        </w:rPr>
        <w:t>и</w:t>
      </w:r>
      <w:proofErr w:type="spellEnd"/>
      <w:r w:rsidRPr="00C110C0">
        <w:rPr>
          <w:sz w:val="24"/>
          <w:szCs w:val="24"/>
          <w:lang w:val="ru-RU"/>
        </w:rPr>
        <w:t xml:space="preserve"> сайтах информационных Партнеров Чемпионата.</w:t>
      </w:r>
    </w:p>
    <w:p w:rsidR="0042089B" w:rsidRPr="00C110C0" w:rsidRDefault="0042089B" w:rsidP="00862650">
      <w:pPr>
        <w:pStyle w:val="7"/>
        <w:widowControl w:val="0"/>
        <w:shd w:val="clear" w:color="auto" w:fill="auto"/>
        <w:tabs>
          <w:tab w:val="left" w:pos="1276"/>
        </w:tabs>
        <w:spacing w:line="240" w:lineRule="auto"/>
        <w:ind w:left="709" w:firstLine="0"/>
        <w:rPr>
          <w:sz w:val="24"/>
          <w:szCs w:val="24"/>
          <w:lang w:val="ru-RU"/>
        </w:rPr>
      </w:pPr>
    </w:p>
    <w:p w:rsidR="0042089B" w:rsidRPr="00C110C0" w:rsidRDefault="0042089B" w:rsidP="00862650">
      <w:pPr>
        <w:pStyle w:val="7"/>
        <w:widowControl w:val="0"/>
        <w:numPr>
          <w:ilvl w:val="0"/>
          <w:numId w:val="6"/>
        </w:numPr>
        <w:shd w:val="clear" w:color="auto" w:fill="auto"/>
        <w:spacing w:line="240" w:lineRule="auto"/>
        <w:jc w:val="center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ФИНАНСОВОЕ ОБЕСПЕЧЕНИЕ ЧЕМПИОНАТА</w:t>
      </w:r>
    </w:p>
    <w:p w:rsidR="0042089B" w:rsidRPr="00E33EA9" w:rsidRDefault="0042089B" w:rsidP="00862650">
      <w:pPr>
        <w:pStyle w:val="7"/>
        <w:widowControl w:val="0"/>
        <w:numPr>
          <w:ilvl w:val="1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4"/>
          <w:szCs w:val="24"/>
          <w:lang w:val="ru-RU"/>
        </w:rPr>
      </w:pPr>
      <w:r w:rsidRPr="00C110C0">
        <w:rPr>
          <w:sz w:val="24"/>
          <w:szCs w:val="24"/>
          <w:lang w:val="ru-RU"/>
        </w:rPr>
        <w:t>Финансовое обеспечение Чемпионата осуществляется Организационным комитетом за счет собственных и привлеченных средств.</w:t>
      </w:r>
    </w:p>
    <w:p w:rsidR="0042089B" w:rsidRPr="00E33EA9" w:rsidRDefault="0042089B" w:rsidP="00862650">
      <w:pPr>
        <w:pStyle w:val="7"/>
        <w:widowControl w:val="0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</w:p>
    <w:p w:rsidR="00D3656A" w:rsidRPr="00E33EA9" w:rsidRDefault="00D3656A" w:rsidP="00862650">
      <w:pPr>
        <w:pStyle w:val="7"/>
        <w:widowControl w:val="0"/>
        <w:shd w:val="clear" w:color="auto" w:fill="auto"/>
        <w:spacing w:line="240" w:lineRule="auto"/>
        <w:ind w:firstLine="0"/>
        <w:jc w:val="left"/>
        <w:rPr>
          <w:sz w:val="24"/>
          <w:szCs w:val="24"/>
          <w:lang w:val="ru-RU"/>
        </w:rPr>
      </w:pPr>
    </w:p>
    <w:p w:rsidR="00D3656A" w:rsidRPr="00E33EA9" w:rsidRDefault="00D3656A" w:rsidP="00862650">
      <w:pPr>
        <w:widowControl w:val="0"/>
        <w:rPr>
          <w:rFonts w:ascii="Times New Roman" w:eastAsia="Times New Roman" w:hAnsi="Times New Roman" w:cs="Times New Roman"/>
          <w:lang w:val="ru-RU"/>
        </w:rPr>
      </w:pPr>
      <w:r w:rsidRPr="00E33EA9">
        <w:rPr>
          <w:lang w:val="ru-RU"/>
        </w:rPr>
        <w:br w:type="page"/>
      </w:r>
    </w:p>
    <w:p w:rsidR="00E33EA9" w:rsidRPr="00EF3223" w:rsidRDefault="00BA1A44" w:rsidP="00862650">
      <w:pPr>
        <w:pStyle w:val="10"/>
        <w:widowControl w:val="0"/>
        <w:shd w:val="clear" w:color="auto" w:fill="auto"/>
        <w:spacing w:line="240" w:lineRule="auto"/>
        <w:ind w:firstLine="0"/>
        <w:rPr>
          <w:b/>
          <w:sz w:val="24"/>
          <w:szCs w:val="24"/>
          <w:lang w:val="ru-RU"/>
        </w:rPr>
      </w:pPr>
      <w:bookmarkStart w:id="14" w:name="bookmark25"/>
      <w:r w:rsidRPr="00EF3223">
        <w:rPr>
          <w:b/>
          <w:sz w:val="24"/>
          <w:szCs w:val="24"/>
        </w:rPr>
        <w:lastRenderedPageBreak/>
        <w:t xml:space="preserve">Программа </w:t>
      </w:r>
    </w:p>
    <w:p w:rsidR="00E05CA3" w:rsidRPr="00EF3223" w:rsidRDefault="00BA1A44" w:rsidP="00862650">
      <w:pPr>
        <w:pStyle w:val="10"/>
        <w:widowControl w:val="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EF3223">
        <w:rPr>
          <w:b/>
          <w:sz w:val="24"/>
          <w:szCs w:val="24"/>
        </w:rPr>
        <w:t>ЧЕМПИОНАТА ПРЕДПРИНИМАТЕЛЬСКИХ ИДЕЙ «</w:t>
      </w:r>
      <w:bookmarkStart w:id="15" w:name="bookmark26"/>
      <w:bookmarkEnd w:id="14"/>
      <w:r w:rsidR="00E26AB5" w:rsidRPr="00EF3223">
        <w:rPr>
          <w:b/>
          <w:sz w:val="24"/>
          <w:szCs w:val="24"/>
          <w:lang w:val="ru-RU"/>
        </w:rPr>
        <w:t>СДЕЛАНО В ЯКУТИИ</w:t>
      </w:r>
      <w:r w:rsidRPr="00EF3223">
        <w:rPr>
          <w:b/>
          <w:sz w:val="24"/>
          <w:szCs w:val="24"/>
        </w:rPr>
        <w:t xml:space="preserve">» </w:t>
      </w:r>
      <w:bookmarkEnd w:id="15"/>
    </w:p>
    <w:p w:rsidR="00E33EA9" w:rsidRPr="00E33EA9" w:rsidRDefault="00E33EA9" w:rsidP="00862650">
      <w:pPr>
        <w:pStyle w:val="7"/>
        <w:widowControl w:val="0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</w:p>
    <w:p w:rsidR="00780EC1" w:rsidRPr="00780EC1" w:rsidRDefault="00780EC1" w:rsidP="00862650">
      <w:pPr>
        <w:pStyle w:val="7"/>
        <w:widowControl w:val="0"/>
        <w:spacing w:line="240" w:lineRule="auto"/>
        <w:ind w:firstLine="709"/>
        <w:rPr>
          <w:sz w:val="24"/>
          <w:szCs w:val="24"/>
        </w:rPr>
      </w:pPr>
      <w:r w:rsidRPr="00780EC1">
        <w:rPr>
          <w:sz w:val="24"/>
          <w:szCs w:val="24"/>
        </w:rPr>
        <w:t>Цель Чемпионата: развитие предпринимательских компетенций молодежи и ценностей для эффективной конкуренции в экономике.</w:t>
      </w:r>
    </w:p>
    <w:p w:rsidR="00780EC1" w:rsidRPr="00780EC1" w:rsidRDefault="00780EC1" w:rsidP="00862650">
      <w:pPr>
        <w:pStyle w:val="7"/>
        <w:widowControl w:val="0"/>
        <w:spacing w:line="240" w:lineRule="auto"/>
        <w:ind w:firstLine="709"/>
        <w:rPr>
          <w:sz w:val="24"/>
          <w:szCs w:val="24"/>
        </w:rPr>
      </w:pPr>
      <w:r w:rsidRPr="00780EC1">
        <w:rPr>
          <w:sz w:val="24"/>
          <w:szCs w:val="24"/>
        </w:rPr>
        <w:t>Задачи Чемпионата:</w:t>
      </w:r>
    </w:p>
    <w:p w:rsidR="00780EC1" w:rsidRPr="00780EC1" w:rsidRDefault="00780EC1" w:rsidP="00B47FFE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780EC1">
        <w:rPr>
          <w:sz w:val="24"/>
          <w:szCs w:val="24"/>
        </w:rPr>
        <w:t>развитие лучшего формата конкурентоспособного профессионального обучения на площадках профессиональных образовательных организаций;</w:t>
      </w:r>
    </w:p>
    <w:p w:rsidR="00780EC1" w:rsidRPr="00B47FFE" w:rsidRDefault="00780EC1" w:rsidP="00B47FFE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780EC1">
        <w:rPr>
          <w:sz w:val="24"/>
          <w:szCs w:val="24"/>
        </w:rPr>
        <w:t xml:space="preserve">помощь обучающимся профессиональных образовательных организаций в развитии предпринимательских компетенций, </w:t>
      </w:r>
      <w:proofErr w:type="spellStart"/>
      <w:r w:rsidRPr="00780EC1">
        <w:rPr>
          <w:sz w:val="24"/>
          <w:szCs w:val="24"/>
        </w:rPr>
        <w:t>выстраивани</w:t>
      </w:r>
      <w:proofErr w:type="spellEnd"/>
      <w:r w:rsidR="00035771">
        <w:rPr>
          <w:sz w:val="24"/>
          <w:szCs w:val="24"/>
          <w:lang w:val="ru-RU"/>
        </w:rPr>
        <w:t>и</w:t>
      </w:r>
      <w:r w:rsidRPr="00780EC1">
        <w:rPr>
          <w:sz w:val="24"/>
          <w:szCs w:val="24"/>
        </w:rPr>
        <w:t xml:space="preserve"> устойчивых карьерных траекторий</w:t>
      </w:r>
    </w:p>
    <w:p w:rsidR="00E05CA3" w:rsidRPr="00E33EA9" w:rsidRDefault="00BA1A44" w:rsidP="00862650">
      <w:pPr>
        <w:pStyle w:val="7"/>
        <w:widowControl w:val="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 xml:space="preserve">Дата проведения: </w:t>
      </w:r>
      <w:r w:rsidR="00780EC1">
        <w:rPr>
          <w:sz w:val="24"/>
          <w:szCs w:val="24"/>
          <w:lang w:val="ru-RU"/>
        </w:rPr>
        <w:t>1</w:t>
      </w:r>
      <w:r w:rsidR="0096233D">
        <w:rPr>
          <w:sz w:val="24"/>
          <w:szCs w:val="24"/>
          <w:lang w:val="ru-RU"/>
        </w:rPr>
        <w:t>9</w:t>
      </w:r>
      <w:r w:rsidRPr="00E33EA9">
        <w:rPr>
          <w:sz w:val="24"/>
          <w:szCs w:val="24"/>
        </w:rPr>
        <w:t>-</w:t>
      </w:r>
      <w:r w:rsidR="0096233D">
        <w:rPr>
          <w:sz w:val="24"/>
          <w:szCs w:val="24"/>
          <w:lang w:val="ru-RU"/>
        </w:rPr>
        <w:t>20</w:t>
      </w:r>
      <w:r w:rsidRPr="00E33EA9">
        <w:rPr>
          <w:sz w:val="24"/>
          <w:szCs w:val="24"/>
        </w:rPr>
        <w:t xml:space="preserve"> апреля 201</w:t>
      </w:r>
      <w:r w:rsidR="00E33EA9" w:rsidRPr="00E33EA9">
        <w:rPr>
          <w:sz w:val="24"/>
          <w:szCs w:val="24"/>
          <w:lang w:val="ru-RU"/>
        </w:rPr>
        <w:t xml:space="preserve">9 </w:t>
      </w:r>
      <w:r w:rsidRPr="00E33EA9">
        <w:rPr>
          <w:sz w:val="24"/>
          <w:szCs w:val="24"/>
        </w:rPr>
        <w:t>г.</w:t>
      </w:r>
    </w:p>
    <w:p w:rsidR="00E05CA3" w:rsidRPr="00E33EA9" w:rsidRDefault="00BA1A44" w:rsidP="00862650">
      <w:pPr>
        <w:pStyle w:val="7"/>
        <w:widowControl w:val="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Участники: студенты, молодые преподаватели, предприниматели.</w:t>
      </w:r>
    </w:p>
    <w:p w:rsidR="006B483F" w:rsidRDefault="006B483F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E05CA3" w:rsidRPr="00E33EA9" w:rsidRDefault="00BA1A44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  <w:r w:rsidRPr="00E33EA9">
        <w:rPr>
          <w:sz w:val="24"/>
          <w:szCs w:val="24"/>
        </w:rPr>
        <w:t xml:space="preserve">ПРОГРАММА </w:t>
      </w:r>
    </w:p>
    <w:p w:rsidR="00D3656A" w:rsidRPr="00E33EA9" w:rsidRDefault="00D3656A" w:rsidP="00862650">
      <w:pPr>
        <w:pStyle w:val="7"/>
        <w:widowControl w:val="0"/>
        <w:shd w:val="clear" w:color="auto" w:fill="auto"/>
        <w:spacing w:line="240" w:lineRule="auto"/>
        <w:ind w:firstLine="0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96"/>
        <w:gridCol w:w="3887"/>
        <w:gridCol w:w="2727"/>
        <w:gridCol w:w="1853"/>
      </w:tblGrid>
      <w:tr w:rsidR="00E05CA3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A3" w:rsidRPr="00E33EA9" w:rsidRDefault="00BA1A44" w:rsidP="00035771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A3" w:rsidRPr="00E33EA9" w:rsidRDefault="00BA1A44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A3" w:rsidRPr="00E33EA9" w:rsidRDefault="00BA1A44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A3" w:rsidRPr="00E33EA9" w:rsidRDefault="00BA1A44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05CA3" w:rsidRPr="00E33EA9" w:rsidTr="000214BB">
        <w:trPr>
          <w:trHeight w:val="20"/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A3" w:rsidRPr="00E33EA9" w:rsidRDefault="00780EC1" w:rsidP="0096233D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62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A1A44" w:rsidRPr="00E33EA9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E3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80EC1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ЯТЭК 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0EC1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Жеребьевка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ЯТЭК 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09:30-10:00</w:t>
            </w:r>
          </w:p>
        </w:tc>
      </w:tr>
      <w:tr w:rsidR="00780EC1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кейсовых</w:t>
            </w:r>
            <w:proofErr w:type="spellEnd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ЯТЭК 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80EC1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ЯТЭК 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13:00-14:00</w:t>
            </w:r>
          </w:p>
        </w:tc>
      </w:tr>
      <w:tr w:rsidR="00780EC1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бизнес-обучение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ЯТЭК 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14:00-16:00</w:t>
            </w:r>
          </w:p>
        </w:tc>
      </w:tr>
      <w:tr w:rsidR="00780EC1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E33EA9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</w:t>
            </w:r>
            <w:proofErr w:type="spellStart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ЯТЭК 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EC1" w:rsidRPr="00780EC1" w:rsidRDefault="00780EC1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16:00-18:00</w:t>
            </w:r>
          </w:p>
        </w:tc>
      </w:tr>
      <w:tr w:rsidR="00E05CA3" w:rsidRPr="00E33EA9" w:rsidTr="000214BB">
        <w:trPr>
          <w:trHeight w:val="20"/>
          <w:jc w:val="center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A3" w:rsidRPr="00E33EA9" w:rsidRDefault="0096233D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A1A44" w:rsidRPr="00E33EA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BA1A44" w:rsidRPr="00E33EA9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201</w:t>
            </w:r>
            <w:r w:rsidR="00E33EA9">
              <w:rPr>
                <w:rStyle w:val="22"/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E13C1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C1" w:rsidRPr="00E33EA9" w:rsidRDefault="005E13C1" w:rsidP="00862650">
            <w:pPr>
              <w:pStyle w:val="21"/>
              <w:widowControl w:val="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C1" w:rsidRPr="00780EC1" w:rsidRDefault="005E13C1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Клиентская акция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C1" w:rsidRPr="00780EC1" w:rsidRDefault="005E13C1" w:rsidP="0096233D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ТВЦ «Кружало»</w:t>
            </w:r>
            <w:r w:rsidR="00227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623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Комсомольская </w:t>
            </w:r>
            <w:r w:rsidR="002274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3C1" w:rsidRPr="00780EC1" w:rsidRDefault="005E13C1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-15:00</w:t>
            </w:r>
          </w:p>
        </w:tc>
      </w:tr>
      <w:tr w:rsidR="003407A4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A4" w:rsidRPr="00E33EA9" w:rsidRDefault="003407A4" w:rsidP="00862650">
            <w:pPr>
              <w:pStyle w:val="21"/>
              <w:widowControl w:val="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A4" w:rsidRDefault="003407A4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A4" w:rsidRPr="00780EC1" w:rsidRDefault="003407A4" w:rsidP="0032291A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ЯТЭК 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A4" w:rsidRPr="00780EC1" w:rsidRDefault="003407A4" w:rsidP="00035771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0357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</w:tr>
      <w:tr w:rsidR="003407A4" w:rsidRPr="00E33EA9" w:rsidTr="005E13C1">
        <w:trPr>
          <w:trHeight w:val="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A4" w:rsidRPr="00E33EA9" w:rsidRDefault="003407A4" w:rsidP="00862650">
            <w:pPr>
              <w:pStyle w:val="21"/>
              <w:widowControl w:val="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A4" w:rsidRPr="00E33EA9" w:rsidRDefault="003407A4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proofErr w:type="spellStart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крытие</w:t>
            </w:r>
            <w:proofErr w:type="spellEnd"/>
            <w:r w:rsidRPr="00E33EA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A4" w:rsidRPr="00780EC1" w:rsidRDefault="003407A4" w:rsidP="00862650">
            <w:pPr>
              <w:pStyle w:val="21"/>
              <w:widowControl w:val="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ЯТЭК ПК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A4" w:rsidRPr="00780EC1" w:rsidRDefault="003407A4" w:rsidP="00862650">
            <w:pPr>
              <w:pStyle w:val="2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33E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-18:00</w:t>
            </w:r>
          </w:p>
        </w:tc>
      </w:tr>
    </w:tbl>
    <w:p w:rsidR="00640927" w:rsidRDefault="00640927" w:rsidP="00862650">
      <w:pPr>
        <w:widowControl w:val="0"/>
        <w:rPr>
          <w:lang w:val="ru-RU"/>
        </w:rPr>
      </w:pPr>
      <w:r>
        <w:rPr>
          <w:lang w:val="ru-RU"/>
        </w:rPr>
        <w:br w:type="page"/>
      </w:r>
    </w:p>
    <w:p w:rsidR="00640927" w:rsidRPr="00171F27" w:rsidRDefault="00640927" w:rsidP="00862650">
      <w:pPr>
        <w:pStyle w:val="7"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bookmarkStart w:id="16" w:name="_GoBack"/>
      <w:bookmarkEnd w:id="16"/>
      <w:r w:rsidRPr="00171F27">
        <w:rPr>
          <w:b/>
          <w:sz w:val="24"/>
          <w:szCs w:val="24"/>
        </w:rPr>
        <w:lastRenderedPageBreak/>
        <w:t>Примерный образец кейса</w:t>
      </w:r>
    </w:p>
    <w:p w:rsidR="00640927" w:rsidRDefault="00640927" w:rsidP="00862650">
      <w:pPr>
        <w:pStyle w:val="7"/>
        <w:widowControl w:val="0"/>
        <w:spacing w:line="240" w:lineRule="auto"/>
        <w:ind w:firstLine="709"/>
        <w:rPr>
          <w:sz w:val="24"/>
          <w:szCs w:val="24"/>
          <w:lang w:val="ru-RU"/>
        </w:rPr>
      </w:pPr>
    </w:p>
    <w:p w:rsidR="000E620C" w:rsidRPr="00E33EA9" w:rsidRDefault="000E620C" w:rsidP="00862650">
      <w:pPr>
        <w:pStyle w:val="7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left"/>
        <w:rPr>
          <w:sz w:val="24"/>
          <w:szCs w:val="24"/>
        </w:rPr>
      </w:pPr>
      <w:r w:rsidRPr="00E33EA9">
        <w:rPr>
          <w:sz w:val="24"/>
          <w:szCs w:val="24"/>
        </w:rPr>
        <w:t>Решение кейса предполагает:</w:t>
      </w:r>
    </w:p>
    <w:p w:rsidR="000E620C" w:rsidRPr="00E33EA9" w:rsidRDefault="000E620C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сравнительные исследования инструментов и технологий профессиональной и предпринимательской деятельности в рамках работы над кейсом;</w:t>
      </w:r>
    </w:p>
    <w:p w:rsidR="000E620C" w:rsidRPr="00E33EA9" w:rsidRDefault="000E620C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разработку собственных проектных решений по вопросам, имеющим принципиальное значение для профессий и развития предпринимательства;</w:t>
      </w:r>
    </w:p>
    <w:p w:rsidR="000E620C" w:rsidRPr="00E33EA9" w:rsidRDefault="000E620C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демонстрацию в режиме конкуренции персональных, коммуникационных, профессиональных и личных предпринимательских компетенций;</w:t>
      </w:r>
    </w:p>
    <w:p w:rsidR="000E620C" w:rsidRPr="00E33EA9" w:rsidRDefault="000E620C" w:rsidP="00862650">
      <w:pPr>
        <w:pStyle w:val="7"/>
        <w:widowControl w:val="0"/>
        <w:numPr>
          <w:ilvl w:val="0"/>
          <w:numId w:val="8"/>
        </w:numPr>
        <w:shd w:val="clear" w:color="auto" w:fill="auto"/>
        <w:tabs>
          <w:tab w:val="left" w:pos="380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E33EA9">
        <w:rPr>
          <w:sz w:val="24"/>
          <w:szCs w:val="24"/>
        </w:rPr>
        <w:t>представление экспертным и клиентским аудиториям своих профессиональных и предпринимательских компетенций, идей, ноу-хау и услуг.</w:t>
      </w:r>
    </w:p>
    <w:p w:rsidR="000E620C" w:rsidRPr="003407A4" w:rsidRDefault="006C3D13" w:rsidP="00862650">
      <w:pPr>
        <w:pStyle w:val="7"/>
        <w:widowControl w:val="0"/>
        <w:spacing w:line="240" w:lineRule="auto"/>
        <w:ind w:firstLine="709"/>
        <w:rPr>
          <w:b/>
          <w:sz w:val="24"/>
          <w:szCs w:val="24"/>
          <w:lang w:val="ru-RU"/>
        </w:rPr>
      </w:pPr>
      <w:r w:rsidRPr="003407A4">
        <w:rPr>
          <w:b/>
          <w:sz w:val="24"/>
          <w:szCs w:val="24"/>
          <w:lang w:val="ru-RU"/>
        </w:rPr>
        <w:t>Задание кейса:</w:t>
      </w:r>
    </w:p>
    <w:p w:rsidR="00640927" w:rsidRDefault="00640927" w:rsidP="00862650">
      <w:pPr>
        <w:pStyle w:val="7"/>
        <w:widowControl w:val="0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Выбрать </w:t>
      </w:r>
      <w:r w:rsidR="003407A4">
        <w:rPr>
          <w:sz w:val="24"/>
          <w:szCs w:val="24"/>
          <w:lang w:val="ru-RU"/>
        </w:rPr>
        <w:t xml:space="preserve">по жребию </w:t>
      </w:r>
      <w:r>
        <w:rPr>
          <w:sz w:val="24"/>
          <w:szCs w:val="24"/>
          <w:lang w:val="ru-RU"/>
        </w:rPr>
        <w:t>один товар из реестра товаров «Сделано в Якутии».</w:t>
      </w:r>
    </w:p>
    <w:p w:rsidR="00640927" w:rsidRDefault="00640927" w:rsidP="00862650">
      <w:pPr>
        <w:pStyle w:val="7"/>
        <w:widowControl w:val="0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Сделать </w:t>
      </w:r>
      <w:proofErr w:type="spellStart"/>
      <w:r>
        <w:rPr>
          <w:sz w:val="24"/>
          <w:szCs w:val="24"/>
          <w:lang w:val="ru-RU"/>
        </w:rPr>
        <w:t>брендинг</w:t>
      </w:r>
      <w:proofErr w:type="spellEnd"/>
      <w:r>
        <w:rPr>
          <w:sz w:val="24"/>
          <w:szCs w:val="24"/>
          <w:lang w:val="ru-RU"/>
        </w:rPr>
        <w:t xml:space="preserve"> товара.</w:t>
      </w:r>
    </w:p>
    <w:p w:rsidR="00640927" w:rsidRDefault="00640927" w:rsidP="00862650">
      <w:pPr>
        <w:pStyle w:val="7"/>
        <w:widowControl w:val="0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Разработать бизнес-план продвижения товара на региональный и федеральный рынки.</w:t>
      </w:r>
    </w:p>
    <w:p w:rsidR="00640927" w:rsidRDefault="00C97FA6" w:rsidP="00862650">
      <w:pPr>
        <w:pStyle w:val="7"/>
        <w:widowControl w:val="0"/>
        <w:numPr>
          <w:ilvl w:val="0"/>
          <w:numId w:val="9"/>
        </w:num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Разработать концепцию и технологию клиентской акции по реализации товара на публичной площадке города Якутска. </w:t>
      </w:r>
    </w:p>
    <w:p w:rsidR="00C97FA6" w:rsidRPr="003407A4" w:rsidRDefault="00C97FA6" w:rsidP="00862650">
      <w:pPr>
        <w:pStyle w:val="7"/>
        <w:widowControl w:val="0"/>
        <w:spacing w:line="240" w:lineRule="auto"/>
        <w:ind w:firstLine="0"/>
        <w:rPr>
          <w:sz w:val="24"/>
          <w:szCs w:val="24"/>
          <w:lang w:val="ru-RU"/>
        </w:rPr>
      </w:pPr>
    </w:p>
    <w:p w:rsidR="006C3D13" w:rsidRDefault="006C3D13" w:rsidP="00862650">
      <w:pPr>
        <w:pStyle w:val="7"/>
        <w:widowControl w:val="0"/>
        <w:rPr>
          <w:sz w:val="24"/>
          <w:szCs w:val="24"/>
          <w:lang w:val="ru-RU"/>
        </w:rPr>
      </w:pPr>
    </w:p>
    <w:p w:rsidR="006C3D13" w:rsidRPr="006C3D13" w:rsidRDefault="006C3D13" w:rsidP="00862650">
      <w:pPr>
        <w:pStyle w:val="7"/>
        <w:widowControl w:val="0"/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Хакатон</w:t>
      </w:r>
      <w:proofErr w:type="spellEnd"/>
    </w:p>
    <w:p w:rsidR="006C3D13" w:rsidRDefault="006C3D13" w:rsidP="00862650">
      <w:pPr>
        <w:pStyle w:val="7"/>
        <w:widowControl w:val="0"/>
        <w:rPr>
          <w:sz w:val="24"/>
          <w:szCs w:val="24"/>
          <w:lang w:val="ru-RU"/>
        </w:rPr>
      </w:pPr>
    </w:p>
    <w:p w:rsidR="006C3D13" w:rsidRDefault="006C3D13" w:rsidP="00862650">
      <w:pPr>
        <w:pStyle w:val="7"/>
        <w:widowControl w:val="0"/>
        <w:ind w:firstLine="709"/>
        <w:rPr>
          <w:sz w:val="24"/>
          <w:szCs w:val="24"/>
          <w:lang w:val="ru-RU"/>
        </w:rPr>
      </w:pPr>
      <w:r w:rsidRPr="006C3D13">
        <w:rPr>
          <w:sz w:val="24"/>
          <w:szCs w:val="24"/>
          <w:lang w:val="ru-RU"/>
        </w:rPr>
        <w:t xml:space="preserve">2-х часовое мероприятие, где авторы проектов представляют свои идеи и рассказывают об участниках команды (роли могут быть распределены так: «разработчик», «экономист», «логист» и пр.). Время представления - до 3 минут. Присутствующие </w:t>
      </w:r>
      <w:r>
        <w:rPr>
          <w:sz w:val="24"/>
          <w:szCs w:val="24"/>
          <w:lang w:val="ru-RU"/>
        </w:rPr>
        <w:t>эксперты</w:t>
      </w:r>
      <w:r w:rsidRPr="006C3D13">
        <w:rPr>
          <w:sz w:val="24"/>
          <w:szCs w:val="24"/>
          <w:lang w:val="ru-RU"/>
        </w:rPr>
        <w:t xml:space="preserve"> находят понравившиеся идеи, обсуждают технические детали и присоединяются к командам для консультирования и доработки проектов.</w:t>
      </w:r>
    </w:p>
    <w:p w:rsidR="006C3D13" w:rsidRDefault="006C3D13" w:rsidP="00862650">
      <w:pPr>
        <w:pStyle w:val="7"/>
        <w:widowControl w:val="0"/>
        <w:rPr>
          <w:sz w:val="24"/>
          <w:szCs w:val="24"/>
          <w:lang w:val="ru-RU"/>
        </w:rPr>
      </w:pPr>
    </w:p>
    <w:p w:rsidR="006C3D13" w:rsidRPr="006C3D13" w:rsidRDefault="006C3D13" w:rsidP="00862650">
      <w:pPr>
        <w:pStyle w:val="31"/>
        <w:widowControl w:val="0"/>
        <w:shd w:val="clear" w:color="auto" w:fill="auto"/>
        <w:tabs>
          <w:tab w:val="left" w:pos="1038"/>
        </w:tabs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Критерии оценивания</w:t>
      </w:r>
    </w:p>
    <w:p w:rsidR="006C3D13" w:rsidRPr="00862650" w:rsidRDefault="006C3D13" w:rsidP="00862650">
      <w:pPr>
        <w:pStyle w:val="41"/>
        <w:widowControl w:val="0"/>
        <w:shd w:val="clear" w:color="auto" w:fill="auto"/>
        <w:tabs>
          <w:tab w:val="left" w:pos="1038"/>
        </w:tabs>
        <w:spacing w:line="240" w:lineRule="auto"/>
        <w:jc w:val="center"/>
        <w:rPr>
          <w:sz w:val="24"/>
          <w:szCs w:val="24"/>
          <w:lang w:val="ru-RU"/>
        </w:rPr>
      </w:pPr>
      <w:r w:rsidRPr="00277D71">
        <w:rPr>
          <w:sz w:val="24"/>
          <w:szCs w:val="24"/>
        </w:rPr>
        <w:t>публич</w:t>
      </w:r>
      <w:r w:rsidR="00862650">
        <w:rPr>
          <w:sz w:val="24"/>
          <w:szCs w:val="24"/>
        </w:rPr>
        <w:t xml:space="preserve">ной </w:t>
      </w:r>
      <w:r w:rsidR="00862650">
        <w:rPr>
          <w:sz w:val="24"/>
          <w:szCs w:val="24"/>
          <w:lang w:val="ru-RU"/>
        </w:rPr>
        <w:t xml:space="preserve">защиты </w:t>
      </w:r>
      <w:proofErr w:type="spellStart"/>
      <w:r w:rsidR="00862650">
        <w:rPr>
          <w:sz w:val="24"/>
          <w:szCs w:val="24"/>
          <w:lang w:val="ru-RU"/>
        </w:rPr>
        <w:t>бизнес-идей</w:t>
      </w:r>
      <w:proofErr w:type="spellEnd"/>
    </w:p>
    <w:p w:rsidR="006C3D13" w:rsidRPr="00277D71" w:rsidRDefault="006C3D13" w:rsidP="00862650">
      <w:pPr>
        <w:pStyle w:val="41"/>
        <w:widowControl w:val="0"/>
        <w:shd w:val="clear" w:color="auto" w:fill="auto"/>
        <w:tabs>
          <w:tab w:val="left" w:pos="1038"/>
        </w:tabs>
        <w:spacing w:line="240" w:lineRule="auto"/>
        <w:jc w:val="center"/>
        <w:rPr>
          <w:sz w:val="24"/>
          <w:szCs w:val="24"/>
          <w:lang w:val="ru-RU"/>
        </w:rPr>
      </w:pP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44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Полнота представления процесса, подходов к решению проблемы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39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Краткость, четкость, ясность формулировок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49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Актуальность и оригинальность проекта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34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Реальность постановки цели и выполнения задач на практике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66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 xml:space="preserve">Наличие в проекте </w:t>
      </w:r>
      <w:r w:rsidRPr="00277D71">
        <w:rPr>
          <w:sz w:val="24"/>
          <w:szCs w:val="24"/>
          <w:lang w:val="en-US"/>
        </w:rPr>
        <w:t>SWOT</w:t>
      </w:r>
      <w:r w:rsidRPr="00277D71">
        <w:rPr>
          <w:sz w:val="24"/>
          <w:szCs w:val="24"/>
        </w:rPr>
        <w:t>-анализа, проведение оценки конкуренции, организационного плана, производственного плана, финансового плана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49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Соотношение полезного результата и затрат ресурсов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34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Представление наглядного материала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39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Полнота, содержательность, но при этом краткость ответов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25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Аргументированность, убедительность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25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Уверенность, владение собой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20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Настойчивость в отстаивании своей точки зрения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20"/>
        </w:tabs>
        <w:spacing w:line="240" w:lineRule="auto"/>
        <w:ind w:firstLine="709"/>
        <w:jc w:val="both"/>
        <w:rPr>
          <w:sz w:val="24"/>
          <w:szCs w:val="24"/>
        </w:rPr>
      </w:pPr>
      <w:r w:rsidRPr="00277D71">
        <w:rPr>
          <w:sz w:val="24"/>
          <w:szCs w:val="24"/>
        </w:rPr>
        <w:t>Культура речи, поведения, внешнего вида докладчика</w:t>
      </w:r>
    </w:p>
    <w:p w:rsidR="006C3D13" w:rsidRPr="00277D71" w:rsidRDefault="006C3D13" w:rsidP="00862650">
      <w:pPr>
        <w:pStyle w:val="31"/>
        <w:widowControl w:val="0"/>
        <w:numPr>
          <w:ilvl w:val="1"/>
          <w:numId w:val="10"/>
        </w:numPr>
        <w:shd w:val="clear" w:color="auto" w:fill="auto"/>
        <w:tabs>
          <w:tab w:val="left" w:pos="1038"/>
          <w:tab w:val="left" w:pos="1520"/>
        </w:tabs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277D71">
        <w:rPr>
          <w:sz w:val="24"/>
          <w:szCs w:val="24"/>
        </w:rPr>
        <w:t>Импровизационность</w:t>
      </w:r>
      <w:proofErr w:type="spellEnd"/>
      <w:r w:rsidRPr="00277D71">
        <w:rPr>
          <w:sz w:val="24"/>
          <w:szCs w:val="24"/>
        </w:rPr>
        <w:t>, находчивость.</w:t>
      </w:r>
    </w:p>
    <w:p w:rsidR="006C3D13" w:rsidRDefault="006C3D13" w:rsidP="00862650">
      <w:pPr>
        <w:pStyle w:val="7"/>
        <w:widowControl w:val="0"/>
        <w:rPr>
          <w:sz w:val="24"/>
          <w:szCs w:val="24"/>
          <w:lang w:val="ru-RU"/>
        </w:rPr>
      </w:pPr>
    </w:p>
    <w:p w:rsidR="006C3D13" w:rsidRPr="006C3D13" w:rsidRDefault="006C3D13" w:rsidP="00862650">
      <w:pPr>
        <w:pStyle w:val="7"/>
        <w:widowControl w:val="0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Клиентская Акция</w:t>
      </w:r>
    </w:p>
    <w:p w:rsidR="006C3D13" w:rsidRDefault="006C3D13" w:rsidP="00862650">
      <w:pPr>
        <w:pStyle w:val="7"/>
        <w:widowControl w:val="0"/>
        <w:rPr>
          <w:sz w:val="24"/>
          <w:szCs w:val="24"/>
          <w:lang w:val="ru-RU"/>
        </w:rPr>
      </w:pPr>
    </w:p>
    <w:p w:rsidR="006C3D13" w:rsidRPr="006C3D13" w:rsidRDefault="006C3D13" w:rsidP="00862650">
      <w:pPr>
        <w:pStyle w:val="7"/>
        <w:widowControl w:val="0"/>
        <w:ind w:firstLine="709"/>
        <w:rPr>
          <w:sz w:val="24"/>
          <w:szCs w:val="24"/>
          <w:lang w:val="ru-RU"/>
        </w:rPr>
      </w:pPr>
      <w:r w:rsidRPr="006C3D13">
        <w:rPr>
          <w:sz w:val="24"/>
          <w:szCs w:val="24"/>
          <w:lang w:val="ru-RU"/>
        </w:rPr>
        <w:t>Мероприяти</w:t>
      </w:r>
      <w:r w:rsidR="003407A4">
        <w:rPr>
          <w:sz w:val="24"/>
          <w:szCs w:val="24"/>
          <w:lang w:val="ru-RU"/>
        </w:rPr>
        <w:t>е</w:t>
      </w:r>
      <w:r w:rsidRPr="006C3D13">
        <w:rPr>
          <w:sz w:val="24"/>
          <w:szCs w:val="24"/>
          <w:lang w:val="ru-RU"/>
        </w:rPr>
        <w:t xml:space="preserve"> для привлечения клиентов с целью продвижения своего продукта (проекта), сбора максимального количество голосов за свой продукт (проект) используя не стандартные, современные формы. Акция будет проходить на торговых площадках</w:t>
      </w:r>
      <w:r w:rsidR="003407A4">
        <w:rPr>
          <w:sz w:val="24"/>
          <w:szCs w:val="24"/>
          <w:lang w:val="ru-RU"/>
        </w:rPr>
        <w:t xml:space="preserve"> г.Якутска</w:t>
      </w:r>
      <w:r w:rsidRPr="006C3D13">
        <w:rPr>
          <w:sz w:val="24"/>
          <w:szCs w:val="24"/>
          <w:lang w:val="ru-RU"/>
        </w:rPr>
        <w:t>.</w:t>
      </w:r>
    </w:p>
    <w:p w:rsidR="006C3D13" w:rsidRPr="00640927" w:rsidRDefault="006C3D13" w:rsidP="00862650">
      <w:pPr>
        <w:pStyle w:val="7"/>
        <w:widowControl w:val="0"/>
        <w:spacing w:line="240" w:lineRule="auto"/>
        <w:ind w:firstLine="0"/>
        <w:rPr>
          <w:sz w:val="24"/>
          <w:szCs w:val="24"/>
          <w:lang w:val="ru-RU"/>
        </w:rPr>
      </w:pPr>
    </w:p>
    <w:sectPr w:rsidR="006C3D13" w:rsidRPr="00640927" w:rsidSect="00862650">
      <w:type w:val="continuous"/>
      <w:pgSz w:w="11905" w:h="16837"/>
      <w:pgMar w:top="709" w:right="851" w:bottom="567" w:left="1701" w:header="0" w:footer="12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1E" w:rsidRDefault="00ED411E">
      <w:r>
        <w:separator/>
      </w:r>
    </w:p>
  </w:endnote>
  <w:endnote w:type="continuationSeparator" w:id="1">
    <w:p w:rsidR="00ED411E" w:rsidRDefault="00ED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1E" w:rsidRDefault="00ED411E"/>
  </w:footnote>
  <w:footnote w:type="continuationSeparator" w:id="1">
    <w:p w:rsidR="00ED411E" w:rsidRDefault="00ED41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2FA"/>
    <w:multiLevelType w:val="multilevel"/>
    <w:tmpl w:val="BE728C28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C2697"/>
    <w:multiLevelType w:val="hybridMultilevel"/>
    <w:tmpl w:val="EF88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02D6"/>
    <w:multiLevelType w:val="hybridMultilevel"/>
    <w:tmpl w:val="F078BCB0"/>
    <w:lvl w:ilvl="0" w:tplc="D9A8C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BD"/>
    <w:multiLevelType w:val="hybridMultilevel"/>
    <w:tmpl w:val="ECAC25F6"/>
    <w:lvl w:ilvl="0" w:tplc="828A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7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0E69A5"/>
    <w:multiLevelType w:val="multilevel"/>
    <w:tmpl w:val="36B88A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478A7"/>
    <w:multiLevelType w:val="multilevel"/>
    <w:tmpl w:val="EE70C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E716D"/>
    <w:multiLevelType w:val="multilevel"/>
    <w:tmpl w:val="528E9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4266E4"/>
    <w:multiLevelType w:val="multilevel"/>
    <w:tmpl w:val="23AC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1176A"/>
    <w:multiLevelType w:val="hybridMultilevel"/>
    <w:tmpl w:val="D534BB1C"/>
    <w:lvl w:ilvl="0" w:tplc="11D21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506FE9"/>
    <w:multiLevelType w:val="hybridMultilevel"/>
    <w:tmpl w:val="FD680850"/>
    <w:lvl w:ilvl="0" w:tplc="828A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0CCF"/>
    <w:multiLevelType w:val="hybridMultilevel"/>
    <w:tmpl w:val="64C444A8"/>
    <w:lvl w:ilvl="0" w:tplc="39E8032E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5CA3"/>
    <w:rsid w:val="000214BB"/>
    <w:rsid w:val="00031E98"/>
    <w:rsid w:val="00035771"/>
    <w:rsid w:val="00073B0E"/>
    <w:rsid w:val="000E620C"/>
    <w:rsid w:val="000F5889"/>
    <w:rsid w:val="001679F1"/>
    <w:rsid w:val="00171F27"/>
    <w:rsid w:val="00181F5A"/>
    <w:rsid w:val="001B0565"/>
    <w:rsid w:val="0022746D"/>
    <w:rsid w:val="00261A1B"/>
    <w:rsid w:val="002E6DB1"/>
    <w:rsid w:val="002F61C9"/>
    <w:rsid w:val="00330AF8"/>
    <w:rsid w:val="003407A4"/>
    <w:rsid w:val="0037281B"/>
    <w:rsid w:val="003E6EF0"/>
    <w:rsid w:val="00411F3E"/>
    <w:rsid w:val="0042089B"/>
    <w:rsid w:val="004D37CD"/>
    <w:rsid w:val="005E13C1"/>
    <w:rsid w:val="00640927"/>
    <w:rsid w:val="00694028"/>
    <w:rsid w:val="006B483F"/>
    <w:rsid w:val="006C3D13"/>
    <w:rsid w:val="00714774"/>
    <w:rsid w:val="007467CC"/>
    <w:rsid w:val="00747ACC"/>
    <w:rsid w:val="00780EC1"/>
    <w:rsid w:val="007B5854"/>
    <w:rsid w:val="007C1882"/>
    <w:rsid w:val="007E3ABE"/>
    <w:rsid w:val="00862650"/>
    <w:rsid w:val="008F23BF"/>
    <w:rsid w:val="00921ABE"/>
    <w:rsid w:val="0096233D"/>
    <w:rsid w:val="009F0589"/>
    <w:rsid w:val="00A90CA8"/>
    <w:rsid w:val="00B176CE"/>
    <w:rsid w:val="00B47FFE"/>
    <w:rsid w:val="00B53650"/>
    <w:rsid w:val="00BA1A44"/>
    <w:rsid w:val="00C110C0"/>
    <w:rsid w:val="00C53B6E"/>
    <w:rsid w:val="00C55ABA"/>
    <w:rsid w:val="00C97FA6"/>
    <w:rsid w:val="00CA69D7"/>
    <w:rsid w:val="00CC5754"/>
    <w:rsid w:val="00D3656A"/>
    <w:rsid w:val="00D54858"/>
    <w:rsid w:val="00E05CA3"/>
    <w:rsid w:val="00E26AB5"/>
    <w:rsid w:val="00E323BF"/>
    <w:rsid w:val="00E33EA9"/>
    <w:rsid w:val="00ED411E"/>
    <w:rsid w:val="00EE7D3F"/>
    <w:rsid w:val="00EF3223"/>
    <w:rsid w:val="00F5206D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A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AB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egoeUI95pt">
    <w:name w:val="Колонтитул + Segoe UI;9;5 pt"/>
    <w:basedOn w:val="a4"/>
    <w:rsid w:val="007E3AB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7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">
    <w:name w:val="Основной текст2"/>
    <w:basedOn w:val="a6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6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4"/>
    <w:basedOn w:val="a6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6"/>
    <w:rsid w:val="007E3A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a8">
    <w:name w:val="Основной текст + Курсив"/>
    <w:basedOn w:val="a6"/>
    <w:rsid w:val="007E3A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a6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6">
    <w:name w:val="Основной текст6"/>
    <w:basedOn w:val="a6"/>
    <w:rsid w:val="007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7E3AB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sid w:val="007E3AB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7E3ABE"/>
    <w:pPr>
      <w:shd w:val="clear" w:color="auto" w:fill="FFFFFF"/>
      <w:spacing w:line="274" w:lineRule="exact"/>
      <w:ind w:hanging="40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7E3AB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link w:val="a6"/>
    <w:rsid w:val="007E3ABE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7E3ABE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694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028"/>
    <w:rPr>
      <w:color w:val="000000"/>
    </w:rPr>
  </w:style>
  <w:style w:type="paragraph" w:styleId="ab">
    <w:name w:val="footer"/>
    <w:basedOn w:val="a"/>
    <w:link w:val="ac"/>
    <w:uiPriority w:val="99"/>
    <w:unhideWhenUsed/>
    <w:rsid w:val="00694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028"/>
    <w:rPr>
      <w:color w:val="000000"/>
    </w:rPr>
  </w:style>
  <w:style w:type="character" w:customStyle="1" w:styleId="30">
    <w:name w:val="Основной текст (3)_"/>
    <w:basedOn w:val="a0"/>
    <w:link w:val="31"/>
    <w:rsid w:val="009F05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F058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F0589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1">
    <w:name w:val="Основной текст (4)"/>
    <w:basedOn w:val="a"/>
    <w:link w:val="40"/>
    <w:rsid w:val="009F0589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tec_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 Степан Гаврильевич</dc:creator>
  <cp:lastModifiedBy>User</cp:lastModifiedBy>
  <cp:revision>2</cp:revision>
  <dcterms:created xsi:type="dcterms:W3CDTF">2019-04-05T04:52:00Z</dcterms:created>
  <dcterms:modified xsi:type="dcterms:W3CDTF">2019-04-05T04:52:00Z</dcterms:modified>
</cp:coreProperties>
</file>