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318" w:type="dxa"/>
        <w:tblLook w:val="01E0" w:firstRow="1" w:lastRow="1" w:firstColumn="1" w:lastColumn="1" w:noHBand="0" w:noVBand="0"/>
      </w:tblPr>
      <w:tblGrid>
        <w:gridCol w:w="10206"/>
      </w:tblGrid>
      <w:tr w:rsidR="00CE41E6" w14:paraId="0F30FA61" w14:textId="77777777" w:rsidTr="00CE41E6">
        <w:trPr>
          <w:trHeight w:val="234"/>
        </w:trPr>
        <w:tc>
          <w:tcPr>
            <w:tcW w:w="10206" w:type="dxa"/>
          </w:tcPr>
          <w:p w14:paraId="66741AB2" w14:textId="62BFC4B1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</w:t>
            </w:r>
            <w:r w:rsidR="007A363C">
              <w:rPr>
                <w:b/>
                <w:sz w:val="22"/>
              </w:rPr>
              <w:t>Приложение №2</w:t>
            </w:r>
          </w:p>
        </w:tc>
      </w:tr>
      <w:tr w:rsidR="00CE41E6" w14:paraId="150DB331" w14:textId="77777777" w:rsidTr="00CE41E6">
        <w:tc>
          <w:tcPr>
            <w:tcW w:w="10206" w:type="dxa"/>
          </w:tcPr>
          <w:p w14:paraId="65021B4D" w14:textId="23E708E3" w:rsidR="00841108" w:rsidRDefault="007A363C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к Приказу от «</w:t>
            </w:r>
            <w:r w:rsidR="00BD168B">
              <w:rPr>
                <w:b/>
                <w:sz w:val="22"/>
              </w:rPr>
              <w:t>__</w:t>
            </w:r>
            <w:r>
              <w:rPr>
                <w:b/>
                <w:sz w:val="22"/>
              </w:rPr>
              <w:t xml:space="preserve">» </w:t>
            </w:r>
            <w:r w:rsidR="00BD168B">
              <w:rPr>
                <w:b/>
                <w:sz w:val="22"/>
              </w:rPr>
              <w:t>__________</w:t>
            </w:r>
            <w:r>
              <w:rPr>
                <w:b/>
                <w:sz w:val="22"/>
              </w:rPr>
              <w:t xml:space="preserve"> 202</w:t>
            </w:r>
            <w:r w:rsidR="00802CAD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>г.</w:t>
            </w:r>
            <w:r w:rsidR="00841108">
              <w:rPr>
                <w:b/>
                <w:sz w:val="22"/>
              </w:rPr>
              <w:t xml:space="preserve">              </w:t>
            </w:r>
          </w:p>
          <w:p w14:paraId="1CDE3E6E" w14:textId="6D270BB3" w:rsidR="00CE41E6" w:rsidRDefault="007A363C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№________________</w:t>
            </w:r>
            <w:r w:rsidR="00841108">
              <w:rPr>
                <w:b/>
                <w:sz w:val="22"/>
              </w:rPr>
              <w:t xml:space="preserve"> </w:t>
            </w:r>
          </w:p>
        </w:tc>
      </w:tr>
      <w:tr w:rsidR="00CE41E6" w14:paraId="73AC4210" w14:textId="77777777" w:rsidTr="00CE41E6">
        <w:tc>
          <w:tcPr>
            <w:tcW w:w="10206" w:type="dxa"/>
          </w:tcPr>
          <w:p w14:paraId="49A01F3D" w14:textId="77777777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</w:p>
          <w:p w14:paraId="1EDB4918" w14:textId="77777777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</w:p>
          <w:p w14:paraId="5D8FE0B4" w14:textId="7AFFB419" w:rsidR="00CE41E6" w:rsidRDefault="00CE41E6" w:rsidP="007A363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CE41E6" w14:paraId="7C352064" w14:textId="77777777" w:rsidTr="00CE41E6">
        <w:tc>
          <w:tcPr>
            <w:tcW w:w="10206" w:type="dxa"/>
            <w:vAlign w:val="center"/>
          </w:tcPr>
          <w:p w14:paraId="326F5680" w14:textId="78181166" w:rsidR="00CE41E6" w:rsidRDefault="00CE41E6" w:rsidP="007A363C">
            <w:pPr>
              <w:pStyle w:val="a3"/>
              <w:tabs>
                <w:tab w:val="left" w:pos="1035"/>
                <w:tab w:val="center" w:pos="2031"/>
              </w:tabs>
              <w:rPr>
                <w:b/>
                <w:sz w:val="22"/>
              </w:rPr>
            </w:pPr>
          </w:p>
          <w:p w14:paraId="74563B8C" w14:textId="4E605F0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</w:t>
            </w:r>
            <w:r w:rsidR="00CA41BE">
              <w:rPr>
                <w:b/>
                <w:sz w:val="22"/>
              </w:rPr>
              <w:t xml:space="preserve">     </w:t>
            </w:r>
          </w:p>
          <w:p w14:paraId="2B375BE7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5CD7215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359E35D8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1846B60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017F56E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522F2F3D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77340C6D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2CDA690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467BAA9E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114D541B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5EA04814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45FA10EA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567BF32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181EA101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6A1373E9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752959A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641F443" w14:textId="77777777" w:rsidR="00CE41E6" w:rsidRDefault="00CE41E6" w:rsidP="00BA403B">
            <w:pPr>
              <w:keepLines/>
              <w:widowControl w:val="0"/>
              <w:suppressLineNumbers/>
              <w:ind w:lef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КОНКУРСНАЯ ДОКУМЕНТАЦИЯ</w:t>
            </w:r>
          </w:p>
          <w:p w14:paraId="2B447479" w14:textId="1DF0B7CE" w:rsidR="00CE41E6" w:rsidRPr="00CE41E6" w:rsidRDefault="00CE41E6" w:rsidP="00BA403B">
            <w:pPr>
              <w:ind w:left="-108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на проведение открытого конкурса в электронной форме на право заключения договоров аренды имущества бизнес-инкубатора по адресу: </w:t>
            </w:r>
            <w:bookmarkStart w:id="0" w:name="_Hlk191395539"/>
            <w:r>
              <w:rPr>
                <w:b/>
                <w:sz w:val="28"/>
              </w:rPr>
              <w:t xml:space="preserve">г. </w:t>
            </w:r>
            <w:r w:rsidR="007A363C">
              <w:rPr>
                <w:b/>
                <w:sz w:val="28"/>
              </w:rPr>
              <w:t>Якутск</w:t>
            </w:r>
            <w:r>
              <w:rPr>
                <w:b/>
                <w:sz w:val="28"/>
              </w:rPr>
              <w:t>,</w:t>
            </w:r>
            <w:r w:rsidR="00CB3381">
              <w:rPr>
                <w:b/>
                <w:sz w:val="28"/>
              </w:rPr>
              <w:t xml:space="preserve"> </w:t>
            </w:r>
            <w:r w:rsidR="00C44A68">
              <w:rPr>
                <w:b/>
                <w:sz w:val="28"/>
              </w:rPr>
              <w:t>п</w:t>
            </w:r>
            <w:r w:rsidR="007A363C">
              <w:rPr>
                <w:b/>
                <w:sz w:val="28"/>
              </w:rPr>
              <w:t>ереулок Энергетиков 2А.</w:t>
            </w:r>
            <w:bookmarkEnd w:id="0"/>
          </w:p>
        </w:tc>
      </w:tr>
    </w:tbl>
    <w:p w14:paraId="1D28A5C0" w14:textId="77777777" w:rsidR="00CE41E6" w:rsidRDefault="00CE41E6" w:rsidP="00BA403B">
      <w:pPr>
        <w:rPr>
          <w:sz w:val="22"/>
        </w:rPr>
      </w:pPr>
    </w:p>
    <w:p w14:paraId="3B6B6F52" w14:textId="77777777" w:rsidR="00CE41E6" w:rsidRDefault="00CE41E6" w:rsidP="00BA403B">
      <w:pPr>
        <w:rPr>
          <w:sz w:val="22"/>
        </w:rPr>
      </w:pPr>
    </w:p>
    <w:p w14:paraId="239A7BF3" w14:textId="77777777" w:rsidR="00CE41E6" w:rsidRDefault="00CE41E6" w:rsidP="00BA403B">
      <w:pPr>
        <w:rPr>
          <w:sz w:val="22"/>
        </w:rPr>
      </w:pPr>
    </w:p>
    <w:p w14:paraId="7891E6FA" w14:textId="77777777" w:rsidR="00CE41E6" w:rsidRDefault="00CE41E6" w:rsidP="00BA403B">
      <w:pPr>
        <w:rPr>
          <w:sz w:val="22"/>
        </w:rPr>
      </w:pPr>
    </w:p>
    <w:p w14:paraId="1056EC86" w14:textId="77777777" w:rsidR="00CE41E6" w:rsidRDefault="00CE41E6" w:rsidP="00BA403B">
      <w:pPr>
        <w:rPr>
          <w:sz w:val="22"/>
        </w:rPr>
      </w:pPr>
    </w:p>
    <w:p w14:paraId="71BC9323" w14:textId="77777777" w:rsidR="00CE41E6" w:rsidRDefault="00CE41E6" w:rsidP="00BA403B">
      <w:pPr>
        <w:rPr>
          <w:sz w:val="22"/>
        </w:rPr>
      </w:pPr>
    </w:p>
    <w:p w14:paraId="6A65AA56" w14:textId="77777777" w:rsidR="00CE41E6" w:rsidRDefault="00CE41E6" w:rsidP="00BA403B">
      <w:pPr>
        <w:rPr>
          <w:sz w:val="22"/>
        </w:rPr>
      </w:pPr>
    </w:p>
    <w:p w14:paraId="59449290" w14:textId="77777777" w:rsidR="00CE41E6" w:rsidRDefault="00CE41E6" w:rsidP="00BA403B">
      <w:pPr>
        <w:rPr>
          <w:sz w:val="22"/>
        </w:rPr>
      </w:pPr>
    </w:p>
    <w:p w14:paraId="36B778AD" w14:textId="77777777" w:rsidR="00CE41E6" w:rsidRDefault="00CE41E6" w:rsidP="00BA403B">
      <w:pPr>
        <w:rPr>
          <w:sz w:val="22"/>
        </w:rPr>
      </w:pPr>
    </w:p>
    <w:p w14:paraId="379D60EF" w14:textId="77777777" w:rsidR="00CE41E6" w:rsidRDefault="00CE41E6" w:rsidP="00BA403B">
      <w:pPr>
        <w:rPr>
          <w:sz w:val="22"/>
        </w:rPr>
      </w:pPr>
    </w:p>
    <w:p w14:paraId="2B9C93BB" w14:textId="77777777" w:rsidR="00CE41E6" w:rsidRDefault="00CE41E6" w:rsidP="00BA403B">
      <w:pPr>
        <w:rPr>
          <w:sz w:val="22"/>
        </w:rPr>
      </w:pPr>
    </w:p>
    <w:p w14:paraId="30DC3DC8" w14:textId="77777777" w:rsidR="00CE41E6" w:rsidRDefault="00CE41E6" w:rsidP="00BA403B">
      <w:pPr>
        <w:rPr>
          <w:sz w:val="22"/>
        </w:rPr>
      </w:pPr>
    </w:p>
    <w:p w14:paraId="0C3AFB20" w14:textId="77777777" w:rsidR="00CE41E6" w:rsidRDefault="00CE41E6" w:rsidP="00BA403B">
      <w:pPr>
        <w:rPr>
          <w:sz w:val="22"/>
        </w:rPr>
      </w:pPr>
    </w:p>
    <w:p w14:paraId="4DC0A974" w14:textId="77777777" w:rsidR="00CE41E6" w:rsidRDefault="00CE41E6" w:rsidP="00BA403B">
      <w:pPr>
        <w:rPr>
          <w:sz w:val="22"/>
        </w:rPr>
      </w:pPr>
    </w:p>
    <w:p w14:paraId="2DC670C5" w14:textId="77777777" w:rsidR="00CE41E6" w:rsidRDefault="00CE41E6" w:rsidP="00BA403B">
      <w:pPr>
        <w:rPr>
          <w:sz w:val="22"/>
        </w:rPr>
      </w:pPr>
    </w:p>
    <w:p w14:paraId="125C4002" w14:textId="77777777" w:rsidR="007A363C" w:rsidRDefault="007A363C" w:rsidP="00BA403B">
      <w:pPr>
        <w:rPr>
          <w:sz w:val="22"/>
        </w:rPr>
      </w:pPr>
    </w:p>
    <w:p w14:paraId="264D3098" w14:textId="77777777" w:rsidR="007A363C" w:rsidRDefault="007A363C" w:rsidP="00BA403B">
      <w:pPr>
        <w:rPr>
          <w:sz w:val="22"/>
        </w:rPr>
      </w:pPr>
    </w:p>
    <w:p w14:paraId="1CE3614D" w14:textId="77777777" w:rsidR="007A363C" w:rsidRDefault="007A363C" w:rsidP="00BA403B">
      <w:pPr>
        <w:rPr>
          <w:sz w:val="22"/>
        </w:rPr>
      </w:pPr>
    </w:p>
    <w:p w14:paraId="7954D17B" w14:textId="77777777" w:rsidR="007A363C" w:rsidRDefault="007A363C" w:rsidP="00BA403B">
      <w:pPr>
        <w:rPr>
          <w:sz w:val="22"/>
        </w:rPr>
      </w:pPr>
    </w:p>
    <w:p w14:paraId="6D4C4DD1" w14:textId="77777777" w:rsidR="007A363C" w:rsidRDefault="007A363C" w:rsidP="00BA403B">
      <w:pPr>
        <w:rPr>
          <w:sz w:val="22"/>
        </w:rPr>
      </w:pPr>
    </w:p>
    <w:p w14:paraId="26866942" w14:textId="77777777" w:rsidR="007A363C" w:rsidRDefault="007A363C" w:rsidP="00BA403B">
      <w:pPr>
        <w:rPr>
          <w:sz w:val="22"/>
        </w:rPr>
      </w:pPr>
    </w:p>
    <w:p w14:paraId="217980E8" w14:textId="77777777" w:rsidR="007A363C" w:rsidRDefault="007A363C" w:rsidP="00BA403B">
      <w:pPr>
        <w:rPr>
          <w:sz w:val="22"/>
        </w:rPr>
      </w:pPr>
    </w:p>
    <w:p w14:paraId="04C66A55" w14:textId="77777777" w:rsidR="007A363C" w:rsidRDefault="007A363C" w:rsidP="00BA403B">
      <w:pPr>
        <w:rPr>
          <w:sz w:val="22"/>
        </w:rPr>
      </w:pPr>
    </w:p>
    <w:p w14:paraId="0A40130A" w14:textId="77777777" w:rsidR="007A363C" w:rsidRDefault="007A363C" w:rsidP="00BA403B">
      <w:pPr>
        <w:rPr>
          <w:sz w:val="22"/>
        </w:rPr>
      </w:pPr>
    </w:p>
    <w:p w14:paraId="740F1EF0" w14:textId="77777777" w:rsidR="007A363C" w:rsidRDefault="007A363C" w:rsidP="00BA403B">
      <w:pPr>
        <w:rPr>
          <w:sz w:val="22"/>
        </w:rPr>
      </w:pPr>
    </w:p>
    <w:p w14:paraId="30E0EF6A" w14:textId="77777777" w:rsidR="00CE41E6" w:rsidRDefault="00CE41E6" w:rsidP="00BA403B">
      <w:pPr>
        <w:rPr>
          <w:sz w:val="22"/>
        </w:rPr>
      </w:pPr>
    </w:p>
    <w:p w14:paraId="404D71AD" w14:textId="77777777" w:rsidR="00CE41E6" w:rsidRDefault="00CE41E6" w:rsidP="00BA403B">
      <w:pPr>
        <w:rPr>
          <w:sz w:val="22"/>
        </w:rPr>
      </w:pPr>
    </w:p>
    <w:p w14:paraId="760ECE37" w14:textId="3CB3F47F" w:rsidR="00CE41E6" w:rsidRDefault="007A363C" w:rsidP="00BA403B">
      <w:pPr>
        <w:ind w:left="-426"/>
        <w:jc w:val="center"/>
        <w:rPr>
          <w:b/>
          <w:sz w:val="22"/>
        </w:rPr>
      </w:pPr>
      <w:r>
        <w:rPr>
          <w:b/>
          <w:sz w:val="22"/>
        </w:rPr>
        <w:t>Якутск</w:t>
      </w:r>
    </w:p>
    <w:p w14:paraId="310A020D" w14:textId="26107629" w:rsidR="00CE41E6" w:rsidRDefault="00CE41E6" w:rsidP="00BA403B">
      <w:pPr>
        <w:ind w:left="-426"/>
        <w:jc w:val="center"/>
        <w:rPr>
          <w:b/>
          <w:sz w:val="22"/>
        </w:rPr>
      </w:pPr>
      <w:r>
        <w:rPr>
          <w:b/>
          <w:sz w:val="22"/>
        </w:rPr>
        <w:t>202</w:t>
      </w:r>
      <w:r w:rsidR="00802CAD">
        <w:rPr>
          <w:b/>
          <w:sz w:val="22"/>
        </w:rPr>
        <w:t>6</w:t>
      </w:r>
      <w:r>
        <w:rPr>
          <w:b/>
          <w:sz w:val="22"/>
        </w:rPr>
        <w:t xml:space="preserve"> год</w:t>
      </w:r>
    </w:p>
    <w:p w14:paraId="67FD801E" w14:textId="77777777" w:rsidR="005444C8" w:rsidRDefault="005444C8" w:rsidP="00BA403B">
      <w:pPr>
        <w:suppressAutoHyphens w:val="0"/>
        <w:rPr>
          <w:b/>
          <w:sz w:val="22"/>
        </w:rPr>
      </w:pPr>
      <w:r>
        <w:rPr>
          <w:b/>
          <w:sz w:val="22"/>
        </w:rPr>
        <w:br w:type="page"/>
      </w:r>
    </w:p>
    <w:p w14:paraId="0328DF1C" w14:textId="77777777" w:rsidR="00CE41E6" w:rsidRDefault="00CE41E6" w:rsidP="00BA403B">
      <w:pPr>
        <w:jc w:val="center"/>
        <w:outlineLvl w:val="0"/>
        <w:rPr>
          <w:b/>
          <w:sz w:val="22"/>
        </w:rPr>
      </w:pPr>
      <w:r>
        <w:rPr>
          <w:b/>
          <w:sz w:val="22"/>
        </w:rPr>
        <w:lastRenderedPageBreak/>
        <w:t>1. Общие положения</w:t>
      </w:r>
    </w:p>
    <w:p w14:paraId="5203F157" w14:textId="77777777" w:rsidR="00CE41E6" w:rsidRPr="004D78C9" w:rsidRDefault="00CE41E6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1.1. Настоящая конкурсная документация подготовлена с учетом норм и положений:</w:t>
      </w:r>
    </w:p>
    <w:p w14:paraId="7C4E6AF9" w14:textId="77777777" w:rsidR="00CE41E6" w:rsidRPr="004D78C9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- </w:t>
      </w:r>
      <w:r w:rsidR="00CE41E6" w:rsidRPr="004D78C9">
        <w:rPr>
          <w:sz w:val="22"/>
          <w:szCs w:val="22"/>
        </w:rPr>
        <w:t>Федерального закона от 24 июля 2007 года №</w:t>
      </w:r>
      <w:r w:rsidR="007C4A80" w:rsidRPr="004D78C9">
        <w:rPr>
          <w:sz w:val="22"/>
          <w:szCs w:val="22"/>
        </w:rPr>
        <w:t xml:space="preserve"> </w:t>
      </w:r>
      <w:r w:rsidR="00CE41E6" w:rsidRPr="004D78C9">
        <w:rPr>
          <w:sz w:val="22"/>
          <w:szCs w:val="22"/>
        </w:rPr>
        <w:t>209-ФЗ «О развитии малого и среднего предпринимательства в Российской Федерации»;</w:t>
      </w:r>
    </w:p>
    <w:p w14:paraId="676AD787" w14:textId="77777777" w:rsidR="007C4A80" w:rsidRPr="004D78C9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- п</w:t>
      </w:r>
      <w:r w:rsidR="007C4A80" w:rsidRPr="004D78C9">
        <w:rPr>
          <w:sz w:val="22"/>
          <w:szCs w:val="22"/>
        </w:rPr>
        <w:t>риказа Министерства экономического развития РФ от 14 марта 2019 года № 125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предпринимательства»;</w:t>
      </w:r>
    </w:p>
    <w:p w14:paraId="08DB46AA" w14:textId="77777777" w:rsidR="007C4A80" w:rsidRPr="004D78C9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- </w:t>
      </w:r>
      <w:r w:rsidR="00CE41E6" w:rsidRPr="004D78C9">
        <w:rPr>
          <w:sz w:val="22"/>
          <w:szCs w:val="22"/>
        </w:rPr>
        <w:t>приказа Федеральной антимонопольной службы от 21 марта 2023</w:t>
      </w:r>
      <w:r w:rsidR="007C4A80" w:rsidRPr="004D78C9">
        <w:rPr>
          <w:sz w:val="22"/>
          <w:szCs w:val="22"/>
        </w:rPr>
        <w:t xml:space="preserve"> </w:t>
      </w:r>
      <w:r w:rsidR="00CE41E6" w:rsidRPr="004D78C9">
        <w:rPr>
          <w:sz w:val="22"/>
          <w:szCs w:val="22"/>
        </w:rPr>
        <w:t>года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 предусматривающих переход прав в отношение государственного или муниципального имущества, и перечне видов имущества, в отношение которого заключение указанных договоров может осуществляться путем проведения торгов в форме конкурса»</w:t>
      </w:r>
      <w:r w:rsidR="007C4A80" w:rsidRPr="004D78C9">
        <w:rPr>
          <w:sz w:val="22"/>
          <w:szCs w:val="22"/>
        </w:rPr>
        <w:t>;</w:t>
      </w:r>
    </w:p>
    <w:p w14:paraId="0270EC66" w14:textId="43AA2EDA" w:rsidR="007A363C" w:rsidRPr="004D78C9" w:rsidRDefault="007A363C" w:rsidP="007A363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– Федеральный закон от 26 июля 2006 года № 135-ФЗ «О защите конкуренции»;</w:t>
      </w:r>
    </w:p>
    <w:p w14:paraId="5F329B75" w14:textId="7E48ECD3" w:rsidR="007C4A80" w:rsidRPr="004D78C9" w:rsidRDefault="007A363C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 xml:space="preserve">– Постановлением Правительства Республики Саха (Якутия) от 11 января 2011 года № </w:t>
      </w:r>
      <w:r w:rsidR="00BD168B" w:rsidRPr="004D78C9">
        <w:rPr>
          <w:sz w:val="22"/>
          <w:szCs w:val="22"/>
        </w:rPr>
        <w:t>75</w:t>
      </w:r>
      <w:r w:rsidRPr="004D78C9">
        <w:rPr>
          <w:sz w:val="22"/>
          <w:szCs w:val="22"/>
        </w:rPr>
        <w:t xml:space="preserve"> «О порядке предоставления в безвозмездное пользование и в аренду зданий, строений, сооружений и нежилых помещений, находящихся в собственности Республики Саха (Якутия)»;</w:t>
      </w:r>
    </w:p>
    <w:p w14:paraId="3382BE15" w14:textId="77777777" w:rsidR="00CE41E6" w:rsidRPr="00DB0B6E" w:rsidRDefault="00CE41E6" w:rsidP="00BA403B">
      <w:pPr>
        <w:suppressAutoHyphens w:val="0"/>
        <w:ind w:firstLine="709"/>
        <w:jc w:val="both"/>
        <w:rPr>
          <w:sz w:val="22"/>
          <w:szCs w:val="22"/>
        </w:rPr>
      </w:pPr>
    </w:p>
    <w:p w14:paraId="39C2F8A8" w14:textId="33101FFC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1.2. Наименование конкурса – </w:t>
      </w:r>
      <w:r w:rsidRPr="00DB0B6E">
        <w:rPr>
          <w:b/>
          <w:sz w:val="22"/>
          <w:szCs w:val="22"/>
        </w:rPr>
        <w:t xml:space="preserve">открытый конкурс в электронной форме на право заключения договоров аренды имущества бизнес-инкубатора по адресу: </w:t>
      </w:r>
      <w:r w:rsidR="007A363C" w:rsidRPr="007A363C">
        <w:rPr>
          <w:b/>
          <w:sz w:val="22"/>
          <w:szCs w:val="22"/>
        </w:rPr>
        <w:t xml:space="preserve">г. Якутск, </w:t>
      </w:r>
      <w:r w:rsidR="00C44A68">
        <w:rPr>
          <w:b/>
          <w:sz w:val="22"/>
          <w:szCs w:val="22"/>
        </w:rPr>
        <w:t>п</w:t>
      </w:r>
      <w:r w:rsidR="007A363C" w:rsidRPr="007A363C">
        <w:rPr>
          <w:b/>
          <w:sz w:val="22"/>
          <w:szCs w:val="22"/>
        </w:rPr>
        <w:t>ереулок Энергетиков 2А.</w:t>
      </w:r>
    </w:p>
    <w:p w14:paraId="07CA1462" w14:textId="5FE87EA3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1.3. Организатор конкурса –</w:t>
      </w:r>
      <w:bookmarkStart w:id="1" w:name="_Ref166267341"/>
      <w:r w:rsidRPr="00DB0B6E">
        <w:rPr>
          <w:sz w:val="22"/>
          <w:szCs w:val="22"/>
        </w:rPr>
        <w:t xml:space="preserve"> </w:t>
      </w:r>
      <w:bookmarkEnd w:id="1"/>
      <w:r w:rsidR="007A363C">
        <w:rPr>
          <w:sz w:val="22"/>
          <w:szCs w:val="22"/>
        </w:rPr>
        <w:t>Государственное автономное учреждение Республики Саха (Якутия) «Центр «Мой бизнес»</w:t>
      </w:r>
    </w:p>
    <w:p w14:paraId="6E7CB4C9" w14:textId="58E34C52" w:rsidR="00841108" w:rsidRPr="00DB0B6E" w:rsidRDefault="00CE41E6" w:rsidP="00BA403B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DB0B6E">
        <w:rPr>
          <w:rFonts w:ascii="Times New Roman" w:hAnsi="Times New Roman"/>
          <w:sz w:val="22"/>
          <w:szCs w:val="22"/>
        </w:rPr>
        <w:t xml:space="preserve">Почтовый адрес и адрес электронной почты: </w:t>
      </w:r>
      <w:r w:rsidR="007A363C" w:rsidRPr="007A363C">
        <w:rPr>
          <w:rFonts w:ascii="Times New Roman" w:hAnsi="Times New Roman"/>
          <w:sz w:val="22"/>
          <w:szCs w:val="22"/>
        </w:rPr>
        <w:t>677027, Республика Саха (Якутия), г. Якутск, ул. Кирова, д. 18 блок Б, тел.: (4112) 509-030, 509-029</w:t>
      </w:r>
    </w:p>
    <w:p w14:paraId="41308445" w14:textId="0AB61F79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sz w:val="22"/>
          <w:szCs w:val="22"/>
        </w:rPr>
        <w:t xml:space="preserve">1.4. Адрес электронной площадки, на которой проводится конкурс - </w:t>
      </w:r>
      <w:hyperlink r:id="rId8" w:history="1">
        <w:r w:rsidR="007A363C" w:rsidRPr="009F22D1">
          <w:rPr>
            <w:rStyle w:val="af9"/>
            <w:bCs/>
            <w:lang w:val="en-US"/>
          </w:rPr>
          <w:t>www</w:t>
        </w:r>
        <w:r w:rsidR="007A363C" w:rsidRPr="003A3B08">
          <w:rPr>
            <w:rStyle w:val="af9"/>
            <w:bCs/>
          </w:rPr>
          <w:t>.</w:t>
        </w:r>
        <w:proofErr w:type="spellStart"/>
        <w:r w:rsidR="007A363C" w:rsidRPr="009F22D1">
          <w:rPr>
            <w:rStyle w:val="af9"/>
            <w:bCs/>
            <w:lang w:val="en-US"/>
          </w:rPr>
          <w:t>etpgpb</w:t>
        </w:r>
        <w:proofErr w:type="spellEnd"/>
        <w:r w:rsidR="007A363C" w:rsidRPr="003A3B08">
          <w:rPr>
            <w:rStyle w:val="af9"/>
            <w:bCs/>
          </w:rPr>
          <w:t>.</w:t>
        </w:r>
        <w:proofErr w:type="spellStart"/>
        <w:r w:rsidR="007A363C" w:rsidRPr="009F22D1">
          <w:rPr>
            <w:rStyle w:val="af9"/>
            <w:bCs/>
            <w:lang w:val="en-US"/>
          </w:rPr>
          <w:t>ru</w:t>
        </w:r>
        <w:proofErr w:type="spellEnd"/>
      </w:hyperlink>
    </w:p>
    <w:p w14:paraId="7D4F31A4" w14:textId="264BFB74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sz w:val="22"/>
          <w:szCs w:val="22"/>
        </w:rPr>
        <w:t xml:space="preserve">Оператором конкурса выступает </w:t>
      </w:r>
      <w:r w:rsidR="002B0A1E" w:rsidRPr="002B0A1E">
        <w:rPr>
          <w:color w:val="000000"/>
          <w:spacing w:val="-1"/>
          <w:sz w:val="22"/>
          <w:szCs w:val="22"/>
        </w:rPr>
        <w:t xml:space="preserve">ООО ЭТП ГПБ </w:t>
      </w:r>
      <w:r w:rsidRPr="00DB0B6E">
        <w:rPr>
          <w:color w:val="000000"/>
          <w:spacing w:val="-1"/>
          <w:sz w:val="22"/>
          <w:szCs w:val="22"/>
        </w:rPr>
        <w:t>(далее – Оператор электронной площадки).</w:t>
      </w:r>
    </w:p>
    <w:p w14:paraId="623053F7" w14:textId="753BA97B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Место нахождения: </w:t>
      </w:r>
      <w:r w:rsidR="002B0A1E" w:rsidRPr="002B0A1E">
        <w:rPr>
          <w:color w:val="000000"/>
          <w:spacing w:val="-1"/>
          <w:sz w:val="22"/>
          <w:szCs w:val="22"/>
        </w:rPr>
        <w:t>119180, г. Москва, Якиманская набережная, 2</w:t>
      </w:r>
    </w:p>
    <w:p w14:paraId="73122071" w14:textId="7587BFB4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Адрес электронной почты: </w:t>
      </w:r>
      <w:hyperlink r:id="rId9" w:history="1">
        <w:r w:rsidR="002B0A1E" w:rsidRPr="002B0A1E">
          <w:rPr>
            <w:rStyle w:val="af9"/>
          </w:rPr>
          <w:t>info@etpgpb.ru</w:t>
        </w:r>
      </w:hyperlink>
    </w:p>
    <w:p w14:paraId="1973769B" w14:textId="421A8667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тел.: </w:t>
      </w:r>
      <w:r w:rsidR="002B0A1E" w:rsidRPr="002B0A1E">
        <w:rPr>
          <w:color w:val="000000"/>
          <w:spacing w:val="-1"/>
          <w:sz w:val="22"/>
          <w:szCs w:val="22"/>
        </w:rPr>
        <w:t>7 495 150-06-61</w:t>
      </w:r>
      <w:r w:rsidRPr="00DB0B6E">
        <w:rPr>
          <w:color w:val="000000"/>
          <w:spacing w:val="-1"/>
          <w:sz w:val="22"/>
          <w:szCs w:val="22"/>
        </w:rPr>
        <w:t>.</w:t>
      </w:r>
    </w:p>
    <w:p w14:paraId="7D99CCFB" w14:textId="1E2D09E9" w:rsidR="00CE41E6" w:rsidRPr="00DB0B6E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1.5. </w:t>
      </w:r>
      <w:r w:rsidRPr="00DB0B6E">
        <w:rPr>
          <w:spacing w:val="-1"/>
          <w:sz w:val="22"/>
          <w:szCs w:val="22"/>
        </w:rPr>
        <w:t xml:space="preserve">Порядок работы на электронной площадке, системные требования и требования к программному обеспечению устанавливаются Оператором электронной площадки и размещены на его сайте </w:t>
      </w:r>
      <w:r w:rsidR="002B0A1E" w:rsidRPr="002B0A1E">
        <w:rPr>
          <w:rStyle w:val="af9"/>
          <w:spacing w:val="-1"/>
          <w:sz w:val="22"/>
          <w:szCs w:val="22"/>
        </w:rPr>
        <w:t>https://etpgpb.ru/help/</w:t>
      </w:r>
    </w:p>
    <w:p w14:paraId="1059ADA0" w14:textId="538ABC59" w:rsidR="00CE41E6" w:rsidRPr="00DB0B6E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1.6. Информация о проведении конкурса размещается на официальном сайте Российской Федерации для проведения торгов </w:t>
      </w:r>
      <w:hyperlink r:id="rId10" w:history="1">
        <w:r w:rsidRPr="00DB0B6E">
          <w:rPr>
            <w:rStyle w:val="af9"/>
            <w:sz w:val="22"/>
            <w:szCs w:val="22"/>
          </w:rPr>
          <w:t>www.torgi.gov.ru</w:t>
        </w:r>
      </w:hyperlink>
      <w:r w:rsidRPr="00DB0B6E">
        <w:rPr>
          <w:rStyle w:val="af9"/>
          <w:sz w:val="22"/>
          <w:szCs w:val="22"/>
        </w:rPr>
        <w:t xml:space="preserve"> </w:t>
      </w:r>
      <w:r w:rsidRPr="00DB0B6E">
        <w:rPr>
          <w:rStyle w:val="af9"/>
          <w:color w:val="auto"/>
          <w:sz w:val="22"/>
          <w:szCs w:val="22"/>
        </w:rPr>
        <w:t>и на сайте</w:t>
      </w:r>
      <w:r w:rsidRPr="00DB0B6E">
        <w:rPr>
          <w:rStyle w:val="af9"/>
          <w:sz w:val="22"/>
          <w:szCs w:val="22"/>
        </w:rPr>
        <w:t xml:space="preserve"> </w:t>
      </w:r>
      <w:hyperlink r:id="rId11" w:history="1">
        <w:r w:rsidR="002B0A1E">
          <w:rPr>
            <w:rStyle w:val="af9"/>
            <w:rFonts w:eastAsia="Calibri"/>
            <w:bCs/>
            <w:lang w:eastAsia="en-US"/>
          </w:rPr>
          <w:t>мойбизнес14.рф</w:t>
        </w:r>
      </w:hyperlink>
      <w:r w:rsidR="002B0A1E" w:rsidRPr="00E51907">
        <w:rPr>
          <w:rFonts w:eastAsia="Calibri"/>
          <w:lang w:eastAsia="en-US"/>
        </w:rPr>
        <w:t>.</w:t>
      </w:r>
    </w:p>
    <w:p w14:paraId="5B669117" w14:textId="77777777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1.7. Условия, содержащиеся в извещении о проведении конкурса, и условия, содержащиеся </w:t>
      </w:r>
      <w:r w:rsidRPr="00DB0B6E">
        <w:rPr>
          <w:spacing w:val="-1"/>
          <w:sz w:val="22"/>
          <w:szCs w:val="22"/>
        </w:rPr>
        <w:t xml:space="preserve">в конкурсной документации, являются условиями публичной оферты. Подача заявки на участие в </w:t>
      </w:r>
      <w:r w:rsidRPr="00DB0B6E">
        <w:rPr>
          <w:sz w:val="22"/>
          <w:szCs w:val="22"/>
        </w:rPr>
        <w:t>конкурсе является акцептом такой оферты.</w:t>
      </w:r>
    </w:p>
    <w:p w14:paraId="08D90184" w14:textId="77777777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Организатор конкурса проводит конкурс в соответствии с процедурами, условиями и положениями настоящей конкурсной документации.</w:t>
      </w:r>
    </w:p>
    <w:p w14:paraId="081BD67C" w14:textId="50F9F1AD" w:rsidR="00CE41E6" w:rsidRPr="003831A7" w:rsidRDefault="00CE41E6" w:rsidP="00BA403B">
      <w:pPr>
        <w:shd w:val="clear" w:color="auto" w:fill="FFFFFF"/>
        <w:ind w:right="38" w:firstLine="709"/>
        <w:jc w:val="both"/>
        <w:rPr>
          <w:b/>
          <w:sz w:val="22"/>
          <w:szCs w:val="22"/>
        </w:rPr>
      </w:pPr>
      <w:r w:rsidRPr="00DB0B6E">
        <w:rPr>
          <w:spacing w:val="-1"/>
          <w:sz w:val="22"/>
          <w:szCs w:val="22"/>
        </w:rPr>
        <w:t xml:space="preserve">1.8. Организатор конкурса вправе принять решение о внесении изменений в извещение о проведении конкурса, конкурсную документацию не позднее, чем за пять дней до даты окончания срока </w:t>
      </w:r>
      <w:r w:rsidRPr="00352770">
        <w:rPr>
          <w:spacing w:val="-1"/>
          <w:sz w:val="22"/>
          <w:szCs w:val="22"/>
        </w:rPr>
        <w:t xml:space="preserve">подачи заявок на участие в конкурсе </w:t>
      </w:r>
      <w:r w:rsidRPr="00B61215">
        <w:rPr>
          <w:spacing w:val="-1"/>
          <w:sz w:val="22"/>
          <w:szCs w:val="22"/>
        </w:rPr>
        <w:t xml:space="preserve">- </w:t>
      </w:r>
      <w:r w:rsidRPr="00D679CC">
        <w:rPr>
          <w:b/>
          <w:sz w:val="22"/>
          <w:szCs w:val="22"/>
          <w:highlight w:val="yellow"/>
        </w:rPr>
        <w:t xml:space="preserve">по </w:t>
      </w:r>
      <w:r w:rsidR="00802CAD">
        <w:rPr>
          <w:b/>
          <w:sz w:val="22"/>
          <w:szCs w:val="22"/>
          <w:highlight w:val="yellow"/>
        </w:rPr>
        <w:t>09</w:t>
      </w:r>
      <w:r w:rsidR="00E441AE" w:rsidRPr="00D679CC">
        <w:rPr>
          <w:b/>
          <w:sz w:val="22"/>
          <w:szCs w:val="22"/>
          <w:highlight w:val="yellow"/>
        </w:rPr>
        <w:t>.</w:t>
      </w:r>
      <w:r w:rsidR="00802CAD">
        <w:rPr>
          <w:b/>
          <w:sz w:val="22"/>
          <w:szCs w:val="22"/>
          <w:highlight w:val="yellow"/>
        </w:rPr>
        <w:t>04</w:t>
      </w:r>
      <w:r w:rsidRPr="00D679CC">
        <w:rPr>
          <w:b/>
          <w:sz w:val="22"/>
          <w:szCs w:val="22"/>
          <w:highlight w:val="yellow"/>
        </w:rPr>
        <w:t>.202</w:t>
      </w:r>
      <w:r w:rsidR="00802CAD">
        <w:rPr>
          <w:b/>
          <w:sz w:val="22"/>
          <w:szCs w:val="22"/>
          <w:highlight w:val="yellow"/>
        </w:rPr>
        <w:t>6</w:t>
      </w:r>
      <w:r w:rsidRPr="00D679CC">
        <w:rPr>
          <w:b/>
          <w:sz w:val="22"/>
          <w:szCs w:val="22"/>
          <w:highlight w:val="yellow"/>
        </w:rPr>
        <w:t>.</w:t>
      </w:r>
      <w:r w:rsidRPr="00352770">
        <w:rPr>
          <w:b/>
          <w:sz w:val="22"/>
          <w:szCs w:val="22"/>
        </w:rPr>
        <w:t xml:space="preserve"> </w:t>
      </w:r>
      <w:r w:rsidRPr="00352770">
        <w:rPr>
          <w:sz w:val="22"/>
          <w:szCs w:val="22"/>
        </w:rPr>
        <w:t>Изменения в извещение о проведении конкурса</w:t>
      </w:r>
      <w:r w:rsidRPr="003831A7">
        <w:rPr>
          <w:sz w:val="22"/>
          <w:szCs w:val="22"/>
        </w:rPr>
        <w:t xml:space="preserve"> размещаются Организатором конкурса на официальном сайте </w:t>
      </w:r>
      <w:hyperlink r:id="rId12" w:history="1">
        <w:r w:rsidRPr="003831A7">
          <w:rPr>
            <w:rStyle w:val="af9"/>
            <w:sz w:val="22"/>
            <w:szCs w:val="22"/>
          </w:rPr>
          <w:t>www.torgi.gov.ru</w:t>
        </w:r>
      </w:hyperlink>
      <w:r w:rsidRPr="003831A7">
        <w:rPr>
          <w:rStyle w:val="af9"/>
          <w:sz w:val="22"/>
          <w:szCs w:val="22"/>
        </w:rPr>
        <w:t xml:space="preserve"> и на электронной площадке Оператором электронной площадки</w:t>
      </w:r>
      <w:r w:rsidRPr="003831A7">
        <w:rPr>
          <w:sz w:val="22"/>
          <w:szCs w:val="22"/>
        </w:rPr>
        <w:t>.</w:t>
      </w:r>
    </w:p>
    <w:p w14:paraId="2F0008FF" w14:textId="217321BB" w:rsidR="00CE41E6" w:rsidRDefault="00CE41E6" w:rsidP="00BA403B">
      <w:pPr>
        <w:ind w:firstLine="709"/>
        <w:jc w:val="both"/>
        <w:rPr>
          <w:sz w:val="22"/>
          <w:szCs w:val="22"/>
        </w:rPr>
      </w:pPr>
      <w:r w:rsidRPr="003831A7">
        <w:rPr>
          <w:sz w:val="22"/>
          <w:szCs w:val="22"/>
        </w:rPr>
        <w:t>1.</w:t>
      </w:r>
      <w:r>
        <w:rPr>
          <w:sz w:val="22"/>
          <w:szCs w:val="22"/>
        </w:rPr>
        <w:t>9</w:t>
      </w:r>
      <w:r w:rsidRPr="003831A7">
        <w:rPr>
          <w:sz w:val="22"/>
          <w:szCs w:val="22"/>
        </w:rPr>
        <w:t xml:space="preserve">. Организатор конкурса вправе отказаться от проведения конкурса не позднее, чем за пять </w:t>
      </w:r>
      <w:r w:rsidRPr="00352770">
        <w:rPr>
          <w:sz w:val="22"/>
          <w:szCs w:val="22"/>
        </w:rPr>
        <w:t xml:space="preserve">дней до даты окончания срока подачи заявок на участие в конкурсе </w:t>
      </w:r>
      <w:r w:rsidRPr="00D679CC">
        <w:rPr>
          <w:sz w:val="22"/>
          <w:szCs w:val="22"/>
          <w:highlight w:val="yellow"/>
        </w:rPr>
        <w:t xml:space="preserve">– </w:t>
      </w:r>
      <w:r w:rsidRPr="00D679CC">
        <w:rPr>
          <w:b/>
          <w:sz w:val="22"/>
          <w:szCs w:val="22"/>
          <w:highlight w:val="yellow"/>
        </w:rPr>
        <w:t xml:space="preserve">по </w:t>
      </w:r>
      <w:r w:rsidR="00802CAD">
        <w:rPr>
          <w:b/>
          <w:sz w:val="22"/>
          <w:szCs w:val="22"/>
          <w:highlight w:val="yellow"/>
        </w:rPr>
        <w:t>09.04</w:t>
      </w:r>
      <w:r w:rsidRPr="00D679CC">
        <w:rPr>
          <w:b/>
          <w:sz w:val="22"/>
          <w:szCs w:val="22"/>
          <w:highlight w:val="yellow"/>
        </w:rPr>
        <w:t>.202</w:t>
      </w:r>
      <w:r w:rsidR="00802CAD">
        <w:rPr>
          <w:b/>
          <w:sz w:val="22"/>
          <w:szCs w:val="22"/>
        </w:rPr>
        <w:t>6</w:t>
      </w:r>
      <w:r w:rsidRPr="00B61215">
        <w:rPr>
          <w:sz w:val="22"/>
          <w:szCs w:val="22"/>
        </w:rPr>
        <w:t>.</w:t>
      </w:r>
      <w:r w:rsidRPr="00352770">
        <w:rPr>
          <w:sz w:val="22"/>
          <w:szCs w:val="22"/>
        </w:rPr>
        <w:t xml:space="preserve"> Извещение об отказе</w:t>
      </w:r>
      <w:r w:rsidRPr="003831A7">
        <w:rPr>
          <w:sz w:val="22"/>
          <w:szCs w:val="22"/>
        </w:rPr>
        <w:t xml:space="preserve"> от проведения конкурса размещается Организатором конкурса на официальном сайте </w:t>
      </w:r>
      <w:hyperlink r:id="rId13" w:history="1">
        <w:r w:rsidRPr="003831A7">
          <w:rPr>
            <w:rStyle w:val="af9"/>
            <w:sz w:val="22"/>
            <w:szCs w:val="22"/>
          </w:rPr>
          <w:t>www.torgi.gov.ru</w:t>
        </w:r>
      </w:hyperlink>
      <w:r w:rsidRPr="003831A7">
        <w:rPr>
          <w:rStyle w:val="af9"/>
          <w:sz w:val="22"/>
          <w:szCs w:val="22"/>
        </w:rPr>
        <w:t xml:space="preserve"> и на электронной площадке Оператором электронной площадки</w:t>
      </w:r>
      <w:r w:rsidRPr="003831A7">
        <w:rPr>
          <w:sz w:val="22"/>
          <w:szCs w:val="22"/>
        </w:rPr>
        <w:t>.</w:t>
      </w:r>
    </w:p>
    <w:p w14:paraId="2F65F016" w14:textId="1A8D86AC" w:rsidR="00CE41E6" w:rsidRPr="00A273D4" w:rsidRDefault="00CE41E6" w:rsidP="00BA403B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B54ED3">
        <w:rPr>
          <w:rFonts w:ascii="Times New Roman" w:hAnsi="Times New Roman"/>
          <w:sz w:val="22"/>
          <w:szCs w:val="22"/>
        </w:rPr>
        <w:t>1.10. </w:t>
      </w:r>
      <w:r w:rsidRPr="00B54ED3">
        <w:rPr>
          <w:rFonts w:ascii="Times New Roman" w:hAnsi="Times New Roman"/>
          <w:bCs/>
          <w:sz w:val="22"/>
          <w:szCs w:val="22"/>
        </w:rPr>
        <w:t xml:space="preserve">С </w:t>
      </w:r>
      <w:r>
        <w:rPr>
          <w:rFonts w:ascii="Times New Roman" w:hAnsi="Times New Roman"/>
          <w:bCs/>
          <w:sz w:val="22"/>
          <w:szCs w:val="22"/>
        </w:rPr>
        <w:t xml:space="preserve">конкурсной </w:t>
      </w:r>
      <w:r w:rsidRPr="00B54ED3">
        <w:rPr>
          <w:rFonts w:ascii="Times New Roman" w:hAnsi="Times New Roman"/>
          <w:bCs/>
          <w:sz w:val="22"/>
          <w:szCs w:val="22"/>
        </w:rPr>
        <w:t>документацией можно ознакомиться</w:t>
      </w:r>
      <w:r w:rsidRPr="00B54ED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54ED3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 для размещения информации о проведении торгов, электронный адрес: </w:t>
      </w:r>
      <w:hyperlink r:id="rId14" w:history="1"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www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torgi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gov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ru</w:t>
        </w:r>
      </w:hyperlink>
      <w:r w:rsidRPr="00B54ED3">
        <w:rPr>
          <w:rFonts w:ascii="Times New Roman" w:hAnsi="Times New Roman"/>
          <w:sz w:val="22"/>
          <w:szCs w:val="22"/>
          <w:u w:val="single"/>
        </w:rPr>
        <w:t>,</w:t>
      </w:r>
      <w:r w:rsidRPr="00B54ED3">
        <w:rPr>
          <w:rFonts w:ascii="Times New Roman" w:hAnsi="Times New Roman"/>
          <w:sz w:val="22"/>
          <w:szCs w:val="22"/>
        </w:rPr>
        <w:t xml:space="preserve"> </w:t>
      </w:r>
      <w:r w:rsidRPr="00B54ED3">
        <w:rPr>
          <w:rFonts w:ascii="Times New Roman" w:hAnsi="Times New Roman"/>
          <w:color w:val="000000"/>
          <w:sz w:val="22"/>
          <w:szCs w:val="22"/>
        </w:rPr>
        <w:t xml:space="preserve">на федеральной электронной торговой площадке Оператора </w:t>
      </w:r>
      <w:r w:rsidR="00BD168B">
        <w:rPr>
          <w:rFonts w:ascii="Times New Roman" w:hAnsi="Times New Roman"/>
          <w:color w:val="000000"/>
          <w:sz w:val="22"/>
          <w:szCs w:val="22"/>
        </w:rPr>
        <w:t>конкурса</w:t>
      </w:r>
      <w:r w:rsidRPr="00B54ED3">
        <w:rPr>
          <w:rFonts w:ascii="Times New Roman" w:hAnsi="Times New Roman"/>
          <w:color w:val="000000"/>
          <w:sz w:val="22"/>
          <w:szCs w:val="22"/>
        </w:rPr>
        <w:t xml:space="preserve">: </w:t>
      </w:r>
      <w:bookmarkStart w:id="2" w:name="_Hlk191395661"/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begin"/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instrText>HYPERLINK "http://www.etpgpb.ru"</w:instrText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separate"/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www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eastAsia="zh-CN"/>
        </w:rPr>
        <w:t>.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etpgpb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eastAsia="zh-CN"/>
        </w:rPr>
        <w:t>.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ru</w:t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end"/>
      </w:r>
      <w:bookmarkEnd w:id="2"/>
      <w:r w:rsidRPr="00B54ED3">
        <w:rPr>
          <w:rFonts w:ascii="Times New Roman" w:hAnsi="Times New Roman"/>
          <w:b/>
          <w:bCs/>
          <w:color w:val="C00000"/>
          <w:sz w:val="22"/>
          <w:szCs w:val="22"/>
        </w:rPr>
        <w:t>.</w:t>
      </w:r>
    </w:p>
    <w:p w14:paraId="74B84079" w14:textId="77777777" w:rsidR="00CE41E6" w:rsidRPr="00B54ED3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Конкурсная</w:t>
      </w:r>
      <w:r w:rsidRPr="00B54ED3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B54ED3">
        <w:rPr>
          <w:sz w:val="22"/>
          <w:szCs w:val="22"/>
        </w:rPr>
        <w:t xml:space="preserve">окументация предоставляется </w:t>
      </w:r>
      <w:r>
        <w:rPr>
          <w:sz w:val="22"/>
          <w:szCs w:val="22"/>
        </w:rPr>
        <w:t xml:space="preserve">к ознакомлению </w:t>
      </w:r>
      <w:r w:rsidRPr="00B54ED3">
        <w:rPr>
          <w:sz w:val="22"/>
          <w:szCs w:val="22"/>
        </w:rPr>
        <w:t xml:space="preserve">с даты опубликования до даты окончания подачи заявок на участие в </w:t>
      </w:r>
      <w:r>
        <w:rPr>
          <w:sz w:val="22"/>
          <w:szCs w:val="22"/>
        </w:rPr>
        <w:t xml:space="preserve">конкурсе. </w:t>
      </w:r>
      <w:r w:rsidRPr="00B54ED3">
        <w:rPr>
          <w:sz w:val="22"/>
          <w:szCs w:val="22"/>
        </w:rPr>
        <w:t xml:space="preserve">Плата за предоставление </w:t>
      </w:r>
      <w:r>
        <w:rPr>
          <w:sz w:val="22"/>
          <w:szCs w:val="22"/>
        </w:rPr>
        <w:t xml:space="preserve">конкурсной </w:t>
      </w:r>
      <w:r w:rsidRPr="00B54ED3">
        <w:rPr>
          <w:sz w:val="22"/>
          <w:szCs w:val="22"/>
        </w:rPr>
        <w:t>документации не устанавливается.</w:t>
      </w:r>
    </w:p>
    <w:p w14:paraId="5B8E62E8" w14:textId="77777777" w:rsidR="00CE41E6" w:rsidRPr="004A0F36" w:rsidRDefault="00CE41E6" w:rsidP="00BA403B">
      <w:pPr>
        <w:shd w:val="clear" w:color="auto" w:fill="FFFFFF"/>
        <w:jc w:val="center"/>
        <w:rPr>
          <w:b/>
          <w:bCs/>
          <w:sz w:val="22"/>
          <w:szCs w:val="22"/>
        </w:rPr>
      </w:pPr>
      <w:r w:rsidRPr="004A0F36">
        <w:rPr>
          <w:b/>
          <w:sz w:val="22"/>
          <w:szCs w:val="22"/>
        </w:rPr>
        <w:t>2. П</w:t>
      </w:r>
      <w:r w:rsidRPr="004A0F36">
        <w:rPr>
          <w:b/>
          <w:bCs/>
          <w:sz w:val="22"/>
          <w:szCs w:val="22"/>
        </w:rPr>
        <w:t xml:space="preserve">редмет и условия </w:t>
      </w:r>
      <w:r>
        <w:rPr>
          <w:b/>
          <w:bCs/>
          <w:sz w:val="22"/>
          <w:szCs w:val="22"/>
        </w:rPr>
        <w:t>конкурса</w:t>
      </w:r>
    </w:p>
    <w:p w14:paraId="00754F5A" w14:textId="4F73071A" w:rsidR="00CE41E6" w:rsidRPr="00B61215" w:rsidRDefault="00CE41E6" w:rsidP="00BA403B">
      <w:pPr>
        <w:ind w:firstLine="709"/>
        <w:jc w:val="both"/>
        <w:rPr>
          <w:sz w:val="22"/>
          <w:szCs w:val="22"/>
          <w:shd w:val="clear" w:color="auto" w:fill="FFFFFF"/>
        </w:rPr>
      </w:pPr>
      <w:r w:rsidRPr="004A0F36">
        <w:rPr>
          <w:sz w:val="22"/>
          <w:szCs w:val="22"/>
        </w:rPr>
        <w:t>2.1. </w:t>
      </w:r>
      <w:r w:rsidRPr="004A0F36">
        <w:rPr>
          <w:spacing w:val="-1"/>
          <w:sz w:val="22"/>
          <w:szCs w:val="22"/>
        </w:rPr>
        <w:t xml:space="preserve">Предметом конкурса является право на заключение договора аренды имущества, </w:t>
      </w:r>
      <w:r w:rsidR="00A0007E" w:rsidRPr="00A0007E">
        <w:rPr>
          <w:spacing w:val="-1"/>
          <w:sz w:val="22"/>
          <w:szCs w:val="22"/>
        </w:rPr>
        <w:t xml:space="preserve">включенного в перечни государственного имущества и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утверждаемые федеральными органами исполнительной власти, органами исполнительной власти </w:t>
      </w:r>
      <w:r w:rsidR="00A0007E" w:rsidRPr="00B61215">
        <w:rPr>
          <w:spacing w:val="-1"/>
          <w:sz w:val="22"/>
          <w:szCs w:val="22"/>
        </w:rPr>
        <w:t xml:space="preserve">субъектов Российской Федерации, органами местного самоуправления в соответствии с </w:t>
      </w:r>
      <w:hyperlink r:id="rId15" w:anchor="/document/12154854/entry/1804" w:history="1">
        <w:r w:rsidR="00A0007E" w:rsidRPr="00B61215">
          <w:rPr>
            <w:spacing w:val="-1"/>
            <w:sz w:val="22"/>
            <w:szCs w:val="22"/>
          </w:rPr>
          <w:t>частью 4 статьи 18</w:t>
        </w:r>
      </w:hyperlink>
      <w:r w:rsidR="00A0007E" w:rsidRPr="00B61215">
        <w:rPr>
          <w:spacing w:val="-1"/>
          <w:sz w:val="22"/>
          <w:szCs w:val="22"/>
        </w:rPr>
        <w:t xml:space="preserve"> Федерального закона от 24 июля 2007 г. № 209-ФЗ «О развитии малого и среднего предпринимательства в Российской Федерации», </w:t>
      </w:r>
      <w:r w:rsidRPr="00B61215">
        <w:rPr>
          <w:sz w:val="22"/>
          <w:szCs w:val="22"/>
          <w:shd w:val="clear" w:color="auto" w:fill="FFFFFF"/>
        </w:rPr>
        <w:t xml:space="preserve">находящегося в </w:t>
      </w:r>
      <w:r w:rsidR="00841108" w:rsidRPr="00B61215">
        <w:rPr>
          <w:sz w:val="22"/>
          <w:szCs w:val="22"/>
          <w:shd w:val="clear" w:color="auto" w:fill="FFFFFF"/>
        </w:rPr>
        <w:t xml:space="preserve">государственной </w:t>
      </w:r>
      <w:r w:rsidRPr="00B61215">
        <w:rPr>
          <w:sz w:val="22"/>
          <w:szCs w:val="22"/>
          <w:shd w:val="clear" w:color="auto" w:fill="FFFFFF"/>
        </w:rPr>
        <w:t xml:space="preserve">собственности </w:t>
      </w:r>
      <w:r w:rsidR="002B0A1E">
        <w:rPr>
          <w:sz w:val="22"/>
          <w:szCs w:val="22"/>
          <w:shd w:val="clear" w:color="auto" w:fill="FFFFFF"/>
        </w:rPr>
        <w:t>Республики Саха (Якутия)</w:t>
      </w:r>
      <w:r w:rsidRPr="00B61215">
        <w:rPr>
          <w:sz w:val="22"/>
          <w:szCs w:val="22"/>
          <w:shd w:val="clear" w:color="auto" w:fill="FFFFFF"/>
        </w:rPr>
        <w:t xml:space="preserve">, </w:t>
      </w:r>
      <w:r w:rsidR="00A0007E" w:rsidRPr="00B61215">
        <w:rPr>
          <w:sz w:val="22"/>
          <w:szCs w:val="22"/>
          <w:shd w:val="clear" w:color="auto" w:fill="FFFFFF"/>
        </w:rPr>
        <w:t>и закрепленно</w:t>
      </w:r>
      <w:r w:rsidR="004B1C61" w:rsidRPr="00B61215">
        <w:rPr>
          <w:sz w:val="22"/>
          <w:szCs w:val="22"/>
          <w:shd w:val="clear" w:color="auto" w:fill="FFFFFF"/>
        </w:rPr>
        <w:t>го</w:t>
      </w:r>
      <w:r w:rsidR="00A0007E" w:rsidRPr="00B61215">
        <w:rPr>
          <w:sz w:val="22"/>
          <w:szCs w:val="22"/>
          <w:shd w:val="clear" w:color="auto" w:fill="FFFFFF"/>
        </w:rPr>
        <w:t xml:space="preserve"> на праве </w:t>
      </w:r>
      <w:r w:rsidRPr="00B61215">
        <w:rPr>
          <w:sz w:val="22"/>
          <w:szCs w:val="22"/>
          <w:shd w:val="clear" w:color="auto" w:fill="FFFFFF"/>
        </w:rPr>
        <w:t>оперативно</w:t>
      </w:r>
      <w:r w:rsidR="00A0007E" w:rsidRPr="00B61215">
        <w:rPr>
          <w:sz w:val="22"/>
          <w:szCs w:val="22"/>
          <w:shd w:val="clear" w:color="auto" w:fill="FFFFFF"/>
        </w:rPr>
        <w:t>го</w:t>
      </w:r>
      <w:r w:rsidRPr="00B61215">
        <w:rPr>
          <w:sz w:val="22"/>
          <w:szCs w:val="22"/>
          <w:shd w:val="clear" w:color="auto" w:fill="FFFFFF"/>
        </w:rPr>
        <w:t xml:space="preserve"> управлени</w:t>
      </w:r>
      <w:r w:rsidR="00A0007E" w:rsidRPr="00B61215">
        <w:rPr>
          <w:sz w:val="22"/>
          <w:szCs w:val="22"/>
          <w:shd w:val="clear" w:color="auto" w:fill="FFFFFF"/>
        </w:rPr>
        <w:t>я за</w:t>
      </w:r>
      <w:r w:rsidRPr="00B61215">
        <w:rPr>
          <w:sz w:val="22"/>
          <w:szCs w:val="22"/>
          <w:shd w:val="clear" w:color="auto" w:fill="FFFFFF"/>
        </w:rPr>
        <w:t xml:space="preserve"> </w:t>
      </w:r>
      <w:r w:rsidR="002B0A1E">
        <w:rPr>
          <w:sz w:val="22"/>
          <w:szCs w:val="22"/>
          <w:shd w:val="clear" w:color="auto" w:fill="FFFFFF"/>
        </w:rPr>
        <w:t>ГАУ РС(Я)</w:t>
      </w:r>
      <w:r w:rsidR="00A0582B" w:rsidRPr="00B61215">
        <w:rPr>
          <w:sz w:val="22"/>
          <w:szCs w:val="22"/>
          <w:shd w:val="clear" w:color="auto" w:fill="FFFFFF"/>
        </w:rPr>
        <w:t xml:space="preserve"> </w:t>
      </w:r>
      <w:r w:rsidR="00A0007E" w:rsidRPr="00B61215">
        <w:rPr>
          <w:sz w:val="22"/>
          <w:szCs w:val="22"/>
          <w:shd w:val="clear" w:color="auto" w:fill="FFFFFF"/>
        </w:rPr>
        <w:t>«</w:t>
      </w:r>
      <w:r w:rsidR="002B0A1E">
        <w:rPr>
          <w:sz w:val="22"/>
          <w:szCs w:val="22"/>
          <w:shd w:val="clear" w:color="auto" w:fill="FFFFFF"/>
        </w:rPr>
        <w:t>Центр «Мой бизнес</w:t>
      </w:r>
      <w:r w:rsidR="00A0007E" w:rsidRPr="00B61215">
        <w:rPr>
          <w:sz w:val="22"/>
          <w:szCs w:val="22"/>
          <w:shd w:val="clear" w:color="auto" w:fill="FFFFFF"/>
        </w:rPr>
        <w:t>».</w:t>
      </w:r>
    </w:p>
    <w:p w14:paraId="2F71E6D8" w14:textId="77777777" w:rsidR="003C71DA" w:rsidRPr="00B61215" w:rsidRDefault="003C71DA" w:rsidP="00BA403B">
      <w:pPr>
        <w:ind w:firstLine="709"/>
        <w:jc w:val="both"/>
        <w:rPr>
          <w:sz w:val="22"/>
          <w:szCs w:val="22"/>
        </w:rPr>
      </w:pPr>
      <w:r w:rsidRPr="00B61215">
        <w:rPr>
          <w:sz w:val="22"/>
          <w:szCs w:val="22"/>
          <w:shd w:val="clear" w:color="auto" w:fill="FFFFFF"/>
        </w:rPr>
        <w:t>2.2. Условия конкурса установлены настоящей конкурсной документацией.</w:t>
      </w:r>
    </w:p>
    <w:p w14:paraId="3FB1BA52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 w:rsidRPr="00B61215">
        <w:rPr>
          <w:sz w:val="22"/>
        </w:rPr>
        <w:t>2.</w:t>
      </w:r>
      <w:r w:rsidR="003C71DA" w:rsidRPr="00B61215">
        <w:rPr>
          <w:sz w:val="22"/>
        </w:rPr>
        <w:t>3</w:t>
      </w:r>
      <w:r w:rsidRPr="00B61215">
        <w:rPr>
          <w:sz w:val="22"/>
        </w:rPr>
        <w:t xml:space="preserve">. Целевым назначением имущества бизнес-инкубатора является </w:t>
      </w:r>
      <w:r w:rsidRPr="00B61215">
        <w:rPr>
          <w:sz w:val="22"/>
          <w:szCs w:val="22"/>
        </w:rPr>
        <w:t xml:space="preserve">оказание мер </w:t>
      </w:r>
      <w:r w:rsidR="00A0582B" w:rsidRPr="00B61215">
        <w:rPr>
          <w:sz w:val="22"/>
          <w:szCs w:val="22"/>
        </w:rPr>
        <w:t xml:space="preserve">государственной </w:t>
      </w:r>
      <w:r w:rsidRPr="00B61215">
        <w:rPr>
          <w:sz w:val="22"/>
          <w:szCs w:val="22"/>
        </w:rPr>
        <w:t>имущественной поддержки начинающим СМП, находящимся на ранней стадии</w:t>
      </w:r>
      <w:r w:rsidRPr="00410E49">
        <w:rPr>
          <w:sz w:val="22"/>
          <w:szCs w:val="22"/>
        </w:rPr>
        <w:t xml:space="preserve"> развития.</w:t>
      </w:r>
    </w:p>
    <w:p w14:paraId="2045B691" w14:textId="0B0E7B76" w:rsidR="00CE41E6" w:rsidRPr="00410E49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3C71DA">
        <w:rPr>
          <w:sz w:val="22"/>
          <w:szCs w:val="22"/>
        </w:rPr>
        <w:t>4</w:t>
      </w:r>
      <w:r>
        <w:rPr>
          <w:sz w:val="22"/>
          <w:szCs w:val="22"/>
        </w:rPr>
        <w:t>. </w:t>
      </w:r>
      <w:r w:rsidR="00A0582B">
        <w:rPr>
          <w:sz w:val="22"/>
          <w:szCs w:val="22"/>
        </w:rPr>
        <w:t xml:space="preserve">Государственная </w:t>
      </w:r>
      <w:r>
        <w:rPr>
          <w:sz w:val="22"/>
          <w:szCs w:val="22"/>
        </w:rPr>
        <w:t xml:space="preserve">имущественная поддержка оказывается начинающим СМП, ведущим свою деятельность на территории </w:t>
      </w:r>
      <w:r w:rsidR="002B0A1E">
        <w:rPr>
          <w:sz w:val="22"/>
          <w:szCs w:val="22"/>
        </w:rPr>
        <w:t>Республики Саха (Якутия)</w:t>
      </w:r>
      <w:r>
        <w:rPr>
          <w:sz w:val="22"/>
          <w:szCs w:val="22"/>
        </w:rPr>
        <w:t>, в целях реализации их бизнес</w:t>
      </w:r>
      <w:r w:rsidR="005444C8">
        <w:rPr>
          <w:sz w:val="22"/>
          <w:szCs w:val="22"/>
        </w:rPr>
        <w:t>-проекта</w:t>
      </w:r>
      <w:r>
        <w:rPr>
          <w:sz w:val="22"/>
          <w:szCs w:val="22"/>
        </w:rPr>
        <w:t>.</w:t>
      </w:r>
    </w:p>
    <w:p w14:paraId="2D79A182" w14:textId="77777777" w:rsidR="00CE41E6" w:rsidRPr="00D31212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 w:rsidRPr="00D31212">
        <w:rPr>
          <w:rFonts w:ascii="Times New Roman" w:hAnsi="Times New Roman"/>
          <w:sz w:val="22"/>
          <w:szCs w:val="22"/>
        </w:rPr>
        <w:t>2.</w:t>
      </w:r>
      <w:r w:rsidR="003C71DA">
        <w:rPr>
          <w:rFonts w:ascii="Times New Roman" w:hAnsi="Times New Roman"/>
          <w:sz w:val="22"/>
          <w:szCs w:val="22"/>
        </w:rPr>
        <w:t>5</w:t>
      </w:r>
      <w:r w:rsidRPr="00D31212">
        <w:rPr>
          <w:rFonts w:ascii="Times New Roman" w:hAnsi="Times New Roman"/>
          <w:sz w:val="22"/>
          <w:szCs w:val="22"/>
        </w:rPr>
        <w:t xml:space="preserve">. Передача лицом, с которым заключается договор аренды имущества бизнес-инкубатора, прав в отношении </w:t>
      </w:r>
      <w:r w:rsidR="00E94B46">
        <w:rPr>
          <w:rFonts w:ascii="Times New Roman" w:hAnsi="Times New Roman"/>
          <w:sz w:val="22"/>
          <w:szCs w:val="22"/>
        </w:rPr>
        <w:t>данного</w:t>
      </w:r>
      <w:r w:rsidRPr="00D31212">
        <w:rPr>
          <w:rFonts w:ascii="Times New Roman" w:hAnsi="Times New Roman"/>
          <w:sz w:val="22"/>
          <w:szCs w:val="22"/>
        </w:rPr>
        <w:t xml:space="preserve"> имущества третьим лицам не допускается.</w:t>
      </w:r>
    </w:p>
    <w:p w14:paraId="2E35C0FC" w14:textId="77777777" w:rsidR="00CE41E6" w:rsidRDefault="00CE41E6" w:rsidP="00BA403B">
      <w:pPr>
        <w:ind w:firstLine="709"/>
        <w:jc w:val="both"/>
        <w:rPr>
          <w:sz w:val="22"/>
        </w:rPr>
      </w:pPr>
    </w:p>
    <w:p w14:paraId="5F394555" w14:textId="77777777" w:rsidR="00CE41E6" w:rsidRPr="00573D2A" w:rsidRDefault="00CE41E6" w:rsidP="00BA403B">
      <w:pPr>
        <w:ind w:firstLine="709"/>
        <w:jc w:val="center"/>
        <w:rPr>
          <w:b/>
          <w:sz w:val="22"/>
        </w:rPr>
      </w:pPr>
      <w:r w:rsidRPr="00573D2A">
        <w:rPr>
          <w:b/>
          <w:sz w:val="22"/>
        </w:rPr>
        <w:t>3. Местоположение</w:t>
      </w:r>
      <w:r>
        <w:rPr>
          <w:b/>
          <w:sz w:val="22"/>
        </w:rPr>
        <w:t xml:space="preserve"> </w:t>
      </w:r>
      <w:r w:rsidRPr="00573D2A">
        <w:rPr>
          <w:b/>
          <w:sz w:val="22"/>
        </w:rPr>
        <w:t>и технические характеристики недвижимого имущества</w:t>
      </w:r>
    </w:p>
    <w:p w14:paraId="3325BA27" w14:textId="5F03A802" w:rsidR="0084217E" w:rsidRDefault="00BD4124" w:rsidP="0084217E">
      <w:pPr>
        <w:ind w:firstLine="708"/>
        <w:jc w:val="both"/>
        <w:rPr>
          <w:sz w:val="22"/>
        </w:rPr>
      </w:pPr>
      <w:r w:rsidRPr="004E05B5">
        <w:rPr>
          <w:b/>
          <w:sz w:val="22"/>
          <w:highlight w:val="yellow"/>
        </w:rPr>
        <w:t xml:space="preserve">Лот № </w:t>
      </w:r>
      <w:r w:rsidR="00BA08BD" w:rsidRPr="004E05B5">
        <w:rPr>
          <w:b/>
          <w:sz w:val="22"/>
          <w:highlight w:val="yellow"/>
        </w:rPr>
        <w:t>1</w:t>
      </w:r>
      <w:r w:rsidR="00BA08BD" w:rsidRPr="004E05B5">
        <w:rPr>
          <w:sz w:val="22"/>
          <w:highlight w:val="yellow"/>
        </w:rPr>
        <w:t>: нежилое</w:t>
      </w:r>
      <w:r w:rsidR="0084217E" w:rsidRPr="004E05B5">
        <w:rPr>
          <w:sz w:val="22"/>
          <w:szCs w:val="22"/>
          <w:highlight w:val="yellow"/>
        </w:rPr>
        <w:t xml:space="preserve"> помещение</w:t>
      </w:r>
      <w:r w:rsidR="004E05B5">
        <w:rPr>
          <w:sz w:val="22"/>
          <w:szCs w:val="22"/>
          <w:highlight w:val="yellow"/>
        </w:rPr>
        <w:t xml:space="preserve"> №</w:t>
      </w:r>
      <w:r w:rsidR="00B55E02">
        <w:rPr>
          <w:sz w:val="22"/>
          <w:szCs w:val="22"/>
          <w:highlight w:val="yellow"/>
        </w:rPr>
        <w:t>20</w:t>
      </w:r>
      <w:r w:rsidR="00A514F8">
        <w:rPr>
          <w:sz w:val="22"/>
          <w:szCs w:val="22"/>
          <w:highlight w:val="yellow"/>
        </w:rPr>
        <w:t>6</w:t>
      </w:r>
      <w:r w:rsidR="0084217E" w:rsidRPr="004E05B5">
        <w:rPr>
          <w:sz w:val="22"/>
          <w:szCs w:val="22"/>
          <w:highlight w:val="yellow"/>
        </w:rPr>
        <w:t xml:space="preserve"> на </w:t>
      </w:r>
      <w:r w:rsidR="00BD168B" w:rsidRPr="004E05B5">
        <w:rPr>
          <w:sz w:val="22"/>
          <w:szCs w:val="22"/>
          <w:highlight w:val="yellow"/>
        </w:rPr>
        <w:t>втором этаже</w:t>
      </w:r>
      <w:r w:rsidR="0084217E" w:rsidRPr="004E05B5">
        <w:rPr>
          <w:sz w:val="22"/>
          <w:szCs w:val="22"/>
          <w:highlight w:val="yellow"/>
        </w:rPr>
        <w:t xml:space="preserve"> площадью </w:t>
      </w:r>
      <w:r w:rsidR="00A514F8">
        <w:rPr>
          <w:sz w:val="22"/>
          <w:szCs w:val="22"/>
          <w:highlight w:val="yellow"/>
        </w:rPr>
        <w:t>23</w:t>
      </w:r>
      <w:r w:rsidR="0084217E" w:rsidRPr="004E05B5">
        <w:rPr>
          <w:sz w:val="22"/>
          <w:szCs w:val="22"/>
          <w:highlight w:val="yellow"/>
        </w:rPr>
        <w:t>,</w:t>
      </w:r>
      <w:r w:rsidR="00A514F8">
        <w:rPr>
          <w:sz w:val="22"/>
          <w:szCs w:val="22"/>
          <w:highlight w:val="yellow"/>
        </w:rPr>
        <w:t>6</w:t>
      </w:r>
      <w:r w:rsidR="0084217E" w:rsidRPr="004E05B5">
        <w:rPr>
          <w:sz w:val="22"/>
          <w:szCs w:val="22"/>
          <w:highlight w:val="yellow"/>
        </w:rPr>
        <w:t xml:space="preserve"> кв</w:t>
      </w:r>
      <w:r w:rsidR="00BD168B" w:rsidRPr="004E05B5">
        <w:rPr>
          <w:sz w:val="22"/>
          <w:szCs w:val="22"/>
          <w:highlight w:val="yellow"/>
        </w:rPr>
        <w:t>.</w:t>
      </w:r>
      <w:r w:rsidR="0084217E" w:rsidRPr="004E05B5">
        <w:rPr>
          <w:sz w:val="22"/>
          <w:szCs w:val="22"/>
          <w:highlight w:val="yellow"/>
        </w:rPr>
        <w:t>м</w:t>
      </w:r>
      <w:r w:rsidR="00BD168B" w:rsidRPr="004E05B5">
        <w:rPr>
          <w:sz w:val="22"/>
          <w:szCs w:val="22"/>
          <w:highlight w:val="yellow"/>
        </w:rPr>
        <w:t>.</w:t>
      </w:r>
      <w:r w:rsidR="0084217E" w:rsidRPr="004E05B5">
        <w:rPr>
          <w:sz w:val="22"/>
          <w:szCs w:val="22"/>
          <w:highlight w:val="yellow"/>
        </w:rPr>
        <w:t xml:space="preserve"> (номер по </w:t>
      </w:r>
      <w:r w:rsidR="00BD168B" w:rsidRPr="004E05B5">
        <w:rPr>
          <w:sz w:val="22"/>
          <w:szCs w:val="22"/>
          <w:highlight w:val="yellow"/>
        </w:rPr>
        <w:t>техническому паспорту</w:t>
      </w:r>
      <w:r w:rsidR="0084217E" w:rsidRPr="004E05B5">
        <w:rPr>
          <w:sz w:val="22"/>
          <w:szCs w:val="22"/>
          <w:highlight w:val="yellow"/>
        </w:rPr>
        <w:t xml:space="preserve"> </w:t>
      </w:r>
      <w:r w:rsidR="00BD168B" w:rsidRPr="004E05B5">
        <w:rPr>
          <w:sz w:val="22"/>
          <w:szCs w:val="22"/>
          <w:highlight w:val="yellow"/>
        </w:rPr>
        <w:t>2</w:t>
      </w:r>
      <w:r w:rsidR="0084217E" w:rsidRPr="004E05B5">
        <w:rPr>
          <w:sz w:val="22"/>
          <w:szCs w:val="22"/>
          <w:highlight w:val="yellow"/>
        </w:rPr>
        <w:t xml:space="preserve"> этаж</w:t>
      </w:r>
      <w:r w:rsidR="00D679CC">
        <w:rPr>
          <w:sz w:val="22"/>
          <w:szCs w:val="22"/>
          <w:highlight w:val="yellow"/>
        </w:rPr>
        <w:t>,</w:t>
      </w:r>
      <w:r w:rsidR="0084217E" w:rsidRPr="004E05B5">
        <w:rPr>
          <w:sz w:val="22"/>
          <w:szCs w:val="22"/>
          <w:highlight w:val="yellow"/>
        </w:rPr>
        <w:t xml:space="preserve"> </w:t>
      </w:r>
      <w:r w:rsidR="00A514F8">
        <w:rPr>
          <w:sz w:val="22"/>
          <w:szCs w:val="22"/>
          <w:highlight w:val="yellow"/>
        </w:rPr>
        <w:t>12</w:t>
      </w:r>
      <w:r w:rsidR="0084217E" w:rsidRPr="004E05B5">
        <w:rPr>
          <w:sz w:val="22"/>
          <w:szCs w:val="22"/>
          <w:highlight w:val="yellow"/>
        </w:rPr>
        <w:t xml:space="preserve">), расположенное по адресу: </w:t>
      </w:r>
      <w:r w:rsidR="00371AAA" w:rsidRPr="004E05B5">
        <w:rPr>
          <w:sz w:val="22"/>
          <w:szCs w:val="22"/>
          <w:highlight w:val="yellow"/>
        </w:rPr>
        <w:t xml:space="preserve">г. Якутск, </w:t>
      </w:r>
      <w:r w:rsidR="00C44A68">
        <w:rPr>
          <w:sz w:val="22"/>
          <w:szCs w:val="22"/>
          <w:highlight w:val="yellow"/>
        </w:rPr>
        <w:t>п</w:t>
      </w:r>
      <w:r w:rsidR="00371AAA" w:rsidRPr="004E05B5">
        <w:rPr>
          <w:sz w:val="22"/>
          <w:szCs w:val="22"/>
          <w:highlight w:val="yellow"/>
        </w:rPr>
        <w:t>ереулок Энергетиков 2А.</w:t>
      </w:r>
    </w:p>
    <w:p w14:paraId="49632FB4" w14:textId="77777777" w:rsidR="0084217E" w:rsidRDefault="0084217E" w:rsidP="0084217E">
      <w:pPr>
        <w:ind w:firstLine="708"/>
        <w:jc w:val="both"/>
        <w:rPr>
          <w:sz w:val="22"/>
        </w:rPr>
      </w:pPr>
    </w:p>
    <w:p w14:paraId="7D29D571" w14:textId="77777777" w:rsidR="00BD4124" w:rsidRPr="00352770" w:rsidRDefault="00BD4124" w:rsidP="00BA403B">
      <w:pPr>
        <w:ind w:firstLine="708"/>
        <w:jc w:val="both"/>
        <w:rPr>
          <w:sz w:val="22"/>
        </w:rPr>
      </w:pPr>
    </w:p>
    <w:p w14:paraId="48EE5413" w14:textId="3FD3CD31" w:rsidR="00CE41E6" w:rsidRPr="008A6D02" w:rsidRDefault="00CE41E6" w:rsidP="00BA403B">
      <w:pPr>
        <w:ind w:right="-1"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Осмотр имущества, право на которое передается по договору аренды, осуществляется в </w:t>
      </w:r>
      <w:r w:rsidRPr="00B61215">
        <w:rPr>
          <w:sz w:val="22"/>
          <w:szCs w:val="22"/>
        </w:rPr>
        <w:t>рабочие дни в период</w:t>
      </w:r>
      <w:r w:rsidRPr="00B61215">
        <w:rPr>
          <w:color w:val="FF0000"/>
          <w:sz w:val="22"/>
          <w:szCs w:val="22"/>
        </w:rPr>
        <w:t xml:space="preserve"> </w:t>
      </w:r>
      <w:r w:rsidRPr="00B61215">
        <w:rPr>
          <w:sz w:val="22"/>
          <w:szCs w:val="22"/>
        </w:rPr>
        <w:t xml:space="preserve">с </w:t>
      </w:r>
      <w:r w:rsidR="00802CAD">
        <w:rPr>
          <w:b/>
          <w:sz w:val="22"/>
          <w:szCs w:val="22"/>
          <w:highlight w:val="yellow"/>
        </w:rPr>
        <w:t>14</w:t>
      </w:r>
      <w:r w:rsidRPr="009531B7">
        <w:rPr>
          <w:b/>
          <w:bCs/>
          <w:sz w:val="22"/>
          <w:szCs w:val="22"/>
          <w:highlight w:val="yellow"/>
        </w:rPr>
        <w:t>.</w:t>
      </w:r>
      <w:r w:rsidR="00802CAD">
        <w:rPr>
          <w:b/>
          <w:bCs/>
          <w:sz w:val="22"/>
          <w:szCs w:val="22"/>
          <w:highlight w:val="yellow"/>
        </w:rPr>
        <w:t>03</w:t>
      </w:r>
      <w:r w:rsidR="00E441AE">
        <w:rPr>
          <w:b/>
          <w:bCs/>
          <w:sz w:val="22"/>
          <w:szCs w:val="22"/>
          <w:highlight w:val="yellow"/>
        </w:rPr>
        <w:t>.202</w:t>
      </w:r>
      <w:r w:rsidR="009A1E24">
        <w:rPr>
          <w:b/>
          <w:bCs/>
          <w:sz w:val="22"/>
          <w:szCs w:val="22"/>
          <w:highlight w:val="yellow"/>
        </w:rPr>
        <w:t>6</w:t>
      </w:r>
      <w:r w:rsidRPr="009531B7">
        <w:rPr>
          <w:bCs/>
          <w:sz w:val="22"/>
          <w:szCs w:val="22"/>
          <w:highlight w:val="yellow"/>
        </w:rPr>
        <w:t xml:space="preserve"> по </w:t>
      </w:r>
      <w:r w:rsidR="00802CAD">
        <w:rPr>
          <w:b/>
          <w:bCs/>
          <w:sz w:val="22"/>
          <w:szCs w:val="22"/>
          <w:highlight w:val="yellow"/>
        </w:rPr>
        <w:t>13</w:t>
      </w:r>
      <w:r w:rsidRPr="009531B7">
        <w:rPr>
          <w:b/>
          <w:bCs/>
          <w:sz w:val="22"/>
          <w:szCs w:val="22"/>
          <w:highlight w:val="yellow"/>
        </w:rPr>
        <w:t>.</w:t>
      </w:r>
      <w:r w:rsidR="00802CAD">
        <w:rPr>
          <w:b/>
          <w:bCs/>
          <w:sz w:val="22"/>
          <w:szCs w:val="22"/>
          <w:highlight w:val="yellow"/>
        </w:rPr>
        <w:t>04</w:t>
      </w:r>
      <w:r w:rsidRPr="009531B7">
        <w:rPr>
          <w:b/>
          <w:bCs/>
          <w:sz w:val="22"/>
          <w:szCs w:val="22"/>
          <w:highlight w:val="yellow"/>
        </w:rPr>
        <w:t>.202</w:t>
      </w:r>
      <w:r w:rsidR="009A1E24">
        <w:rPr>
          <w:b/>
          <w:bCs/>
          <w:sz w:val="22"/>
          <w:szCs w:val="22"/>
        </w:rPr>
        <w:t>6</w:t>
      </w:r>
      <w:r w:rsidRPr="00352770">
        <w:rPr>
          <w:b/>
          <w:bCs/>
          <w:sz w:val="22"/>
          <w:szCs w:val="22"/>
        </w:rPr>
        <w:t xml:space="preserve"> </w:t>
      </w:r>
      <w:r w:rsidRPr="00352770">
        <w:rPr>
          <w:sz w:val="22"/>
          <w:szCs w:val="22"/>
        </w:rPr>
        <w:t>с 10 час. 00 мин до 1</w:t>
      </w:r>
      <w:r w:rsidR="00A0582B" w:rsidRPr="00352770">
        <w:rPr>
          <w:sz w:val="22"/>
          <w:szCs w:val="22"/>
        </w:rPr>
        <w:t>7</w:t>
      </w:r>
      <w:r w:rsidRPr="00352770">
        <w:rPr>
          <w:sz w:val="22"/>
          <w:szCs w:val="22"/>
        </w:rPr>
        <w:t> час. 00 мин по местному времени,</w:t>
      </w:r>
      <w:r w:rsidRPr="00352770">
        <w:rPr>
          <w:color w:val="C00000"/>
          <w:sz w:val="22"/>
          <w:szCs w:val="22"/>
        </w:rPr>
        <w:t xml:space="preserve"> </w:t>
      </w:r>
      <w:r w:rsidRPr="00352770">
        <w:rPr>
          <w:sz w:val="22"/>
          <w:szCs w:val="22"/>
        </w:rPr>
        <w:t>по</w:t>
      </w:r>
      <w:r w:rsidRPr="008A6D02">
        <w:rPr>
          <w:color w:val="C00000"/>
          <w:sz w:val="22"/>
          <w:szCs w:val="22"/>
        </w:rPr>
        <w:t xml:space="preserve"> </w:t>
      </w:r>
      <w:r w:rsidRPr="008A6D02">
        <w:rPr>
          <w:sz w:val="22"/>
          <w:szCs w:val="22"/>
        </w:rPr>
        <w:t>предварительному обращению к контактному лицу, уполномоченному Организатором конкурса для проведен</w:t>
      </w:r>
      <w:r w:rsidR="00A0582B">
        <w:rPr>
          <w:sz w:val="22"/>
          <w:szCs w:val="22"/>
        </w:rPr>
        <w:t>ия осмотра объекта: тел. +7 (</w:t>
      </w:r>
      <w:r w:rsidR="00371AAA">
        <w:rPr>
          <w:sz w:val="22"/>
          <w:szCs w:val="22"/>
        </w:rPr>
        <w:t>4112</w:t>
      </w:r>
      <w:r w:rsidRPr="008A6D02">
        <w:rPr>
          <w:sz w:val="22"/>
          <w:szCs w:val="22"/>
        </w:rPr>
        <w:t xml:space="preserve">) </w:t>
      </w:r>
      <w:r w:rsidR="00371AAA">
        <w:rPr>
          <w:sz w:val="22"/>
          <w:szCs w:val="22"/>
        </w:rPr>
        <w:t>50</w:t>
      </w:r>
      <w:r w:rsidR="00A0582B">
        <w:rPr>
          <w:sz w:val="22"/>
          <w:szCs w:val="22"/>
        </w:rPr>
        <w:t>-</w:t>
      </w:r>
      <w:r w:rsidR="00371AAA">
        <w:rPr>
          <w:sz w:val="22"/>
          <w:szCs w:val="22"/>
        </w:rPr>
        <w:t>90</w:t>
      </w:r>
      <w:r w:rsidR="00A0582B">
        <w:rPr>
          <w:sz w:val="22"/>
          <w:szCs w:val="22"/>
        </w:rPr>
        <w:t>-</w:t>
      </w:r>
      <w:r w:rsidR="00371AAA">
        <w:rPr>
          <w:sz w:val="22"/>
          <w:szCs w:val="22"/>
        </w:rPr>
        <w:t>29</w:t>
      </w:r>
      <w:r w:rsidRPr="008A6D02">
        <w:rPr>
          <w:sz w:val="22"/>
          <w:szCs w:val="22"/>
        </w:rPr>
        <w:t>, без взимания платы.</w:t>
      </w:r>
    </w:p>
    <w:p w14:paraId="7A1C38D6" w14:textId="77777777" w:rsidR="00CE41E6" w:rsidRDefault="00CE41E6" w:rsidP="00BA403B">
      <w:pPr>
        <w:ind w:firstLine="709"/>
        <w:jc w:val="both"/>
        <w:rPr>
          <w:sz w:val="22"/>
        </w:rPr>
      </w:pPr>
    </w:p>
    <w:p w14:paraId="27BD6513" w14:textId="125AAA06" w:rsidR="00CE41E6" w:rsidRPr="00C67C03" w:rsidRDefault="00CE41E6" w:rsidP="00BA403B">
      <w:pPr>
        <w:jc w:val="center"/>
        <w:rPr>
          <w:b/>
          <w:sz w:val="22"/>
        </w:rPr>
      </w:pPr>
      <w:r w:rsidRPr="00C67C03">
        <w:rPr>
          <w:b/>
          <w:sz w:val="22"/>
        </w:rPr>
        <w:t xml:space="preserve">4. Порядок определения размера арендной платы при оказании мер </w:t>
      </w:r>
      <w:r w:rsidR="00371AAA">
        <w:rPr>
          <w:b/>
          <w:sz w:val="22"/>
        </w:rPr>
        <w:t xml:space="preserve">государственной </w:t>
      </w:r>
      <w:r w:rsidR="00371AAA" w:rsidRPr="00C67C03">
        <w:rPr>
          <w:b/>
          <w:sz w:val="22"/>
        </w:rPr>
        <w:t>имущественной</w:t>
      </w:r>
      <w:r w:rsidRPr="00C67C03">
        <w:rPr>
          <w:b/>
          <w:sz w:val="22"/>
        </w:rPr>
        <w:t xml:space="preserve"> поддержки, сведения о начальной (минимальной) цене </w:t>
      </w:r>
      <w:r>
        <w:rPr>
          <w:b/>
          <w:sz w:val="22"/>
        </w:rPr>
        <w:t xml:space="preserve">и сроке </w:t>
      </w:r>
      <w:r w:rsidRPr="00C67C03">
        <w:rPr>
          <w:b/>
          <w:sz w:val="22"/>
        </w:rPr>
        <w:t>договора</w:t>
      </w:r>
    </w:p>
    <w:p w14:paraId="3AB045C0" w14:textId="6AE4C4C6" w:rsidR="00371AAA" w:rsidRDefault="00CE41E6" w:rsidP="00AD7345">
      <w:pPr>
        <w:ind w:firstLine="709"/>
        <w:jc w:val="both"/>
        <w:rPr>
          <w:sz w:val="22"/>
          <w:szCs w:val="22"/>
        </w:rPr>
      </w:pPr>
      <w:r w:rsidRPr="008C10FC">
        <w:rPr>
          <w:sz w:val="22"/>
        </w:rPr>
        <w:t>4.1. </w:t>
      </w:r>
      <w:r w:rsidR="008C10FC" w:rsidRPr="008C10FC">
        <w:rPr>
          <w:sz w:val="22"/>
        </w:rPr>
        <w:t>Начальный р</w:t>
      </w:r>
      <w:r w:rsidRPr="008C10FC">
        <w:rPr>
          <w:sz w:val="22"/>
        </w:rPr>
        <w:t xml:space="preserve">азмер арендной платы по договору аренды </w:t>
      </w:r>
      <w:r w:rsidR="00A0582B" w:rsidRPr="008C10FC">
        <w:rPr>
          <w:sz w:val="22"/>
        </w:rPr>
        <w:t xml:space="preserve">государственного </w:t>
      </w:r>
      <w:r w:rsidRPr="008C10FC">
        <w:rPr>
          <w:sz w:val="22"/>
        </w:rPr>
        <w:t xml:space="preserve">недвижимого имущества, являющегося имуществом бизнес-инкубатора, определяется по результатам оценки рыночной стоимости арендной платы, проводимой независимым оценщиком в соответствии с законодательством Российской Федерации об оценочной деятельности, с учетом </w:t>
      </w:r>
      <w:r w:rsidR="008C10FC" w:rsidRPr="008C10FC">
        <w:rPr>
          <w:sz w:val="22"/>
        </w:rPr>
        <w:t>понижающих льготных ставок</w:t>
      </w:r>
      <w:r w:rsidR="00371AAA">
        <w:rPr>
          <w:sz w:val="22"/>
        </w:rPr>
        <w:t xml:space="preserve"> для субъектов малого и среднего предпринимательства</w:t>
      </w:r>
      <w:r w:rsidR="008C10FC" w:rsidRPr="008C10FC">
        <w:rPr>
          <w:sz w:val="22"/>
        </w:rPr>
        <w:t xml:space="preserve">, предусмотренных </w:t>
      </w:r>
      <w:r w:rsidR="00AD7345" w:rsidRPr="00AD7345">
        <w:rPr>
          <w:sz w:val="22"/>
          <w:szCs w:val="22"/>
        </w:rPr>
        <w:t>Постановление Правительства Республики Саха (Якутия)</w:t>
      </w:r>
      <w:r w:rsidR="00AD7345">
        <w:rPr>
          <w:sz w:val="22"/>
          <w:szCs w:val="22"/>
        </w:rPr>
        <w:t xml:space="preserve"> </w:t>
      </w:r>
      <w:r w:rsidR="00AD7345" w:rsidRPr="00AD7345">
        <w:rPr>
          <w:sz w:val="22"/>
          <w:szCs w:val="22"/>
        </w:rPr>
        <w:t>от 12 марта 2007 г. N 75</w:t>
      </w:r>
      <w:r w:rsidR="00AD7345">
        <w:rPr>
          <w:sz w:val="22"/>
          <w:szCs w:val="22"/>
        </w:rPr>
        <w:t xml:space="preserve"> </w:t>
      </w:r>
      <w:r w:rsidR="00AD7345" w:rsidRPr="00AD7345">
        <w:rPr>
          <w:sz w:val="22"/>
          <w:szCs w:val="22"/>
        </w:rPr>
        <w:t>"Об утверждении правил размещения субъектов малого предпринимательства в Бизнес-инкубаторе Республики Саха (Якутия)"</w:t>
      </w:r>
      <w:r w:rsidR="00AD7345">
        <w:rPr>
          <w:sz w:val="22"/>
          <w:szCs w:val="22"/>
        </w:rPr>
        <w:t>:</w:t>
      </w:r>
    </w:p>
    <w:p w14:paraId="6B16F886" w14:textId="179965EC" w:rsidR="00AD7345" w:rsidRPr="00AD7345" w:rsidRDefault="00AD7345" w:rsidP="00AD734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 первый год аренды - 1</w:t>
      </w:r>
      <w:r w:rsidR="00802CAD">
        <w:rPr>
          <w:sz w:val="22"/>
          <w:szCs w:val="22"/>
        </w:rPr>
        <w:t>5</w:t>
      </w:r>
      <w:r w:rsidRPr="00AD7345">
        <w:rPr>
          <w:sz w:val="22"/>
          <w:szCs w:val="22"/>
        </w:rPr>
        <w:t>% от рыночной стоимости арендной платы;</w:t>
      </w:r>
    </w:p>
    <w:p w14:paraId="6B492191" w14:textId="411AD764" w:rsidR="00AD7345" w:rsidRPr="00AD7345" w:rsidRDefault="00AD7345" w:rsidP="00AD734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во второй год аренды - 2</w:t>
      </w:r>
      <w:r w:rsidR="00802CAD">
        <w:rPr>
          <w:sz w:val="22"/>
          <w:szCs w:val="22"/>
        </w:rPr>
        <w:t>5</w:t>
      </w:r>
      <w:r w:rsidRPr="00AD7345">
        <w:rPr>
          <w:sz w:val="22"/>
          <w:szCs w:val="22"/>
        </w:rPr>
        <w:t>% от рыночной стоимости арендной платы;</w:t>
      </w:r>
    </w:p>
    <w:p w14:paraId="069A1CB1" w14:textId="6E62C90C" w:rsidR="00CE41E6" w:rsidRPr="003C71DA" w:rsidRDefault="00AD7345" w:rsidP="00AD7345">
      <w:pPr>
        <w:ind w:firstLine="709"/>
        <w:jc w:val="both"/>
        <w:rPr>
          <w:sz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 третий год аренды - 3</w:t>
      </w:r>
      <w:r w:rsidR="00802CAD">
        <w:rPr>
          <w:sz w:val="22"/>
          <w:szCs w:val="22"/>
        </w:rPr>
        <w:t>5</w:t>
      </w:r>
      <w:r w:rsidRPr="00AD7345">
        <w:rPr>
          <w:sz w:val="22"/>
          <w:szCs w:val="22"/>
        </w:rPr>
        <w:t>% от рыночной стоимости арендной платы.</w:t>
      </w:r>
    </w:p>
    <w:p w14:paraId="614B73DD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4.</w:t>
      </w:r>
      <w:r w:rsidR="003C71DA">
        <w:rPr>
          <w:sz w:val="22"/>
        </w:rPr>
        <w:t>2</w:t>
      </w:r>
      <w:r>
        <w:rPr>
          <w:sz w:val="22"/>
        </w:rPr>
        <w:t>. Срок действия договора аренды недвижимого имущества бизнес-инкубатора составляет 3 (три) года.</w:t>
      </w:r>
    </w:p>
    <w:p w14:paraId="26A8BCA7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4.</w:t>
      </w:r>
      <w:r w:rsidR="003C71DA">
        <w:rPr>
          <w:sz w:val="22"/>
        </w:rPr>
        <w:t>3</w:t>
      </w:r>
      <w:r>
        <w:rPr>
          <w:sz w:val="22"/>
        </w:rPr>
        <w:t xml:space="preserve">. Начальная (минимальная) цена договора устанавливается в виде </w:t>
      </w:r>
      <w:r w:rsidR="004B1C61">
        <w:rPr>
          <w:sz w:val="22"/>
        </w:rPr>
        <w:t>величины арендной платы за три года и составляет</w:t>
      </w:r>
      <w:r>
        <w:rPr>
          <w:sz w:val="22"/>
        </w:rPr>
        <w:t>:</w:t>
      </w:r>
    </w:p>
    <w:p w14:paraId="325A2491" w14:textId="69A043F3" w:rsidR="0084217E" w:rsidRDefault="0084217E" w:rsidP="0084217E">
      <w:pPr>
        <w:widowControl w:val="0"/>
        <w:ind w:left="709"/>
        <w:jc w:val="both"/>
        <w:rPr>
          <w:sz w:val="22"/>
          <w:szCs w:val="22"/>
        </w:rPr>
      </w:pPr>
      <w:r w:rsidRPr="005278BC">
        <w:rPr>
          <w:b/>
          <w:sz w:val="22"/>
          <w:szCs w:val="22"/>
        </w:rPr>
        <w:t xml:space="preserve">Лот № </w:t>
      </w:r>
      <w:r w:rsidR="00E441AE">
        <w:rPr>
          <w:b/>
          <w:sz w:val="22"/>
          <w:szCs w:val="22"/>
        </w:rPr>
        <w:t>1</w:t>
      </w:r>
      <w:r w:rsidRPr="005278BC">
        <w:rPr>
          <w:b/>
          <w:sz w:val="22"/>
          <w:szCs w:val="22"/>
        </w:rPr>
        <w:t xml:space="preserve">: </w:t>
      </w:r>
      <w:r w:rsidR="00A514F8">
        <w:rPr>
          <w:sz w:val="22"/>
          <w:szCs w:val="22"/>
          <w:highlight w:val="yellow"/>
        </w:rPr>
        <w:t>330</w:t>
      </w:r>
      <w:r w:rsidR="007B181C">
        <w:rPr>
          <w:sz w:val="22"/>
          <w:szCs w:val="22"/>
          <w:highlight w:val="yellow"/>
        </w:rPr>
        <w:t xml:space="preserve"> </w:t>
      </w:r>
      <w:r w:rsidR="00A514F8">
        <w:rPr>
          <w:sz w:val="22"/>
          <w:szCs w:val="22"/>
          <w:highlight w:val="yellow"/>
        </w:rPr>
        <w:t>738</w:t>
      </w:r>
      <w:r w:rsidRPr="00EC2283">
        <w:rPr>
          <w:sz w:val="22"/>
          <w:szCs w:val="22"/>
          <w:highlight w:val="yellow"/>
        </w:rPr>
        <w:t>,</w:t>
      </w:r>
      <w:r w:rsidR="00A514F8">
        <w:rPr>
          <w:sz w:val="22"/>
          <w:szCs w:val="22"/>
          <w:highlight w:val="yellow"/>
        </w:rPr>
        <w:t>66</w:t>
      </w:r>
      <w:r w:rsidRPr="00EC2283">
        <w:rPr>
          <w:sz w:val="22"/>
          <w:szCs w:val="22"/>
          <w:highlight w:val="yellow"/>
        </w:rPr>
        <w:t xml:space="preserve"> руб.</w:t>
      </w:r>
    </w:p>
    <w:p w14:paraId="4739969B" w14:textId="77777777" w:rsidR="0084217E" w:rsidRDefault="0084217E" w:rsidP="00BD4124">
      <w:pPr>
        <w:widowControl w:val="0"/>
        <w:ind w:left="709"/>
        <w:jc w:val="both"/>
        <w:rPr>
          <w:sz w:val="22"/>
          <w:szCs w:val="22"/>
        </w:rPr>
      </w:pPr>
    </w:p>
    <w:p w14:paraId="0753A08A" w14:textId="77777777" w:rsidR="00A0582B" w:rsidRDefault="00A0582B" w:rsidP="00BA403B">
      <w:pPr>
        <w:ind w:firstLine="709"/>
        <w:jc w:val="center"/>
        <w:rPr>
          <w:b/>
          <w:sz w:val="22"/>
        </w:rPr>
      </w:pPr>
    </w:p>
    <w:p w14:paraId="2E4274A6" w14:textId="77777777" w:rsidR="00CE41E6" w:rsidRPr="002318E5" w:rsidRDefault="00CE41E6" w:rsidP="00BA403B">
      <w:pPr>
        <w:ind w:firstLine="709"/>
        <w:jc w:val="center"/>
        <w:rPr>
          <w:b/>
          <w:sz w:val="22"/>
        </w:rPr>
      </w:pPr>
      <w:r w:rsidRPr="002318E5">
        <w:rPr>
          <w:b/>
          <w:sz w:val="22"/>
        </w:rPr>
        <w:t>5. Форма, сроки и порядок оплаты по договору</w:t>
      </w:r>
    </w:p>
    <w:p w14:paraId="4681C5B8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5.1. Размер арендной платы определяется по результатам конкурса в соответствии с предложением победителя конкурса.</w:t>
      </w:r>
    </w:p>
    <w:p w14:paraId="7B8AED45" w14:textId="6081928E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lastRenderedPageBreak/>
        <w:t xml:space="preserve">Арендная плата вносится арендатором ежемесячно, </w:t>
      </w:r>
      <w:r w:rsidR="005444C8" w:rsidRPr="005444C8">
        <w:rPr>
          <w:sz w:val="22"/>
        </w:rPr>
        <w:t xml:space="preserve">до </w:t>
      </w:r>
      <w:r w:rsidR="003F11C3">
        <w:rPr>
          <w:sz w:val="22"/>
        </w:rPr>
        <w:t>5</w:t>
      </w:r>
      <w:r w:rsidR="005444C8" w:rsidRPr="005444C8">
        <w:rPr>
          <w:sz w:val="22"/>
        </w:rPr>
        <w:t xml:space="preserve"> числа месяца, предшествующего месяцу, за который производится оплата</w:t>
      </w:r>
      <w:r w:rsidR="005444C8">
        <w:rPr>
          <w:sz w:val="22"/>
        </w:rPr>
        <w:t>,</w:t>
      </w:r>
      <w:r w:rsidR="005444C8" w:rsidRPr="005444C8">
        <w:rPr>
          <w:sz w:val="22"/>
        </w:rPr>
        <w:t xml:space="preserve"> </w:t>
      </w:r>
      <w:r w:rsidRPr="005444C8">
        <w:rPr>
          <w:sz w:val="22"/>
        </w:rPr>
        <w:t xml:space="preserve">безналичным </w:t>
      </w:r>
      <w:r>
        <w:rPr>
          <w:sz w:val="22"/>
        </w:rPr>
        <w:t>расчетом путем перечисления на расчетный счет арендодателя.</w:t>
      </w:r>
    </w:p>
    <w:p w14:paraId="1BBD7092" w14:textId="77777777" w:rsidR="004B1C61" w:rsidRDefault="004B1C61" w:rsidP="00BA403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Ежемесячная величина арендой платы </w:t>
      </w:r>
      <w:r w:rsidR="0010580D">
        <w:rPr>
          <w:sz w:val="22"/>
          <w:szCs w:val="22"/>
        </w:rPr>
        <w:t>дифференцирована</w:t>
      </w:r>
      <w:r>
        <w:rPr>
          <w:sz w:val="22"/>
          <w:szCs w:val="22"/>
        </w:rPr>
        <w:t xml:space="preserve"> относительно цены договора, определенной по результатам конкурса.</w:t>
      </w:r>
    </w:p>
    <w:p w14:paraId="4D94584C" w14:textId="77777777" w:rsidR="004B1C61" w:rsidRDefault="004B1C61" w:rsidP="00BA403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При начальной (минимальной) цене договора, указанной в п. 4.3 настоящей конкурсной документации, ежемесячный платеж составит:</w:t>
      </w:r>
    </w:p>
    <w:p w14:paraId="4F0C2B7B" w14:textId="77777777" w:rsidR="00352770" w:rsidRDefault="00352770" w:rsidP="00BA403B">
      <w:pPr>
        <w:ind w:firstLine="708"/>
        <w:jc w:val="both"/>
        <w:rPr>
          <w:sz w:val="22"/>
          <w:szCs w:val="22"/>
        </w:rPr>
      </w:pPr>
    </w:p>
    <w:p w14:paraId="20ECFFA7" w14:textId="77777777" w:rsidR="0075227F" w:rsidRPr="00352770" w:rsidRDefault="0075227F" w:rsidP="0075227F">
      <w:pPr>
        <w:widowControl w:val="0"/>
        <w:jc w:val="center"/>
        <w:rPr>
          <w:b/>
          <w:sz w:val="22"/>
          <w:szCs w:val="22"/>
        </w:rPr>
      </w:pPr>
      <w:r w:rsidRPr="00352770">
        <w:rPr>
          <w:b/>
          <w:sz w:val="22"/>
          <w:szCs w:val="22"/>
        </w:rPr>
        <w:t xml:space="preserve">Лот № </w:t>
      </w:r>
      <w:r w:rsidR="000D2142">
        <w:rPr>
          <w:b/>
          <w:sz w:val="22"/>
          <w:szCs w:val="22"/>
        </w:rPr>
        <w:t>1</w:t>
      </w:r>
    </w:p>
    <w:p w14:paraId="3F1867B5" w14:textId="77777777" w:rsidR="0084217E" w:rsidRPr="005278BC" w:rsidRDefault="0084217E" w:rsidP="0084217E">
      <w:pPr>
        <w:widowControl w:val="0"/>
        <w:jc w:val="center"/>
        <w:rPr>
          <w:b/>
          <w:sz w:val="22"/>
          <w:szCs w:val="22"/>
        </w:rPr>
      </w:pPr>
    </w:p>
    <w:tbl>
      <w:tblPr>
        <w:tblW w:w="129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5387"/>
      </w:tblGrid>
      <w:tr w:rsidR="0084217E" w:rsidRPr="005278BC" w14:paraId="6CF321E9" w14:textId="77777777" w:rsidTr="009A7D58">
        <w:trPr>
          <w:trHeight w:val="182"/>
        </w:trPr>
        <w:tc>
          <w:tcPr>
            <w:tcW w:w="7513" w:type="dxa"/>
          </w:tcPr>
          <w:p w14:paraId="264F73E1" w14:textId="77777777" w:rsidR="0084217E" w:rsidRPr="005278BC" w:rsidRDefault="0084217E" w:rsidP="0084217E">
            <w:pPr>
              <w:widowControl w:val="0"/>
              <w:ind w:firstLine="709"/>
              <w:rPr>
                <w:i/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 первый год аренды, руб.</w:t>
            </w:r>
          </w:p>
        </w:tc>
        <w:tc>
          <w:tcPr>
            <w:tcW w:w="5387" w:type="dxa"/>
          </w:tcPr>
          <w:p w14:paraId="511D5282" w14:textId="04910BEA" w:rsidR="0084217E" w:rsidRPr="009A1E24" w:rsidRDefault="00A514F8" w:rsidP="009A7D58">
            <w:pPr>
              <w:widowControl w:val="0"/>
              <w:rPr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5 512</w:t>
            </w:r>
            <w:r w:rsidR="009A1E24" w:rsidRPr="009A1E24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  <w:highlight w:val="yellow"/>
              </w:rPr>
              <w:t>311</w:t>
            </w:r>
          </w:p>
        </w:tc>
      </w:tr>
      <w:tr w:rsidR="0084217E" w:rsidRPr="005278BC" w14:paraId="4B8906A3" w14:textId="77777777" w:rsidTr="009A7D58">
        <w:tc>
          <w:tcPr>
            <w:tcW w:w="7513" w:type="dxa"/>
          </w:tcPr>
          <w:p w14:paraId="4668DBEF" w14:textId="77777777" w:rsidR="0084217E" w:rsidRPr="005278BC" w:rsidRDefault="0084217E" w:rsidP="0084217E">
            <w:pPr>
              <w:ind w:firstLine="709"/>
              <w:rPr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во второй год аренды, руб.</w:t>
            </w:r>
          </w:p>
        </w:tc>
        <w:tc>
          <w:tcPr>
            <w:tcW w:w="5387" w:type="dxa"/>
          </w:tcPr>
          <w:p w14:paraId="3FCA3611" w14:textId="076B7653" w:rsidR="0084217E" w:rsidRPr="009A1E24" w:rsidRDefault="00A514F8" w:rsidP="009A7D58">
            <w:pPr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>9 187,185</w:t>
            </w:r>
          </w:p>
        </w:tc>
      </w:tr>
      <w:tr w:rsidR="0084217E" w:rsidRPr="007305A7" w14:paraId="4DB866C6" w14:textId="77777777" w:rsidTr="009A7D58">
        <w:tc>
          <w:tcPr>
            <w:tcW w:w="7513" w:type="dxa"/>
          </w:tcPr>
          <w:p w14:paraId="62D07A99" w14:textId="77777777" w:rsidR="0084217E" w:rsidRPr="005278BC" w:rsidRDefault="0084217E" w:rsidP="0084217E">
            <w:pPr>
              <w:ind w:firstLine="709"/>
              <w:rPr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 третий год аренды, руб.</w:t>
            </w:r>
          </w:p>
        </w:tc>
        <w:tc>
          <w:tcPr>
            <w:tcW w:w="5387" w:type="dxa"/>
          </w:tcPr>
          <w:p w14:paraId="72FC222F" w14:textId="66AB61C5" w:rsidR="0084217E" w:rsidRPr="009A1E24" w:rsidRDefault="00A514F8" w:rsidP="009A7D5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12</w:t>
            </w:r>
            <w:r w:rsidR="009A1E24" w:rsidRPr="009A1E24">
              <w:rPr>
                <w:sz w:val="22"/>
                <w:szCs w:val="22"/>
                <w:highlight w:val="yellow"/>
              </w:rPr>
              <w:t> </w:t>
            </w:r>
            <w:r>
              <w:rPr>
                <w:sz w:val="22"/>
                <w:szCs w:val="22"/>
                <w:highlight w:val="yellow"/>
              </w:rPr>
              <w:t>862</w:t>
            </w:r>
            <w:r w:rsidR="009A1E24" w:rsidRPr="009A1E24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  <w:highlight w:val="yellow"/>
              </w:rPr>
              <w:t>06</w:t>
            </w:r>
          </w:p>
        </w:tc>
      </w:tr>
    </w:tbl>
    <w:p w14:paraId="364BA3F4" w14:textId="77777777" w:rsidR="004B1C61" w:rsidRDefault="004B1C61" w:rsidP="00BA403B">
      <w:pPr>
        <w:ind w:firstLine="709"/>
        <w:jc w:val="both"/>
        <w:rPr>
          <w:sz w:val="22"/>
          <w:szCs w:val="22"/>
        </w:rPr>
      </w:pPr>
    </w:p>
    <w:p w14:paraId="0EDDA24F" w14:textId="77777777" w:rsidR="004B1C61" w:rsidRPr="00772353" w:rsidRDefault="004B1C61" w:rsidP="00BA403B">
      <w:pPr>
        <w:ind w:firstLine="709"/>
        <w:jc w:val="both"/>
        <w:rPr>
          <w:sz w:val="22"/>
          <w:szCs w:val="22"/>
        </w:rPr>
      </w:pPr>
      <w:r w:rsidRPr="00772353">
        <w:rPr>
          <w:sz w:val="22"/>
          <w:szCs w:val="22"/>
        </w:rPr>
        <w:t>В соответствии с предложением победителя конкурса</w:t>
      </w:r>
      <w:r>
        <w:rPr>
          <w:sz w:val="22"/>
          <w:szCs w:val="22"/>
        </w:rPr>
        <w:t xml:space="preserve"> ежемесячная величина арендной платы устанавливается исходя из предложенной цены договора с пропорциональным увеличением вышеуказанных значений.</w:t>
      </w:r>
    </w:p>
    <w:p w14:paraId="67A85BEE" w14:textId="77777777" w:rsidR="00CE41E6" w:rsidRDefault="00CE41E6" w:rsidP="00BA403B">
      <w:pPr>
        <w:widowControl w:val="0"/>
        <w:ind w:right="-1" w:firstLine="709"/>
        <w:jc w:val="both"/>
        <w:rPr>
          <w:sz w:val="22"/>
        </w:rPr>
      </w:pPr>
      <w:r>
        <w:rPr>
          <w:sz w:val="22"/>
        </w:rPr>
        <w:t>5.2. В ходе исполнения договора размер арендной платы по договору изменяется арендодателем ежегодно в одностороннем порядке в связи с изменением уровня инфляции путем умножения размера арендной платы на прогнозируемый в очередном финансовом году уровень инфляции (индекс потребительских цен), доведенный представителем собственника недвижимого имущества.</w:t>
      </w:r>
    </w:p>
    <w:p w14:paraId="40DBB23F" w14:textId="77777777" w:rsidR="00CE41E6" w:rsidRPr="002318E5" w:rsidRDefault="00CE41E6" w:rsidP="00BA403B">
      <w:pPr>
        <w:widowControl w:val="0"/>
        <w:ind w:right="-1" w:firstLine="709"/>
        <w:jc w:val="both"/>
        <w:rPr>
          <w:sz w:val="22"/>
        </w:rPr>
      </w:pPr>
      <w:r>
        <w:rPr>
          <w:sz w:val="22"/>
        </w:rPr>
        <w:t>Цена заключенного договора не может быть пересмотрена сторонами в сторону уменьшения.</w:t>
      </w:r>
    </w:p>
    <w:p w14:paraId="4751ED3C" w14:textId="77777777" w:rsidR="00CE41E6" w:rsidRDefault="00CE41E6" w:rsidP="00BA403B">
      <w:pPr>
        <w:ind w:firstLine="709"/>
        <w:jc w:val="both"/>
        <w:rPr>
          <w:sz w:val="22"/>
        </w:rPr>
      </w:pPr>
    </w:p>
    <w:p w14:paraId="2D06E22D" w14:textId="77777777" w:rsidR="00CE41E6" w:rsidRPr="00092D8B" w:rsidRDefault="00CE41E6" w:rsidP="008134C1">
      <w:pPr>
        <w:jc w:val="center"/>
        <w:rPr>
          <w:b/>
          <w:sz w:val="22"/>
        </w:rPr>
      </w:pPr>
      <w:r w:rsidRPr="00092D8B">
        <w:rPr>
          <w:b/>
          <w:sz w:val="22"/>
        </w:rPr>
        <w:t>6. Требования к участникам конкурса</w:t>
      </w:r>
      <w:r>
        <w:rPr>
          <w:b/>
          <w:sz w:val="22"/>
        </w:rPr>
        <w:t xml:space="preserve"> и условия допуска к участию в конкурсе</w:t>
      </w:r>
    </w:p>
    <w:p w14:paraId="7C1FA7D8" w14:textId="1B6A3FDC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</w:rPr>
        <w:t>6.1. </w:t>
      </w:r>
      <w:r>
        <w:rPr>
          <w:sz w:val="22"/>
          <w:szCs w:val="22"/>
        </w:rPr>
        <w:t>У</w:t>
      </w:r>
      <w:r w:rsidRPr="004A0F36">
        <w:rPr>
          <w:sz w:val="22"/>
          <w:szCs w:val="22"/>
        </w:rPr>
        <w:t xml:space="preserve">частниками конкурса могут являться только начинающие </w:t>
      </w:r>
      <w:r>
        <w:rPr>
          <w:sz w:val="22"/>
          <w:szCs w:val="22"/>
        </w:rPr>
        <w:t>СМП</w:t>
      </w:r>
      <w:r w:rsidRPr="004A0F36">
        <w:rPr>
          <w:sz w:val="22"/>
          <w:szCs w:val="22"/>
        </w:rPr>
        <w:t xml:space="preserve">, физические лица, применяющие специальный налоговый режим </w:t>
      </w:r>
      <w:r w:rsidR="005444C8">
        <w:rPr>
          <w:sz w:val="22"/>
          <w:szCs w:val="22"/>
        </w:rPr>
        <w:t>«</w:t>
      </w:r>
      <w:r w:rsidRPr="004A0F36">
        <w:rPr>
          <w:sz w:val="22"/>
          <w:szCs w:val="22"/>
        </w:rPr>
        <w:t>Налог на профессиональный доход</w:t>
      </w:r>
      <w:r w:rsidR="005444C8">
        <w:rPr>
          <w:sz w:val="22"/>
          <w:szCs w:val="22"/>
        </w:rPr>
        <w:t>»</w:t>
      </w:r>
      <w:r w:rsidRPr="004A0F36">
        <w:rPr>
          <w:sz w:val="22"/>
          <w:szCs w:val="22"/>
        </w:rPr>
        <w:t xml:space="preserve">, находящиеся на ранней стадии развития и имеющие право на поддержку органов государственной власти и органов местного самоуправления в соответствии с </w:t>
      </w:r>
      <w:r w:rsidRPr="005444C8">
        <w:rPr>
          <w:sz w:val="22"/>
          <w:szCs w:val="22"/>
        </w:rPr>
        <w:t>частями 3</w:t>
      </w:r>
      <w:r w:rsidRPr="004A0F36">
        <w:rPr>
          <w:sz w:val="22"/>
          <w:szCs w:val="22"/>
        </w:rPr>
        <w:t xml:space="preserve"> и </w:t>
      </w:r>
      <w:r w:rsidRPr="005444C8">
        <w:rPr>
          <w:sz w:val="22"/>
          <w:szCs w:val="22"/>
        </w:rPr>
        <w:t>5 статьи 14</w:t>
      </w:r>
      <w:r w:rsidRPr="004A0F36">
        <w:rPr>
          <w:sz w:val="22"/>
          <w:szCs w:val="22"/>
        </w:rPr>
        <w:t xml:space="preserve"> Федерального закона от 24.07.2007</w:t>
      </w:r>
      <w:r w:rsidR="005444C8">
        <w:rPr>
          <w:sz w:val="22"/>
          <w:szCs w:val="22"/>
        </w:rPr>
        <w:t xml:space="preserve"> года</w:t>
      </w:r>
      <w:r w:rsidRPr="004A0F36">
        <w:rPr>
          <w:sz w:val="22"/>
          <w:szCs w:val="22"/>
        </w:rPr>
        <w:t xml:space="preserve"> №</w:t>
      </w:r>
      <w:r w:rsidR="005444C8">
        <w:rPr>
          <w:sz w:val="22"/>
          <w:szCs w:val="22"/>
        </w:rPr>
        <w:t xml:space="preserve"> </w:t>
      </w:r>
      <w:r w:rsidRPr="004A0F36">
        <w:rPr>
          <w:sz w:val="22"/>
          <w:szCs w:val="22"/>
        </w:rPr>
        <w:t>209-ФЗ «О развитии малого и среднего предпринимательства в Российской Федерации</w:t>
      </w:r>
      <w:r w:rsidRPr="005C7720">
        <w:rPr>
          <w:sz w:val="22"/>
          <w:szCs w:val="22"/>
        </w:rPr>
        <w:t xml:space="preserve">», </w:t>
      </w:r>
      <w:r>
        <w:rPr>
          <w:sz w:val="22"/>
          <w:szCs w:val="22"/>
        </w:rPr>
        <w:t xml:space="preserve">ведущие свою деятельность на территории </w:t>
      </w:r>
      <w:r w:rsidR="00EC2283">
        <w:rPr>
          <w:sz w:val="22"/>
          <w:szCs w:val="22"/>
        </w:rPr>
        <w:t>Республики Саха (Якутия)</w:t>
      </w:r>
      <w:r>
        <w:rPr>
          <w:sz w:val="22"/>
          <w:szCs w:val="22"/>
        </w:rPr>
        <w:t xml:space="preserve">, </w:t>
      </w:r>
      <w:r w:rsidRPr="005C7720">
        <w:rPr>
          <w:sz w:val="22"/>
          <w:szCs w:val="22"/>
        </w:rPr>
        <w:t>срок деятельности которых с момента государственной регистрации в качестве такового и постановки на учет в налоговом органе до момента подачи заявки на участие в конкурсе на предоставление в аренду помещений и оказание услуг бизнес-инкубатором не превышает - 3 (трех) лет, и соотве</w:t>
      </w:r>
      <w:r>
        <w:rPr>
          <w:sz w:val="22"/>
          <w:szCs w:val="22"/>
        </w:rPr>
        <w:t>тствующие следующим требованиям:</w:t>
      </w:r>
    </w:p>
    <w:p w14:paraId="6576FEF4" w14:textId="77777777" w:rsidR="00CE41E6" w:rsidRPr="005C7720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z w:val="22"/>
          <w:szCs w:val="22"/>
        </w:rPr>
      </w:pPr>
      <w:r w:rsidRPr="005C7720">
        <w:rPr>
          <w:sz w:val="22"/>
          <w:szCs w:val="22"/>
        </w:rPr>
        <w:t>- отсутствие процедуры ликвидации заявителя - юридического лица;</w:t>
      </w:r>
    </w:p>
    <w:p w14:paraId="211FCFA7" w14:textId="77777777" w:rsidR="00CE41E6" w:rsidRPr="005C7720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-</w:t>
      </w:r>
      <w:r w:rsidRPr="005C7720">
        <w:rPr>
          <w:sz w:val="22"/>
          <w:szCs w:val="22"/>
        </w:rPr>
        <w:t> о</w:t>
      </w:r>
      <w:r w:rsidRPr="005C7720">
        <w:rPr>
          <w:spacing w:val="-1"/>
          <w:sz w:val="22"/>
          <w:szCs w:val="22"/>
        </w:rPr>
        <w:t>тсутствие решения арбитражного суда о признании заявителя - юридического лица, индивидуального предпринимателя, самозанятого банкротом и об открытии конкурсного производства;</w:t>
      </w:r>
    </w:p>
    <w:p w14:paraId="5C6DFA8E" w14:textId="18CEF65A" w:rsidR="00CE41E6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-</w:t>
      </w:r>
      <w:r w:rsidRPr="005C7720">
        <w:rPr>
          <w:spacing w:val="-1"/>
          <w:sz w:val="22"/>
          <w:szCs w:val="22"/>
        </w:rPr>
        <w:t> о</w:t>
      </w:r>
      <w:r w:rsidRPr="005C7720">
        <w:rPr>
          <w:sz w:val="22"/>
          <w:szCs w:val="22"/>
        </w:rPr>
        <w:t>тсутствие решения о приостановления деятельности заявителя в порядке, предусмот</w:t>
      </w:r>
      <w:r w:rsidRPr="005C7720">
        <w:rPr>
          <w:spacing w:val="-1"/>
          <w:sz w:val="22"/>
          <w:szCs w:val="22"/>
        </w:rPr>
        <w:t>ренном Кодексом Российской Федерации об административных правонарушениях, на день рассмот</w:t>
      </w:r>
      <w:r w:rsidRPr="005C7720">
        <w:rPr>
          <w:sz w:val="22"/>
          <w:szCs w:val="22"/>
        </w:rPr>
        <w:t>рен</w:t>
      </w:r>
      <w:r>
        <w:rPr>
          <w:sz w:val="22"/>
          <w:szCs w:val="22"/>
        </w:rPr>
        <w:t xml:space="preserve">ия заявки на участие в </w:t>
      </w:r>
      <w:r w:rsidR="00B77942">
        <w:rPr>
          <w:sz w:val="22"/>
          <w:szCs w:val="22"/>
        </w:rPr>
        <w:t>конкурсе.</w:t>
      </w:r>
    </w:p>
    <w:p w14:paraId="7CD08A87" w14:textId="77777777" w:rsidR="00595454" w:rsidRDefault="00D24D9A" w:rsidP="0059545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C71DA" w:rsidRPr="004A0F36">
        <w:rPr>
          <w:sz w:val="22"/>
          <w:szCs w:val="22"/>
        </w:rPr>
        <w:t>.2. </w:t>
      </w:r>
      <w:r w:rsidR="00595454">
        <w:rPr>
          <w:sz w:val="22"/>
          <w:szCs w:val="22"/>
        </w:rPr>
        <w:t>В соответствии с пунктом 7.1.2.14. п</w:t>
      </w:r>
      <w:r w:rsidR="00595454" w:rsidRPr="007C4A80">
        <w:rPr>
          <w:sz w:val="22"/>
          <w:szCs w:val="22"/>
        </w:rPr>
        <w:t>риказ</w:t>
      </w:r>
      <w:r w:rsidR="00595454">
        <w:rPr>
          <w:sz w:val="22"/>
          <w:szCs w:val="22"/>
        </w:rPr>
        <w:t xml:space="preserve">а </w:t>
      </w:r>
      <w:r w:rsidR="00595454" w:rsidRPr="007C4A80">
        <w:rPr>
          <w:sz w:val="22"/>
          <w:szCs w:val="22"/>
        </w:rPr>
        <w:t>Министерства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экономического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развития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РФ от 14 марта 2019 г</w:t>
      </w:r>
      <w:r w:rsidR="00595454">
        <w:rPr>
          <w:sz w:val="22"/>
          <w:szCs w:val="22"/>
        </w:rPr>
        <w:t>ода</w:t>
      </w:r>
      <w:r w:rsidR="00595454" w:rsidRPr="007C4A80">
        <w:rPr>
          <w:sz w:val="22"/>
          <w:szCs w:val="22"/>
        </w:rPr>
        <w:t xml:space="preserve"> </w:t>
      </w:r>
      <w:r w:rsidR="00595454">
        <w:rPr>
          <w:sz w:val="22"/>
          <w:szCs w:val="22"/>
        </w:rPr>
        <w:t xml:space="preserve">№ </w:t>
      </w:r>
      <w:r w:rsidR="00595454" w:rsidRPr="007C4A80">
        <w:rPr>
          <w:sz w:val="22"/>
          <w:szCs w:val="22"/>
        </w:rPr>
        <w:t>125</w:t>
      </w:r>
      <w:r w:rsidR="00595454">
        <w:rPr>
          <w:sz w:val="22"/>
          <w:szCs w:val="22"/>
        </w:rPr>
        <w:t xml:space="preserve">, участниками конкурса не могут быть </w:t>
      </w:r>
      <w:r w:rsidR="00595454" w:rsidRPr="004A0F36">
        <w:rPr>
          <w:sz w:val="22"/>
          <w:szCs w:val="22"/>
        </w:rPr>
        <w:t xml:space="preserve">начинающие субъекты малого и среднего предпринимательства, физические лица, применяющие специальный налоговый режим </w:t>
      </w:r>
      <w:r w:rsidR="00595454">
        <w:rPr>
          <w:sz w:val="22"/>
          <w:szCs w:val="22"/>
        </w:rPr>
        <w:t>«</w:t>
      </w:r>
      <w:r w:rsidR="00595454" w:rsidRPr="004A0F36">
        <w:rPr>
          <w:sz w:val="22"/>
          <w:szCs w:val="22"/>
        </w:rPr>
        <w:t>Налог на профессиональный доход</w:t>
      </w:r>
      <w:r w:rsidR="00595454">
        <w:rPr>
          <w:sz w:val="22"/>
          <w:szCs w:val="22"/>
        </w:rPr>
        <w:t>»</w:t>
      </w:r>
      <w:r w:rsidR="00595454" w:rsidRPr="004A0F36">
        <w:rPr>
          <w:sz w:val="22"/>
          <w:szCs w:val="22"/>
        </w:rPr>
        <w:t xml:space="preserve">, </w:t>
      </w:r>
      <w:r w:rsidR="00595454">
        <w:rPr>
          <w:sz w:val="22"/>
          <w:szCs w:val="22"/>
        </w:rPr>
        <w:t>планирующие осуществлять в бизнес-инкубаторе следующие виды деятельности:</w:t>
      </w:r>
    </w:p>
    <w:p w14:paraId="6C203F3E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розничная или оптовая торговля;</w:t>
      </w:r>
    </w:p>
    <w:p w14:paraId="2C272689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услуги адвокатов;</w:t>
      </w:r>
    </w:p>
    <w:p w14:paraId="74FE16BB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нотариальная деятельность;</w:t>
      </w:r>
    </w:p>
    <w:p w14:paraId="52BAF047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ломбарды;</w:t>
      </w:r>
    </w:p>
    <w:p w14:paraId="68A0C6CE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бытовые услуги;</w:t>
      </w:r>
    </w:p>
    <w:p w14:paraId="7AF7C611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услуги по ремонту, техническому обслуживанию и мойке автотранспортных средств;</w:t>
      </w:r>
    </w:p>
    <w:p w14:paraId="0E767656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медицинские и ветеринарные услуги;</w:t>
      </w:r>
    </w:p>
    <w:p w14:paraId="71A673F7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общественное питание (кроме столовых для работников бизнес-инкубатора и компаний, размещенных в нем);</w:t>
      </w:r>
    </w:p>
    <w:p w14:paraId="19BBC9D0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операции с недвижимостью, включая оказание посреднических услуг;</w:t>
      </w:r>
    </w:p>
    <w:p w14:paraId="5439E66F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производство подакцизных товаров, за исключением изготовления ювелирных изделий;</w:t>
      </w:r>
    </w:p>
    <w:p w14:paraId="4C4A212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добыча и реализация полезных ископаемых;</w:t>
      </w:r>
    </w:p>
    <w:p w14:paraId="52E7373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игорный бизнес.</w:t>
      </w:r>
    </w:p>
    <w:p w14:paraId="0B3E864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 xml:space="preserve"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</w:t>
      </w:r>
      <w:r w:rsidRPr="00C01DB6">
        <w:rPr>
          <w:sz w:val="22"/>
          <w:szCs w:val="22"/>
        </w:rPr>
        <w:lastRenderedPageBreak/>
        <w:t>бизнес-инкубаторе допускается размещение субъектов малого предпринимательства, а также физических лиц, применяющих специальный налоговый режим "Налог на профессиональный доход",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78B26CAB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строительство, включая ремонтно-строительные работы;</w:t>
      </w:r>
    </w:p>
    <w:p w14:paraId="6FFFC744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распространение наружной рекламы с использованием рекламных конструкций, размещение рекламы на транспортных средствах;</w:t>
      </w:r>
    </w:p>
    <w:p w14:paraId="428C7251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финансовые, страховые услуги;</w:t>
      </w:r>
    </w:p>
    <w:p w14:paraId="2C0F3712" w14:textId="77777777" w:rsid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оказание автотранспортных услуг по перевозке пассажиров и грузов.</w:t>
      </w:r>
    </w:p>
    <w:p w14:paraId="23B49010" w14:textId="24820BE6" w:rsidR="00CE41E6" w:rsidRPr="005D1453" w:rsidRDefault="00CE41E6" w:rsidP="00C01DB6">
      <w:pPr>
        <w:ind w:firstLine="709"/>
        <w:jc w:val="both"/>
        <w:rPr>
          <w:sz w:val="22"/>
          <w:szCs w:val="22"/>
        </w:rPr>
      </w:pPr>
      <w:r w:rsidRPr="005D1453">
        <w:rPr>
          <w:sz w:val="22"/>
          <w:szCs w:val="22"/>
        </w:rPr>
        <w:t>6.</w:t>
      </w:r>
      <w:r w:rsidR="00D24D9A">
        <w:rPr>
          <w:sz w:val="22"/>
          <w:szCs w:val="22"/>
        </w:rPr>
        <w:t>3</w:t>
      </w:r>
      <w:r w:rsidRPr="005D1453">
        <w:rPr>
          <w:sz w:val="22"/>
          <w:szCs w:val="22"/>
        </w:rPr>
        <w:t>. Заявка на участие в конкурсе отклоняется в случаях:</w:t>
      </w:r>
    </w:p>
    <w:p w14:paraId="610772E1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 </w:t>
      </w:r>
      <w:r w:rsidRPr="005D1453">
        <w:rPr>
          <w:rFonts w:ascii="Times New Roman" w:hAnsi="Times New Roman"/>
          <w:sz w:val="22"/>
          <w:szCs w:val="22"/>
        </w:rPr>
        <w:t xml:space="preserve">непредставления документов и (или) сведений, определенных </w:t>
      </w:r>
      <w:hyperlink w:anchor="Par163" w:tooltip="53. Заявка на участие в конкурсе должна содержать следующие документы и сведения:" w:history="1">
        <w:r>
          <w:rPr>
            <w:rFonts w:ascii="Times New Roman" w:hAnsi="Times New Roman"/>
            <w:sz w:val="22"/>
            <w:szCs w:val="22"/>
          </w:rPr>
          <w:t>пункт</w:t>
        </w:r>
        <w:r w:rsidR="00D24D9A">
          <w:rPr>
            <w:rFonts w:ascii="Times New Roman" w:hAnsi="Times New Roman"/>
            <w:sz w:val="22"/>
            <w:szCs w:val="22"/>
          </w:rPr>
          <w:t>ом</w:t>
        </w:r>
        <w:r>
          <w:rPr>
            <w:rFonts w:ascii="Times New Roman" w:hAnsi="Times New Roman"/>
            <w:sz w:val="22"/>
            <w:szCs w:val="22"/>
          </w:rPr>
          <w:t xml:space="preserve"> </w:t>
        </w:r>
      </w:hyperlink>
      <w:hyperlink w:anchor="Par302" w:tooltip="103. 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" w:history="1">
        <w:r w:rsidRPr="000312DE">
          <w:rPr>
            <w:rFonts w:ascii="Times New Roman" w:hAnsi="Times New Roman"/>
            <w:sz w:val="22"/>
            <w:szCs w:val="22"/>
          </w:rPr>
          <w:t>7.1.</w:t>
        </w:r>
      </w:hyperlink>
      <w:r>
        <w:rPr>
          <w:rFonts w:ascii="Times New Roman" w:hAnsi="Times New Roman"/>
          <w:sz w:val="22"/>
          <w:szCs w:val="22"/>
        </w:rPr>
        <w:t xml:space="preserve"> настоящей конкурсной документации</w:t>
      </w:r>
      <w:r w:rsidRPr="005D1453">
        <w:rPr>
          <w:rFonts w:ascii="Times New Roman" w:hAnsi="Times New Roman"/>
          <w:sz w:val="22"/>
          <w:szCs w:val="22"/>
        </w:rPr>
        <w:t>, либо наличия в таких документах и (или) сведениях недостоверной информации;</w:t>
      </w:r>
    </w:p>
    <w:p w14:paraId="75CEFCFF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 </w:t>
      </w:r>
      <w:r w:rsidRPr="005D1453">
        <w:rPr>
          <w:rFonts w:ascii="Times New Roman" w:hAnsi="Times New Roman"/>
          <w:sz w:val="22"/>
          <w:szCs w:val="22"/>
        </w:rPr>
        <w:t xml:space="preserve">несоответствия требованиям, указанным в </w:t>
      </w:r>
      <w:hyperlink w:anchor="Par84" w:tooltip="23. Участники конкурсов или аукционов должны соответствовать требованиям, установленным законодательством Российской Федерации к таким участникам. При проведении аукционов в соответствии с Постановлением N 739 участники аукциона должны соответствовать требован" w:history="1">
        <w:r w:rsidRPr="005D1453">
          <w:rPr>
            <w:rFonts w:ascii="Times New Roman" w:hAnsi="Times New Roman"/>
            <w:sz w:val="22"/>
            <w:szCs w:val="22"/>
          </w:rPr>
          <w:t>пункт</w:t>
        </w:r>
        <w:r w:rsidR="00D24D9A">
          <w:rPr>
            <w:rFonts w:ascii="Times New Roman" w:hAnsi="Times New Roman"/>
            <w:sz w:val="22"/>
            <w:szCs w:val="22"/>
          </w:rPr>
          <w:t>ах</w:t>
        </w:r>
        <w:r>
          <w:rPr>
            <w:rFonts w:ascii="Times New Roman" w:hAnsi="Times New Roman"/>
            <w:color w:val="0000FF"/>
            <w:sz w:val="22"/>
            <w:szCs w:val="22"/>
          </w:rPr>
          <w:t xml:space="preserve"> </w:t>
        </w:r>
      </w:hyperlink>
      <w:r>
        <w:rPr>
          <w:rFonts w:ascii="Times New Roman" w:hAnsi="Times New Roman"/>
          <w:sz w:val="22"/>
          <w:szCs w:val="22"/>
        </w:rPr>
        <w:t>6.1.</w:t>
      </w:r>
      <w:r w:rsidR="00D24D9A">
        <w:rPr>
          <w:rFonts w:ascii="Times New Roman" w:hAnsi="Times New Roman"/>
          <w:sz w:val="22"/>
          <w:szCs w:val="22"/>
        </w:rPr>
        <w:t xml:space="preserve"> и 6.2.</w:t>
      </w:r>
      <w:r w:rsidRPr="005D1453">
        <w:rPr>
          <w:rFonts w:ascii="Times New Roman" w:hAnsi="Times New Roman"/>
          <w:sz w:val="22"/>
          <w:szCs w:val="22"/>
        </w:rPr>
        <w:t xml:space="preserve"> настояще</w:t>
      </w:r>
      <w:r>
        <w:rPr>
          <w:rFonts w:ascii="Times New Roman" w:hAnsi="Times New Roman"/>
          <w:sz w:val="22"/>
          <w:szCs w:val="22"/>
        </w:rPr>
        <w:t>й</w:t>
      </w:r>
      <w:r w:rsidRPr="005D145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конкурсной документации</w:t>
      </w:r>
      <w:r w:rsidRPr="005D1453">
        <w:rPr>
          <w:rFonts w:ascii="Times New Roman" w:hAnsi="Times New Roman"/>
          <w:sz w:val="22"/>
          <w:szCs w:val="22"/>
        </w:rPr>
        <w:t>;</w:t>
      </w:r>
    </w:p>
    <w:p w14:paraId="20CCCBFC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 </w:t>
      </w:r>
      <w:r w:rsidRPr="005D1453">
        <w:rPr>
          <w:rFonts w:ascii="Times New Roman" w:hAnsi="Times New Roman"/>
          <w:sz w:val="22"/>
          <w:szCs w:val="22"/>
        </w:rPr>
        <w:t>невнесения задатка;</w:t>
      </w:r>
    </w:p>
    <w:p w14:paraId="6BBA3412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4) </w:t>
      </w:r>
      <w:r w:rsidRPr="005D1453">
        <w:rPr>
          <w:rFonts w:ascii="Times New Roman" w:hAnsi="Times New Roman"/>
          <w:sz w:val="22"/>
          <w:szCs w:val="22"/>
        </w:rPr>
        <w:t>несоответствия заявки на участие в конкурсе требованиям конкурсной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14:paraId="616C9936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5) </w:t>
      </w:r>
      <w:r w:rsidRPr="005D1453">
        <w:rPr>
          <w:rFonts w:ascii="Times New Roman" w:hAnsi="Times New Roman"/>
          <w:sz w:val="22"/>
          <w:szCs w:val="22"/>
        </w:rPr>
        <w:t xml:space="preserve">подачи заявки на участие в конкурсе или аукционе заявителем, не являющимся субъектом малого и среднего предпринимательства, физическим лицом, применяющим специальный налоговый режим </w:t>
      </w:r>
      <w:r w:rsidR="00D24D9A">
        <w:rPr>
          <w:rFonts w:ascii="Times New Roman" w:hAnsi="Times New Roman"/>
          <w:sz w:val="22"/>
          <w:szCs w:val="22"/>
        </w:rPr>
        <w:t>«</w:t>
      </w:r>
      <w:r w:rsidRPr="005D1453">
        <w:rPr>
          <w:rFonts w:ascii="Times New Roman" w:hAnsi="Times New Roman"/>
          <w:sz w:val="22"/>
          <w:szCs w:val="22"/>
        </w:rPr>
        <w:t>Налог на профессиональный доход</w:t>
      </w:r>
      <w:r w:rsidR="00D24D9A">
        <w:rPr>
          <w:rFonts w:ascii="Times New Roman" w:hAnsi="Times New Roman"/>
          <w:sz w:val="22"/>
          <w:szCs w:val="22"/>
        </w:rPr>
        <w:t>»</w:t>
      </w:r>
      <w:r w:rsidRPr="005D1453">
        <w:rPr>
          <w:rFonts w:ascii="Times New Roman" w:hAnsi="Times New Roman"/>
          <w:sz w:val="22"/>
          <w:szCs w:val="22"/>
        </w:rPr>
        <w:t xml:space="preserve">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</w:t>
      </w:r>
      <w:hyperlink r:id="rId16" w:history="1">
        <w:r w:rsidRPr="003C71DA">
          <w:rPr>
            <w:rFonts w:ascii="Times New Roman" w:hAnsi="Times New Roman"/>
            <w:sz w:val="22"/>
            <w:szCs w:val="22"/>
          </w:rPr>
          <w:t>частями 3</w:t>
        </w:r>
      </w:hyperlink>
      <w:r w:rsidRPr="005D1453">
        <w:rPr>
          <w:rFonts w:ascii="Times New Roman" w:hAnsi="Times New Roman"/>
          <w:sz w:val="22"/>
          <w:szCs w:val="22"/>
        </w:rPr>
        <w:t xml:space="preserve"> и </w:t>
      </w:r>
      <w:hyperlink r:id="rId17" w:history="1">
        <w:r w:rsidRPr="003C71DA">
          <w:rPr>
            <w:rFonts w:ascii="Times New Roman" w:hAnsi="Times New Roman"/>
            <w:sz w:val="22"/>
            <w:szCs w:val="22"/>
          </w:rPr>
          <w:t>5 статьи 14</w:t>
        </w:r>
      </w:hyperlink>
      <w:r w:rsidRPr="005D1453">
        <w:rPr>
          <w:rFonts w:ascii="Times New Roman" w:hAnsi="Times New Roman"/>
          <w:sz w:val="22"/>
          <w:szCs w:val="22"/>
        </w:rPr>
        <w:t xml:space="preserve"> Закона </w:t>
      </w:r>
      <w:r w:rsidR="003C71DA">
        <w:rPr>
          <w:rFonts w:ascii="Times New Roman" w:hAnsi="Times New Roman"/>
          <w:sz w:val="22"/>
          <w:szCs w:val="22"/>
        </w:rPr>
        <w:t>№</w:t>
      </w:r>
      <w:r w:rsidRPr="005D1453">
        <w:rPr>
          <w:rFonts w:ascii="Times New Roman" w:hAnsi="Times New Roman"/>
          <w:sz w:val="22"/>
          <w:szCs w:val="22"/>
        </w:rPr>
        <w:t xml:space="preserve"> 209-ФЗ;</w:t>
      </w:r>
    </w:p>
    <w:p w14:paraId="1E3EA46E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6) </w:t>
      </w:r>
      <w:r w:rsidRPr="005D1453">
        <w:rPr>
          <w:rFonts w:ascii="Times New Roman" w:hAnsi="Times New Roman"/>
          <w:sz w:val="22"/>
          <w:szCs w:val="22"/>
        </w:rPr>
        <w:t>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14:paraId="6436D472" w14:textId="77777777" w:rsidR="00CE41E6" w:rsidRPr="005D1453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7) </w:t>
      </w:r>
      <w:r w:rsidRPr="005D1453">
        <w:rPr>
          <w:sz w:val="22"/>
          <w:szCs w:val="22"/>
        </w:rPr>
        <w:t xml:space="preserve">наличия решения о приостановлении деятельности заявителя в порядке, предусмотренном </w:t>
      </w:r>
      <w:hyperlink r:id="rId18" w:history="1">
        <w:r w:rsidRPr="005D1453">
          <w:rPr>
            <w:sz w:val="22"/>
            <w:szCs w:val="22"/>
          </w:rPr>
          <w:t>Кодексом</w:t>
        </w:r>
      </w:hyperlink>
      <w:r w:rsidRPr="005D1453">
        <w:rPr>
          <w:sz w:val="22"/>
          <w:szCs w:val="22"/>
        </w:rPr>
        <w:t xml:space="preserve"> Российской Федерации об административных правонарушениях, на момент подачи заявки на участие в конкурсе.</w:t>
      </w:r>
    </w:p>
    <w:p w14:paraId="2680F401" w14:textId="77777777" w:rsidR="00CE41E6" w:rsidRDefault="00CE41E6" w:rsidP="00BA403B">
      <w:pPr>
        <w:ind w:firstLine="709"/>
        <w:jc w:val="both"/>
        <w:rPr>
          <w:sz w:val="22"/>
          <w:szCs w:val="22"/>
        </w:rPr>
      </w:pPr>
    </w:p>
    <w:p w14:paraId="3C1D94FE" w14:textId="77777777" w:rsidR="00CE41E6" w:rsidRPr="002C25AC" w:rsidRDefault="00CE41E6" w:rsidP="00BA403B">
      <w:pPr>
        <w:jc w:val="center"/>
        <w:rPr>
          <w:b/>
          <w:sz w:val="22"/>
          <w:szCs w:val="22"/>
        </w:rPr>
      </w:pPr>
      <w:r w:rsidRPr="002C25AC">
        <w:rPr>
          <w:b/>
          <w:sz w:val="22"/>
          <w:szCs w:val="22"/>
        </w:rPr>
        <w:t>7. Требования к содержанию, форме и составу заявки на участие в конкурсе</w:t>
      </w:r>
    </w:p>
    <w:p w14:paraId="55E9AAD1" w14:textId="00B78421" w:rsidR="00CE41E6" w:rsidRDefault="00CE41E6" w:rsidP="00BA403B">
      <w:pPr>
        <w:ind w:firstLine="709"/>
        <w:jc w:val="both"/>
        <w:rPr>
          <w:sz w:val="22"/>
          <w:szCs w:val="22"/>
        </w:rPr>
      </w:pPr>
      <w:r w:rsidRPr="002C25AC">
        <w:rPr>
          <w:sz w:val="22"/>
          <w:szCs w:val="22"/>
        </w:rPr>
        <w:t xml:space="preserve">7.1. Заявка на участие в </w:t>
      </w:r>
      <w:r w:rsidR="00B77942">
        <w:rPr>
          <w:sz w:val="22"/>
          <w:szCs w:val="22"/>
        </w:rPr>
        <w:t>конкурсе</w:t>
      </w:r>
      <w:r w:rsidRPr="002C25AC">
        <w:rPr>
          <w:sz w:val="22"/>
          <w:szCs w:val="22"/>
        </w:rPr>
        <w:t xml:space="preserve"> должна содержать следующие документы и сведения:</w:t>
      </w:r>
    </w:p>
    <w:p w14:paraId="004AE5E7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 </w:t>
      </w:r>
      <w:r w:rsidRPr="002C25AC">
        <w:rPr>
          <w:rFonts w:ascii="Times New Roman" w:hAnsi="Times New Roman"/>
          <w:sz w:val="22"/>
          <w:szCs w:val="22"/>
        </w:rPr>
        <w:t>полное и сокращенное (при наличии) наименования юридического лица, адрес юридического лица</w:t>
      </w:r>
      <w:r>
        <w:rPr>
          <w:rFonts w:ascii="Times New Roman" w:hAnsi="Times New Roman"/>
          <w:sz w:val="22"/>
          <w:szCs w:val="22"/>
        </w:rPr>
        <w:t>,</w:t>
      </w:r>
      <w:r w:rsidRPr="002C25AC">
        <w:rPr>
          <w:rFonts w:ascii="Times New Roman" w:hAnsi="Times New Roman"/>
          <w:sz w:val="22"/>
          <w:szCs w:val="22"/>
        </w:rPr>
        <w:t xml:space="preserve"> фамилию, имя, отчество (при наличии), паспортные данные или данные иных документов, удостоверяющих личность в соответствии с законодательством Российской Федерации, адрес регистрации по месту жительства (пребывания) (для физического лица), номер контактного телефона, адрес электронной почты;</w:t>
      </w:r>
    </w:p>
    <w:p w14:paraId="54627774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 </w:t>
      </w:r>
      <w:r w:rsidRPr="002C25AC">
        <w:rPr>
          <w:rFonts w:ascii="Times New Roman" w:hAnsi="Times New Roman"/>
          <w:sz w:val="22"/>
          <w:szCs w:val="22"/>
        </w:rPr>
        <w:t>идентификационный номер налогоплательщика юридического лица (если заявителем является юридическое лицо), физического лица, в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код причины постановки на учет юридического лица (если заявителем является юридическое лицо), обособленного подразделения юридического лица (если от имени заявителя выступает обособленное подразделение юридического лица);</w:t>
      </w:r>
    </w:p>
    <w:p w14:paraId="608D813F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 </w:t>
      </w:r>
      <w:r w:rsidRPr="002C25AC">
        <w:rPr>
          <w:rFonts w:ascii="Times New Roman" w:hAnsi="Times New Roman"/>
          <w:sz w:val="22"/>
          <w:szCs w:val="22"/>
        </w:rPr>
        <w:t>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</w:p>
    <w:p w14:paraId="2FA42986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bookmarkStart w:id="3" w:name="Par167"/>
      <w:bookmarkEnd w:id="3"/>
      <w:r>
        <w:rPr>
          <w:rFonts w:ascii="Times New Roman" w:hAnsi="Times New Roman"/>
          <w:sz w:val="22"/>
          <w:szCs w:val="22"/>
        </w:rPr>
        <w:t>4</w:t>
      </w:r>
      <w:r w:rsidRPr="002C25AC">
        <w:rPr>
          <w:rFonts w:ascii="Times New Roman" w:hAnsi="Times New Roman"/>
          <w:sz w:val="22"/>
          <w:szCs w:val="22"/>
        </w:rPr>
        <w:t>)</w:t>
      </w:r>
      <w:r>
        <w:t> </w:t>
      </w:r>
      <w:r w:rsidRPr="002C25AC">
        <w:rPr>
          <w:rFonts w:ascii="Times New Roman" w:hAnsi="Times New Roman"/>
          <w:sz w:val="22"/>
          <w:szCs w:val="22"/>
        </w:rPr>
        <w:t>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14:paraId="47D9D923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</w:t>
      </w:r>
      <w:r w:rsidRPr="002C25AC">
        <w:rPr>
          <w:rFonts w:ascii="Times New Roman" w:hAnsi="Times New Roman"/>
          <w:sz w:val="22"/>
          <w:szCs w:val="22"/>
        </w:rPr>
        <w:lastRenderedPageBreak/>
        <w:t>лица и если для заявителя заключение договора, внесение задатка или обеспечение исполнения договора являются крупной сделкой;</w:t>
      </w:r>
    </w:p>
    <w:p w14:paraId="0B6BFD4B" w14:textId="712C4119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bookmarkStart w:id="4" w:name="Par171"/>
      <w:bookmarkEnd w:id="4"/>
      <w:r>
        <w:rPr>
          <w:rFonts w:ascii="Times New Roman" w:hAnsi="Times New Roman"/>
          <w:sz w:val="22"/>
          <w:szCs w:val="22"/>
        </w:rPr>
        <w:t>6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 xml:space="preserve">информацию о </w:t>
      </w:r>
      <w:r w:rsidR="00DD47F7" w:rsidRPr="002C25AC">
        <w:rPr>
          <w:rFonts w:ascii="Times New Roman" w:hAnsi="Times New Roman"/>
          <w:sz w:val="22"/>
          <w:szCs w:val="22"/>
        </w:rPr>
        <w:t>не</w:t>
      </w:r>
      <w:r w:rsidR="00DD47F7">
        <w:rPr>
          <w:rFonts w:ascii="Times New Roman" w:hAnsi="Times New Roman"/>
          <w:sz w:val="22"/>
          <w:szCs w:val="22"/>
        </w:rPr>
        <w:t>проведении</w:t>
      </w:r>
      <w:r w:rsidRPr="002C25AC">
        <w:rPr>
          <w:rFonts w:ascii="Times New Roman" w:hAnsi="Times New Roman"/>
          <w:sz w:val="22"/>
          <w:szCs w:val="22"/>
        </w:rPr>
        <w:t xml:space="preserve"> ликвидации юридического лица, об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48E0D719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предложение о цене договора;</w:t>
      </w:r>
    </w:p>
    <w:p w14:paraId="74A8C467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предложения об условиях исполнения договора, которые являются критериями оценки заявок на участие в конкурсе, а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Федерации;</w:t>
      </w:r>
    </w:p>
    <w:p w14:paraId="098399F5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документы или копии документов, подтверждающие внесение задатка.</w:t>
      </w:r>
    </w:p>
    <w:p w14:paraId="18B60D45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7.2. При подготовке заявки заявитель руководствуется положениями Инструкции по заполнению заявок (Приложение 3 к настоящей конкурсной документации).</w:t>
      </w:r>
    </w:p>
    <w:p w14:paraId="60B90F54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7.3. Информация и документы, перечисленные в подпунктах 1-3 и 6 пункта 7.1. настоящей конкурсной документации направляются Организатору конкурса Оператором электронной площадки. Заявитель вправе представить вышеуказанные документы самостоятельно в составе заявки.</w:t>
      </w:r>
    </w:p>
    <w:p w14:paraId="368DF650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Перечень, объем и актуальность информации и документов, направленных Оператором электронной площадки, заявитель отслеживает самостоятельно в «личном </w:t>
      </w:r>
      <w:r w:rsidR="003F7E14">
        <w:rPr>
          <w:sz w:val="22"/>
          <w:szCs w:val="22"/>
        </w:rPr>
        <w:t>кабинете» электронной площадки.</w:t>
      </w:r>
    </w:p>
    <w:p w14:paraId="7F2F2B02" w14:textId="77777777" w:rsidR="00CE41E6" w:rsidRPr="00D4369A" w:rsidRDefault="00CE41E6" w:rsidP="00BA403B">
      <w:pPr>
        <w:ind w:firstLine="709"/>
        <w:jc w:val="center"/>
        <w:rPr>
          <w:b/>
          <w:sz w:val="22"/>
          <w:szCs w:val="22"/>
        </w:rPr>
      </w:pPr>
      <w:r w:rsidRPr="00D4369A">
        <w:rPr>
          <w:b/>
          <w:sz w:val="22"/>
          <w:szCs w:val="22"/>
        </w:rPr>
        <w:t>8. Подача заявки на участие в конкурсе</w:t>
      </w:r>
    </w:p>
    <w:p w14:paraId="4F91E4A9" w14:textId="64FB8B81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8.1. </w:t>
      </w:r>
      <w:r w:rsidRPr="00D4369A">
        <w:rPr>
          <w:sz w:val="22"/>
          <w:szCs w:val="22"/>
        </w:rPr>
        <w:t xml:space="preserve">Для получения возможности участия в </w:t>
      </w:r>
      <w:r>
        <w:rPr>
          <w:sz w:val="22"/>
          <w:szCs w:val="22"/>
        </w:rPr>
        <w:t>конкурсе</w:t>
      </w:r>
      <w:r w:rsidRPr="00D4369A">
        <w:rPr>
          <w:sz w:val="22"/>
          <w:szCs w:val="22"/>
        </w:rPr>
        <w:t xml:space="preserve"> на электронной площадке на сайте: </w:t>
      </w:r>
      <w:hyperlink r:id="rId19" w:history="1"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www</w:t>
        </w:r>
        <w:r w:rsidR="00BA08BD" w:rsidRPr="002B0A1E">
          <w:rPr>
            <w:rFonts w:eastAsia="SimSun"/>
            <w:bCs/>
            <w:color w:val="0000FF"/>
            <w:szCs w:val="24"/>
            <w:u w:val="single"/>
            <w:lang w:eastAsia="zh-CN"/>
          </w:rPr>
          <w:t>.</w:t>
        </w:r>
        <w:proofErr w:type="spellStart"/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etpgpb</w:t>
        </w:r>
        <w:proofErr w:type="spellEnd"/>
        <w:r w:rsidR="00BA08BD" w:rsidRPr="002B0A1E">
          <w:rPr>
            <w:rFonts w:eastAsia="SimSun"/>
            <w:bCs/>
            <w:color w:val="0000FF"/>
            <w:szCs w:val="24"/>
            <w:u w:val="single"/>
            <w:lang w:eastAsia="zh-CN"/>
          </w:rPr>
          <w:t>.</w:t>
        </w:r>
        <w:proofErr w:type="spellStart"/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ru</w:t>
        </w:r>
        <w:proofErr w:type="spellEnd"/>
      </w:hyperlink>
      <w:r w:rsidRPr="00D4369A">
        <w:rPr>
          <w:color w:val="000000"/>
          <w:sz w:val="22"/>
          <w:szCs w:val="22"/>
        </w:rPr>
        <w:t xml:space="preserve">, </w:t>
      </w:r>
      <w:r w:rsidRPr="00D4369A">
        <w:rPr>
          <w:sz w:val="22"/>
          <w:szCs w:val="22"/>
        </w:rPr>
        <w:t>пользователь должен пройти процедуру регистрации на электронной площадке.</w:t>
      </w:r>
    </w:p>
    <w:p w14:paraId="2AFE07D4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5"/>
          <w:sz w:val="22"/>
          <w:szCs w:val="22"/>
        </w:rPr>
        <w:t xml:space="preserve">Регистрации на электронной площадке подлежат Заявители, ранее незарегистрированные </w:t>
      </w:r>
      <w:r w:rsidRPr="00D4369A">
        <w:rPr>
          <w:spacing w:val="-1"/>
          <w:sz w:val="22"/>
          <w:szCs w:val="22"/>
        </w:rPr>
        <w:t xml:space="preserve">на электронной площадке или регистрация которых на электронной площадке была ими </w:t>
      </w:r>
      <w:r w:rsidRPr="00D4369A">
        <w:rPr>
          <w:sz w:val="22"/>
          <w:szCs w:val="22"/>
        </w:rPr>
        <w:t>прекращена.</w:t>
      </w:r>
    </w:p>
    <w:p w14:paraId="6E7F2116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1"/>
          <w:sz w:val="22"/>
          <w:szCs w:val="22"/>
        </w:rPr>
        <w:t>Регистрация на электронной площадке проводится в соответствии с</w:t>
      </w:r>
      <w:r w:rsidRPr="00D4369A">
        <w:rPr>
          <w:b/>
          <w:spacing w:val="-1"/>
          <w:sz w:val="22"/>
          <w:szCs w:val="22"/>
        </w:rPr>
        <w:t xml:space="preserve"> </w:t>
      </w:r>
      <w:r w:rsidRPr="00D4369A">
        <w:rPr>
          <w:spacing w:val="-1"/>
          <w:sz w:val="22"/>
          <w:szCs w:val="22"/>
        </w:rPr>
        <w:t xml:space="preserve">Регламентом </w:t>
      </w:r>
      <w:r w:rsidRPr="00D4369A">
        <w:rPr>
          <w:sz w:val="22"/>
          <w:szCs w:val="22"/>
        </w:rPr>
        <w:t>электронной площадки.</w:t>
      </w:r>
    </w:p>
    <w:p w14:paraId="1E25375D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7"/>
          <w:sz w:val="22"/>
          <w:szCs w:val="22"/>
        </w:rPr>
        <w:t xml:space="preserve">Дата и время регистрации на электронной площадке заявителей на участие в </w:t>
      </w:r>
      <w:r>
        <w:rPr>
          <w:spacing w:val="-7"/>
          <w:sz w:val="22"/>
          <w:szCs w:val="22"/>
        </w:rPr>
        <w:t>конкурсе</w:t>
      </w:r>
      <w:r w:rsidRPr="00D4369A">
        <w:rPr>
          <w:spacing w:val="-7"/>
          <w:sz w:val="22"/>
          <w:szCs w:val="22"/>
        </w:rPr>
        <w:t xml:space="preserve"> </w:t>
      </w:r>
      <w:r w:rsidRPr="00D4369A">
        <w:rPr>
          <w:spacing w:val="-4"/>
          <w:sz w:val="22"/>
          <w:szCs w:val="22"/>
        </w:rPr>
        <w:t xml:space="preserve">осуществляется ежедневно, круглосуточно, но не позднее даты и времени окончания подачи </w:t>
      </w:r>
      <w:r w:rsidRPr="00D4369A">
        <w:rPr>
          <w:sz w:val="22"/>
          <w:szCs w:val="22"/>
        </w:rPr>
        <w:t>(приема) заявок.</w:t>
      </w:r>
    </w:p>
    <w:p w14:paraId="14C9B3B1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8.2. </w:t>
      </w:r>
      <w:r w:rsidRPr="00D4369A">
        <w:rPr>
          <w:color w:val="000000"/>
          <w:sz w:val="22"/>
          <w:szCs w:val="22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заявителя либо лица, имеющего право действовать от имени заявителя. Наличие электронной подписи означает, что документы и сведения, поданные в форме электронных документов, направлены от имени заявителя и отправитель несет ответственность за подлинность и достоверность таких документов и сведений.</w:t>
      </w:r>
    </w:p>
    <w:p w14:paraId="18FF5D07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 w:rsidRPr="00D4369A">
        <w:rPr>
          <w:spacing w:val="-6"/>
          <w:sz w:val="22"/>
          <w:szCs w:val="22"/>
        </w:rPr>
        <w:t xml:space="preserve">Заявка и каждый из </w:t>
      </w:r>
      <w:r w:rsidRPr="00D4369A">
        <w:rPr>
          <w:spacing w:val="-5"/>
          <w:sz w:val="22"/>
          <w:szCs w:val="22"/>
        </w:rPr>
        <w:t xml:space="preserve">приложенных документов заверяется электронной подписью лица, имеющего право действовать </w:t>
      </w:r>
      <w:r w:rsidRPr="00D4369A">
        <w:rPr>
          <w:sz w:val="22"/>
          <w:szCs w:val="22"/>
        </w:rPr>
        <w:t>от имени заявителя.</w:t>
      </w:r>
    </w:p>
    <w:p w14:paraId="17A09336" w14:textId="77777777" w:rsidR="00CE41E6" w:rsidRPr="00352770" w:rsidRDefault="00CE41E6" w:rsidP="00D45F4B">
      <w:pPr>
        <w:pStyle w:val="21"/>
        <w:rPr>
          <w:color w:val="000000"/>
          <w:sz w:val="22"/>
          <w:szCs w:val="22"/>
        </w:rPr>
      </w:pPr>
      <w:r w:rsidRPr="00D4369A">
        <w:rPr>
          <w:color w:val="000000"/>
          <w:sz w:val="22"/>
          <w:szCs w:val="22"/>
        </w:rPr>
        <w:t xml:space="preserve">Не допускается внесение корректировок (изменение, удаление пунктов) в заявке на участие в </w:t>
      </w:r>
      <w:r w:rsidRPr="00352770">
        <w:rPr>
          <w:color w:val="000000"/>
          <w:sz w:val="22"/>
          <w:szCs w:val="22"/>
        </w:rPr>
        <w:t>конкурсе.</w:t>
      </w:r>
    </w:p>
    <w:p w14:paraId="063C44E7" w14:textId="22042771" w:rsidR="00CE41E6" w:rsidRPr="00352770" w:rsidRDefault="00CE41E6" w:rsidP="00D45F4B">
      <w:pPr>
        <w:pStyle w:val="21"/>
        <w:rPr>
          <w:color w:val="000000"/>
          <w:sz w:val="22"/>
          <w:szCs w:val="22"/>
        </w:rPr>
      </w:pPr>
      <w:r w:rsidRPr="00352770">
        <w:rPr>
          <w:color w:val="000000"/>
          <w:sz w:val="22"/>
          <w:szCs w:val="22"/>
        </w:rPr>
        <w:t xml:space="preserve">Заявка подается в открытой для доступа неограниченного круга лиц части электронной </w:t>
      </w:r>
      <w:r w:rsidRPr="00B61215">
        <w:rPr>
          <w:color w:val="000000"/>
          <w:sz w:val="22"/>
          <w:szCs w:val="22"/>
        </w:rPr>
        <w:t xml:space="preserve">площадки на сайте </w:t>
      </w:r>
      <w:hyperlink r:id="rId20" w:history="1">
        <w:r w:rsidR="00BA08BD" w:rsidRPr="00257344">
          <w:rPr>
            <w:rStyle w:val="af9"/>
            <w:sz w:val="22"/>
            <w:szCs w:val="22"/>
          </w:rPr>
          <w:t>www.etpgpb.ru</w:t>
        </w:r>
      </w:hyperlink>
      <w:r w:rsidR="00BA08BD">
        <w:rPr>
          <w:color w:val="000000"/>
          <w:sz w:val="22"/>
          <w:szCs w:val="22"/>
        </w:rPr>
        <w:t xml:space="preserve">, </w:t>
      </w:r>
      <w:r w:rsidRPr="00B61215">
        <w:rPr>
          <w:color w:val="000000"/>
          <w:sz w:val="22"/>
          <w:szCs w:val="22"/>
        </w:rPr>
        <w:t xml:space="preserve">с приложением электронных образов документов, </w:t>
      </w:r>
      <w:r w:rsidR="00BB5AFE" w:rsidRPr="00B61215">
        <w:rPr>
          <w:b/>
          <w:sz w:val="22"/>
          <w:szCs w:val="22"/>
        </w:rPr>
        <w:t xml:space="preserve">с </w:t>
      </w:r>
      <w:r w:rsidR="009A1E24">
        <w:rPr>
          <w:b/>
          <w:sz w:val="22"/>
          <w:szCs w:val="22"/>
          <w:highlight w:val="yellow"/>
        </w:rPr>
        <w:t>14</w:t>
      </w:r>
      <w:r w:rsidRPr="009531B7">
        <w:rPr>
          <w:b/>
          <w:sz w:val="22"/>
          <w:szCs w:val="22"/>
          <w:highlight w:val="yellow"/>
        </w:rPr>
        <w:t>.</w:t>
      </w:r>
      <w:r w:rsidR="009A1E24">
        <w:rPr>
          <w:b/>
          <w:sz w:val="22"/>
          <w:szCs w:val="22"/>
          <w:highlight w:val="yellow"/>
        </w:rPr>
        <w:t>03</w:t>
      </w:r>
      <w:r w:rsidR="00E441AE">
        <w:rPr>
          <w:b/>
          <w:sz w:val="22"/>
          <w:szCs w:val="22"/>
          <w:highlight w:val="yellow"/>
        </w:rPr>
        <w:t>.202</w:t>
      </w:r>
      <w:r w:rsidR="009A1E24">
        <w:rPr>
          <w:b/>
          <w:sz w:val="22"/>
          <w:szCs w:val="22"/>
        </w:rPr>
        <w:t>6</w:t>
      </w:r>
      <w:r w:rsidRPr="00B61215">
        <w:rPr>
          <w:sz w:val="22"/>
          <w:szCs w:val="22"/>
        </w:rPr>
        <w:t>.</w:t>
      </w:r>
    </w:p>
    <w:p w14:paraId="512C13EE" w14:textId="73CBE4B6" w:rsidR="00CE41E6" w:rsidRPr="00352770" w:rsidRDefault="00CE41E6" w:rsidP="00D45F4B">
      <w:pPr>
        <w:pStyle w:val="21"/>
        <w:rPr>
          <w:sz w:val="22"/>
          <w:szCs w:val="22"/>
        </w:rPr>
      </w:pPr>
      <w:r w:rsidRPr="00352770">
        <w:rPr>
          <w:color w:val="000000"/>
          <w:sz w:val="22"/>
          <w:szCs w:val="22"/>
        </w:rPr>
        <w:t>8.3. </w:t>
      </w:r>
      <w:r w:rsidRPr="00352770">
        <w:rPr>
          <w:sz w:val="22"/>
          <w:szCs w:val="22"/>
        </w:rPr>
        <w:t xml:space="preserve">Прием заявок на участие в конкурсе прекращается в указанный в извещении о проведении конкурса день рассмотрения заявок на участие в конкурсе непосредственно перед началом </w:t>
      </w:r>
      <w:r w:rsidRPr="00B61215">
        <w:rPr>
          <w:sz w:val="22"/>
          <w:szCs w:val="22"/>
        </w:rPr>
        <w:t xml:space="preserve">рассмотрения заявок. Последний день приема заявок </w:t>
      </w:r>
      <w:r w:rsidR="009A1E24">
        <w:rPr>
          <w:b/>
          <w:sz w:val="22"/>
          <w:szCs w:val="22"/>
          <w:highlight w:val="yellow"/>
        </w:rPr>
        <w:t>13</w:t>
      </w:r>
      <w:r w:rsidRPr="009531B7">
        <w:rPr>
          <w:b/>
          <w:sz w:val="22"/>
          <w:szCs w:val="22"/>
          <w:highlight w:val="yellow"/>
        </w:rPr>
        <w:t>.</w:t>
      </w:r>
      <w:r w:rsidR="009A1E24">
        <w:rPr>
          <w:b/>
          <w:sz w:val="22"/>
          <w:szCs w:val="22"/>
          <w:highlight w:val="yellow"/>
        </w:rPr>
        <w:t>04</w:t>
      </w:r>
      <w:r w:rsidR="00B02FFB" w:rsidRPr="009531B7">
        <w:rPr>
          <w:b/>
          <w:sz w:val="22"/>
          <w:szCs w:val="22"/>
          <w:highlight w:val="yellow"/>
        </w:rPr>
        <w:t>.202</w:t>
      </w:r>
      <w:r w:rsidR="009A1E24">
        <w:rPr>
          <w:b/>
          <w:sz w:val="22"/>
          <w:szCs w:val="22"/>
          <w:highlight w:val="yellow"/>
        </w:rPr>
        <w:t>6</w:t>
      </w:r>
      <w:r w:rsidRPr="009531B7">
        <w:rPr>
          <w:b/>
          <w:sz w:val="22"/>
          <w:szCs w:val="22"/>
          <w:highlight w:val="yellow"/>
        </w:rPr>
        <w:t xml:space="preserve"> в</w:t>
      </w:r>
      <w:r w:rsidR="00D45F4B" w:rsidRPr="009531B7">
        <w:rPr>
          <w:b/>
          <w:sz w:val="22"/>
          <w:szCs w:val="22"/>
          <w:highlight w:val="yellow"/>
        </w:rPr>
        <w:t xml:space="preserve"> </w:t>
      </w:r>
      <w:r w:rsidR="00A83F60" w:rsidRPr="009531B7">
        <w:rPr>
          <w:b/>
          <w:sz w:val="22"/>
          <w:szCs w:val="22"/>
          <w:highlight w:val="yellow"/>
        </w:rPr>
        <w:t>1</w:t>
      </w:r>
      <w:r w:rsidR="00BA08BD">
        <w:rPr>
          <w:b/>
          <w:sz w:val="22"/>
          <w:szCs w:val="22"/>
          <w:highlight w:val="yellow"/>
        </w:rPr>
        <w:t>2</w:t>
      </w:r>
      <w:r w:rsidRPr="009531B7">
        <w:rPr>
          <w:b/>
          <w:sz w:val="22"/>
          <w:szCs w:val="22"/>
          <w:highlight w:val="yellow"/>
        </w:rPr>
        <w:t> час. 00 мин.</w:t>
      </w:r>
      <w:r w:rsidRPr="00B61215">
        <w:rPr>
          <w:sz w:val="22"/>
          <w:szCs w:val="22"/>
        </w:rPr>
        <w:t xml:space="preserve"> (по местному</w:t>
      </w:r>
      <w:r w:rsidRPr="00352770">
        <w:rPr>
          <w:sz w:val="22"/>
          <w:szCs w:val="22"/>
        </w:rPr>
        <w:t xml:space="preserve"> времени).</w:t>
      </w:r>
    </w:p>
    <w:p w14:paraId="23056C47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 w:rsidRPr="00352770">
        <w:rPr>
          <w:color w:val="000000"/>
          <w:sz w:val="22"/>
          <w:szCs w:val="22"/>
        </w:rPr>
        <w:t>8.4. 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221798F7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8.5. </w:t>
      </w:r>
      <w:r w:rsidRPr="00D4369A">
        <w:rPr>
          <w:sz w:val="22"/>
          <w:szCs w:val="22"/>
        </w:rPr>
        <w:t xml:space="preserve">Заявитель вправе подать только одну заявку на участие в </w:t>
      </w:r>
      <w:r>
        <w:rPr>
          <w:sz w:val="22"/>
          <w:szCs w:val="22"/>
        </w:rPr>
        <w:t>конкурсе</w:t>
      </w:r>
      <w:r w:rsidRPr="00D4369A">
        <w:rPr>
          <w:sz w:val="22"/>
          <w:szCs w:val="22"/>
        </w:rPr>
        <w:t xml:space="preserve"> в отношении каждого </w:t>
      </w:r>
      <w:r>
        <w:rPr>
          <w:sz w:val="22"/>
          <w:szCs w:val="22"/>
        </w:rPr>
        <w:t>лота</w:t>
      </w:r>
      <w:r w:rsidRPr="00D4369A">
        <w:rPr>
          <w:sz w:val="22"/>
          <w:szCs w:val="22"/>
        </w:rPr>
        <w:t>.</w:t>
      </w:r>
    </w:p>
    <w:p w14:paraId="7E5405E8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8.6. </w:t>
      </w:r>
      <w:r w:rsidRPr="00D4369A">
        <w:rPr>
          <w:sz w:val="22"/>
          <w:szCs w:val="22"/>
        </w:rPr>
        <w:t xml:space="preserve">При приеме заявок от </w:t>
      </w:r>
      <w:r>
        <w:rPr>
          <w:sz w:val="22"/>
          <w:szCs w:val="22"/>
        </w:rPr>
        <w:t>заявителей</w:t>
      </w:r>
      <w:r w:rsidRPr="00D4369A">
        <w:rPr>
          <w:sz w:val="22"/>
          <w:szCs w:val="22"/>
        </w:rPr>
        <w:t xml:space="preserve"> Оператор электронной площадки обеспечивает регистрацию заявок и прилагаемых к ним документов в журнале приема заявок на электронной площадке. </w:t>
      </w:r>
    </w:p>
    <w:p w14:paraId="78738EBD" w14:textId="77777777" w:rsidR="00CE41E6" w:rsidRPr="00D4369A" w:rsidRDefault="00CE41E6" w:rsidP="00D45F4B">
      <w:pPr>
        <w:pStyle w:val="21"/>
        <w:rPr>
          <w:sz w:val="22"/>
          <w:szCs w:val="22"/>
        </w:rPr>
      </w:pPr>
      <w:r w:rsidRPr="00D4369A">
        <w:rPr>
          <w:sz w:val="22"/>
          <w:szCs w:val="22"/>
        </w:rPr>
        <w:t>Заявка принимается в установленное время, фиксируется дата, время подачи заявки, ей присваивается регистрационный номер в журнале регистрации заявок.</w:t>
      </w:r>
    </w:p>
    <w:p w14:paraId="0437D370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8.7. </w:t>
      </w:r>
      <w:r w:rsidRPr="00D4369A">
        <w:rPr>
          <w:sz w:val="22"/>
          <w:szCs w:val="22"/>
        </w:rPr>
        <w:t xml:space="preserve">В течение одного часа со времени поступления заявки Организатор сообщает </w:t>
      </w:r>
      <w:r>
        <w:rPr>
          <w:sz w:val="22"/>
          <w:szCs w:val="22"/>
        </w:rPr>
        <w:t>заявителю</w:t>
      </w:r>
      <w:r w:rsidRPr="00D4369A">
        <w:rPr>
          <w:sz w:val="22"/>
          <w:szCs w:val="22"/>
        </w:rPr>
        <w:t xml:space="preserve">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CB71D04" w14:textId="77777777" w:rsidR="00CE41E6" w:rsidRDefault="00CE41E6" w:rsidP="00D45F4B">
      <w:pPr>
        <w:shd w:val="clear" w:color="auto" w:fill="FFFFFF"/>
        <w:ind w:right="34" w:firstLine="709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8.8. </w:t>
      </w:r>
      <w:r w:rsidRPr="00D4369A">
        <w:rPr>
          <w:sz w:val="22"/>
          <w:szCs w:val="22"/>
        </w:rPr>
        <w:t xml:space="preserve">В случае установления факта подачи одним заявителем двух и более заявок на участие в </w:t>
      </w:r>
      <w:r>
        <w:rPr>
          <w:sz w:val="22"/>
          <w:szCs w:val="22"/>
        </w:rPr>
        <w:t>конкурсе (лоте),</w:t>
      </w:r>
      <w:r w:rsidRPr="00D4369A">
        <w:rPr>
          <w:sz w:val="22"/>
          <w:szCs w:val="22"/>
        </w:rPr>
        <w:t xml:space="preserve"> при условии, что поданные ранее заявки таким заявителем не отозваны, все заявки на </w:t>
      </w:r>
      <w:r w:rsidRPr="00D4369A">
        <w:rPr>
          <w:spacing w:val="-1"/>
          <w:sz w:val="22"/>
          <w:szCs w:val="22"/>
        </w:rPr>
        <w:t xml:space="preserve">участие в </w:t>
      </w:r>
      <w:r>
        <w:rPr>
          <w:spacing w:val="-1"/>
          <w:sz w:val="22"/>
          <w:szCs w:val="22"/>
        </w:rPr>
        <w:t>конкурсе</w:t>
      </w:r>
      <w:r w:rsidRPr="00D4369A">
        <w:rPr>
          <w:spacing w:val="-1"/>
          <w:sz w:val="22"/>
          <w:szCs w:val="22"/>
        </w:rPr>
        <w:t xml:space="preserve"> такого заявителя не рассматриваются.</w:t>
      </w:r>
    </w:p>
    <w:p w14:paraId="47E11E89" w14:textId="77777777" w:rsidR="00CE41E6" w:rsidRPr="008B654F" w:rsidRDefault="00CE41E6" w:rsidP="00D45F4B">
      <w:pPr>
        <w:shd w:val="clear" w:color="auto" w:fill="FFFFFF"/>
        <w:ind w:right="34" w:firstLine="70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8.9. </w:t>
      </w:r>
      <w:r w:rsidRPr="008B654F">
        <w:rPr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подачи заявок на участие в </w:t>
      </w:r>
      <w:r>
        <w:rPr>
          <w:sz w:val="22"/>
          <w:szCs w:val="22"/>
        </w:rPr>
        <w:t>конкурсе</w:t>
      </w:r>
      <w:r w:rsidRPr="008B654F">
        <w:rPr>
          <w:sz w:val="22"/>
          <w:szCs w:val="22"/>
        </w:rPr>
        <w:t>. Задаток возвращается указанному заявителю в течение пяти р</w:t>
      </w:r>
      <w:r>
        <w:rPr>
          <w:sz w:val="22"/>
          <w:szCs w:val="22"/>
        </w:rPr>
        <w:t>абочих дней со дня</w:t>
      </w:r>
      <w:r w:rsidRPr="008B654F">
        <w:rPr>
          <w:sz w:val="22"/>
          <w:szCs w:val="22"/>
        </w:rPr>
        <w:t xml:space="preserve"> отзыв</w:t>
      </w:r>
      <w:r>
        <w:rPr>
          <w:sz w:val="22"/>
          <w:szCs w:val="22"/>
        </w:rPr>
        <w:t>а</w:t>
      </w:r>
      <w:r w:rsidRPr="008B654F">
        <w:rPr>
          <w:sz w:val="22"/>
          <w:szCs w:val="22"/>
        </w:rPr>
        <w:t xml:space="preserve"> заявки на участие в </w:t>
      </w:r>
      <w:r>
        <w:rPr>
          <w:sz w:val="22"/>
          <w:szCs w:val="22"/>
        </w:rPr>
        <w:t>конкурсе</w:t>
      </w:r>
      <w:r w:rsidRPr="008B654F">
        <w:rPr>
          <w:sz w:val="22"/>
          <w:szCs w:val="22"/>
        </w:rPr>
        <w:t>.</w:t>
      </w:r>
    </w:p>
    <w:p w14:paraId="225D3FD1" w14:textId="77777777" w:rsidR="00CE41E6" w:rsidRPr="00D4369A" w:rsidRDefault="00CE41E6" w:rsidP="00BA403B">
      <w:pPr>
        <w:ind w:firstLine="709"/>
        <w:jc w:val="both"/>
        <w:rPr>
          <w:sz w:val="22"/>
          <w:szCs w:val="22"/>
        </w:rPr>
      </w:pPr>
    </w:p>
    <w:p w14:paraId="6E660ACB" w14:textId="77777777" w:rsidR="00CE41E6" w:rsidRPr="00647487" w:rsidRDefault="00CE41E6" w:rsidP="00BA403B">
      <w:pPr>
        <w:jc w:val="center"/>
        <w:rPr>
          <w:b/>
          <w:sz w:val="22"/>
        </w:rPr>
      </w:pPr>
      <w:r w:rsidRPr="00647487">
        <w:rPr>
          <w:b/>
          <w:sz w:val="22"/>
        </w:rPr>
        <w:t>9. Порядок внесения задатка на участие в конкурсе</w:t>
      </w:r>
    </w:p>
    <w:p w14:paraId="6FCE2774" w14:textId="77777777" w:rsidR="007764B2" w:rsidRDefault="00CE41E6" w:rsidP="007764B2">
      <w:pPr>
        <w:ind w:firstLine="709"/>
        <w:jc w:val="both"/>
        <w:rPr>
          <w:sz w:val="22"/>
          <w:szCs w:val="22"/>
        </w:rPr>
      </w:pPr>
      <w:r w:rsidRPr="007404D3">
        <w:rPr>
          <w:sz w:val="22"/>
          <w:szCs w:val="22"/>
        </w:rPr>
        <w:t>9.1. </w:t>
      </w:r>
      <w:r w:rsidR="007764B2" w:rsidRPr="007404D3">
        <w:rPr>
          <w:sz w:val="22"/>
          <w:szCs w:val="22"/>
        </w:rPr>
        <w:t>Для участия в конкурсе установлено требование о внесении задатка</w:t>
      </w:r>
      <w:r w:rsidR="007764B2">
        <w:rPr>
          <w:sz w:val="22"/>
          <w:szCs w:val="22"/>
        </w:rPr>
        <w:t>:</w:t>
      </w:r>
    </w:p>
    <w:p w14:paraId="52CC73DE" w14:textId="6ED5F49A" w:rsidR="007764B2" w:rsidRDefault="007764B2" w:rsidP="007764B2">
      <w:pPr>
        <w:ind w:firstLine="709"/>
        <w:jc w:val="both"/>
        <w:rPr>
          <w:sz w:val="22"/>
          <w:szCs w:val="22"/>
        </w:rPr>
      </w:pPr>
      <w:r w:rsidRPr="005278BC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1</w:t>
      </w:r>
      <w:r w:rsidRPr="005278BC">
        <w:rPr>
          <w:sz w:val="22"/>
          <w:szCs w:val="22"/>
        </w:rPr>
        <w:t xml:space="preserve"> - в размере </w:t>
      </w:r>
      <w:r>
        <w:rPr>
          <w:sz w:val="22"/>
          <w:szCs w:val="22"/>
        </w:rPr>
        <w:t>1</w:t>
      </w:r>
      <w:r w:rsidRPr="005278BC">
        <w:rPr>
          <w:sz w:val="22"/>
          <w:szCs w:val="22"/>
        </w:rPr>
        <w:t xml:space="preserve"> 000.00 руб.</w:t>
      </w:r>
    </w:p>
    <w:p w14:paraId="6676EA8D" w14:textId="0885E6B1" w:rsidR="00E8712A" w:rsidRPr="00510FDD" w:rsidRDefault="00E8712A" w:rsidP="007764B2">
      <w:pPr>
        <w:ind w:firstLine="709"/>
        <w:jc w:val="both"/>
        <w:rPr>
          <w:sz w:val="22"/>
          <w:szCs w:val="22"/>
        </w:rPr>
      </w:pPr>
    </w:p>
    <w:p w14:paraId="7B110C0B" w14:textId="77777777" w:rsidR="0075227F" w:rsidRPr="00510FDD" w:rsidRDefault="0075227F" w:rsidP="00BA403B">
      <w:pPr>
        <w:ind w:firstLine="709"/>
        <w:jc w:val="both"/>
        <w:rPr>
          <w:sz w:val="22"/>
          <w:szCs w:val="22"/>
        </w:rPr>
      </w:pPr>
    </w:p>
    <w:p w14:paraId="5808069E" w14:textId="28017ADC" w:rsidR="00CE41E6" w:rsidRPr="007404D3" w:rsidRDefault="00CE41E6" w:rsidP="00BA403B">
      <w:pPr>
        <w:pStyle w:val="af0"/>
        <w:spacing w:after="0"/>
        <w:ind w:firstLine="709"/>
        <w:jc w:val="both"/>
        <w:rPr>
          <w:sz w:val="22"/>
          <w:szCs w:val="22"/>
        </w:rPr>
      </w:pPr>
      <w:r w:rsidRPr="007404D3">
        <w:rPr>
          <w:sz w:val="22"/>
          <w:szCs w:val="22"/>
        </w:rPr>
        <w:t>9.2. </w:t>
      </w:r>
      <w:r w:rsidRPr="007404D3">
        <w:rPr>
          <w:spacing w:val="-2"/>
          <w:sz w:val="22"/>
          <w:szCs w:val="22"/>
        </w:rPr>
        <w:t xml:space="preserve">Порядок внесения задатка определяется регламентом работы Оператора электронной площадки </w:t>
      </w:r>
      <w:hyperlink r:id="rId21" w:history="1">
        <w:r w:rsidR="005425DD" w:rsidRPr="009F22D1">
          <w:rPr>
            <w:rStyle w:val="af9"/>
            <w:bCs/>
            <w:lang w:val="en-US"/>
          </w:rPr>
          <w:t>www</w:t>
        </w:r>
        <w:r w:rsidR="005425DD" w:rsidRPr="003A3B08">
          <w:rPr>
            <w:rStyle w:val="af9"/>
            <w:bCs/>
          </w:rPr>
          <w:t>.</w:t>
        </w:r>
        <w:proofErr w:type="spellStart"/>
        <w:r w:rsidR="005425DD" w:rsidRPr="009F22D1">
          <w:rPr>
            <w:rStyle w:val="af9"/>
            <w:bCs/>
            <w:lang w:val="en-US"/>
          </w:rPr>
          <w:t>etpgpb</w:t>
        </w:r>
        <w:proofErr w:type="spellEnd"/>
        <w:r w:rsidR="005425DD" w:rsidRPr="003A3B08">
          <w:rPr>
            <w:rStyle w:val="af9"/>
            <w:bCs/>
          </w:rPr>
          <w:t>.</w:t>
        </w:r>
        <w:proofErr w:type="spellStart"/>
        <w:r w:rsidR="005425DD" w:rsidRPr="009F22D1">
          <w:rPr>
            <w:rStyle w:val="af9"/>
            <w:bCs/>
            <w:lang w:val="en-US"/>
          </w:rPr>
          <w:t>ru</w:t>
        </w:r>
        <w:proofErr w:type="spellEnd"/>
      </w:hyperlink>
      <w:r w:rsidRPr="007404D3">
        <w:rPr>
          <w:sz w:val="22"/>
          <w:szCs w:val="22"/>
        </w:rPr>
        <w:t>.</w:t>
      </w:r>
    </w:p>
    <w:p w14:paraId="46F2C8B8" w14:textId="07AD8061" w:rsidR="00CE41E6" w:rsidRPr="007404D3" w:rsidRDefault="00CE41E6" w:rsidP="00BA403B">
      <w:pPr>
        <w:pStyle w:val="af0"/>
        <w:spacing w:after="0"/>
        <w:ind w:firstLine="709"/>
        <w:jc w:val="both"/>
        <w:rPr>
          <w:color w:val="000000"/>
          <w:sz w:val="22"/>
          <w:szCs w:val="22"/>
        </w:rPr>
      </w:pPr>
      <w:r w:rsidRPr="007404D3">
        <w:rPr>
          <w:spacing w:val="-1"/>
          <w:sz w:val="22"/>
          <w:szCs w:val="22"/>
        </w:rPr>
        <w:t xml:space="preserve">Задаток, указанный в извещении и в конкурсной документации, </w:t>
      </w:r>
      <w:r w:rsidRPr="007404D3">
        <w:rPr>
          <w:bCs/>
          <w:iCs/>
          <w:spacing w:val="-1"/>
          <w:sz w:val="22"/>
          <w:szCs w:val="22"/>
        </w:rPr>
        <w:t xml:space="preserve">вносится на расчетный счет </w:t>
      </w:r>
      <w:r w:rsidRPr="007404D3">
        <w:rPr>
          <w:iCs/>
          <w:sz w:val="22"/>
          <w:szCs w:val="22"/>
        </w:rPr>
        <w:t xml:space="preserve">Оператора электронной площадки по реквизитам, указанным в </w:t>
      </w:r>
      <w:r>
        <w:rPr>
          <w:iCs/>
          <w:sz w:val="22"/>
          <w:szCs w:val="22"/>
        </w:rPr>
        <w:t>«</w:t>
      </w:r>
      <w:r w:rsidRPr="007404D3">
        <w:rPr>
          <w:iCs/>
          <w:sz w:val="22"/>
          <w:szCs w:val="22"/>
        </w:rPr>
        <w:t>личном кабинете</w:t>
      </w:r>
      <w:r>
        <w:rPr>
          <w:iCs/>
          <w:sz w:val="22"/>
          <w:szCs w:val="22"/>
        </w:rPr>
        <w:t>»</w:t>
      </w:r>
      <w:r w:rsidRPr="007404D3">
        <w:rPr>
          <w:iCs/>
          <w:sz w:val="22"/>
          <w:szCs w:val="22"/>
        </w:rPr>
        <w:t xml:space="preserve"> заявителя после его регистрации на электронной площадке:</w:t>
      </w:r>
      <w:r w:rsidRPr="007404D3">
        <w:rPr>
          <w:i/>
          <w:iCs/>
          <w:sz w:val="22"/>
          <w:szCs w:val="22"/>
        </w:rPr>
        <w:t xml:space="preserve"> </w:t>
      </w:r>
      <w:hyperlink r:id="rId22" w:history="1">
        <w:r w:rsidR="005425DD" w:rsidRPr="00257344">
          <w:rPr>
            <w:rStyle w:val="af9"/>
          </w:rPr>
          <w:t>www.etpgpb.ru</w:t>
        </w:r>
      </w:hyperlink>
      <w:r w:rsidRPr="007404D3">
        <w:rPr>
          <w:color w:val="000000"/>
          <w:sz w:val="22"/>
          <w:szCs w:val="22"/>
        </w:rPr>
        <w:t>.</w:t>
      </w:r>
    </w:p>
    <w:p w14:paraId="6B0B1534" w14:textId="2AEDC5C6" w:rsidR="00CE41E6" w:rsidRPr="007404D3" w:rsidRDefault="00CE41E6" w:rsidP="00BA403B">
      <w:pPr>
        <w:pStyle w:val="af0"/>
        <w:spacing w:after="0"/>
        <w:ind w:firstLine="709"/>
        <w:jc w:val="both"/>
        <w:rPr>
          <w:sz w:val="22"/>
          <w:szCs w:val="22"/>
        </w:rPr>
      </w:pPr>
      <w:r w:rsidRPr="007404D3">
        <w:rPr>
          <w:bCs/>
          <w:sz w:val="22"/>
          <w:szCs w:val="22"/>
        </w:rPr>
        <w:t xml:space="preserve">Плательщиком </w:t>
      </w:r>
      <w:r w:rsidRPr="007404D3">
        <w:rPr>
          <w:sz w:val="22"/>
          <w:szCs w:val="22"/>
        </w:rPr>
        <w:t xml:space="preserve">по оплате задатка на основании поданной заявки может быть </w:t>
      </w:r>
      <w:r w:rsidRPr="007404D3">
        <w:rPr>
          <w:bCs/>
          <w:sz w:val="22"/>
          <w:szCs w:val="22"/>
        </w:rPr>
        <w:t xml:space="preserve">только заявитель. Не допускается перечисление задатка иными лицами. </w:t>
      </w:r>
      <w:r w:rsidRPr="007404D3">
        <w:rPr>
          <w:sz w:val="22"/>
          <w:szCs w:val="22"/>
        </w:rPr>
        <w:t xml:space="preserve">Перечисленные денежные средства не на основании поданной заявки, а также иными лицами, кроме заявителя (лица, подавшего заявку </w:t>
      </w:r>
      <w:r w:rsidRPr="007404D3">
        <w:rPr>
          <w:spacing w:val="-1"/>
          <w:sz w:val="22"/>
          <w:szCs w:val="22"/>
        </w:rPr>
        <w:t xml:space="preserve">на участие в </w:t>
      </w:r>
      <w:r w:rsidR="00B77942">
        <w:rPr>
          <w:spacing w:val="-1"/>
          <w:sz w:val="22"/>
          <w:szCs w:val="22"/>
        </w:rPr>
        <w:t>конкурсе</w:t>
      </w:r>
      <w:r w:rsidRPr="007404D3">
        <w:rPr>
          <w:spacing w:val="-1"/>
          <w:sz w:val="22"/>
          <w:szCs w:val="22"/>
        </w:rPr>
        <w:t>) будут считаться ошибочно перечисленными денежными средствами и воз</w:t>
      </w:r>
      <w:r w:rsidRPr="007404D3">
        <w:rPr>
          <w:sz w:val="22"/>
          <w:szCs w:val="22"/>
        </w:rPr>
        <w:t>вращены на счет плательщика (необходимо письменное заявление).</w:t>
      </w:r>
    </w:p>
    <w:p w14:paraId="23396E58" w14:textId="77777777" w:rsidR="00CE41E6" w:rsidRDefault="00CE41E6" w:rsidP="00BA403B">
      <w:pPr>
        <w:ind w:firstLine="709"/>
        <w:jc w:val="both"/>
        <w:rPr>
          <w:sz w:val="22"/>
        </w:rPr>
      </w:pPr>
    </w:p>
    <w:p w14:paraId="6D4AE295" w14:textId="77777777" w:rsidR="00CE41E6" w:rsidRPr="007404D3" w:rsidRDefault="00CE41E6" w:rsidP="00BA403B">
      <w:pPr>
        <w:jc w:val="center"/>
        <w:rPr>
          <w:b/>
          <w:sz w:val="22"/>
        </w:rPr>
      </w:pPr>
      <w:r w:rsidRPr="007404D3">
        <w:rPr>
          <w:b/>
          <w:sz w:val="22"/>
        </w:rPr>
        <w:t>10. Требование об обеспечении исполнения договора</w:t>
      </w:r>
    </w:p>
    <w:p w14:paraId="6CE36C4E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10.1. Не установлено.</w:t>
      </w:r>
    </w:p>
    <w:p w14:paraId="6BBEE80A" w14:textId="77777777" w:rsidR="00CE41E6" w:rsidRDefault="00CE41E6" w:rsidP="00BA403B">
      <w:pPr>
        <w:ind w:firstLine="709"/>
        <w:jc w:val="both"/>
        <w:rPr>
          <w:sz w:val="22"/>
        </w:rPr>
      </w:pPr>
    </w:p>
    <w:p w14:paraId="15D8C3A4" w14:textId="77777777" w:rsidR="00CE41E6" w:rsidRPr="008A6D02" w:rsidRDefault="00CE41E6" w:rsidP="00BA403B">
      <w:pPr>
        <w:jc w:val="center"/>
        <w:rPr>
          <w:b/>
          <w:sz w:val="22"/>
        </w:rPr>
      </w:pPr>
      <w:r w:rsidRPr="008A6D02">
        <w:rPr>
          <w:b/>
          <w:sz w:val="22"/>
        </w:rPr>
        <w:t>11. Порядок разъяснения положений конкурсной документации</w:t>
      </w:r>
    </w:p>
    <w:p w14:paraId="37D635BB" w14:textId="77777777" w:rsidR="00CE41E6" w:rsidRPr="008A6D02" w:rsidRDefault="00CE41E6" w:rsidP="00BA403B">
      <w:pPr>
        <w:shd w:val="clear" w:color="auto" w:fill="FFFFFF"/>
        <w:ind w:right="34" w:firstLine="709"/>
        <w:jc w:val="both"/>
        <w:rPr>
          <w:spacing w:val="-1"/>
          <w:sz w:val="22"/>
          <w:szCs w:val="22"/>
        </w:rPr>
      </w:pPr>
      <w:r w:rsidRPr="008A6D02">
        <w:rPr>
          <w:sz w:val="22"/>
          <w:szCs w:val="22"/>
        </w:rPr>
        <w:t>11.1. </w:t>
      </w:r>
      <w:r w:rsidRPr="008A6D02">
        <w:rPr>
          <w:spacing w:val="-1"/>
          <w:sz w:val="22"/>
          <w:szCs w:val="22"/>
        </w:rPr>
        <w:t xml:space="preserve">Любое заинтересованное лицо вправе направить на адрес электронной площадки с использованием программно-аппаратных средств электронной площадки не более чем три запроса о разъяснении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документации. Не позднее одного часа с момента поступления таког</w:t>
      </w:r>
      <w:r>
        <w:rPr>
          <w:spacing w:val="-1"/>
          <w:sz w:val="22"/>
          <w:szCs w:val="22"/>
        </w:rPr>
        <w:t>о запроса О</w:t>
      </w:r>
      <w:r w:rsidRPr="008A6D02">
        <w:rPr>
          <w:spacing w:val="-1"/>
          <w:sz w:val="22"/>
          <w:szCs w:val="22"/>
        </w:rPr>
        <w:t>ператор электронной площадки направляет его с испол</w:t>
      </w:r>
      <w:r>
        <w:rPr>
          <w:spacing w:val="-1"/>
          <w:sz w:val="22"/>
          <w:szCs w:val="22"/>
        </w:rPr>
        <w:t>ьзованием функционала электронной площадки О</w:t>
      </w:r>
      <w:r w:rsidRPr="008A6D02">
        <w:rPr>
          <w:spacing w:val="-1"/>
          <w:sz w:val="22"/>
          <w:szCs w:val="22"/>
        </w:rPr>
        <w:t xml:space="preserve">рганизатору конкурса.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</w:t>
      </w:r>
      <w:r>
        <w:rPr>
          <w:spacing w:val="-1"/>
          <w:sz w:val="22"/>
          <w:szCs w:val="22"/>
        </w:rPr>
        <w:t>конкурсе</w:t>
      </w:r>
      <w:r w:rsidRPr="008A6D02">
        <w:rPr>
          <w:spacing w:val="-1"/>
          <w:sz w:val="22"/>
          <w:szCs w:val="22"/>
        </w:rPr>
        <w:t xml:space="preserve">, организатор </w:t>
      </w:r>
      <w:r>
        <w:rPr>
          <w:spacing w:val="-1"/>
          <w:sz w:val="22"/>
          <w:szCs w:val="22"/>
        </w:rPr>
        <w:t>конкурса</w:t>
      </w:r>
      <w:r w:rsidRPr="008A6D02">
        <w:rPr>
          <w:spacing w:val="-1"/>
          <w:sz w:val="22"/>
          <w:szCs w:val="22"/>
        </w:rPr>
        <w:t xml:space="preserve"> формирует с использованием официального сайта, подписывает усиленной квалифицированной подписью лица, уполно</w:t>
      </w:r>
      <w:r>
        <w:rPr>
          <w:spacing w:val="-1"/>
          <w:sz w:val="22"/>
          <w:szCs w:val="22"/>
        </w:rPr>
        <w:t>моченного действовать от имени О</w:t>
      </w:r>
      <w:r w:rsidRPr="008A6D02">
        <w:rPr>
          <w:spacing w:val="-1"/>
          <w:sz w:val="22"/>
          <w:szCs w:val="22"/>
        </w:rPr>
        <w:t xml:space="preserve">рганизатора </w:t>
      </w:r>
      <w:r>
        <w:rPr>
          <w:spacing w:val="-1"/>
          <w:sz w:val="22"/>
          <w:szCs w:val="22"/>
        </w:rPr>
        <w:t>конкурса</w:t>
      </w:r>
      <w:r w:rsidRPr="008A6D02">
        <w:rPr>
          <w:spacing w:val="-1"/>
          <w:sz w:val="22"/>
          <w:szCs w:val="22"/>
        </w:rPr>
        <w:t xml:space="preserve">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 </w:t>
      </w:r>
      <w:r>
        <w:rPr>
          <w:spacing w:val="-1"/>
          <w:sz w:val="22"/>
          <w:szCs w:val="22"/>
        </w:rPr>
        <w:t>на официальном сайте О</w:t>
      </w:r>
      <w:r w:rsidRPr="008A6D02">
        <w:rPr>
          <w:spacing w:val="-1"/>
          <w:sz w:val="22"/>
          <w:szCs w:val="22"/>
        </w:rPr>
        <w:t xml:space="preserve">ператор электронной площадки размещает указанное разъяснение на электронной площадке. Разъяснение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 не должно изменять ее суть.</w:t>
      </w:r>
    </w:p>
    <w:p w14:paraId="2FD827E4" w14:textId="3D3828EA" w:rsidR="00CE41E6" w:rsidRPr="00352770" w:rsidRDefault="00CE41E6" w:rsidP="00BA403B">
      <w:pPr>
        <w:ind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Запрос о разъяснении положений конкурсной документации может быть направлен </w:t>
      </w:r>
      <w:r w:rsidRPr="00352770">
        <w:rPr>
          <w:bCs/>
          <w:sz w:val="22"/>
          <w:szCs w:val="22"/>
        </w:rPr>
        <w:t xml:space="preserve">с даты </w:t>
      </w:r>
      <w:r w:rsidRPr="00B61215">
        <w:rPr>
          <w:bCs/>
          <w:sz w:val="22"/>
          <w:szCs w:val="22"/>
        </w:rPr>
        <w:t>размещения извещения о проведении конкурса до</w:t>
      </w:r>
      <w:r w:rsidRPr="00B61215">
        <w:rPr>
          <w:b/>
          <w:bCs/>
          <w:sz w:val="22"/>
          <w:szCs w:val="22"/>
        </w:rPr>
        <w:t xml:space="preserve"> </w:t>
      </w:r>
      <w:r w:rsidR="009A1E24">
        <w:rPr>
          <w:b/>
          <w:bCs/>
          <w:sz w:val="22"/>
          <w:szCs w:val="22"/>
          <w:highlight w:val="yellow"/>
        </w:rPr>
        <w:t>13</w:t>
      </w:r>
      <w:r w:rsidRPr="009531B7">
        <w:rPr>
          <w:b/>
          <w:bCs/>
          <w:sz w:val="22"/>
          <w:szCs w:val="22"/>
          <w:highlight w:val="yellow"/>
        </w:rPr>
        <w:t>.</w:t>
      </w:r>
      <w:r w:rsidR="009A1E24">
        <w:rPr>
          <w:b/>
          <w:bCs/>
          <w:sz w:val="22"/>
          <w:szCs w:val="22"/>
          <w:highlight w:val="yellow"/>
        </w:rPr>
        <w:t>04</w:t>
      </w:r>
      <w:r w:rsidRPr="009531B7">
        <w:rPr>
          <w:b/>
          <w:bCs/>
          <w:sz w:val="22"/>
          <w:szCs w:val="22"/>
          <w:highlight w:val="yellow"/>
        </w:rPr>
        <w:t>.202</w:t>
      </w:r>
      <w:r w:rsidR="009A1E24">
        <w:rPr>
          <w:b/>
          <w:bCs/>
          <w:sz w:val="22"/>
          <w:szCs w:val="22"/>
          <w:highlight w:val="yellow"/>
        </w:rPr>
        <w:t>6</w:t>
      </w:r>
      <w:r w:rsidRPr="009531B7">
        <w:rPr>
          <w:b/>
          <w:bCs/>
          <w:sz w:val="22"/>
          <w:szCs w:val="22"/>
          <w:highlight w:val="yellow"/>
        </w:rPr>
        <w:t>.</w:t>
      </w:r>
    </w:p>
    <w:p w14:paraId="127F3152" w14:textId="77777777" w:rsidR="00CE41E6" w:rsidRPr="00352770" w:rsidRDefault="00CE41E6" w:rsidP="00BA403B">
      <w:pPr>
        <w:ind w:firstLine="709"/>
        <w:jc w:val="both"/>
        <w:rPr>
          <w:sz w:val="22"/>
        </w:rPr>
      </w:pPr>
    </w:p>
    <w:p w14:paraId="3493C1F3" w14:textId="77777777" w:rsidR="00CE41E6" w:rsidRPr="00352770" w:rsidRDefault="00CE41E6" w:rsidP="00BA403B">
      <w:pPr>
        <w:ind w:firstLine="709"/>
        <w:jc w:val="center"/>
        <w:rPr>
          <w:b/>
          <w:sz w:val="22"/>
        </w:rPr>
      </w:pPr>
      <w:r w:rsidRPr="00352770">
        <w:rPr>
          <w:b/>
          <w:sz w:val="22"/>
        </w:rPr>
        <w:t>12. Порядок рассмотрения заявок на участие в конкурсе</w:t>
      </w:r>
    </w:p>
    <w:p w14:paraId="238452BB" w14:textId="77777777" w:rsidR="00CE41E6" w:rsidRPr="00352770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12.1. Оператор электронной площадки через «личный кабинет» Организатора конкурса обеспечивает доступ </w:t>
      </w:r>
      <w:r w:rsidRPr="00352770">
        <w:rPr>
          <w:spacing w:val="-8"/>
          <w:sz w:val="22"/>
          <w:szCs w:val="22"/>
        </w:rPr>
        <w:t>Организатора конкурса к поданным заявителями заявкам и документам.</w:t>
      </w:r>
    </w:p>
    <w:p w14:paraId="2666A667" w14:textId="237295A1" w:rsidR="00CE41E6" w:rsidRPr="00B61215" w:rsidRDefault="00CE41E6" w:rsidP="00BA403B">
      <w:pPr>
        <w:shd w:val="clear" w:color="auto" w:fill="FFFFFF"/>
        <w:ind w:left="62" w:right="53" w:firstLine="709"/>
        <w:jc w:val="both"/>
        <w:rPr>
          <w:sz w:val="22"/>
          <w:szCs w:val="22"/>
        </w:rPr>
      </w:pPr>
      <w:r w:rsidRPr="00B61215">
        <w:rPr>
          <w:sz w:val="22"/>
          <w:szCs w:val="22"/>
        </w:rPr>
        <w:t>Заседание комиссии по рассмотрению заявок на участие в конкурсе состоится</w:t>
      </w:r>
      <w:r w:rsidRPr="00B61215">
        <w:rPr>
          <w:b/>
          <w:sz w:val="22"/>
          <w:szCs w:val="22"/>
        </w:rPr>
        <w:t xml:space="preserve"> </w:t>
      </w:r>
      <w:r w:rsidR="009A1E24">
        <w:rPr>
          <w:b/>
          <w:sz w:val="22"/>
          <w:szCs w:val="22"/>
          <w:highlight w:val="yellow"/>
        </w:rPr>
        <w:t>15</w:t>
      </w:r>
      <w:r w:rsidRPr="009531B7">
        <w:rPr>
          <w:b/>
          <w:sz w:val="22"/>
          <w:szCs w:val="22"/>
          <w:highlight w:val="yellow"/>
        </w:rPr>
        <w:t>.</w:t>
      </w:r>
      <w:r w:rsidR="009A1E24">
        <w:rPr>
          <w:b/>
          <w:sz w:val="22"/>
          <w:szCs w:val="22"/>
          <w:highlight w:val="yellow"/>
        </w:rPr>
        <w:t>04</w:t>
      </w:r>
      <w:r w:rsidRPr="009531B7">
        <w:rPr>
          <w:b/>
          <w:sz w:val="22"/>
          <w:szCs w:val="22"/>
          <w:highlight w:val="yellow"/>
        </w:rPr>
        <w:t>.202</w:t>
      </w:r>
      <w:r w:rsidR="009A1E24">
        <w:rPr>
          <w:b/>
          <w:sz w:val="22"/>
          <w:szCs w:val="22"/>
          <w:highlight w:val="yellow"/>
        </w:rPr>
        <w:t>6</w:t>
      </w:r>
      <w:r w:rsidRPr="009531B7">
        <w:rPr>
          <w:b/>
          <w:bCs/>
          <w:sz w:val="22"/>
          <w:szCs w:val="22"/>
          <w:highlight w:val="yellow"/>
        </w:rPr>
        <w:t xml:space="preserve"> в </w:t>
      </w:r>
      <w:r w:rsidRPr="009531B7">
        <w:rPr>
          <w:b/>
          <w:bCs/>
          <w:spacing w:val="-1"/>
          <w:sz w:val="22"/>
          <w:szCs w:val="22"/>
          <w:highlight w:val="yellow"/>
        </w:rPr>
        <w:t>1</w:t>
      </w:r>
      <w:r w:rsidR="005425DD">
        <w:rPr>
          <w:b/>
          <w:bCs/>
          <w:spacing w:val="-1"/>
          <w:sz w:val="22"/>
          <w:szCs w:val="22"/>
          <w:highlight w:val="yellow"/>
        </w:rPr>
        <w:t>5</w:t>
      </w:r>
      <w:r w:rsidRPr="009531B7">
        <w:rPr>
          <w:b/>
          <w:bCs/>
          <w:spacing w:val="-1"/>
          <w:sz w:val="22"/>
          <w:szCs w:val="22"/>
          <w:highlight w:val="yellow"/>
        </w:rPr>
        <w:t> час. 00 мин.</w:t>
      </w:r>
      <w:r w:rsidRPr="00B61215">
        <w:rPr>
          <w:b/>
          <w:bCs/>
          <w:spacing w:val="-1"/>
          <w:sz w:val="22"/>
          <w:szCs w:val="22"/>
        </w:rPr>
        <w:t xml:space="preserve"> </w:t>
      </w:r>
      <w:r w:rsidRPr="00B61215">
        <w:rPr>
          <w:bCs/>
          <w:spacing w:val="-1"/>
          <w:sz w:val="22"/>
          <w:szCs w:val="22"/>
        </w:rPr>
        <w:t>(</w:t>
      </w:r>
      <w:r w:rsidRPr="00B61215">
        <w:rPr>
          <w:spacing w:val="-1"/>
          <w:sz w:val="22"/>
          <w:szCs w:val="22"/>
        </w:rPr>
        <w:t>по местному времени).</w:t>
      </w:r>
    </w:p>
    <w:p w14:paraId="4B0A886C" w14:textId="63BCEDC9" w:rsidR="00CE41E6" w:rsidRPr="00B61215" w:rsidRDefault="00CE41E6" w:rsidP="00BA403B">
      <w:pPr>
        <w:shd w:val="clear" w:color="auto" w:fill="FFFFFF"/>
        <w:ind w:left="53" w:right="48" w:firstLine="709"/>
        <w:jc w:val="both"/>
        <w:rPr>
          <w:color w:val="FF0000"/>
          <w:sz w:val="22"/>
          <w:szCs w:val="22"/>
        </w:rPr>
      </w:pPr>
      <w:r w:rsidRPr="00B61215">
        <w:rPr>
          <w:sz w:val="22"/>
          <w:szCs w:val="22"/>
        </w:rPr>
        <w:t>Окончание рассмотрения заявок на участие в конкурсе состоится</w:t>
      </w:r>
      <w:r w:rsidRPr="00B61215">
        <w:rPr>
          <w:color w:val="FF0000"/>
          <w:sz w:val="22"/>
          <w:szCs w:val="22"/>
        </w:rPr>
        <w:t xml:space="preserve"> </w:t>
      </w:r>
      <w:r w:rsidR="009A1E24">
        <w:rPr>
          <w:b/>
          <w:sz w:val="22"/>
          <w:szCs w:val="22"/>
          <w:highlight w:val="yellow"/>
        </w:rPr>
        <w:t>15</w:t>
      </w:r>
      <w:r w:rsidRPr="009531B7">
        <w:rPr>
          <w:b/>
          <w:bCs/>
          <w:sz w:val="22"/>
          <w:szCs w:val="22"/>
          <w:highlight w:val="yellow"/>
        </w:rPr>
        <w:t>.</w:t>
      </w:r>
      <w:r w:rsidR="009A1E24">
        <w:rPr>
          <w:b/>
          <w:bCs/>
          <w:sz w:val="22"/>
          <w:szCs w:val="22"/>
          <w:highlight w:val="yellow"/>
        </w:rPr>
        <w:t>04</w:t>
      </w:r>
      <w:r w:rsidRPr="009531B7">
        <w:rPr>
          <w:b/>
          <w:bCs/>
          <w:sz w:val="22"/>
          <w:szCs w:val="22"/>
          <w:highlight w:val="yellow"/>
        </w:rPr>
        <w:t>.20</w:t>
      </w:r>
      <w:r w:rsidRPr="009531B7">
        <w:rPr>
          <w:b/>
          <w:sz w:val="22"/>
          <w:szCs w:val="22"/>
          <w:highlight w:val="yellow"/>
        </w:rPr>
        <w:t>2</w:t>
      </w:r>
      <w:r w:rsidR="009A1E24">
        <w:rPr>
          <w:b/>
          <w:sz w:val="22"/>
          <w:szCs w:val="22"/>
          <w:highlight w:val="yellow"/>
        </w:rPr>
        <w:t>6</w:t>
      </w:r>
      <w:r w:rsidR="00D24D9A" w:rsidRPr="009531B7">
        <w:rPr>
          <w:b/>
          <w:sz w:val="22"/>
          <w:szCs w:val="22"/>
          <w:highlight w:val="yellow"/>
        </w:rPr>
        <w:t xml:space="preserve"> в 1</w:t>
      </w:r>
      <w:r w:rsidR="001E6AE0">
        <w:rPr>
          <w:b/>
          <w:sz w:val="22"/>
          <w:szCs w:val="22"/>
          <w:highlight w:val="yellow"/>
        </w:rPr>
        <w:t>6</w:t>
      </w:r>
      <w:r w:rsidR="00D24D9A" w:rsidRPr="009531B7">
        <w:rPr>
          <w:b/>
          <w:sz w:val="22"/>
          <w:szCs w:val="22"/>
          <w:highlight w:val="yellow"/>
        </w:rPr>
        <w:t xml:space="preserve"> час. 00 мин</w:t>
      </w:r>
      <w:r w:rsidRPr="009531B7">
        <w:rPr>
          <w:sz w:val="22"/>
          <w:szCs w:val="22"/>
          <w:highlight w:val="yellow"/>
        </w:rPr>
        <w:t>.</w:t>
      </w:r>
      <w:r w:rsidRPr="00B61215">
        <w:rPr>
          <w:sz w:val="22"/>
          <w:szCs w:val="22"/>
        </w:rPr>
        <w:t xml:space="preserve"> </w:t>
      </w:r>
    </w:p>
    <w:p w14:paraId="6E206A41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B61215">
        <w:rPr>
          <w:spacing w:val="-6"/>
          <w:sz w:val="22"/>
          <w:szCs w:val="22"/>
        </w:rPr>
        <w:t>12.2. Комиссия рассматривает заявки на предмет соответствия требованиям, установленным</w:t>
      </w:r>
      <w:r w:rsidRPr="00352770">
        <w:rPr>
          <w:spacing w:val="-6"/>
          <w:sz w:val="22"/>
          <w:szCs w:val="22"/>
        </w:rPr>
        <w:t xml:space="preserve"> конкурсной </w:t>
      </w:r>
      <w:r w:rsidRPr="00352770">
        <w:rPr>
          <w:sz w:val="22"/>
          <w:szCs w:val="22"/>
        </w:rPr>
        <w:t>документацией, и соответствия заявителей требованиям, предъявляемым к участникам конкурса.</w:t>
      </w:r>
    </w:p>
    <w:p w14:paraId="6C992357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684E57">
        <w:rPr>
          <w:sz w:val="22"/>
          <w:szCs w:val="22"/>
        </w:rPr>
        <w:t>В случае установления факта подачи одним заявителем двух и более заявок на участие в конкурсе в отношении одного и того же лота при условии, что поданные ранее заявки таким заявителем не отозваны, все заявки на участие в конкурсе такого заявителя, поданные в отношении данного лота, не рассматриваются и возвращаются такому заявителю.</w:t>
      </w:r>
    </w:p>
    <w:p w14:paraId="49EDB7D1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684E57">
        <w:rPr>
          <w:sz w:val="22"/>
          <w:szCs w:val="22"/>
        </w:rPr>
        <w:t>На основании результатов рассмотрения заявок на участие в конкурсе комиссией принимается решение о допуске к участию в конкурсе заявителя и о признании заявителя участником конкурса или об отказе в допуске такого заявителя к участию в конкурсе по основаниям, предусмотренным разделом 6 настоящей конкурсной документации, которое оформляется протоколом рассмотрения заявок на участие в конкурсе.</w:t>
      </w:r>
    </w:p>
    <w:p w14:paraId="3FB1A677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lastRenderedPageBreak/>
        <w:t>В случае, если по окончании срока подачи заявок на участие в конкурсе подана только одна заявка или не подано ни одной заявки, в указанный протокол вносится информация о признании конкурса несостоявшимся.</w:t>
      </w:r>
    </w:p>
    <w:p w14:paraId="1D4BFF65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12.3. В день оформления протокола рассмотрения заявок на участие в конкурсе информация о заявителях, которым было отказано в допуске к участию в конкурсе, подписывается усиленной квалифицированной подписью лица, уполномоченного действовать от имени Организатора конкурса, и размещается на электронной площадке. Информация о заявителях, которым было отказано в допуске к участию в конкурсе, в течение одного часа с момента ее размещения на электронной площадке размещается Оператором электронной площадки на официальном сайте.</w:t>
      </w:r>
    </w:p>
    <w:p w14:paraId="07918935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12.4. 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отказа.</w:t>
      </w:r>
    </w:p>
    <w:p w14:paraId="75495C9D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12.5. Задаток возвращается заявителям,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14:paraId="1A72F33D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12.6. В случае, если по окончании срока подачи заявок на участие в конкурсе подана только одна заявка или не подано ни одной заявки, а также в случае, если принято решение об отказе в допуске к участию в конкурсе всех заявителей или о признании только одного заявителя участником конкурса, конкурс признается несостоявшимся.</w:t>
      </w:r>
    </w:p>
    <w:p w14:paraId="46EA3CE8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Организатором конкурса составляется протокол о признании конкурса несостоявшимся, в котором должны содержаться сведения о дате и времени его составления, лице, подавшем единственную заявку на участие в конкурсе, или лице, признанном единственным участником конкурса, или сведения о том, что на участие в конкурсе не подано ни одной заявки или принято решение об отказе в допуске к участию в конкурсе всех заявителей.</w:t>
      </w:r>
    </w:p>
    <w:p w14:paraId="232F70A4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Указанный протокол подписывается усиленной квалифицированной подписью лица, уполномоченного действовать от имени Организатора конкурса и размещается Организатором конкурса на электронной площадке не позднее дня, следующего за днем подписания указанного протокола.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сайте.</w:t>
      </w:r>
    </w:p>
    <w:p w14:paraId="6E010DAE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 xml:space="preserve">12.7. В случае, если конкурсной документацией предусмотрено два и более лота, конкурс признается несостоявшимся только по тому лоту, в отношении которого подана только одна заявка или не подано ни одной заявки, или решение об отказе в допуске </w:t>
      </w:r>
      <w:proofErr w:type="gramStart"/>
      <w:r w:rsidRPr="00DD4DD1">
        <w:rPr>
          <w:sz w:val="22"/>
          <w:szCs w:val="22"/>
        </w:rPr>
        <w:t>к участию</w:t>
      </w:r>
      <w:proofErr w:type="gramEnd"/>
      <w:r w:rsidRPr="00DD4DD1">
        <w:rPr>
          <w:sz w:val="22"/>
          <w:szCs w:val="22"/>
        </w:rPr>
        <w:t xml:space="preserve"> в котором принято относительно всех заявителей, или решение о допуске </w:t>
      </w:r>
      <w:proofErr w:type="gramStart"/>
      <w:r w:rsidRPr="00DD4DD1">
        <w:rPr>
          <w:sz w:val="22"/>
          <w:szCs w:val="22"/>
        </w:rPr>
        <w:t>к участию</w:t>
      </w:r>
      <w:proofErr w:type="gramEnd"/>
      <w:r w:rsidRPr="00DD4DD1">
        <w:rPr>
          <w:sz w:val="22"/>
          <w:szCs w:val="22"/>
        </w:rPr>
        <w:t xml:space="preserve"> в котором и признании участником конкурса принято относительно только одного заявителя.</w:t>
      </w:r>
    </w:p>
    <w:p w14:paraId="3976BEB4" w14:textId="77777777" w:rsidR="00CE41E6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12.8. В случае, если конкурс признан несостоявшимся по причине подачи заявки на участие в конкурсе только одним заявителем (далее - единственный заявитель на участие в конкурсе), либо признания участником конкурса только одного заявителя (далее - единственный участник конкурса), с единственным заявителем на участие в конкурсе, в случае, если его заявка соответствует требованиям и условиям, предусмотренным конкурсной документацией, либо с единственным участником конкурса Организатор конкурса обязан заключить договор на условиях и по цене, которые предусмотрены заявкой на участие в конкурсе и конкурсной документацией. При этом заключение договора для единственного заявителя на участие в конкурсе, единственного участника к</w:t>
      </w:r>
      <w:r w:rsidR="003F7E14">
        <w:rPr>
          <w:sz w:val="22"/>
          <w:szCs w:val="22"/>
        </w:rPr>
        <w:t>онкурса, является обязательным.</w:t>
      </w:r>
    </w:p>
    <w:p w14:paraId="1B7EC7D9" w14:textId="77777777" w:rsidR="00CE41E6" w:rsidRDefault="00CE41E6" w:rsidP="00BA403B">
      <w:pPr>
        <w:tabs>
          <w:tab w:val="left" w:pos="540"/>
        </w:tabs>
        <w:ind w:left="-425"/>
        <w:jc w:val="center"/>
        <w:outlineLvl w:val="1"/>
        <w:rPr>
          <w:b/>
          <w:sz w:val="22"/>
        </w:rPr>
      </w:pPr>
      <w:r>
        <w:rPr>
          <w:sz w:val="22"/>
          <w:szCs w:val="22"/>
        </w:rPr>
        <w:t>13. </w:t>
      </w:r>
      <w:r>
        <w:rPr>
          <w:b/>
          <w:sz w:val="22"/>
        </w:rPr>
        <w:t>Критерии оценки заявок на участие в конкурсе,</w:t>
      </w:r>
    </w:p>
    <w:p w14:paraId="69C59C1B" w14:textId="77777777" w:rsidR="00CE41E6" w:rsidRDefault="00CE41E6" w:rsidP="00BA403B">
      <w:pPr>
        <w:tabs>
          <w:tab w:val="left" w:pos="540"/>
        </w:tabs>
        <w:ind w:left="-425"/>
        <w:jc w:val="center"/>
        <w:outlineLvl w:val="1"/>
        <w:rPr>
          <w:b/>
          <w:sz w:val="22"/>
        </w:rPr>
      </w:pPr>
      <w:r>
        <w:rPr>
          <w:b/>
          <w:sz w:val="22"/>
        </w:rPr>
        <w:t>методика их оценки и сопоставления</w:t>
      </w:r>
    </w:p>
    <w:p w14:paraId="5D02B490" w14:textId="4D752C09" w:rsidR="00CE41E6" w:rsidRPr="00352770" w:rsidRDefault="00CE41E6" w:rsidP="00BA403B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13.1.  Конкурсная комиссия осуществляет оценку и сопоставление заявок на участие в конкурсе, поданных заявителями, признанными участниками конкурса. Оценка заявок на участие в </w:t>
      </w:r>
      <w:r w:rsidRPr="00B61215">
        <w:rPr>
          <w:sz w:val="22"/>
          <w:szCs w:val="22"/>
        </w:rPr>
        <w:t xml:space="preserve">конкурсе проводится </w:t>
      </w:r>
      <w:r w:rsidRPr="009531B7">
        <w:rPr>
          <w:b/>
          <w:sz w:val="22"/>
          <w:szCs w:val="22"/>
          <w:highlight w:val="yellow"/>
        </w:rPr>
        <w:t>«</w:t>
      </w:r>
      <w:r w:rsidR="009A1E24">
        <w:rPr>
          <w:b/>
          <w:sz w:val="22"/>
          <w:szCs w:val="22"/>
          <w:highlight w:val="yellow"/>
        </w:rPr>
        <w:t>17</w:t>
      </w:r>
      <w:r w:rsidR="00F55982" w:rsidRPr="009531B7">
        <w:rPr>
          <w:b/>
          <w:sz w:val="22"/>
          <w:szCs w:val="22"/>
          <w:highlight w:val="yellow"/>
        </w:rPr>
        <w:t xml:space="preserve">» </w:t>
      </w:r>
      <w:r w:rsidR="009A1E24">
        <w:rPr>
          <w:b/>
          <w:sz w:val="22"/>
          <w:szCs w:val="22"/>
          <w:highlight w:val="yellow"/>
        </w:rPr>
        <w:t>апреля</w:t>
      </w:r>
      <w:r w:rsidR="00B02FFB" w:rsidRPr="009531B7">
        <w:rPr>
          <w:b/>
          <w:sz w:val="22"/>
          <w:szCs w:val="22"/>
          <w:highlight w:val="yellow"/>
        </w:rPr>
        <w:t xml:space="preserve"> 202</w:t>
      </w:r>
      <w:r w:rsidR="009A1E24">
        <w:rPr>
          <w:b/>
          <w:sz w:val="22"/>
          <w:szCs w:val="22"/>
          <w:highlight w:val="yellow"/>
        </w:rPr>
        <w:t>6</w:t>
      </w:r>
      <w:r w:rsidRPr="009531B7">
        <w:rPr>
          <w:b/>
          <w:sz w:val="22"/>
          <w:szCs w:val="22"/>
          <w:highlight w:val="yellow"/>
        </w:rPr>
        <w:t xml:space="preserve"> года</w:t>
      </w:r>
      <w:r w:rsidR="00EF448C" w:rsidRPr="009531B7">
        <w:rPr>
          <w:sz w:val="22"/>
          <w:szCs w:val="22"/>
          <w:highlight w:val="yellow"/>
        </w:rPr>
        <w:t xml:space="preserve"> с</w:t>
      </w:r>
      <w:r w:rsidRPr="009531B7">
        <w:rPr>
          <w:sz w:val="22"/>
          <w:szCs w:val="22"/>
          <w:highlight w:val="yellow"/>
        </w:rPr>
        <w:t xml:space="preserve"> </w:t>
      </w:r>
      <w:r w:rsidR="00B84122">
        <w:rPr>
          <w:b/>
          <w:sz w:val="22"/>
          <w:szCs w:val="22"/>
          <w:highlight w:val="yellow"/>
        </w:rPr>
        <w:t>15</w:t>
      </w:r>
      <w:r w:rsidRPr="009531B7">
        <w:rPr>
          <w:b/>
          <w:sz w:val="22"/>
          <w:szCs w:val="22"/>
          <w:highlight w:val="yellow"/>
        </w:rPr>
        <w:t>:00</w:t>
      </w:r>
      <w:r w:rsidRPr="00B61215">
        <w:rPr>
          <w:sz w:val="22"/>
          <w:szCs w:val="22"/>
        </w:rPr>
        <w:t xml:space="preserve"> часов местного времени.</w:t>
      </w:r>
    </w:p>
    <w:p w14:paraId="4BD5E2B6" w14:textId="77777777" w:rsidR="00CE41E6" w:rsidRPr="000D2142" w:rsidRDefault="00CE41E6" w:rsidP="000D2142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 w:rsidRPr="00352770">
        <w:rPr>
          <w:sz w:val="22"/>
          <w:szCs w:val="22"/>
        </w:rPr>
        <w:t>13.2. Оценка и сопоставление заявок на участие в конкурсе осуществляются конкурсной комиссией в целях выявления лучших условий исполнения договора в соответствии с критериями, их содержанием и значимостью.</w:t>
      </w:r>
      <w:r w:rsidR="000D2142" w:rsidRPr="000D2142">
        <w:rPr>
          <w:sz w:val="22"/>
          <w:szCs w:val="22"/>
        </w:rPr>
        <w:t xml:space="preserve"> </w:t>
      </w:r>
    </w:p>
    <w:p w14:paraId="67673742" w14:textId="77777777" w:rsidR="009616B3" w:rsidRPr="00352770" w:rsidRDefault="009616B3" w:rsidP="009616B3">
      <w:pPr>
        <w:pStyle w:val="a6"/>
        <w:ind w:left="0" w:firstLine="709"/>
        <w:contextualSpacing w:val="0"/>
        <w:jc w:val="center"/>
        <w:rPr>
          <w:b/>
          <w:sz w:val="22"/>
          <w:szCs w:val="22"/>
        </w:rPr>
      </w:pPr>
      <w:r w:rsidRPr="00352770">
        <w:rPr>
          <w:b/>
          <w:sz w:val="22"/>
          <w:szCs w:val="22"/>
        </w:rPr>
        <w:t xml:space="preserve">Лот № </w:t>
      </w:r>
      <w:r w:rsidR="00E441AE">
        <w:rPr>
          <w:b/>
          <w:sz w:val="22"/>
          <w:szCs w:val="22"/>
        </w:rPr>
        <w:t>1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3089"/>
      </w:tblGrid>
      <w:tr w:rsidR="009616B3" w:rsidRPr="00352770" w14:paraId="3FE78A15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FC254" w14:textId="77777777" w:rsidR="009616B3" w:rsidRPr="00352770" w:rsidRDefault="009616B3" w:rsidP="00F46B82">
            <w:pPr>
              <w:ind w:firstLine="709"/>
              <w:jc w:val="center"/>
              <w:rPr>
                <w:szCs w:val="22"/>
              </w:rPr>
            </w:pPr>
            <w:bookmarkStart w:id="5" w:name="_Hlk191633196"/>
            <w:r w:rsidRPr="00352770">
              <w:rPr>
                <w:sz w:val="22"/>
                <w:szCs w:val="22"/>
              </w:rPr>
              <w:t xml:space="preserve">Критерии оценки заявок </w:t>
            </w:r>
          </w:p>
          <w:p w14:paraId="408F0B2C" w14:textId="77777777" w:rsidR="009616B3" w:rsidRPr="00352770" w:rsidRDefault="009616B3" w:rsidP="00F46B82">
            <w:pPr>
              <w:ind w:firstLine="709"/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на участие в конкурсе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7E29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Минимальное значение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0C94E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Коэффициент, учитывающий значимость каждого из данных критериев конкурса</w:t>
            </w:r>
          </w:p>
        </w:tc>
      </w:tr>
      <w:tr w:rsidR="009616B3" w:rsidRPr="00352770" w14:paraId="68621858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90BD1" w14:textId="77777777" w:rsidR="009616B3" w:rsidRPr="00352770" w:rsidRDefault="009616B3" w:rsidP="00F46B82">
            <w:pPr>
              <w:pStyle w:val="af6"/>
              <w:ind w:firstLine="34"/>
              <w:jc w:val="both"/>
              <w:rPr>
                <w:b w:val="0"/>
                <w:sz w:val="22"/>
                <w:szCs w:val="22"/>
              </w:rPr>
            </w:pPr>
            <w:r w:rsidRPr="00352770">
              <w:rPr>
                <w:b w:val="0"/>
                <w:sz w:val="22"/>
                <w:szCs w:val="22"/>
              </w:rPr>
              <w:t xml:space="preserve">Объем производства товаров (выполнения работ, оказания услуг) с использованием </w:t>
            </w:r>
            <w:r w:rsidRPr="00352770">
              <w:rPr>
                <w:b w:val="0"/>
                <w:sz w:val="22"/>
                <w:szCs w:val="22"/>
              </w:rPr>
              <w:lastRenderedPageBreak/>
              <w:t>имущества, права аренды на которое передаются по договору аренды (за три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0FA4" w14:textId="28E4E9B2" w:rsidR="009616B3" w:rsidRPr="00352770" w:rsidRDefault="00B84122" w:rsidP="00F46B82">
            <w:pPr>
              <w:widowControl w:val="0"/>
              <w:ind w:left="14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1 00</w:t>
            </w:r>
            <w:r w:rsidR="00FD5A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000</w:t>
            </w:r>
            <w:r w:rsidR="009616B3" w:rsidRPr="00352770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FE1B1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0,5</w:t>
            </w:r>
          </w:p>
        </w:tc>
      </w:tr>
      <w:tr w:rsidR="009616B3" w:rsidRPr="00352770" w14:paraId="4071BD79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CC808" w14:textId="77777777" w:rsidR="009616B3" w:rsidRPr="00352770" w:rsidRDefault="009616B3" w:rsidP="00F46B82">
            <w:pPr>
              <w:ind w:firstLine="34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Цена договора (величина арендной платы за 3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28924" w14:textId="1E6A7D65" w:rsidR="009616B3" w:rsidRPr="00352770" w:rsidRDefault="00A514F8" w:rsidP="009616B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330 738,66</w:t>
            </w:r>
            <w:r w:rsidR="009A1E24" w:rsidRPr="00EC2283">
              <w:rPr>
                <w:sz w:val="22"/>
                <w:szCs w:val="22"/>
                <w:highlight w:val="yellow"/>
              </w:rPr>
              <w:t xml:space="preserve"> </w:t>
            </w:r>
            <w:r w:rsidR="009616B3" w:rsidRPr="00352770">
              <w:rPr>
                <w:sz w:val="22"/>
                <w:szCs w:val="22"/>
              </w:rPr>
              <w:t>руб.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3E053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0,5</w:t>
            </w:r>
          </w:p>
        </w:tc>
      </w:tr>
      <w:tr w:rsidR="009616B3" w:rsidRPr="00A83F60" w14:paraId="42A00501" w14:textId="77777777" w:rsidTr="00F46B82">
        <w:trPr>
          <w:trHeight w:val="11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EA552" w14:textId="77777777" w:rsidR="009616B3" w:rsidRPr="00352770" w:rsidRDefault="009616B3" w:rsidP="00F46B82">
            <w:pPr>
              <w:ind w:firstLine="33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Итоговое значение: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16E1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F7248" w14:textId="77777777" w:rsidR="009616B3" w:rsidRPr="00A83F6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1</w:t>
            </w:r>
          </w:p>
        </w:tc>
      </w:tr>
      <w:bookmarkEnd w:id="5"/>
    </w:tbl>
    <w:p w14:paraId="0FECD0D5" w14:textId="77777777" w:rsidR="009616B3" w:rsidRDefault="009616B3" w:rsidP="001C71DA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  <w:lang w:val="en-US"/>
        </w:rPr>
      </w:pPr>
    </w:p>
    <w:p w14:paraId="0B142A36" w14:textId="77777777" w:rsidR="001C71DA" w:rsidRDefault="001C71DA" w:rsidP="00BA403B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  <w:lang w:val="en-US"/>
        </w:rPr>
      </w:pPr>
    </w:p>
    <w:p w14:paraId="1FA42140" w14:textId="77777777" w:rsidR="00CE41E6" w:rsidRPr="00844962" w:rsidRDefault="00CE41E6" w:rsidP="00BA403B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 xml:space="preserve">.3. Срок оценки и сопоставления заявок на участие в конкурсе не может превышать десять дней со дня подписания протокола рассмотрения заявок на участие в конкурсе. </w:t>
      </w:r>
    </w:p>
    <w:p w14:paraId="769C6099" w14:textId="77777777" w:rsidR="00CE41E6" w:rsidRPr="00844962" w:rsidRDefault="00CE41E6" w:rsidP="00BA403B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.4. </w:t>
      </w:r>
      <w:r w:rsidRPr="00844962">
        <w:rPr>
          <w:color w:val="auto"/>
          <w:sz w:val="22"/>
          <w:szCs w:val="22"/>
        </w:rPr>
        <w:t>На основании результатов оценки и сопоставления заявок на участие в конкурсе</w:t>
      </w:r>
      <w:r>
        <w:rPr>
          <w:color w:val="auto"/>
          <w:sz w:val="22"/>
          <w:szCs w:val="22"/>
        </w:rPr>
        <w:t xml:space="preserve"> </w:t>
      </w:r>
      <w:r w:rsidR="00BA403B">
        <w:rPr>
          <w:color w:val="auto"/>
          <w:sz w:val="22"/>
          <w:szCs w:val="22"/>
        </w:rPr>
        <w:t xml:space="preserve">в порядке, предусмотренном разделом </w:t>
      </w:r>
      <w:r w:rsidR="00BA403B">
        <w:rPr>
          <w:color w:val="auto"/>
          <w:sz w:val="22"/>
          <w:szCs w:val="22"/>
          <w:lang w:val="en-US"/>
        </w:rPr>
        <w:t>X</w:t>
      </w:r>
      <w:r w:rsidR="00BA403B">
        <w:rPr>
          <w:color w:val="auto"/>
          <w:sz w:val="22"/>
          <w:szCs w:val="22"/>
        </w:rPr>
        <w:t xml:space="preserve"> </w:t>
      </w:r>
      <w:r w:rsidR="00BA403B" w:rsidRPr="00DB0B6E">
        <w:rPr>
          <w:sz w:val="22"/>
          <w:szCs w:val="22"/>
        </w:rPr>
        <w:t>приказа Федеральной антимонопольной службы от 21 марта 2023</w:t>
      </w:r>
      <w:r w:rsidR="00BA403B">
        <w:rPr>
          <w:sz w:val="22"/>
          <w:szCs w:val="22"/>
        </w:rPr>
        <w:t xml:space="preserve"> </w:t>
      </w:r>
      <w:r w:rsidR="00BA403B" w:rsidRPr="00DB0B6E">
        <w:rPr>
          <w:sz w:val="22"/>
          <w:szCs w:val="22"/>
        </w:rPr>
        <w:t>года №147/23</w:t>
      </w:r>
      <w:r w:rsidR="00BA403B">
        <w:rPr>
          <w:sz w:val="22"/>
          <w:szCs w:val="22"/>
        </w:rPr>
        <w:t>,</w:t>
      </w:r>
      <w:r w:rsidR="00BA403B" w:rsidRPr="00DB0B6E">
        <w:rPr>
          <w:sz w:val="22"/>
          <w:szCs w:val="22"/>
        </w:rPr>
        <w:t xml:space="preserve"> </w:t>
      </w:r>
      <w:r w:rsidRPr="00844962">
        <w:rPr>
          <w:color w:val="auto"/>
          <w:sz w:val="22"/>
          <w:szCs w:val="22"/>
        </w:rPr>
        <w:t>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договора. Заявке на участие в конкурсе, в которой содержатся лучшие условия исполнения договора, присваивается первый номер. В случае, если в нескольких заявках содержатся одинаковые условия исполнения договора,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условия.</w:t>
      </w:r>
    </w:p>
    <w:p w14:paraId="6832D14E" w14:textId="77777777" w:rsidR="00CE41E6" w:rsidRPr="00844962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844962">
        <w:rPr>
          <w:sz w:val="22"/>
          <w:szCs w:val="22"/>
        </w:rPr>
        <w:t>.  На основании результатов оценки и сопоставления заявок на участие в конкурсе конкурсная комиссия определяет победителя конкурса. Победителем конкурса (конкурса по каждому лоту) признается участник конкурса, который предложил лучшие условия исполнения договора и заявке на участие, в конкурсе которого присвоен первый номер.</w:t>
      </w:r>
    </w:p>
    <w:p w14:paraId="009483C4" w14:textId="77777777" w:rsidR="00CE41E6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.7. Конкурсная комиссия ведет протокол оценки и сопоставления заявок на участие в конкурсе, в котором должны содержаться сведения о дате</w:t>
      </w:r>
      <w:r>
        <w:rPr>
          <w:sz w:val="22"/>
          <w:szCs w:val="22"/>
        </w:rPr>
        <w:t xml:space="preserve"> и</w:t>
      </w:r>
      <w:r w:rsidRPr="00844962">
        <w:rPr>
          <w:sz w:val="22"/>
          <w:szCs w:val="22"/>
        </w:rPr>
        <w:t xml:space="preserve"> времени проведения оценки и сопоставления таких заявок, об участниках конкурса, заявки на участие в конкурсе которых были рассмотрены, о порядке оценки и сопоставлении заявок на участие в конкурсе,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номеров, а также наименования (для юридических лиц), фамилии, имена, отчества (для физических лиц) и почтовые адреса участников конкурса, заявкам на участие в конкурсе которых п</w:t>
      </w:r>
      <w:r>
        <w:rPr>
          <w:sz w:val="22"/>
          <w:szCs w:val="22"/>
        </w:rPr>
        <w:t>рисвоен первый и второй номера.</w:t>
      </w:r>
    </w:p>
    <w:p w14:paraId="5C8FB54B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Протокол оценки и сопоставления заявок на участие в конкурсе подписывается усиленной квалифицированной подписью лица, уполномоченного действовать от имени Организатора конкурса, и размещается на электронной площадке Организатором конкурса не позднее дня, следующего за днем оформления протокола.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сайте.</w:t>
      </w:r>
    </w:p>
    <w:p w14:paraId="102AD5D7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.8.</w:t>
      </w:r>
      <w:r>
        <w:rPr>
          <w:sz w:val="22"/>
          <w:szCs w:val="22"/>
        </w:rPr>
        <w:t> </w:t>
      </w:r>
      <w:r w:rsidRPr="00844962">
        <w:rPr>
          <w:sz w:val="22"/>
          <w:szCs w:val="22"/>
        </w:rPr>
        <w:t>Организатор конкурса направляет победителю конкурса уведомление о принятом конкурсной комиссией решении не позднее дня, следующего после дня подписания протокола.</w:t>
      </w:r>
    </w:p>
    <w:p w14:paraId="565A6502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13.9. </w:t>
      </w:r>
      <w:r w:rsidRPr="00844962">
        <w:rPr>
          <w:sz w:val="22"/>
          <w:szCs w:val="22"/>
        </w:rPr>
        <w:t>В случае, если победитель конкурса уклонился от заключения договора, заключение договора осуществляется с участником конкурса, заявке на участие в конкурсе которого присвоен второй номер.</w:t>
      </w:r>
    </w:p>
    <w:p w14:paraId="64E1D7A3" w14:textId="77777777" w:rsidR="00CE41E6" w:rsidRPr="00844962" w:rsidRDefault="00CE41E6" w:rsidP="00BA403B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14</w:t>
      </w:r>
      <w:r w:rsidRPr="0084496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 </w:t>
      </w:r>
      <w:r w:rsidRPr="00844962">
        <w:rPr>
          <w:rFonts w:ascii="Times New Roman" w:hAnsi="Times New Roman"/>
          <w:b/>
          <w:sz w:val="22"/>
          <w:szCs w:val="22"/>
        </w:rPr>
        <w:t>Заключение договора</w:t>
      </w:r>
    </w:p>
    <w:p w14:paraId="471A8738" w14:textId="77777777" w:rsidR="00CE41E6" w:rsidRPr="00EF20BD" w:rsidRDefault="00CE41E6" w:rsidP="00BA403B">
      <w:pPr>
        <w:ind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>14.1. Заключение договора с победителем конкурса осуществляется в порядке, предусмотренном Гражданским законодательством Российской Федерации, в срок, указанный в уведомлении, направляемом Организатором конкурса победителю конкурса, но не ранее чем через 10 дней с момента окончания конкурса.</w:t>
      </w:r>
    </w:p>
    <w:p w14:paraId="5FC2449C" w14:textId="77777777" w:rsidR="00CE41E6" w:rsidRPr="00EF20BD" w:rsidRDefault="00CE41E6" w:rsidP="00BA403B">
      <w:pPr>
        <w:shd w:val="clear" w:color="auto" w:fill="FFFFFF"/>
        <w:ind w:right="34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14.2. Победитель конкурса (далее арендатор) должен использовать помещение по прямому целевому назначению. </w:t>
      </w:r>
    </w:p>
    <w:p w14:paraId="3ACF09A3" w14:textId="77777777" w:rsidR="00CE41E6" w:rsidRPr="00EF20BD" w:rsidRDefault="00CE41E6" w:rsidP="00BA403B">
      <w:pPr>
        <w:shd w:val="clear" w:color="auto" w:fill="FFFFFF"/>
        <w:ind w:right="34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Арендатору запрещено допускать ухудшение состояния муниципального </w:t>
      </w:r>
      <w:r w:rsidRPr="00EF20BD">
        <w:rPr>
          <w:spacing w:val="-1"/>
          <w:sz w:val="22"/>
          <w:szCs w:val="22"/>
        </w:rPr>
        <w:t xml:space="preserve">имущества, права на пользование которого передаются по договору аренды. На момент окончания </w:t>
      </w:r>
      <w:r w:rsidRPr="00EF20BD">
        <w:rPr>
          <w:sz w:val="22"/>
          <w:szCs w:val="22"/>
        </w:rPr>
        <w:t>срока действия договора аренды, помещения, переданные по договору аренды, должны быть в состоянии</w:t>
      </w:r>
      <w:r w:rsidR="00A12C32">
        <w:rPr>
          <w:sz w:val="22"/>
          <w:szCs w:val="22"/>
        </w:rPr>
        <w:t>, не худшем, чем в момент заключения договора с учетом естественного износа</w:t>
      </w:r>
      <w:r w:rsidRPr="00EF20BD">
        <w:rPr>
          <w:sz w:val="22"/>
          <w:szCs w:val="22"/>
        </w:rPr>
        <w:t>.</w:t>
      </w:r>
    </w:p>
    <w:p w14:paraId="33B17A72" w14:textId="77777777" w:rsidR="00CE41E6" w:rsidRPr="00EF20BD" w:rsidRDefault="00CE41E6" w:rsidP="00BA403B">
      <w:pPr>
        <w:shd w:val="clear" w:color="auto" w:fill="FFFFFF"/>
        <w:ind w:right="2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>14.3. Арендатор обязан:</w:t>
      </w:r>
    </w:p>
    <w:p w14:paraId="3AB34526" w14:textId="77777777" w:rsidR="00CE41E6" w:rsidRPr="00EF20BD" w:rsidRDefault="00CE41E6" w:rsidP="00BA403B">
      <w:pPr>
        <w:shd w:val="clear" w:color="auto" w:fill="FFFFFF"/>
        <w:ind w:right="2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Следить за нормальным функционированием и техническим состоянием здания, </w:t>
      </w:r>
      <w:r w:rsidRPr="00EF20BD">
        <w:rPr>
          <w:spacing w:val="-1"/>
          <w:sz w:val="22"/>
          <w:szCs w:val="22"/>
        </w:rPr>
        <w:t>обеспечивать его сохранность, охранную и противопожарную безопасность.</w:t>
      </w:r>
    </w:p>
    <w:p w14:paraId="0A70A590" w14:textId="77777777" w:rsidR="00CE41E6" w:rsidRPr="00EF20BD" w:rsidRDefault="00CE41E6" w:rsidP="00BA403B">
      <w:pPr>
        <w:shd w:val="clear" w:color="auto" w:fill="FFFFFF"/>
        <w:ind w:right="1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Соблюдать правила пожарной безопасности и техники безопасности, требования </w:t>
      </w:r>
      <w:r w:rsidR="0010580D" w:rsidRPr="00EF20BD">
        <w:rPr>
          <w:sz w:val="22"/>
          <w:szCs w:val="22"/>
        </w:rPr>
        <w:t>Госсанэпиднадзора</w:t>
      </w:r>
      <w:r w:rsidRPr="00EF20BD">
        <w:rPr>
          <w:sz w:val="22"/>
          <w:szCs w:val="22"/>
        </w:rPr>
        <w:t>, а также отраслевых правил и норм, действующих в отношении видов деятельности арендатора и арендуемого им объекта.</w:t>
      </w:r>
    </w:p>
    <w:p w14:paraId="1E8C483A" w14:textId="77777777" w:rsidR="00CE41E6" w:rsidRPr="00EF20BD" w:rsidRDefault="00CE41E6" w:rsidP="00BA403B">
      <w:pPr>
        <w:ind w:firstLine="720"/>
        <w:jc w:val="both"/>
        <w:rPr>
          <w:sz w:val="22"/>
          <w:szCs w:val="22"/>
        </w:rPr>
      </w:pPr>
      <w:r w:rsidRPr="00EF20BD">
        <w:rPr>
          <w:spacing w:val="-1"/>
          <w:sz w:val="22"/>
          <w:szCs w:val="22"/>
        </w:rPr>
        <w:lastRenderedPageBreak/>
        <w:t xml:space="preserve">Не производить скрытых и открытых проводок и коммуникаций, перепланировок </w:t>
      </w:r>
      <w:r w:rsidRPr="00EF20BD">
        <w:rPr>
          <w:sz w:val="22"/>
          <w:szCs w:val="22"/>
        </w:rPr>
        <w:t>и переоборудования арендуемых помещений, вызываемых потребностями арендатора, без письменного разрешения Арендодателя.</w:t>
      </w:r>
    </w:p>
    <w:p w14:paraId="06BB946B" w14:textId="77777777" w:rsidR="00CE41E6" w:rsidRPr="00EF20BD" w:rsidRDefault="00CE41E6" w:rsidP="00BA403B">
      <w:pPr>
        <w:shd w:val="clear" w:color="auto" w:fill="FFFFFF"/>
        <w:ind w:right="14" w:firstLine="709"/>
        <w:jc w:val="both"/>
        <w:rPr>
          <w:bCs/>
          <w:sz w:val="22"/>
          <w:szCs w:val="22"/>
        </w:rPr>
      </w:pPr>
      <w:r w:rsidRPr="00EF20BD">
        <w:rPr>
          <w:bCs/>
          <w:sz w:val="22"/>
          <w:szCs w:val="22"/>
        </w:rPr>
        <w:t xml:space="preserve">При прекращении действия договора аренды Арендатор передает объект недвижимого имущества Арендодателю по акту приема-передачи в сроки, установленные договором аренды, в том числе все произведенные в помещении отделимые и неотделимые улучшения без возмещения их стоимости </w:t>
      </w:r>
      <w:r w:rsidRPr="00EF20BD">
        <w:rPr>
          <w:sz w:val="22"/>
          <w:szCs w:val="22"/>
        </w:rPr>
        <w:t>и которые не подлежат демонтажу по окончанию срока действия договора аренды.</w:t>
      </w:r>
      <w:r w:rsidRPr="00EF20BD">
        <w:rPr>
          <w:bCs/>
          <w:sz w:val="22"/>
          <w:szCs w:val="22"/>
        </w:rPr>
        <w:t xml:space="preserve"> Объект аренды должен быть передан в состоянии, н</w:t>
      </w:r>
      <w:r w:rsidRPr="00EF20BD">
        <w:rPr>
          <w:sz w:val="22"/>
          <w:szCs w:val="22"/>
        </w:rPr>
        <w:t>е ухудшающем его состояние на дату заключения договора аренды.</w:t>
      </w:r>
    </w:p>
    <w:p w14:paraId="65397AF3" w14:textId="77777777" w:rsidR="00CE41E6" w:rsidRPr="00EF20BD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</w:p>
    <w:p w14:paraId="692EB150" w14:textId="0945BB88" w:rsidR="00CE41E6" w:rsidRDefault="00CE41E6" w:rsidP="00BA403B">
      <w:pPr>
        <w:suppressAutoHyphens w:val="0"/>
        <w:jc w:val="right"/>
        <w:rPr>
          <w:sz w:val="22"/>
        </w:rPr>
      </w:pPr>
      <w:r>
        <w:rPr>
          <w:sz w:val="22"/>
        </w:rPr>
        <w:br w:type="page"/>
      </w:r>
      <w:r>
        <w:rPr>
          <w:b/>
          <w:sz w:val="22"/>
        </w:rPr>
        <w:lastRenderedPageBreak/>
        <w:t xml:space="preserve">Приложение </w:t>
      </w:r>
      <w:r w:rsidR="00B84122">
        <w:rPr>
          <w:b/>
          <w:sz w:val="22"/>
        </w:rPr>
        <w:t>2</w:t>
      </w:r>
      <w:r>
        <w:rPr>
          <w:sz w:val="22"/>
        </w:rPr>
        <w:t xml:space="preserve"> </w:t>
      </w:r>
    </w:p>
    <w:p w14:paraId="3F553FA0" w14:textId="77777777" w:rsidR="00CE41E6" w:rsidRPr="00F444B2" w:rsidRDefault="00CE41E6" w:rsidP="00BA403B">
      <w:pPr>
        <w:pStyle w:val="ConsPlusNormal"/>
        <w:widowControl/>
        <w:ind w:firstLine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 конкурсной документации </w:t>
      </w:r>
    </w:p>
    <w:p w14:paraId="4476B6BD" w14:textId="77777777" w:rsidR="00CE41E6" w:rsidRDefault="00CE41E6" w:rsidP="00BA403B">
      <w:pPr>
        <w:pStyle w:val="ConsPlusNormal"/>
        <w:widowControl/>
        <w:ind w:firstLine="0"/>
        <w:jc w:val="both"/>
        <w:rPr>
          <w:rFonts w:ascii="Times New Roman" w:hAnsi="Times New Roman"/>
          <w:sz w:val="22"/>
        </w:rPr>
      </w:pPr>
    </w:p>
    <w:p w14:paraId="194D53CB" w14:textId="77777777" w:rsidR="00CE41E6" w:rsidRDefault="00CE41E6" w:rsidP="00BA403B">
      <w:pPr>
        <w:jc w:val="center"/>
        <w:rPr>
          <w:b/>
          <w:sz w:val="22"/>
        </w:rPr>
      </w:pPr>
      <w:r>
        <w:rPr>
          <w:b/>
          <w:sz w:val="22"/>
        </w:rPr>
        <w:t>ОПИСЬ ДОКУМЕНТОВ,</w:t>
      </w:r>
    </w:p>
    <w:p w14:paraId="46945223" w14:textId="77777777" w:rsidR="00CE41E6" w:rsidRDefault="00CE41E6" w:rsidP="00BA403B">
      <w:pPr>
        <w:ind w:left="-284" w:right="-285"/>
        <w:jc w:val="center"/>
        <w:rPr>
          <w:sz w:val="22"/>
        </w:rPr>
      </w:pPr>
      <w:r w:rsidRPr="00EF448C">
        <w:rPr>
          <w:sz w:val="22"/>
          <w:szCs w:val="22"/>
        </w:rPr>
        <w:t xml:space="preserve">на участие в открытом конкурсе </w:t>
      </w:r>
      <w:r w:rsidR="00EF448C" w:rsidRPr="00EF448C">
        <w:rPr>
          <w:sz w:val="22"/>
          <w:szCs w:val="22"/>
        </w:rPr>
        <w:t xml:space="preserve">в электронной форме </w:t>
      </w:r>
      <w:r w:rsidRPr="00EF448C">
        <w:rPr>
          <w:sz w:val="22"/>
          <w:szCs w:val="22"/>
        </w:rPr>
        <w:t>на право</w:t>
      </w:r>
      <w:r>
        <w:rPr>
          <w:sz w:val="22"/>
        </w:rPr>
        <w:t xml:space="preserve"> заключения договоров аренды имущества</w:t>
      </w:r>
    </w:p>
    <w:p w14:paraId="431FD5D1" w14:textId="2A3E64B5" w:rsidR="00B84122" w:rsidRDefault="00CE41E6" w:rsidP="00B84122">
      <w:pPr>
        <w:ind w:firstLine="709"/>
        <w:jc w:val="center"/>
        <w:rPr>
          <w:sz w:val="22"/>
        </w:rPr>
      </w:pPr>
      <w:r>
        <w:rPr>
          <w:sz w:val="22"/>
        </w:rPr>
        <w:t xml:space="preserve">бизнес-инкубатора по адресу: </w:t>
      </w:r>
      <w:r w:rsidR="00B84122" w:rsidRPr="00B84122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B84122" w:rsidRPr="00B84122">
        <w:rPr>
          <w:sz w:val="22"/>
        </w:rPr>
        <w:t>ереулок Энергетиков 2А.</w:t>
      </w:r>
    </w:p>
    <w:p w14:paraId="375A893E" w14:textId="4E006F97" w:rsidR="00385687" w:rsidRPr="00385687" w:rsidRDefault="00BB5AFE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 (Лот №</w:t>
      </w:r>
      <w:r w:rsidR="00B84122">
        <w:rPr>
          <w:sz w:val="22"/>
        </w:rPr>
        <w:t xml:space="preserve"> __</w:t>
      </w:r>
      <w:r>
        <w:rPr>
          <w:sz w:val="22"/>
        </w:rPr>
        <w:t>)</w:t>
      </w:r>
    </w:p>
    <w:p w14:paraId="274FF2F5" w14:textId="77777777" w:rsidR="00CE41E6" w:rsidRDefault="00CE41E6" w:rsidP="00BA403B">
      <w:pPr>
        <w:ind w:left="-284" w:right="-285"/>
        <w:jc w:val="center"/>
        <w:rPr>
          <w:sz w:val="22"/>
        </w:rPr>
      </w:pPr>
    </w:p>
    <w:p w14:paraId="412855E7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437461E6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62DC8C5E" w14:textId="77777777" w:rsidR="00CE41E6" w:rsidRDefault="00CE41E6" w:rsidP="00BA403B">
      <w:pPr>
        <w:rPr>
          <w:sz w:val="22"/>
        </w:rPr>
      </w:pPr>
      <w:r>
        <w:rPr>
          <w:sz w:val="22"/>
        </w:rPr>
        <w:t>Настоящим __________________________________________________________________________</w:t>
      </w:r>
    </w:p>
    <w:p w14:paraId="4201EDDB" w14:textId="77777777" w:rsidR="00CE41E6" w:rsidRDefault="00CE41E6" w:rsidP="00BA403B">
      <w:pPr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конкурса)</w:t>
      </w:r>
    </w:p>
    <w:p w14:paraId="5F0EC020" w14:textId="7AB2A5C8" w:rsidR="00CE41E6" w:rsidRDefault="00CE41E6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подтверждает свое участие в открытом конкурсе на право заключения договоров аренды имущества бизнес-инкубатора по адресу: </w:t>
      </w:r>
      <w:r w:rsidR="00B84122" w:rsidRPr="00B84122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B84122" w:rsidRPr="00B84122">
        <w:rPr>
          <w:sz w:val="22"/>
        </w:rPr>
        <w:t xml:space="preserve">ереулок Энергетиков 2А. </w:t>
      </w:r>
      <w:r w:rsidR="00BB5AFE">
        <w:rPr>
          <w:sz w:val="22"/>
        </w:rPr>
        <w:t>(Лот №</w:t>
      </w:r>
      <w:r w:rsidR="00B84122">
        <w:rPr>
          <w:sz w:val="22"/>
        </w:rPr>
        <w:t>__</w:t>
      </w:r>
      <w:r w:rsidR="00BB5AFE">
        <w:rPr>
          <w:sz w:val="22"/>
        </w:rPr>
        <w:t xml:space="preserve">) </w:t>
      </w:r>
      <w:r>
        <w:rPr>
          <w:sz w:val="22"/>
        </w:rPr>
        <w:t>и предоставляет следующие документы</w:t>
      </w:r>
    </w:p>
    <w:p w14:paraId="53ED7619" w14:textId="77777777" w:rsidR="00CE41E6" w:rsidRDefault="00CE41E6" w:rsidP="00BA403B">
      <w:pPr>
        <w:ind w:right="-108"/>
        <w:jc w:val="both"/>
        <w:rPr>
          <w:sz w:val="22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33"/>
        <w:gridCol w:w="1276"/>
        <w:gridCol w:w="1134"/>
      </w:tblGrid>
      <w:tr w:rsidR="00CE41E6" w14:paraId="07445A3D" w14:textId="77777777" w:rsidTr="00CE41E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87B31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№</w:t>
            </w:r>
          </w:p>
          <w:p w14:paraId="26FAE609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 п.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7BBF1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Наименование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1C9C4" w14:textId="77777777" w:rsidR="00CE41E6" w:rsidRDefault="00CE41E6" w:rsidP="00BA403B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Страницы с __ по 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64D67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Кол-во страниц</w:t>
            </w:r>
          </w:p>
        </w:tc>
      </w:tr>
    </w:tbl>
    <w:p w14:paraId="64468643" w14:textId="77777777" w:rsidR="00CE41E6" w:rsidRDefault="00CE41E6" w:rsidP="00BA403B">
      <w:pPr>
        <w:rPr>
          <w:sz w:val="22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33"/>
        <w:gridCol w:w="1276"/>
        <w:gridCol w:w="1134"/>
      </w:tblGrid>
      <w:tr w:rsidR="00CE41E6" w14:paraId="37468E3B" w14:textId="77777777" w:rsidTr="00CE41E6">
        <w:trPr>
          <w:trHeight w:val="15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9A9B6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057C7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42AA9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571AC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CE41E6" w:rsidRPr="00D45F4B" w14:paraId="693B16E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B3080" w14:textId="77777777" w:rsidR="00CE41E6" w:rsidRPr="00D45F4B" w:rsidRDefault="00CE41E6" w:rsidP="00D45F4B">
            <w:pPr>
              <w:jc w:val="center"/>
            </w:pPr>
            <w:r w:rsidRPr="00D45F4B">
              <w:rPr>
                <w:sz w:val="22"/>
              </w:rPr>
              <w:t>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0586C" w14:textId="77777777" w:rsidR="00CE41E6" w:rsidRPr="00D45F4B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CEA60" w14:textId="77777777" w:rsidR="00CE41E6" w:rsidRPr="00D45F4B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0EC2" w14:textId="77777777" w:rsidR="00CE41E6" w:rsidRPr="00D45F4B" w:rsidRDefault="00CE41E6" w:rsidP="00BA403B">
            <w:pPr>
              <w:jc w:val="both"/>
            </w:pPr>
          </w:p>
        </w:tc>
      </w:tr>
      <w:tr w:rsidR="00CE41E6" w14:paraId="08987545" w14:textId="77777777" w:rsidTr="00CE41E6">
        <w:trPr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B2B89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1EB67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0B6F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244C" w14:textId="77777777" w:rsidR="00CE41E6" w:rsidRDefault="00CE41E6" w:rsidP="00BA403B">
            <w:pPr>
              <w:jc w:val="both"/>
            </w:pPr>
          </w:p>
        </w:tc>
      </w:tr>
      <w:tr w:rsidR="00CE41E6" w14:paraId="72EE74FC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77CB4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7FEC6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5D5A9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853F" w14:textId="77777777" w:rsidR="00CE41E6" w:rsidRDefault="00CE41E6" w:rsidP="00BA403B">
            <w:pPr>
              <w:jc w:val="both"/>
            </w:pPr>
          </w:p>
        </w:tc>
      </w:tr>
      <w:tr w:rsidR="00CE41E6" w14:paraId="59BA28FF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AE31B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B7560D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D295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72D5" w14:textId="77777777" w:rsidR="00CE41E6" w:rsidRDefault="00CE41E6" w:rsidP="00BA403B">
            <w:pPr>
              <w:jc w:val="both"/>
            </w:pPr>
          </w:p>
        </w:tc>
      </w:tr>
      <w:tr w:rsidR="00CE41E6" w14:paraId="004F1A9E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3B3C0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3A2EB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DE6DE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8FCA" w14:textId="77777777" w:rsidR="00CE41E6" w:rsidRDefault="00CE41E6" w:rsidP="00BA403B">
            <w:pPr>
              <w:jc w:val="both"/>
            </w:pPr>
          </w:p>
        </w:tc>
      </w:tr>
      <w:tr w:rsidR="00CE41E6" w14:paraId="6382CA31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CD7E4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34462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343E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1E9A" w14:textId="77777777" w:rsidR="00CE41E6" w:rsidRDefault="00CE41E6" w:rsidP="00BA403B">
            <w:pPr>
              <w:jc w:val="both"/>
            </w:pPr>
          </w:p>
        </w:tc>
      </w:tr>
      <w:tr w:rsidR="00CE41E6" w14:paraId="597E2E10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3A83F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A48AF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34C9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6590" w14:textId="77777777" w:rsidR="00CE41E6" w:rsidRDefault="00CE41E6" w:rsidP="00BA403B">
            <w:pPr>
              <w:jc w:val="both"/>
            </w:pPr>
          </w:p>
        </w:tc>
      </w:tr>
      <w:tr w:rsidR="00CE41E6" w14:paraId="3102525D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9F31A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01DBC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1A7B7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D90B" w14:textId="77777777" w:rsidR="00CE41E6" w:rsidRDefault="00CE41E6" w:rsidP="00BA403B">
            <w:pPr>
              <w:jc w:val="both"/>
            </w:pPr>
          </w:p>
        </w:tc>
      </w:tr>
      <w:tr w:rsidR="00CE41E6" w14:paraId="1D170736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E8BAF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18081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BBD17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E83B" w14:textId="77777777" w:rsidR="00CE41E6" w:rsidRDefault="00CE41E6" w:rsidP="00BA403B">
            <w:pPr>
              <w:jc w:val="both"/>
            </w:pPr>
          </w:p>
        </w:tc>
      </w:tr>
      <w:tr w:rsidR="00CE41E6" w14:paraId="7890BF7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C6C0D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9E280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30FAE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757B" w14:textId="77777777" w:rsidR="00CE41E6" w:rsidRDefault="00CE41E6" w:rsidP="00BA403B">
            <w:pPr>
              <w:jc w:val="both"/>
            </w:pPr>
          </w:p>
        </w:tc>
      </w:tr>
      <w:tr w:rsidR="00CE41E6" w14:paraId="68F1E8A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EBCAE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947BD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1E00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03A6" w14:textId="77777777" w:rsidR="00CE41E6" w:rsidRDefault="00CE41E6" w:rsidP="00BA403B">
            <w:pPr>
              <w:jc w:val="both"/>
            </w:pPr>
          </w:p>
        </w:tc>
      </w:tr>
      <w:tr w:rsidR="00CE41E6" w14:paraId="7465D0F4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7E182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2F598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498FD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1AC4" w14:textId="77777777" w:rsidR="00CE41E6" w:rsidRDefault="00CE41E6" w:rsidP="00BA403B">
            <w:pPr>
              <w:jc w:val="both"/>
            </w:pPr>
          </w:p>
        </w:tc>
      </w:tr>
      <w:tr w:rsidR="00CE41E6" w14:paraId="716ADCFE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E153C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14430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1B16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1BE5" w14:textId="77777777" w:rsidR="00CE41E6" w:rsidRDefault="00CE41E6" w:rsidP="00BA403B">
            <w:pPr>
              <w:jc w:val="both"/>
            </w:pPr>
          </w:p>
        </w:tc>
      </w:tr>
      <w:tr w:rsidR="00CE41E6" w14:paraId="149B8079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CF8B2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D7CA3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346FD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4694" w14:textId="77777777" w:rsidR="00CE41E6" w:rsidRDefault="00CE41E6" w:rsidP="00BA403B">
            <w:pPr>
              <w:jc w:val="both"/>
            </w:pPr>
          </w:p>
        </w:tc>
      </w:tr>
      <w:tr w:rsidR="00CE41E6" w14:paraId="498AABBF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C5A3B" w14:textId="77777777" w:rsidR="00CE41E6" w:rsidRDefault="00CE41E6" w:rsidP="00BA403B"/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E4CB9" w14:textId="77777777" w:rsidR="00CE41E6" w:rsidRDefault="00CE41E6" w:rsidP="00BA403B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ВСЕГО листов: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0D07" w14:textId="77777777" w:rsidR="00CE41E6" w:rsidRDefault="00CE41E6" w:rsidP="00BA403B">
            <w:pPr>
              <w:jc w:val="both"/>
            </w:pPr>
          </w:p>
        </w:tc>
      </w:tr>
    </w:tbl>
    <w:p w14:paraId="67EB8EEF" w14:textId="77777777" w:rsidR="00CE41E6" w:rsidRDefault="00CE41E6" w:rsidP="00BA403B">
      <w:pPr>
        <w:jc w:val="both"/>
        <w:rPr>
          <w:sz w:val="22"/>
        </w:rPr>
      </w:pPr>
    </w:p>
    <w:p w14:paraId="52D74AC7" w14:textId="77777777" w:rsidR="00CE41E6" w:rsidRDefault="00CE41E6" w:rsidP="00BA403B">
      <w:pPr>
        <w:jc w:val="both"/>
        <w:rPr>
          <w:sz w:val="22"/>
        </w:rPr>
      </w:pPr>
      <w:r>
        <w:rPr>
          <w:b/>
          <w:sz w:val="22"/>
        </w:rPr>
        <w:t>Участник конкурса/ уполномоченный представитель</w:t>
      </w:r>
      <w:r>
        <w:rPr>
          <w:sz w:val="22"/>
        </w:rPr>
        <w:tab/>
      </w:r>
      <w:r>
        <w:rPr>
          <w:sz w:val="22"/>
        </w:rPr>
        <w:tab/>
      </w:r>
    </w:p>
    <w:p w14:paraId="285C99F9" w14:textId="77777777" w:rsidR="00CE41E6" w:rsidRDefault="00CE41E6" w:rsidP="00BA403B">
      <w:pPr>
        <w:jc w:val="both"/>
        <w:rPr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  <w:t>________________________________________________________</w:t>
      </w:r>
    </w:p>
    <w:p w14:paraId="038BAB98" w14:textId="77777777" w:rsidR="00CE41E6" w:rsidRDefault="00CE41E6" w:rsidP="00BA403B">
      <w:pPr>
        <w:jc w:val="both"/>
        <w:rPr>
          <w:i/>
          <w:sz w:val="22"/>
        </w:rPr>
      </w:pPr>
      <w:r>
        <w:rPr>
          <w:i/>
          <w:sz w:val="22"/>
        </w:rPr>
        <w:tab/>
      </w:r>
      <w:r>
        <w:rPr>
          <w:sz w:val="22"/>
        </w:rPr>
        <w:t xml:space="preserve">(подпись) </w:t>
      </w:r>
      <w:r>
        <w:rPr>
          <w:i/>
          <w:sz w:val="22"/>
        </w:rPr>
        <w:tab/>
      </w:r>
      <w:r>
        <w:rPr>
          <w:i/>
          <w:sz w:val="22"/>
        </w:rPr>
        <w:tab/>
        <w:t>(должность, Фамилия И.О., основание и реквизиты документа, подтверждающего полномочия соответствующего лица на подписание заявки на участие в конкурсе)</w:t>
      </w:r>
    </w:p>
    <w:p w14:paraId="20429A4C" w14:textId="77777777" w:rsidR="00CE41E6" w:rsidRDefault="00CE41E6" w:rsidP="00BA403B">
      <w:pPr>
        <w:jc w:val="center"/>
        <w:rPr>
          <w:i/>
          <w:sz w:val="22"/>
        </w:rPr>
      </w:pPr>
    </w:p>
    <w:p w14:paraId="3626124D" w14:textId="1FF1CEFD" w:rsidR="00CE41E6" w:rsidRDefault="00CE41E6" w:rsidP="00BA403B">
      <w:pPr>
        <w:pStyle w:val="af6"/>
        <w:jc w:val="right"/>
      </w:pPr>
      <w:r>
        <w:br w:type="page"/>
      </w:r>
      <w:r>
        <w:lastRenderedPageBreak/>
        <w:t xml:space="preserve">Приложение </w:t>
      </w:r>
      <w:r w:rsidR="00B84122">
        <w:t>3</w:t>
      </w:r>
      <w:r>
        <w:t xml:space="preserve"> </w:t>
      </w:r>
    </w:p>
    <w:p w14:paraId="6D98F2C1" w14:textId="77777777" w:rsidR="00CE41E6" w:rsidRDefault="00CE41E6" w:rsidP="00BA403B">
      <w:pPr>
        <w:pStyle w:val="af6"/>
        <w:jc w:val="right"/>
        <w:rPr>
          <w:b w:val="0"/>
        </w:rPr>
      </w:pPr>
      <w:r w:rsidRPr="00F444B2">
        <w:rPr>
          <w:b w:val="0"/>
        </w:rPr>
        <w:t>к конкурсной документации</w:t>
      </w:r>
    </w:p>
    <w:p w14:paraId="1FA5CDB3" w14:textId="77777777" w:rsidR="00CE41E6" w:rsidRPr="00F444B2" w:rsidRDefault="00CE41E6" w:rsidP="00BA403B"/>
    <w:p w14:paraId="36D121F9" w14:textId="26B1795A" w:rsidR="00CE41E6" w:rsidRDefault="00CE41E6" w:rsidP="00BA403B">
      <w:pPr>
        <w:ind w:right="-144"/>
        <w:jc w:val="right"/>
        <w:rPr>
          <w:sz w:val="22"/>
        </w:rPr>
      </w:pPr>
      <w:r>
        <w:rPr>
          <w:sz w:val="22"/>
        </w:rPr>
        <w:t xml:space="preserve">В </w:t>
      </w:r>
      <w:r w:rsidR="006B706A">
        <w:rPr>
          <w:sz w:val="22"/>
        </w:rPr>
        <w:t>Государственное автономное учреждение Республики Саха (Якутия)</w:t>
      </w:r>
      <w:r w:rsidR="00BB5AFE"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10110E0C" w14:textId="17075096" w:rsidR="00CE41E6" w:rsidRDefault="00CE41E6" w:rsidP="00BA403B">
      <w:pPr>
        <w:ind w:right="-144"/>
        <w:jc w:val="right"/>
        <w:rPr>
          <w:sz w:val="22"/>
        </w:rPr>
      </w:pPr>
      <w:r>
        <w:rPr>
          <w:sz w:val="22"/>
        </w:rPr>
        <w:t>«</w:t>
      </w:r>
      <w:r w:rsidR="006B706A">
        <w:rPr>
          <w:sz w:val="22"/>
        </w:rPr>
        <w:t>Центр «Мой бизнес</w:t>
      </w:r>
      <w:r>
        <w:rPr>
          <w:sz w:val="22"/>
        </w:rPr>
        <w:t>»</w:t>
      </w:r>
    </w:p>
    <w:p w14:paraId="7954ABDC" w14:textId="77777777" w:rsidR="00CE41E6" w:rsidRDefault="00CE41E6" w:rsidP="00BA403B">
      <w:pPr>
        <w:tabs>
          <w:tab w:val="left" w:pos="6840"/>
        </w:tabs>
        <w:ind w:right="-5"/>
        <w:jc w:val="center"/>
        <w:rPr>
          <w:sz w:val="22"/>
        </w:rPr>
      </w:pPr>
    </w:p>
    <w:p w14:paraId="40521E64" w14:textId="77777777" w:rsidR="00CE41E6" w:rsidRDefault="00CE41E6" w:rsidP="00BA403B">
      <w:pPr>
        <w:tabs>
          <w:tab w:val="left" w:pos="6840"/>
        </w:tabs>
        <w:ind w:left="-426" w:right="-144"/>
        <w:jc w:val="center"/>
        <w:rPr>
          <w:b/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 xml:space="preserve">ЗАЯВКА </w:t>
      </w:r>
    </w:p>
    <w:p w14:paraId="2964CBC1" w14:textId="10C5BA2C" w:rsidR="00BB5AFE" w:rsidRPr="00385687" w:rsidRDefault="00CE41E6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на участие в открытом конкурсе </w:t>
      </w:r>
      <w:r w:rsidR="00EF448C" w:rsidRPr="00EF448C">
        <w:rPr>
          <w:sz w:val="22"/>
          <w:szCs w:val="22"/>
        </w:rPr>
        <w:t xml:space="preserve">в электронной форме </w:t>
      </w:r>
      <w:r w:rsidRPr="00EF448C">
        <w:rPr>
          <w:sz w:val="22"/>
          <w:szCs w:val="22"/>
        </w:rPr>
        <w:t>на право заключения договоров аренды имущества бизнес-инкубатора по адресу:</w:t>
      </w:r>
      <w:r w:rsidR="006B706A" w:rsidRPr="006B706A">
        <w:t xml:space="preserve"> </w:t>
      </w:r>
      <w:r w:rsidR="006B706A" w:rsidRPr="006B706A">
        <w:rPr>
          <w:sz w:val="22"/>
          <w:szCs w:val="22"/>
        </w:rPr>
        <w:t xml:space="preserve">г. Якутск, </w:t>
      </w:r>
      <w:r w:rsidR="00C44A68">
        <w:rPr>
          <w:sz w:val="22"/>
          <w:szCs w:val="22"/>
        </w:rPr>
        <w:t>п</w:t>
      </w:r>
      <w:r w:rsidR="006B706A" w:rsidRPr="006B706A">
        <w:rPr>
          <w:sz w:val="22"/>
          <w:szCs w:val="22"/>
        </w:rPr>
        <w:t>ереулок Энергетиков 2А.</w:t>
      </w:r>
      <w:r w:rsidRPr="00EF448C">
        <w:rPr>
          <w:sz w:val="22"/>
          <w:szCs w:val="22"/>
        </w:rPr>
        <w:t xml:space="preserve"> </w:t>
      </w:r>
      <w:r w:rsidR="00BB5AFE">
        <w:rPr>
          <w:sz w:val="22"/>
        </w:rPr>
        <w:t>(Лот №__)</w:t>
      </w:r>
    </w:p>
    <w:p w14:paraId="1AE97465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092312E6" w14:textId="0AA8BD5A" w:rsidR="00CE41E6" w:rsidRDefault="00CE41E6" w:rsidP="00BA403B">
      <w:pPr>
        <w:ind w:left="-426"/>
        <w:jc w:val="both"/>
        <w:rPr>
          <w:sz w:val="22"/>
        </w:rPr>
      </w:pPr>
      <w:r>
        <w:rPr>
          <w:b/>
          <w:sz w:val="22"/>
        </w:rPr>
        <w:t>1.</w:t>
      </w:r>
      <w:r>
        <w:rPr>
          <w:sz w:val="22"/>
        </w:rPr>
        <w:t> Изучив конкурсную документацию на проведение открытого конкурса на право заключения договоров аренды имущества бизнес-инкубатора по адресу:</w:t>
      </w:r>
      <w:r w:rsidR="00034E5A" w:rsidRPr="00034E5A">
        <w:rPr>
          <w:sz w:val="22"/>
        </w:rPr>
        <w:t xml:space="preserve"> </w:t>
      </w:r>
      <w:r w:rsidR="006B706A" w:rsidRPr="006B706A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6B706A" w:rsidRPr="006B706A">
        <w:rPr>
          <w:sz w:val="22"/>
        </w:rPr>
        <w:t xml:space="preserve">ереулок Энергетиков 2А. </w:t>
      </w:r>
      <w:r w:rsidR="00F33C72">
        <w:rPr>
          <w:sz w:val="22"/>
        </w:rPr>
        <w:t>(Лот №__)</w:t>
      </w:r>
      <w:r>
        <w:rPr>
          <w:sz w:val="22"/>
        </w:rPr>
        <w:t xml:space="preserve">, а также применимые к данному конкурсу законодательство и нормативно-правовые акты </w:t>
      </w:r>
    </w:p>
    <w:p w14:paraId="2198AA9E" w14:textId="77777777" w:rsidR="00BA403B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</w:t>
      </w:r>
      <w:r w:rsidR="00BA403B">
        <w:rPr>
          <w:sz w:val="22"/>
        </w:rPr>
        <w:t>____________</w:t>
      </w:r>
    </w:p>
    <w:p w14:paraId="78D6378D" w14:textId="77777777" w:rsidR="00BA403B" w:rsidRDefault="00BA403B" w:rsidP="00BA403B">
      <w:pPr>
        <w:pBdr>
          <w:bottom w:val="single" w:sz="12" w:space="1" w:color="auto"/>
        </w:pBdr>
        <w:ind w:left="-426" w:right="-144"/>
        <w:jc w:val="both"/>
        <w:rPr>
          <w:sz w:val="22"/>
        </w:rPr>
      </w:pPr>
    </w:p>
    <w:p w14:paraId="5B9FED9D" w14:textId="77777777" w:rsidR="007B181C" w:rsidRDefault="007B181C" w:rsidP="00BA403B">
      <w:pPr>
        <w:pBdr>
          <w:bottom w:val="single" w:sz="12" w:space="1" w:color="auto"/>
        </w:pBdr>
        <w:ind w:left="-426" w:right="-144"/>
        <w:jc w:val="both"/>
        <w:rPr>
          <w:sz w:val="22"/>
        </w:rPr>
      </w:pPr>
    </w:p>
    <w:p w14:paraId="04823FA1" w14:textId="77777777" w:rsidR="007B181C" w:rsidRDefault="007B181C" w:rsidP="007B181C">
      <w:pPr>
        <w:ind w:left="-426" w:right="-144"/>
        <w:jc w:val="both"/>
        <w:rPr>
          <w:sz w:val="22"/>
        </w:rPr>
      </w:pPr>
    </w:p>
    <w:p w14:paraId="74A21706" w14:textId="7EBF1B2B" w:rsidR="007B181C" w:rsidRDefault="007B181C" w:rsidP="007B181C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21FE7B2A" w14:textId="77777777" w:rsidR="007B181C" w:rsidRDefault="007B181C" w:rsidP="007B181C">
      <w:pPr>
        <w:ind w:left="-426" w:right="-144"/>
        <w:jc w:val="both"/>
        <w:rPr>
          <w:sz w:val="22"/>
        </w:rPr>
      </w:pPr>
    </w:p>
    <w:p w14:paraId="2D88D00C" w14:textId="13CFB279" w:rsidR="007B181C" w:rsidRDefault="007B181C" w:rsidP="007B181C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16BF78B9" w14:textId="752661E4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с указанием организационно-правовой формы,</w:t>
      </w:r>
      <w:r w:rsidR="007B181C">
        <w:rPr>
          <w:i/>
          <w:sz w:val="22"/>
        </w:rPr>
        <w:t xml:space="preserve"> </w:t>
      </w:r>
      <w:r w:rsidR="007B181C" w:rsidRPr="007B181C">
        <w:rPr>
          <w:i/>
          <w:sz w:val="22"/>
          <w:highlight w:val="yellow"/>
        </w:rPr>
        <w:t>ОКВЭД</w:t>
      </w:r>
      <w:r w:rsidR="007B181C">
        <w:rPr>
          <w:i/>
          <w:sz w:val="22"/>
        </w:rPr>
        <w:t>,</w:t>
      </w:r>
      <w:r>
        <w:rPr>
          <w:i/>
          <w:sz w:val="22"/>
        </w:rPr>
        <w:t xml:space="preserve">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телефона)</w:t>
      </w:r>
    </w:p>
    <w:p w14:paraId="4A8721AE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в лице ____</w:t>
      </w:r>
      <w:r w:rsidR="00BA403B">
        <w:rPr>
          <w:sz w:val="22"/>
        </w:rPr>
        <w:t>____________________________________________________________________________________</w:t>
      </w:r>
    </w:p>
    <w:p w14:paraId="3D23ED33" w14:textId="77777777" w:rsidR="00BA403B" w:rsidRDefault="00BA403B" w:rsidP="00BA403B">
      <w:pPr>
        <w:ind w:left="-426" w:right="-144"/>
        <w:jc w:val="both"/>
        <w:rPr>
          <w:sz w:val="22"/>
        </w:rPr>
      </w:pPr>
    </w:p>
    <w:p w14:paraId="264F80F7" w14:textId="77777777" w:rsidR="00BA403B" w:rsidRDefault="00BA403B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5313497D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должности, Ф.И.О. руководителя, уполномоченного лица (для юридического лица))</w:t>
      </w:r>
    </w:p>
    <w:p w14:paraId="25F71E5F" w14:textId="1902D03E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сообщает о согласии участвовать в конкурсе на условиях, установленных в конкурсной документации, и направляет настоящ</w:t>
      </w:r>
      <w:r w:rsidR="00BA403B">
        <w:rPr>
          <w:sz w:val="22"/>
        </w:rPr>
        <w:t>ую заявку на участие в конкурсе на право аренды н</w:t>
      </w:r>
      <w:r>
        <w:rPr>
          <w:sz w:val="22"/>
        </w:rPr>
        <w:t>ежило</w:t>
      </w:r>
      <w:r w:rsidR="00BA403B">
        <w:rPr>
          <w:sz w:val="22"/>
        </w:rPr>
        <w:t>го</w:t>
      </w:r>
      <w:r>
        <w:rPr>
          <w:sz w:val="22"/>
        </w:rPr>
        <w:t xml:space="preserve"> помещени</w:t>
      </w:r>
      <w:r w:rsidR="00BA403B">
        <w:rPr>
          <w:sz w:val="22"/>
        </w:rPr>
        <w:t xml:space="preserve">я по адресу: </w:t>
      </w:r>
      <w:r w:rsidR="006B706A" w:rsidRPr="006B706A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6B706A" w:rsidRPr="006B706A">
        <w:rPr>
          <w:sz w:val="22"/>
        </w:rPr>
        <w:t>ереулок Энергетиков 2А.</w:t>
      </w:r>
      <w:r w:rsidR="006B706A">
        <w:rPr>
          <w:sz w:val="22"/>
        </w:rPr>
        <w:t xml:space="preserve"> </w:t>
      </w:r>
      <w:r w:rsidR="00BA403B">
        <w:rPr>
          <w:sz w:val="22"/>
        </w:rPr>
        <w:t>расположенное</w:t>
      </w:r>
      <w:r>
        <w:rPr>
          <w:sz w:val="22"/>
        </w:rPr>
        <w:t xml:space="preserve"> на ____ этаже, номер ____</w:t>
      </w:r>
      <w:r w:rsidR="00D45F4B">
        <w:rPr>
          <w:sz w:val="22"/>
        </w:rPr>
        <w:t xml:space="preserve"> </w:t>
      </w:r>
      <w:r>
        <w:rPr>
          <w:sz w:val="22"/>
        </w:rPr>
        <w:t>по плану помещений площадью ____ кв. м.</w:t>
      </w:r>
    </w:p>
    <w:p w14:paraId="1454F3D0" w14:textId="77777777" w:rsidR="008134C1" w:rsidRDefault="00BA403B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sz w:val="22"/>
        </w:rPr>
        <w:t>2. </w:t>
      </w:r>
      <w:r w:rsidRPr="00BA403B">
        <w:rPr>
          <w:b w:val="0"/>
          <w:sz w:val="22"/>
        </w:rPr>
        <w:t>Предложение по</w:t>
      </w:r>
      <w:r>
        <w:rPr>
          <w:sz w:val="22"/>
        </w:rPr>
        <w:t xml:space="preserve"> </w:t>
      </w:r>
      <w:r>
        <w:rPr>
          <w:b w:val="0"/>
          <w:sz w:val="22"/>
          <w:szCs w:val="22"/>
        </w:rPr>
        <w:t>о</w:t>
      </w:r>
      <w:r w:rsidRPr="00A83F60">
        <w:rPr>
          <w:b w:val="0"/>
          <w:sz w:val="22"/>
          <w:szCs w:val="22"/>
        </w:rPr>
        <w:t>бъем</w:t>
      </w:r>
      <w:r>
        <w:rPr>
          <w:b w:val="0"/>
          <w:sz w:val="22"/>
          <w:szCs w:val="22"/>
        </w:rPr>
        <w:t>у</w:t>
      </w:r>
      <w:r w:rsidRPr="00A83F60">
        <w:rPr>
          <w:b w:val="0"/>
          <w:sz w:val="22"/>
          <w:szCs w:val="22"/>
        </w:rPr>
        <w:t xml:space="preserve"> производства товаров (выполнения работ, оказания услуг) с использованием имущества, права аренды на которое передаются по договору аренды</w:t>
      </w:r>
      <w:r>
        <w:rPr>
          <w:b w:val="0"/>
          <w:sz w:val="22"/>
          <w:szCs w:val="22"/>
        </w:rPr>
        <w:t xml:space="preserve"> (за три года) составляет</w:t>
      </w:r>
      <w:r w:rsidR="008134C1">
        <w:rPr>
          <w:b w:val="0"/>
          <w:sz w:val="22"/>
          <w:szCs w:val="22"/>
        </w:rPr>
        <w:t xml:space="preserve"> _____________ </w:t>
      </w:r>
    </w:p>
    <w:p w14:paraId="1A1A291D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</w:p>
    <w:p w14:paraId="78A7FA00" w14:textId="77777777" w:rsidR="00BA403B" w:rsidRP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r w:rsidR="00BA403B">
        <w:rPr>
          <w:b w:val="0"/>
          <w:sz w:val="22"/>
        </w:rPr>
        <w:t>______________________</w:t>
      </w:r>
      <w:r>
        <w:rPr>
          <w:b w:val="0"/>
          <w:sz w:val="22"/>
        </w:rPr>
        <w:t>________________________________________________________________</w:t>
      </w:r>
      <w:r w:rsidR="00BA403B">
        <w:rPr>
          <w:b w:val="0"/>
          <w:sz w:val="22"/>
        </w:rPr>
        <w:t>_</w:t>
      </w:r>
      <w:r>
        <w:rPr>
          <w:b w:val="0"/>
          <w:sz w:val="22"/>
        </w:rPr>
        <w:t>)</w:t>
      </w:r>
      <w:r w:rsidR="00BA403B" w:rsidRPr="00BA403B">
        <w:rPr>
          <w:sz w:val="22"/>
        </w:rPr>
        <w:t xml:space="preserve"> </w:t>
      </w:r>
      <w:r w:rsidR="00BA403B" w:rsidRPr="008134C1">
        <w:rPr>
          <w:b w:val="0"/>
          <w:sz w:val="22"/>
        </w:rPr>
        <w:t>руб</w:t>
      </w:r>
      <w:r w:rsidR="00BA403B">
        <w:rPr>
          <w:b w:val="0"/>
          <w:sz w:val="22"/>
        </w:rPr>
        <w:t>.</w:t>
      </w:r>
    </w:p>
    <w:p w14:paraId="5F2EC23E" w14:textId="77777777" w:rsidR="00BA403B" w:rsidRDefault="008134C1" w:rsidP="008134C1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(сумма прописью)</w:t>
      </w:r>
    </w:p>
    <w:p w14:paraId="1FDEA243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sz w:val="22"/>
        </w:rPr>
        <w:t>3. </w:t>
      </w:r>
      <w:r w:rsidRPr="00BA403B">
        <w:rPr>
          <w:b w:val="0"/>
          <w:sz w:val="22"/>
        </w:rPr>
        <w:t>Предложение по</w:t>
      </w:r>
      <w:r>
        <w:rPr>
          <w:sz w:val="22"/>
        </w:rPr>
        <w:t xml:space="preserve"> </w:t>
      </w:r>
      <w:r w:rsidRPr="008134C1">
        <w:rPr>
          <w:b w:val="0"/>
          <w:sz w:val="22"/>
          <w:szCs w:val="22"/>
        </w:rPr>
        <w:t>цене договора (величине арендной платы за 3 года)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составляет ______________________ </w:t>
      </w:r>
    </w:p>
    <w:p w14:paraId="3B03A0BC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</w:p>
    <w:p w14:paraId="153A0F36" w14:textId="77777777" w:rsidR="008134C1" w:rsidRP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r>
        <w:rPr>
          <w:b w:val="0"/>
          <w:sz w:val="22"/>
        </w:rPr>
        <w:t>_______________________________________________________________________________________)</w:t>
      </w:r>
      <w:r w:rsidRPr="00BA403B">
        <w:rPr>
          <w:sz w:val="22"/>
        </w:rPr>
        <w:t xml:space="preserve"> </w:t>
      </w:r>
      <w:r w:rsidRPr="008134C1">
        <w:rPr>
          <w:b w:val="0"/>
          <w:sz w:val="22"/>
        </w:rPr>
        <w:t>руб</w:t>
      </w:r>
      <w:r>
        <w:rPr>
          <w:b w:val="0"/>
          <w:sz w:val="22"/>
        </w:rPr>
        <w:t>.</w:t>
      </w:r>
    </w:p>
    <w:p w14:paraId="6F6645F5" w14:textId="77777777" w:rsidR="008134C1" w:rsidRDefault="008134C1" w:rsidP="008134C1">
      <w:pPr>
        <w:ind w:left="-426" w:right="-144"/>
        <w:jc w:val="center"/>
        <w:rPr>
          <w:sz w:val="22"/>
        </w:rPr>
      </w:pPr>
      <w:r>
        <w:rPr>
          <w:i/>
          <w:sz w:val="22"/>
        </w:rPr>
        <w:t>(сумма прописью)</w:t>
      </w:r>
    </w:p>
    <w:p w14:paraId="4196C2D0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4</w:t>
      </w:r>
      <w:r w:rsidR="00CE41E6">
        <w:rPr>
          <w:b/>
          <w:sz w:val="22"/>
        </w:rPr>
        <w:t>.</w:t>
      </w:r>
      <w:r w:rsidR="00CE41E6">
        <w:rPr>
          <w:sz w:val="22"/>
        </w:rPr>
        <w:t> Мы ознакомлены с материалами, содержащимися в конкурсной документации и со стоимостью аренды, и не имеем к ней претензий.</w:t>
      </w:r>
    </w:p>
    <w:p w14:paraId="4FBC7450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5</w:t>
      </w:r>
      <w:r w:rsidR="00CE41E6">
        <w:rPr>
          <w:b/>
          <w:sz w:val="22"/>
        </w:rPr>
        <w:t>.</w:t>
      </w:r>
      <w:r w:rsidR="00CE41E6">
        <w:rPr>
          <w:sz w:val="22"/>
        </w:rPr>
        <w:t xml:space="preserve"> Если наши предложения, изложенные выше, будут приняты, мы берем на себя обязательство по </w:t>
      </w:r>
      <w:r w:rsidR="005444C8">
        <w:rPr>
          <w:sz w:val="22"/>
        </w:rPr>
        <w:t>соблюдению конкурсных условий и условий заключенного договора аренды</w:t>
      </w:r>
      <w:r w:rsidR="00CE41E6">
        <w:rPr>
          <w:sz w:val="22"/>
        </w:rPr>
        <w:t>.</w:t>
      </w:r>
    </w:p>
    <w:p w14:paraId="0BC6F73C" w14:textId="77777777" w:rsidR="008134C1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6</w:t>
      </w:r>
      <w:r w:rsidR="00CE41E6">
        <w:rPr>
          <w:b/>
          <w:sz w:val="22"/>
        </w:rPr>
        <w:t>.</w:t>
      </w:r>
      <w:r w:rsidR="00CE41E6">
        <w:rPr>
          <w:sz w:val="22"/>
        </w:rPr>
        <w:t> Настоящей заявкой на участие в конкурсе сообщаем, что в отношении</w:t>
      </w:r>
      <w:r w:rsidR="00BA403B">
        <w:rPr>
          <w:sz w:val="22"/>
        </w:rPr>
        <w:t>________________________________</w:t>
      </w:r>
    </w:p>
    <w:p w14:paraId="6B0767ED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162AD29B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</w:t>
      </w:r>
      <w:r w:rsidR="00BA403B">
        <w:rPr>
          <w:sz w:val="22"/>
        </w:rPr>
        <w:t>___________</w:t>
      </w:r>
      <w:r>
        <w:rPr>
          <w:sz w:val="22"/>
        </w:rPr>
        <w:t>______________________________</w:t>
      </w:r>
    </w:p>
    <w:p w14:paraId="03DE402E" w14:textId="77777777" w:rsidR="00CE41E6" w:rsidRDefault="00CE41E6" w:rsidP="00BA403B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(для юридических лиц), Ф.И.О. индивидуального предпринимателя)</w:t>
      </w:r>
    </w:p>
    <w:p w14:paraId="0050DD3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</w:t>
      </w:r>
    </w:p>
    <w:p w14:paraId="39431272" w14:textId="77777777" w:rsidR="008134C1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7</w:t>
      </w:r>
      <w:r w:rsidR="00CE41E6">
        <w:rPr>
          <w:sz w:val="22"/>
        </w:rPr>
        <w:t>. Настоящей заявкой подтверждаем, что ранее в отношении</w:t>
      </w:r>
      <w:r w:rsidR="00BA403B">
        <w:rPr>
          <w:sz w:val="22"/>
        </w:rPr>
        <w:t>__________________________________________</w:t>
      </w:r>
    </w:p>
    <w:p w14:paraId="5D27713C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D300082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  <w:r w:rsidR="008134C1">
        <w:rPr>
          <w:sz w:val="22"/>
        </w:rPr>
        <w:t>____________</w:t>
      </w:r>
      <w:r>
        <w:rPr>
          <w:sz w:val="22"/>
        </w:rPr>
        <w:t>_</w:t>
      </w:r>
    </w:p>
    <w:p w14:paraId="459062C7" w14:textId="77777777" w:rsidR="00CE41E6" w:rsidRDefault="00CE41E6" w:rsidP="00BA403B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(для юридических лиц), Ф.И.О. индивидуального предпринимателя)</w:t>
      </w:r>
    </w:p>
    <w:p w14:paraId="4F2A472E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sz w:val="22"/>
        </w:rPr>
        <w:t>не принимались решения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</w:t>
      </w:r>
      <w:r w:rsidR="008134C1">
        <w:rPr>
          <w:sz w:val="22"/>
        </w:rPr>
        <w:t>.</w:t>
      </w:r>
      <w:r>
        <w:rPr>
          <w:b/>
          <w:sz w:val="22"/>
        </w:rPr>
        <w:t xml:space="preserve"> </w:t>
      </w:r>
    </w:p>
    <w:p w14:paraId="23F99637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8</w:t>
      </w:r>
      <w:r w:rsidR="00CE41E6">
        <w:rPr>
          <w:b/>
          <w:sz w:val="22"/>
        </w:rPr>
        <w:t>.</w:t>
      </w:r>
      <w:r w:rsidR="00CE41E6">
        <w:rPr>
          <w:sz w:val="22"/>
        </w:rPr>
        <w:t xml:space="preserve"> Настоящим гарантируем достоверность представленной нами в заявке на участие в конкурсе информации и подтверждаем право Организатора конкурса, не противоречащее требованию формирования равных для всех участников конкурса условий, запрашивать в уполномоченных органах власти и у упомянутых в нашей заявке </w:t>
      </w:r>
      <w:r w:rsidR="00CE41E6">
        <w:rPr>
          <w:sz w:val="22"/>
        </w:rPr>
        <w:lastRenderedPageBreak/>
        <w:t>на участие в конкурсе юридических и физических лиц информацию, уточняющую представленные нами в ней сведения, в том числе сведения о соисполнителях.</w:t>
      </w:r>
    </w:p>
    <w:p w14:paraId="3904820A" w14:textId="4E3EF437" w:rsidR="00CE41E6" w:rsidRDefault="008134C1" w:rsidP="00BA403B">
      <w:pPr>
        <w:keepNext/>
        <w:keepLines/>
        <w:widowControl w:val="0"/>
        <w:ind w:left="-426" w:right="-144"/>
        <w:jc w:val="both"/>
        <w:rPr>
          <w:sz w:val="22"/>
        </w:rPr>
      </w:pPr>
      <w:r>
        <w:rPr>
          <w:b/>
          <w:sz w:val="22"/>
        </w:rPr>
        <w:t>9</w:t>
      </w:r>
      <w:r w:rsidR="00CE41E6">
        <w:rPr>
          <w:b/>
          <w:sz w:val="22"/>
        </w:rPr>
        <w:t>.</w:t>
      </w:r>
      <w:r w:rsidR="00CE41E6">
        <w:rPr>
          <w:sz w:val="22"/>
        </w:rPr>
        <w:t> В случае, если наши предложения будут признаны лучшими, мы берем на себя обязательства подписать с договор аренды в соответствии с требованиями конкурсной документации и условиями наших предложений</w:t>
      </w:r>
      <w:r w:rsidR="006B706A">
        <w:rPr>
          <w:sz w:val="22"/>
        </w:rPr>
        <w:t>.</w:t>
      </w:r>
    </w:p>
    <w:p w14:paraId="7CFD8D19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10</w:t>
      </w:r>
      <w:r w:rsidR="00CE41E6">
        <w:rPr>
          <w:b/>
          <w:sz w:val="22"/>
        </w:rPr>
        <w:t>.</w:t>
      </w:r>
      <w:r w:rsidR="00CE41E6">
        <w:rPr>
          <w:sz w:val="22"/>
        </w:rPr>
        <w:t> 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договора, мы обязуемся подписать данный договор в соответствии с требованиями конкурсной документации и условиями нашего предложения.</w:t>
      </w:r>
    </w:p>
    <w:p w14:paraId="261B05A0" w14:textId="77777777" w:rsidR="00CE41E6" w:rsidRDefault="008134C1" w:rsidP="00BA403B">
      <w:pPr>
        <w:pStyle w:val="af4"/>
        <w:keepNext/>
        <w:keepLines/>
        <w:widowControl w:val="0"/>
        <w:spacing w:after="0"/>
        <w:ind w:left="-426" w:right="-144"/>
        <w:jc w:val="both"/>
        <w:rPr>
          <w:sz w:val="22"/>
        </w:rPr>
      </w:pPr>
      <w:r>
        <w:rPr>
          <w:b/>
          <w:sz w:val="22"/>
        </w:rPr>
        <w:t>11</w:t>
      </w:r>
      <w:r w:rsidR="00CE41E6">
        <w:rPr>
          <w:b/>
          <w:sz w:val="22"/>
        </w:rPr>
        <w:t>.</w:t>
      </w:r>
      <w:r w:rsidR="00CE41E6">
        <w:rPr>
          <w:sz w:val="22"/>
        </w:rPr>
        <w:t> Сообщаем, что для оперативного уведомления нас по вопросам организационного характера и взаимодействия нами уполномочен</w:t>
      </w:r>
      <w:r>
        <w:rPr>
          <w:sz w:val="22"/>
        </w:rPr>
        <w:t xml:space="preserve"> _______________________________________________________________</w:t>
      </w:r>
    </w:p>
    <w:p w14:paraId="75B3833E" w14:textId="77777777" w:rsidR="008134C1" w:rsidRDefault="008134C1" w:rsidP="00BA403B">
      <w:pPr>
        <w:pStyle w:val="af4"/>
        <w:keepNext/>
        <w:keepLines/>
        <w:widowControl w:val="0"/>
        <w:spacing w:after="0"/>
        <w:ind w:left="-426" w:right="-144"/>
        <w:jc w:val="both"/>
        <w:rPr>
          <w:sz w:val="22"/>
        </w:rPr>
      </w:pPr>
    </w:p>
    <w:p w14:paraId="02BEE39A" w14:textId="77777777" w:rsidR="00CE41E6" w:rsidRDefault="00CE41E6" w:rsidP="00BA403B">
      <w:pPr>
        <w:pStyle w:val="af4"/>
        <w:keepNext/>
        <w:keepLines/>
        <w:widowControl w:val="0"/>
        <w:spacing w:after="0"/>
        <w:ind w:left="-426" w:right="-144"/>
        <w:rPr>
          <w:sz w:val="22"/>
        </w:rPr>
      </w:pPr>
      <w:r>
        <w:rPr>
          <w:sz w:val="22"/>
        </w:rPr>
        <w:t>_____________________________________________________________________________</w:t>
      </w:r>
      <w:r w:rsidR="008134C1">
        <w:rPr>
          <w:sz w:val="22"/>
        </w:rPr>
        <w:t>____________</w:t>
      </w:r>
      <w:r>
        <w:rPr>
          <w:sz w:val="22"/>
        </w:rPr>
        <w:t>_____</w:t>
      </w:r>
    </w:p>
    <w:p w14:paraId="702E4B02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(Ф.И.О. полностью, должность и контактная информация уполномоченного лица, включая телефон, факс (с указанием кода), адрес)</w:t>
      </w:r>
    </w:p>
    <w:p w14:paraId="3B00712F" w14:textId="77777777" w:rsidR="00CE41E6" w:rsidRDefault="00CE41E6" w:rsidP="00BA403B">
      <w:pPr>
        <w:ind w:left="-426" w:right="-144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2</w:t>
      </w:r>
      <w:r>
        <w:rPr>
          <w:b/>
          <w:sz w:val="22"/>
        </w:rPr>
        <w:t>.</w:t>
      </w:r>
      <w:r>
        <w:rPr>
          <w:sz w:val="22"/>
        </w:rPr>
        <w:t xml:space="preserve"> Банковские реквизиты участника конкурса: </w:t>
      </w:r>
    </w:p>
    <w:p w14:paraId="1B02E062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ИНН ____________________, </w:t>
      </w:r>
    </w:p>
    <w:p w14:paraId="5866CDF1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КПП _________________________</w:t>
      </w:r>
    </w:p>
    <w:p w14:paraId="7AF7752F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Наименование и местонахождение обслуживающего банка ____________________</w:t>
      </w:r>
    </w:p>
    <w:p w14:paraId="025775BA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Расчетный счет ____________________</w:t>
      </w:r>
    </w:p>
    <w:p w14:paraId="704C188A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Корреспондентский счет ____________________</w:t>
      </w:r>
    </w:p>
    <w:p w14:paraId="32565A4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Код БИК ____________________</w:t>
      </w:r>
    </w:p>
    <w:p w14:paraId="35D20ED0" w14:textId="77777777" w:rsidR="008134C1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3</w:t>
      </w:r>
      <w:r>
        <w:rPr>
          <w:b/>
          <w:sz w:val="22"/>
        </w:rPr>
        <w:t>.</w:t>
      </w:r>
      <w:r>
        <w:rPr>
          <w:sz w:val="22"/>
        </w:rPr>
        <w:t xml:space="preserve"> Корреспонденцию в наш адрес просим направлять по </w:t>
      </w:r>
      <w:proofErr w:type="gramStart"/>
      <w:r>
        <w:rPr>
          <w:sz w:val="22"/>
        </w:rPr>
        <w:t>адресу:</w:t>
      </w:r>
      <w:r w:rsidR="008134C1">
        <w:rPr>
          <w:sz w:val="22"/>
        </w:rPr>
        <w:t>_</w:t>
      </w:r>
      <w:proofErr w:type="gramEnd"/>
      <w:r w:rsidR="008134C1">
        <w:rPr>
          <w:sz w:val="22"/>
        </w:rPr>
        <w:t>_____________________________________</w:t>
      </w:r>
    </w:p>
    <w:p w14:paraId="568F242B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C6B60F5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 ___________________________________________________________________________</w:t>
      </w:r>
      <w:r w:rsidR="008134C1">
        <w:rPr>
          <w:sz w:val="22"/>
        </w:rPr>
        <w:t>__________________</w:t>
      </w:r>
    </w:p>
    <w:p w14:paraId="4E7380F4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4</w:t>
      </w:r>
      <w:r>
        <w:rPr>
          <w:b/>
          <w:sz w:val="22"/>
        </w:rPr>
        <w:t>.</w:t>
      </w:r>
      <w:r>
        <w:rPr>
          <w:sz w:val="22"/>
        </w:rPr>
        <w:t> К настоящей заявке на участие в конкурсе прилагаются документы, являющиеся неотъемлемой частью нашей заявки на участие в конкурсе, согласно описи на _____ стр.</w:t>
      </w:r>
    </w:p>
    <w:p w14:paraId="4026E456" w14:textId="77777777" w:rsidR="00CE41E6" w:rsidRDefault="00CE41E6" w:rsidP="00BA403B">
      <w:pPr>
        <w:ind w:left="-426" w:right="-144"/>
        <w:jc w:val="both"/>
        <w:rPr>
          <w:sz w:val="22"/>
        </w:rPr>
      </w:pPr>
    </w:p>
    <w:p w14:paraId="2F128CF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Заявитель/ уполномоченный представитель</w:t>
      </w:r>
      <w:r>
        <w:rPr>
          <w:sz w:val="22"/>
        </w:rPr>
        <w:tab/>
      </w:r>
    </w:p>
    <w:p w14:paraId="75B68B69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770F375F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1DCC3E03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</w:r>
      <w:r>
        <w:rPr>
          <w:sz w:val="22"/>
        </w:rPr>
        <w:tab/>
        <w:t>______________________________________________________</w:t>
      </w:r>
    </w:p>
    <w:p w14:paraId="3F73AE5D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sz w:val="22"/>
        </w:rPr>
        <w:t>(подпись)</w:t>
      </w:r>
      <w:r>
        <w:rPr>
          <w:sz w:val="22"/>
        </w:rPr>
        <w:tab/>
        <w:t xml:space="preserve"> (</w:t>
      </w:r>
      <w:r>
        <w:rPr>
          <w:i/>
          <w:sz w:val="22"/>
        </w:rPr>
        <w:t>должность, Фамилия И.О., основание и реквизиты документа, подтверждающего полномочия соответствующего лица на подписание заявки на участие в конкурсе)</w:t>
      </w:r>
    </w:p>
    <w:p w14:paraId="53F5053E" w14:textId="77777777" w:rsidR="00CE41E6" w:rsidRDefault="00CE41E6" w:rsidP="00BA403B">
      <w:pPr>
        <w:ind w:left="-426" w:right="-144"/>
        <w:jc w:val="center"/>
        <w:rPr>
          <w:i/>
          <w:sz w:val="22"/>
        </w:rPr>
      </w:pPr>
    </w:p>
    <w:p w14:paraId="79D70518" w14:textId="77777777" w:rsidR="008134C1" w:rsidRDefault="008134C1" w:rsidP="00BA403B">
      <w:pPr>
        <w:ind w:left="-426" w:right="-144"/>
        <w:jc w:val="both"/>
        <w:rPr>
          <w:b/>
          <w:sz w:val="22"/>
        </w:rPr>
      </w:pPr>
    </w:p>
    <w:p w14:paraId="48EB674C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b/>
          <w:sz w:val="22"/>
        </w:rPr>
        <w:t>Главный бухгалтер</w:t>
      </w:r>
    </w:p>
    <w:p w14:paraId="09E6B8F0" w14:textId="77777777" w:rsidR="00CE41E6" w:rsidRDefault="00CE41E6" w:rsidP="00BA403B">
      <w:pPr>
        <w:ind w:left="-426" w:right="-144"/>
        <w:jc w:val="both"/>
        <w:rPr>
          <w:i/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</w:r>
      <w:r>
        <w:rPr>
          <w:sz w:val="22"/>
        </w:rPr>
        <w:tab/>
        <w:t xml:space="preserve">______________________________________________________ </w:t>
      </w:r>
      <w:r>
        <w:rPr>
          <w:i/>
          <w:sz w:val="22"/>
        </w:rPr>
        <w:t>(подпись)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(фамилия, имя, отчество)</w:t>
      </w:r>
    </w:p>
    <w:p w14:paraId="735178FF" w14:textId="77777777" w:rsidR="00CE41E6" w:rsidRDefault="00CE41E6" w:rsidP="00BA403B">
      <w:pPr>
        <w:ind w:left="-426" w:right="-144"/>
        <w:jc w:val="both"/>
        <w:rPr>
          <w:i/>
          <w:sz w:val="22"/>
        </w:rPr>
      </w:pPr>
    </w:p>
    <w:p w14:paraId="179BB61E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BA64A88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5860EA2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sz w:val="22"/>
        </w:rPr>
        <w:t>М.П.</w:t>
      </w:r>
    </w:p>
    <w:p w14:paraId="42EC44C7" w14:textId="77777777" w:rsidR="00CE41E6" w:rsidRDefault="00CE41E6" w:rsidP="00BA403B">
      <w:pPr>
        <w:rPr>
          <w:sz w:val="22"/>
        </w:rPr>
      </w:pPr>
    </w:p>
    <w:p w14:paraId="7D175DA8" w14:textId="08F69749" w:rsidR="00CE41E6" w:rsidRDefault="00CE41E6" w:rsidP="00BA403B">
      <w:pPr>
        <w:pStyle w:val="af6"/>
        <w:jc w:val="right"/>
      </w:pPr>
      <w:r>
        <w:br w:type="page"/>
      </w:r>
      <w:r>
        <w:lastRenderedPageBreak/>
        <w:t xml:space="preserve">Приложение </w:t>
      </w:r>
      <w:r w:rsidR="006B706A">
        <w:t>4</w:t>
      </w:r>
      <w:r>
        <w:t xml:space="preserve"> </w:t>
      </w:r>
    </w:p>
    <w:p w14:paraId="0470EE4C" w14:textId="77777777" w:rsidR="00CE41E6" w:rsidRPr="00EC44CF" w:rsidRDefault="00CE41E6" w:rsidP="00BA403B">
      <w:pPr>
        <w:pStyle w:val="af6"/>
        <w:jc w:val="right"/>
        <w:rPr>
          <w:b w:val="0"/>
        </w:rPr>
      </w:pPr>
      <w:r>
        <w:rPr>
          <w:b w:val="0"/>
        </w:rPr>
        <w:t>к конкурсной документации</w:t>
      </w:r>
    </w:p>
    <w:p w14:paraId="7B727B40" w14:textId="77777777" w:rsidR="00CE41E6" w:rsidRDefault="00CE41E6" w:rsidP="00BA403B">
      <w:pPr>
        <w:ind w:right="-5"/>
        <w:jc w:val="center"/>
        <w:rPr>
          <w:sz w:val="22"/>
        </w:rPr>
      </w:pPr>
    </w:p>
    <w:p w14:paraId="71EF3571" w14:textId="77777777" w:rsidR="00CE41E6" w:rsidRDefault="00CE41E6" w:rsidP="00BA403B">
      <w:pPr>
        <w:ind w:right="-5"/>
        <w:jc w:val="center"/>
        <w:rPr>
          <w:b/>
          <w:sz w:val="22"/>
        </w:rPr>
      </w:pPr>
      <w:r>
        <w:rPr>
          <w:b/>
          <w:sz w:val="22"/>
        </w:rPr>
        <w:t>ИНСТРУКЦИЯ ПО ЗАПОЛНЕНИЮ ЗАЯВКИ</w:t>
      </w:r>
    </w:p>
    <w:p w14:paraId="00E21F2C" w14:textId="77777777" w:rsidR="00CE41E6" w:rsidRDefault="00CE41E6" w:rsidP="00BA403B">
      <w:pPr>
        <w:ind w:right="-5"/>
        <w:jc w:val="center"/>
        <w:rPr>
          <w:b/>
          <w:sz w:val="22"/>
        </w:rPr>
      </w:pPr>
    </w:p>
    <w:p w14:paraId="7DD29CD8" w14:textId="77777777" w:rsidR="00CE41E6" w:rsidRDefault="00CE41E6" w:rsidP="00BA403B">
      <w:pPr>
        <w:pStyle w:val="ConsPlusNormal"/>
        <w:widowControl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</w:t>
      </w:r>
      <w:r>
        <w:rPr>
          <w:rFonts w:ascii="Times New Roman" w:hAnsi="Times New Roman"/>
          <w:b/>
          <w:sz w:val="22"/>
        </w:rPr>
        <w:t> </w:t>
      </w:r>
      <w:r>
        <w:rPr>
          <w:rFonts w:ascii="Times New Roman" w:hAnsi="Times New Roman"/>
          <w:sz w:val="22"/>
        </w:rPr>
        <w:t>Заполнение заявки производится в письменном виде, с использованием функционала электронной площадки, с визированием электронной подписью;</w:t>
      </w:r>
    </w:p>
    <w:p w14:paraId="13D7FDB6" w14:textId="77777777" w:rsidR="00CE41E6" w:rsidRDefault="00CE41E6" w:rsidP="00BA403B">
      <w:pPr>
        <w:pStyle w:val="ConsPlusNormal"/>
        <w:widowControl/>
        <w:ind w:left="-284" w:firstLine="0"/>
        <w:jc w:val="both"/>
        <w:rPr>
          <w:rFonts w:ascii="Times New Roman" w:hAnsi="Times New Roman"/>
          <w:sz w:val="22"/>
        </w:rPr>
      </w:pPr>
    </w:p>
    <w:p w14:paraId="602CFC11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  <w:r>
        <w:rPr>
          <w:sz w:val="22"/>
        </w:rPr>
        <w:t>2. </w:t>
      </w:r>
      <w:r>
        <w:rPr>
          <w:color w:val="000000"/>
          <w:sz w:val="22"/>
          <w:szCs w:val="22"/>
        </w:rPr>
        <w:t xml:space="preserve">Прилагаемые к заявке документы оформляются в виде </w:t>
      </w:r>
      <w:r w:rsidRPr="00D4369A">
        <w:rPr>
          <w:color w:val="000000"/>
          <w:sz w:val="22"/>
          <w:szCs w:val="22"/>
        </w:rPr>
        <w:t>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</w:t>
      </w:r>
      <w:r>
        <w:rPr>
          <w:color w:val="000000"/>
          <w:sz w:val="22"/>
          <w:szCs w:val="22"/>
        </w:rPr>
        <w:t>.</w:t>
      </w:r>
    </w:p>
    <w:p w14:paraId="38CF06EC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</w:p>
    <w:p w14:paraId="7949510A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 Каждый прилагаемый документ</w:t>
      </w:r>
      <w:r w:rsidRPr="00D4369A">
        <w:rPr>
          <w:color w:val="000000"/>
          <w:sz w:val="22"/>
          <w:szCs w:val="22"/>
        </w:rPr>
        <w:t xml:space="preserve"> завер</w:t>
      </w:r>
      <w:r>
        <w:rPr>
          <w:color w:val="000000"/>
          <w:sz w:val="22"/>
          <w:szCs w:val="22"/>
        </w:rPr>
        <w:t>яется</w:t>
      </w:r>
      <w:r w:rsidRPr="00D4369A">
        <w:rPr>
          <w:color w:val="000000"/>
          <w:sz w:val="22"/>
          <w:szCs w:val="22"/>
        </w:rPr>
        <w:t xml:space="preserve"> усиленной квалифицированной электронной подписью заявителя либо лица, имеющего право действовать от имени заявителя. Наличие электронной подписи означает, что документы и сведения, поданные в форме электронных документов, направлены от имени заявителя и отправитель несет ответственность за подлинность и достоверность таких документов и сведений.</w:t>
      </w:r>
    </w:p>
    <w:p w14:paraId="0CB6ED83" w14:textId="77777777" w:rsidR="00CE41E6" w:rsidRDefault="00CE41E6" w:rsidP="00BA403B">
      <w:pPr>
        <w:pStyle w:val="ConsPlusNormal"/>
        <w:widowControl/>
        <w:ind w:firstLine="0"/>
        <w:jc w:val="both"/>
        <w:rPr>
          <w:rFonts w:ascii="Times New Roman" w:hAnsi="Times New Roman"/>
          <w:sz w:val="22"/>
        </w:rPr>
      </w:pPr>
    </w:p>
    <w:sectPr w:rsidR="00CE41E6" w:rsidSect="005444C8">
      <w:footerReference w:type="default" r:id="rId23"/>
      <w:pgSz w:w="11905" w:h="16838" w:code="9"/>
      <w:pgMar w:top="851" w:right="565" w:bottom="568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CA9B" w14:textId="77777777" w:rsidR="00EA1202" w:rsidRDefault="00EA1202">
      <w:r>
        <w:separator/>
      </w:r>
    </w:p>
  </w:endnote>
  <w:endnote w:type="continuationSeparator" w:id="0">
    <w:p w14:paraId="4EDAC53B" w14:textId="77777777" w:rsidR="00EA1202" w:rsidRDefault="00EA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5CD2" w14:textId="77777777" w:rsidR="0084217E" w:rsidRDefault="0084217E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31C9B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37EA" w14:textId="77777777" w:rsidR="00EA1202" w:rsidRDefault="00EA1202">
      <w:r>
        <w:separator/>
      </w:r>
    </w:p>
  </w:footnote>
  <w:footnote w:type="continuationSeparator" w:id="0">
    <w:p w14:paraId="6C5D55BA" w14:textId="77777777" w:rsidR="00EA1202" w:rsidRDefault="00EA1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DFCA7E6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left" w:pos="576"/>
        </w:tabs>
        <w:ind w:left="576" w:hanging="576"/>
      </w:pPr>
      <w:rPr>
        <w:b w:val="0"/>
        <w:sz w:val="26"/>
      </w:rPr>
    </w:lvl>
    <w:lvl w:ilvl="2">
      <w:start w:val="1"/>
      <w:numFmt w:val="decimal"/>
      <w:lvlText w:val="3.1.%3."/>
      <w:lvlJc w:val="left"/>
      <w:pPr>
        <w:tabs>
          <w:tab w:val="left" w:pos="1260"/>
        </w:tabs>
        <w:ind w:left="1260" w:hanging="360"/>
      </w:pPr>
      <w:rPr>
        <w:sz w:val="26"/>
      </w:rPr>
    </w:lvl>
    <w:lvl w:ilvl="3">
      <w:start w:val="1"/>
      <w:numFmt w:val="decimal"/>
      <w:pStyle w:val="4"/>
      <w:lvlText w:val="%2.%3.%4."/>
      <w:lvlJc w:val="left"/>
      <w:pPr>
        <w:tabs>
          <w:tab w:val="left" w:pos="1224"/>
        </w:tabs>
        <w:ind w:left="1224" w:hanging="864"/>
      </w:pPr>
      <w:rPr>
        <w:rFonts w:ascii="Times New Roman" w:hAnsi="Times New Roman"/>
        <w:i w:val="0"/>
        <w:sz w:val="26"/>
      </w:rPr>
    </w:lvl>
    <w:lvl w:ilvl="4">
      <w:start w:val="1"/>
      <w:numFmt w:val="decimal"/>
      <w:lvlText w:val="%5)"/>
      <w:lvlJc w:val="left"/>
      <w:pPr>
        <w:tabs>
          <w:tab w:val="left" w:pos="1800"/>
        </w:tabs>
        <w:ind w:left="1800" w:hanging="360"/>
      </w:pPr>
      <w:rPr>
        <w:sz w:val="26"/>
      </w:rPr>
    </w:lvl>
    <w:lvl w:ilvl="5">
      <w:start w:val="1"/>
      <w:numFmt w:val="decimal"/>
      <w:pStyle w:val="6"/>
      <w:lvlText w:val="%5.%6."/>
      <w:lvlJc w:val="left"/>
      <w:pPr>
        <w:tabs>
          <w:tab w:val="left" w:pos="1720"/>
        </w:tabs>
        <w:ind w:left="1720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61C894B4"/>
    <w:lvl w:ilvl="0">
      <w:start w:val="1"/>
      <w:numFmt w:val="decimal"/>
      <w:lvlText w:val="1.6.1.%1."/>
      <w:lvlJc w:val="left"/>
      <w:pPr>
        <w:tabs>
          <w:tab w:val="left" w:pos="5580"/>
        </w:tabs>
        <w:ind w:left="558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000000F"/>
    <w:multiLevelType w:val="multilevel"/>
    <w:tmpl w:val="42B80728"/>
    <w:lvl w:ilvl="0">
      <w:start w:val="1"/>
      <w:numFmt w:val="decimal"/>
      <w:lvlText w:val="5.1.4.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0000016"/>
    <w:multiLevelType w:val="hybridMultilevel"/>
    <w:tmpl w:val="91584570"/>
    <w:lvl w:ilvl="0" w:tplc="39F032AC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auto"/>
      </w:rPr>
    </w:lvl>
    <w:lvl w:ilvl="1" w:tplc="77E4CD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D1F8CAE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E1E115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1DA6F43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462E1D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3088423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B33A3FE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5187CD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7"/>
    <w:multiLevelType w:val="multilevel"/>
    <w:tmpl w:val="302C889C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5" w15:restartNumberingAfterBreak="0">
    <w:nsid w:val="00000018"/>
    <w:multiLevelType w:val="multilevel"/>
    <w:tmpl w:val="2850EDB8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/>
        <w:sz w:val="26"/>
      </w:rPr>
    </w:lvl>
    <w:lvl w:ilvl="1">
      <w:start w:val="1"/>
      <w:numFmt w:val="decimal"/>
      <w:lvlText w:val="%1.%2."/>
      <w:lvlJc w:val="left"/>
      <w:pPr>
        <w:tabs>
          <w:tab w:val="left" w:pos="860"/>
        </w:tabs>
        <w:ind w:left="860" w:hanging="576"/>
      </w:pPr>
      <w:rPr>
        <w:b/>
        <w:sz w:val="24"/>
      </w:rPr>
    </w:lvl>
    <w:lvl w:ilvl="2">
      <w:start w:val="1"/>
      <w:numFmt w:val="decimal"/>
      <w:lvlText w:val="3.1.%3."/>
      <w:lvlJc w:val="left"/>
      <w:pPr>
        <w:tabs>
          <w:tab w:val="left" w:pos="1260"/>
        </w:tabs>
        <w:ind w:left="1260" w:hanging="360"/>
      </w:pPr>
      <w:rPr>
        <w:sz w:val="26"/>
      </w:rPr>
    </w:lvl>
    <w:lvl w:ilvl="3">
      <w:start w:val="1"/>
      <w:numFmt w:val="decimal"/>
      <w:lvlText w:val="%2.%3.%4."/>
      <w:lvlJc w:val="left"/>
      <w:pPr>
        <w:tabs>
          <w:tab w:val="left" w:pos="1224"/>
        </w:tabs>
        <w:ind w:left="1224" w:hanging="864"/>
      </w:pPr>
      <w:rPr>
        <w:rFonts w:ascii="Times New Roman" w:hAnsi="Times New Roman"/>
        <w:i w:val="0"/>
        <w:sz w:val="26"/>
      </w:rPr>
    </w:lvl>
    <w:lvl w:ilvl="4">
      <w:start w:val="1"/>
      <w:numFmt w:val="decimal"/>
      <w:lvlText w:val="%5)"/>
      <w:lvlJc w:val="left"/>
      <w:pPr>
        <w:tabs>
          <w:tab w:val="left" w:pos="1800"/>
        </w:tabs>
        <w:ind w:left="1800" w:hanging="360"/>
      </w:pPr>
      <w:rPr>
        <w:sz w:val="26"/>
      </w:rPr>
    </w:lvl>
    <w:lvl w:ilvl="5">
      <w:start w:val="1"/>
      <w:numFmt w:val="decimal"/>
      <w:lvlText w:val="%5.%6."/>
      <w:lvlJc w:val="left"/>
      <w:pPr>
        <w:tabs>
          <w:tab w:val="left" w:pos="1720"/>
        </w:tabs>
        <w:ind w:left="1720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" w15:restartNumberingAfterBreak="0">
    <w:nsid w:val="00000019"/>
    <w:multiLevelType w:val="multilevel"/>
    <w:tmpl w:val="DD28CCEA"/>
    <w:lvl w:ilvl="0">
      <w:start w:val="7"/>
      <w:numFmt w:val="none"/>
      <w:suff w:val="nothing"/>
      <w:lvlText w:val="5.1.5."/>
      <w:lvlJc w:val="left"/>
      <w:pPr>
        <w:tabs>
          <w:tab w:val="left" w:pos="720"/>
        </w:tabs>
        <w:ind w:left="720" w:hanging="72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0000001A"/>
    <w:multiLevelType w:val="multilevel"/>
    <w:tmpl w:val="C72EAD62"/>
    <w:lvl w:ilvl="0">
      <w:start w:val="1"/>
      <w:numFmt w:val="decimal"/>
      <w:lvlText w:val="1.7.1.%1."/>
      <w:lvlJc w:val="left"/>
      <w:pPr>
        <w:tabs>
          <w:tab w:val="left" w:pos="5580"/>
        </w:tabs>
        <w:ind w:left="5580" w:hanging="720"/>
      </w:p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0000001E"/>
    <w:multiLevelType w:val="multilevel"/>
    <w:tmpl w:val="E3109FA0"/>
    <w:lvl w:ilvl="0">
      <w:start w:val="1"/>
      <w:numFmt w:val="decimal"/>
      <w:lvlText w:val="1.5.4.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00000026"/>
    <w:multiLevelType w:val="multilevel"/>
    <w:tmpl w:val="CA6ADB36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0" w15:restartNumberingAfterBreak="0">
    <w:nsid w:val="0C401996"/>
    <w:multiLevelType w:val="hybridMultilevel"/>
    <w:tmpl w:val="4346347A"/>
    <w:lvl w:ilvl="0" w:tplc="D13A16B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74728D8"/>
    <w:multiLevelType w:val="multilevel"/>
    <w:tmpl w:val="37F66504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1BB23346"/>
    <w:multiLevelType w:val="hybridMultilevel"/>
    <w:tmpl w:val="F6B4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19EB"/>
    <w:multiLevelType w:val="hybridMultilevel"/>
    <w:tmpl w:val="C4FEED3A"/>
    <w:lvl w:ilvl="0" w:tplc="DB10973C">
      <w:start w:val="1"/>
      <w:numFmt w:val="bullet"/>
      <w:lvlText w:val=""/>
      <w:lvlJc w:val="left"/>
      <w:pPr>
        <w:tabs>
          <w:tab w:val="left" w:pos="709"/>
        </w:tabs>
        <w:ind w:left="709" w:hanging="360"/>
      </w:pPr>
      <w:rPr>
        <w:rFonts w:ascii="Symbol" w:hAnsi="Symbol"/>
        <w:color w:val="auto"/>
      </w:rPr>
    </w:lvl>
    <w:lvl w:ilvl="1" w:tplc="04190003">
      <w:start w:val="1"/>
      <w:numFmt w:val="bullet"/>
      <w:lvlText w:val="o"/>
      <w:lvlJc w:val="left"/>
      <w:pPr>
        <w:tabs>
          <w:tab w:val="left" w:pos="1429"/>
        </w:tabs>
        <w:ind w:left="1429" w:hanging="360"/>
      </w:pPr>
      <w:rPr>
        <w:rFonts w:ascii="Courier New" w:hAnsi="Courier New"/>
      </w:r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24FE4F50"/>
    <w:multiLevelType w:val="hybridMultilevel"/>
    <w:tmpl w:val="C0064E8C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A529C"/>
    <w:multiLevelType w:val="hybridMultilevel"/>
    <w:tmpl w:val="83AE1D16"/>
    <w:lvl w:ilvl="0" w:tplc="7BA4E5E0">
      <w:start w:val="1"/>
      <w:numFmt w:val="bullet"/>
      <w:lvlText w:val=""/>
      <w:lvlJc w:val="left"/>
      <w:pPr>
        <w:ind w:left="1491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/>
      </w:rPr>
    </w:lvl>
  </w:abstractNum>
  <w:abstractNum w:abstractNumId="16" w15:restartNumberingAfterBreak="0">
    <w:nsid w:val="2EA2454E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B1BB0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16AD8"/>
    <w:multiLevelType w:val="hybridMultilevel"/>
    <w:tmpl w:val="8C46E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63A8A"/>
    <w:multiLevelType w:val="multilevel"/>
    <w:tmpl w:val="7E5858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180"/>
      </w:pPr>
      <w:rPr>
        <w:color w:val="auto"/>
      </w:rPr>
    </w:lvl>
    <w:lvl w:ilvl="1">
      <w:start w:val="1"/>
      <w:numFmt w:val="decimal"/>
      <w:lvlText w:val="Форма %2."/>
      <w:lvlJc w:val="left"/>
      <w:pPr>
        <w:tabs>
          <w:tab w:val="left" w:pos="1495"/>
        </w:tabs>
        <w:ind w:left="1495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4F693BF0"/>
    <w:multiLevelType w:val="hybridMultilevel"/>
    <w:tmpl w:val="0AB4EE14"/>
    <w:lvl w:ilvl="0" w:tplc="88A47BB6">
      <w:start w:val="1"/>
      <w:numFmt w:val="decimal"/>
      <w:lvlText w:val="%1."/>
      <w:lvlJc w:val="left"/>
      <w:pPr>
        <w:ind w:left="333" w:hanging="360"/>
      </w:pPr>
    </w:lvl>
    <w:lvl w:ilvl="1" w:tplc="04190019">
      <w:start w:val="1"/>
      <w:numFmt w:val="lowerLetter"/>
      <w:lvlText w:val="%2."/>
      <w:lvlJc w:val="left"/>
      <w:pPr>
        <w:ind w:left="1053" w:hanging="360"/>
      </w:pPr>
    </w:lvl>
    <w:lvl w:ilvl="2" w:tplc="0419001B">
      <w:start w:val="1"/>
      <w:numFmt w:val="lowerRoman"/>
      <w:lvlText w:val="%3."/>
      <w:lvlJc w:val="right"/>
      <w:pPr>
        <w:ind w:left="1773" w:hanging="180"/>
      </w:pPr>
    </w:lvl>
    <w:lvl w:ilvl="3" w:tplc="0419000F">
      <w:start w:val="1"/>
      <w:numFmt w:val="decimal"/>
      <w:lvlText w:val="%4."/>
      <w:lvlJc w:val="left"/>
      <w:pPr>
        <w:ind w:left="2493" w:hanging="360"/>
      </w:pPr>
    </w:lvl>
    <w:lvl w:ilvl="4" w:tplc="04190019">
      <w:start w:val="1"/>
      <w:numFmt w:val="lowerLetter"/>
      <w:lvlText w:val="%5."/>
      <w:lvlJc w:val="left"/>
      <w:pPr>
        <w:ind w:left="3213" w:hanging="360"/>
      </w:pPr>
    </w:lvl>
    <w:lvl w:ilvl="5" w:tplc="0419001B">
      <w:start w:val="1"/>
      <w:numFmt w:val="lowerRoman"/>
      <w:lvlText w:val="%6."/>
      <w:lvlJc w:val="right"/>
      <w:pPr>
        <w:ind w:left="3933" w:hanging="180"/>
      </w:pPr>
    </w:lvl>
    <w:lvl w:ilvl="6" w:tplc="0419000F">
      <w:start w:val="1"/>
      <w:numFmt w:val="decimal"/>
      <w:lvlText w:val="%7."/>
      <w:lvlJc w:val="left"/>
      <w:pPr>
        <w:ind w:left="4653" w:hanging="360"/>
      </w:pPr>
    </w:lvl>
    <w:lvl w:ilvl="7" w:tplc="04190019">
      <w:start w:val="1"/>
      <w:numFmt w:val="lowerLetter"/>
      <w:lvlText w:val="%8."/>
      <w:lvlJc w:val="left"/>
      <w:pPr>
        <w:ind w:left="5373" w:hanging="360"/>
      </w:pPr>
    </w:lvl>
    <w:lvl w:ilvl="8" w:tplc="0419001B">
      <w:start w:val="1"/>
      <w:numFmt w:val="lowerRoman"/>
      <w:lvlText w:val="%9."/>
      <w:lvlJc w:val="right"/>
      <w:pPr>
        <w:ind w:left="6093" w:hanging="180"/>
      </w:pPr>
    </w:lvl>
  </w:abstractNum>
  <w:abstractNum w:abstractNumId="21" w15:restartNumberingAfterBreak="0">
    <w:nsid w:val="50C42813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D28D1"/>
    <w:multiLevelType w:val="multilevel"/>
    <w:tmpl w:val="2550D7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3" w15:restartNumberingAfterBreak="0">
    <w:nsid w:val="68AA1AB2"/>
    <w:multiLevelType w:val="hybridMultilevel"/>
    <w:tmpl w:val="761EDD64"/>
    <w:lvl w:ilvl="0" w:tplc="0C4C3600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A2B3BE2"/>
    <w:multiLevelType w:val="hybridMultilevel"/>
    <w:tmpl w:val="2296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35AE6"/>
    <w:multiLevelType w:val="hybridMultilevel"/>
    <w:tmpl w:val="F6B4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32DDD"/>
    <w:multiLevelType w:val="hybridMultilevel"/>
    <w:tmpl w:val="61D6C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55024"/>
    <w:multiLevelType w:val="multilevel"/>
    <w:tmpl w:val="2584B69C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1004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28" w15:restartNumberingAfterBreak="0">
    <w:nsid w:val="729B013B"/>
    <w:multiLevelType w:val="hybridMultilevel"/>
    <w:tmpl w:val="2320DE42"/>
    <w:lvl w:ilvl="0" w:tplc="0D36466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797A1CDC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65516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088888">
    <w:abstractNumId w:val="14"/>
  </w:num>
  <w:num w:numId="3" w16cid:durableId="8124787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1624058">
    <w:abstractNumId w:val="15"/>
  </w:num>
  <w:num w:numId="5" w16cid:durableId="359622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4373269">
    <w:abstractNumId w:val="0"/>
  </w:num>
  <w:num w:numId="7" w16cid:durableId="1477993891">
    <w:abstractNumId w:val="8"/>
    <w:lvlOverride w:ilvl="0">
      <w:startOverride w:val="1"/>
    </w:lvlOverride>
  </w:num>
  <w:num w:numId="8" w16cid:durableId="104544071">
    <w:abstractNumId w:val="13"/>
  </w:num>
  <w:num w:numId="9" w16cid:durableId="1861046610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1163595">
    <w:abstractNumId w:val="1"/>
    <w:lvlOverride w:ilvl="0">
      <w:startOverride w:val="1"/>
    </w:lvlOverride>
  </w:num>
  <w:num w:numId="11" w16cid:durableId="1702821966">
    <w:abstractNumId w:val="7"/>
    <w:lvlOverride w:ilvl="0">
      <w:startOverride w:val="1"/>
    </w:lvlOverride>
  </w:num>
  <w:num w:numId="12" w16cid:durableId="1184829952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8870073">
    <w:abstractNumId w:val="23"/>
  </w:num>
  <w:num w:numId="14" w16cid:durableId="823667287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4614946">
    <w:abstractNumId w:val="3"/>
  </w:num>
  <w:num w:numId="16" w16cid:durableId="133634602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9525872">
    <w:abstractNumId w:val="2"/>
    <w:lvlOverride w:ilvl="0">
      <w:startOverride w:val="1"/>
    </w:lvlOverride>
  </w:num>
  <w:num w:numId="18" w16cid:durableId="656231650">
    <w:abstractNumId w:val="6"/>
    <w:lvlOverride w:ilvl="0">
      <w:startOverride w:val="7"/>
    </w:lvlOverride>
  </w:num>
  <w:num w:numId="19" w16cid:durableId="20384645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1978803">
    <w:abstractNumId w:val="20"/>
  </w:num>
  <w:num w:numId="21" w16cid:durableId="187987250">
    <w:abstractNumId w:val="9"/>
  </w:num>
  <w:num w:numId="22" w16cid:durableId="2068912133">
    <w:abstractNumId w:val="24"/>
  </w:num>
  <w:num w:numId="23" w16cid:durableId="1383867148">
    <w:abstractNumId w:val="12"/>
  </w:num>
  <w:num w:numId="24" w16cid:durableId="1058557264">
    <w:abstractNumId w:val="17"/>
  </w:num>
  <w:num w:numId="25" w16cid:durableId="741559538">
    <w:abstractNumId w:val="16"/>
  </w:num>
  <w:num w:numId="26" w16cid:durableId="483156827">
    <w:abstractNumId w:val="25"/>
  </w:num>
  <w:num w:numId="27" w16cid:durableId="1290474300">
    <w:abstractNumId w:val="29"/>
  </w:num>
  <w:num w:numId="28" w16cid:durableId="730736407">
    <w:abstractNumId w:val="21"/>
  </w:num>
  <w:num w:numId="29" w16cid:durableId="614599713">
    <w:abstractNumId w:val="10"/>
  </w:num>
  <w:num w:numId="30" w16cid:durableId="1564026511">
    <w:abstractNumId w:val="26"/>
  </w:num>
  <w:num w:numId="31" w16cid:durableId="7983019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E5"/>
    <w:rsid w:val="00023419"/>
    <w:rsid w:val="0003173F"/>
    <w:rsid w:val="00034E5A"/>
    <w:rsid w:val="000513A0"/>
    <w:rsid w:val="000629C2"/>
    <w:rsid w:val="0007683A"/>
    <w:rsid w:val="000850CB"/>
    <w:rsid w:val="000B581F"/>
    <w:rsid w:val="000C41E9"/>
    <w:rsid w:val="000D1EEA"/>
    <w:rsid w:val="000D2142"/>
    <w:rsid w:val="0010580D"/>
    <w:rsid w:val="00156A24"/>
    <w:rsid w:val="0015793B"/>
    <w:rsid w:val="00160C8C"/>
    <w:rsid w:val="001A5B3F"/>
    <w:rsid w:val="001C71DA"/>
    <w:rsid w:val="001D7A0F"/>
    <w:rsid w:val="001E6AE0"/>
    <w:rsid w:val="00253910"/>
    <w:rsid w:val="00281077"/>
    <w:rsid w:val="00297789"/>
    <w:rsid w:val="002B0A1E"/>
    <w:rsid w:val="002D3A0F"/>
    <w:rsid w:val="00311F6E"/>
    <w:rsid w:val="003213E5"/>
    <w:rsid w:val="0034357A"/>
    <w:rsid w:val="00352770"/>
    <w:rsid w:val="00371AAA"/>
    <w:rsid w:val="00385687"/>
    <w:rsid w:val="003C71DA"/>
    <w:rsid w:val="003F11C3"/>
    <w:rsid w:val="003F5EB4"/>
    <w:rsid w:val="003F7E14"/>
    <w:rsid w:val="00424F1A"/>
    <w:rsid w:val="00427DCB"/>
    <w:rsid w:val="004B1C61"/>
    <w:rsid w:val="004D606D"/>
    <w:rsid w:val="004D78C9"/>
    <w:rsid w:val="004E05B5"/>
    <w:rsid w:val="004E7BE3"/>
    <w:rsid w:val="005278BC"/>
    <w:rsid w:val="005425DD"/>
    <w:rsid w:val="005444C8"/>
    <w:rsid w:val="00547600"/>
    <w:rsid w:val="00595454"/>
    <w:rsid w:val="005C379E"/>
    <w:rsid w:val="005D6B8E"/>
    <w:rsid w:val="00651CBF"/>
    <w:rsid w:val="00677561"/>
    <w:rsid w:val="006B706A"/>
    <w:rsid w:val="006E2D39"/>
    <w:rsid w:val="0071657E"/>
    <w:rsid w:val="0075227F"/>
    <w:rsid w:val="007558CE"/>
    <w:rsid w:val="00756433"/>
    <w:rsid w:val="007611CC"/>
    <w:rsid w:val="00767B0A"/>
    <w:rsid w:val="007764B2"/>
    <w:rsid w:val="007A363C"/>
    <w:rsid w:val="007A692F"/>
    <w:rsid w:val="007B181C"/>
    <w:rsid w:val="007C4A80"/>
    <w:rsid w:val="007D35A7"/>
    <w:rsid w:val="00802CAD"/>
    <w:rsid w:val="008134C1"/>
    <w:rsid w:val="00841108"/>
    <w:rsid w:val="0084217E"/>
    <w:rsid w:val="00883EEB"/>
    <w:rsid w:val="008B21CC"/>
    <w:rsid w:val="008C10FC"/>
    <w:rsid w:val="008C7926"/>
    <w:rsid w:val="008F31A0"/>
    <w:rsid w:val="009142E2"/>
    <w:rsid w:val="00951FA5"/>
    <w:rsid w:val="009531B7"/>
    <w:rsid w:val="009616B3"/>
    <w:rsid w:val="00972295"/>
    <w:rsid w:val="00973CA8"/>
    <w:rsid w:val="009802BF"/>
    <w:rsid w:val="00980919"/>
    <w:rsid w:val="009A1E24"/>
    <w:rsid w:val="009A7D58"/>
    <w:rsid w:val="00A0007E"/>
    <w:rsid w:val="00A0582B"/>
    <w:rsid w:val="00A12C32"/>
    <w:rsid w:val="00A339DC"/>
    <w:rsid w:val="00A47C64"/>
    <w:rsid w:val="00A514F8"/>
    <w:rsid w:val="00A73159"/>
    <w:rsid w:val="00A83F60"/>
    <w:rsid w:val="00A95990"/>
    <w:rsid w:val="00AA2326"/>
    <w:rsid w:val="00AB39BC"/>
    <w:rsid w:val="00AD7345"/>
    <w:rsid w:val="00B02FFB"/>
    <w:rsid w:val="00B07998"/>
    <w:rsid w:val="00B55E02"/>
    <w:rsid w:val="00B573DD"/>
    <w:rsid w:val="00B61215"/>
    <w:rsid w:val="00B64565"/>
    <w:rsid w:val="00B673A3"/>
    <w:rsid w:val="00B77942"/>
    <w:rsid w:val="00B84122"/>
    <w:rsid w:val="00B95D23"/>
    <w:rsid w:val="00BA08BD"/>
    <w:rsid w:val="00BA403B"/>
    <w:rsid w:val="00BB5AFE"/>
    <w:rsid w:val="00BD168B"/>
    <w:rsid w:val="00BD4124"/>
    <w:rsid w:val="00C01DB6"/>
    <w:rsid w:val="00C03F0C"/>
    <w:rsid w:val="00C44A68"/>
    <w:rsid w:val="00C51020"/>
    <w:rsid w:val="00C56B9B"/>
    <w:rsid w:val="00C81348"/>
    <w:rsid w:val="00CA41BE"/>
    <w:rsid w:val="00CB3381"/>
    <w:rsid w:val="00CC3755"/>
    <w:rsid w:val="00CE41E6"/>
    <w:rsid w:val="00CF0D57"/>
    <w:rsid w:val="00D00A3C"/>
    <w:rsid w:val="00D210BA"/>
    <w:rsid w:val="00D24D9A"/>
    <w:rsid w:val="00D31C9B"/>
    <w:rsid w:val="00D45F4B"/>
    <w:rsid w:val="00D679CC"/>
    <w:rsid w:val="00D924D7"/>
    <w:rsid w:val="00D933DE"/>
    <w:rsid w:val="00DA32AC"/>
    <w:rsid w:val="00DB0B6E"/>
    <w:rsid w:val="00DB5A8A"/>
    <w:rsid w:val="00DD47F7"/>
    <w:rsid w:val="00E02A7A"/>
    <w:rsid w:val="00E341FC"/>
    <w:rsid w:val="00E441AE"/>
    <w:rsid w:val="00E8712A"/>
    <w:rsid w:val="00E94B46"/>
    <w:rsid w:val="00E9576C"/>
    <w:rsid w:val="00EA1202"/>
    <w:rsid w:val="00EC2283"/>
    <w:rsid w:val="00EC5945"/>
    <w:rsid w:val="00EE50DD"/>
    <w:rsid w:val="00EF448C"/>
    <w:rsid w:val="00EF79DF"/>
    <w:rsid w:val="00F04040"/>
    <w:rsid w:val="00F2391E"/>
    <w:rsid w:val="00F25300"/>
    <w:rsid w:val="00F33C72"/>
    <w:rsid w:val="00F55982"/>
    <w:rsid w:val="00F80D13"/>
    <w:rsid w:val="00F849BC"/>
    <w:rsid w:val="00F864FF"/>
    <w:rsid w:val="00FC1B19"/>
    <w:rsid w:val="00FC409F"/>
    <w:rsid w:val="00FD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6BDE"/>
  <w15:docId w15:val="{F1B2B38B-2794-4F7D-9526-1C530254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6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41E6"/>
    <w:pPr>
      <w:keepNext/>
      <w:numPr>
        <w:numId w:val="6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1E6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1E6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1E6"/>
    <w:pPr>
      <w:numPr>
        <w:ilvl w:val="5"/>
        <w:numId w:val="6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semiHidden/>
    <w:qFormat/>
    <w:rsid w:val="00CE41E6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semiHidden/>
    <w:qFormat/>
    <w:rsid w:val="00CE41E6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semiHidden/>
    <w:qFormat/>
    <w:rsid w:val="00CE41E6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1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41E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41E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E41E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CE41E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CE41E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CE41E6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No Spacing"/>
    <w:qFormat/>
    <w:rsid w:val="00CE41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uiPriority w:val="10"/>
    <w:qFormat/>
    <w:rsid w:val="00CE41E6"/>
    <w:pPr>
      <w:suppressAutoHyphens w:val="0"/>
      <w:jc w:val="center"/>
    </w:pPr>
    <w:rPr>
      <w:b/>
      <w:sz w:val="28"/>
    </w:rPr>
  </w:style>
  <w:style w:type="character" w:customStyle="1" w:styleId="a5">
    <w:name w:val="Заголовок Знак"/>
    <w:basedOn w:val="a0"/>
    <w:link w:val="a4"/>
    <w:uiPriority w:val="10"/>
    <w:rsid w:val="00CE41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CE41E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E41E6"/>
    <w:pPr>
      <w:ind w:left="720"/>
      <w:contextualSpacing/>
    </w:pPr>
  </w:style>
  <w:style w:type="paragraph" w:styleId="21">
    <w:name w:val="Body Text Indent 2"/>
    <w:basedOn w:val="a"/>
    <w:link w:val="22"/>
    <w:rsid w:val="00CE41E6"/>
    <w:pPr>
      <w:suppressAutoHyphens w:val="0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CE41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андарт1"/>
    <w:basedOn w:val="a7"/>
    <w:rsid w:val="00CE41E6"/>
    <w:pPr>
      <w:widowControl w:val="0"/>
      <w:suppressAutoHyphens w:val="0"/>
      <w:spacing w:before="120"/>
      <w:ind w:left="0" w:firstLine="709"/>
      <w:jc w:val="both"/>
    </w:pPr>
  </w:style>
  <w:style w:type="paragraph" w:styleId="a7">
    <w:name w:val="Normal Indent"/>
    <w:basedOn w:val="a"/>
    <w:semiHidden/>
    <w:rsid w:val="00CE41E6"/>
    <w:pPr>
      <w:ind w:left="708"/>
    </w:pPr>
  </w:style>
  <w:style w:type="paragraph" w:customStyle="1" w:styleId="ConsPlusNonformat">
    <w:name w:val="ConsPlusNonformat"/>
    <w:rsid w:val="00CE41E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semiHidden/>
    <w:rsid w:val="00CE41E6"/>
    <w:rPr>
      <w:rFonts w:ascii="Tahoma" w:eastAsia="Times New Roman" w:hAnsi="Tahoma" w:cs="Times New Roman"/>
      <w:sz w:val="16"/>
      <w:szCs w:val="20"/>
      <w:lang w:eastAsia="ru-RU"/>
    </w:rPr>
  </w:style>
  <w:style w:type="paragraph" w:styleId="a9">
    <w:name w:val="Balloon Text"/>
    <w:basedOn w:val="a"/>
    <w:link w:val="a8"/>
    <w:semiHidden/>
    <w:rsid w:val="00CE41E6"/>
    <w:rPr>
      <w:rFonts w:ascii="Tahoma" w:hAnsi="Tahoma"/>
      <w:sz w:val="16"/>
    </w:rPr>
  </w:style>
  <w:style w:type="paragraph" w:customStyle="1" w:styleId="ConsPlusCell">
    <w:name w:val="ConsPlusCell"/>
    <w:rsid w:val="00CE41E6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E41E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auiue">
    <w:name w:val="Iau?iue"/>
    <w:rsid w:val="00CE4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a"/>
    <w:semiHidden/>
    <w:rsid w:val="00CE41E6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rsid w:val="00CE41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Знак"/>
    <w:basedOn w:val="a"/>
    <w:rsid w:val="00CE41E6"/>
    <w:pPr>
      <w:suppressAutoHyphens w:val="0"/>
      <w:spacing w:after="160" w:line="240" w:lineRule="exact"/>
    </w:pPr>
    <w:rPr>
      <w:rFonts w:ascii="Verdana" w:hAnsi="Verdana"/>
      <w:sz w:val="20"/>
    </w:rPr>
  </w:style>
  <w:style w:type="paragraph" w:customStyle="1" w:styleId="12">
    <w:name w:val="Знак1"/>
    <w:basedOn w:val="a"/>
    <w:rsid w:val="00CE41E6"/>
    <w:pPr>
      <w:suppressAutoHyphens w:val="0"/>
      <w:spacing w:after="160" w:line="240" w:lineRule="exact"/>
    </w:pPr>
    <w:rPr>
      <w:rFonts w:ascii="Verdana" w:hAnsi="Verdana"/>
      <w:sz w:val="20"/>
    </w:rPr>
  </w:style>
  <w:style w:type="paragraph" w:styleId="af">
    <w:name w:val="Normal (Web)"/>
    <w:basedOn w:val="a"/>
    <w:uiPriority w:val="99"/>
    <w:rsid w:val="00CE41E6"/>
    <w:pPr>
      <w:suppressAutoHyphens w:val="0"/>
      <w:spacing w:before="100" w:beforeAutospacing="1" w:after="119"/>
    </w:pPr>
    <w:rPr>
      <w:color w:val="000000"/>
    </w:rPr>
  </w:style>
  <w:style w:type="paragraph" w:styleId="af0">
    <w:name w:val="Body Text"/>
    <w:basedOn w:val="a"/>
    <w:link w:val="af1"/>
    <w:semiHidden/>
    <w:rsid w:val="00CE41E6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Текст Знак"/>
    <w:basedOn w:val="a0"/>
    <w:link w:val="af3"/>
    <w:semiHidden/>
    <w:rsid w:val="00CE41E6"/>
    <w:rPr>
      <w:rFonts w:ascii="Consolas" w:eastAsia="Times New Roman" w:hAnsi="Consolas" w:cs="Times New Roman"/>
      <w:sz w:val="21"/>
      <w:szCs w:val="20"/>
      <w:lang w:eastAsia="ru-RU"/>
    </w:rPr>
  </w:style>
  <w:style w:type="paragraph" w:styleId="af3">
    <w:name w:val="Plain Text"/>
    <w:basedOn w:val="a"/>
    <w:link w:val="af2"/>
    <w:semiHidden/>
    <w:rsid w:val="00CE41E6"/>
    <w:pPr>
      <w:suppressAutoHyphens w:val="0"/>
    </w:pPr>
    <w:rPr>
      <w:rFonts w:ascii="Consolas" w:hAnsi="Consolas"/>
      <w:sz w:val="21"/>
    </w:rPr>
  </w:style>
  <w:style w:type="paragraph" w:styleId="af4">
    <w:name w:val="Body Text Indent"/>
    <w:basedOn w:val="a"/>
    <w:link w:val="af5"/>
    <w:semiHidden/>
    <w:rsid w:val="00CE41E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caption"/>
    <w:basedOn w:val="a"/>
    <w:next w:val="a"/>
    <w:qFormat/>
    <w:rsid w:val="00CE41E6"/>
    <w:rPr>
      <w:b/>
      <w:sz w:val="20"/>
    </w:rPr>
  </w:style>
  <w:style w:type="paragraph" w:customStyle="1" w:styleId="210">
    <w:name w:val="Основной текст с отступом 21"/>
    <w:basedOn w:val="a"/>
    <w:rsid w:val="00CE41E6"/>
    <w:pPr>
      <w:spacing w:after="120" w:line="480" w:lineRule="auto"/>
      <w:ind w:left="283"/>
      <w:jc w:val="both"/>
    </w:pPr>
  </w:style>
  <w:style w:type="paragraph" w:customStyle="1" w:styleId="af7">
    <w:name w:val="Стиль"/>
    <w:link w:val="af8"/>
    <w:rsid w:val="00CE41E6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8">
    <w:name w:val="Стиль Знак"/>
    <w:link w:val="af7"/>
    <w:rsid w:val="00CE41E6"/>
    <w:rPr>
      <w:rFonts w:ascii="Calibri" w:eastAsia="Times New Roman" w:hAnsi="Calibri" w:cs="Times New Roman"/>
      <w:sz w:val="24"/>
      <w:szCs w:val="20"/>
      <w:lang w:eastAsia="ru-RU"/>
    </w:rPr>
  </w:style>
  <w:style w:type="character" w:styleId="af9">
    <w:name w:val="Hyperlink"/>
    <w:basedOn w:val="a0"/>
    <w:rsid w:val="00CE41E6"/>
    <w:rPr>
      <w:color w:val="0000FF"/>
      <w:u w:val="single"/>
    </w:rPr>
  </w:style>
  <w:style w:type="character" w:styleId="afa">
    <w:name w:val="Strong"/>
    <w:basedOn w:val="a0"/>
    <w:qFormat/>
    <w:rsid w:val="00CE41E6"/>
    <w:rPr>
      <w:b/>
    </w:rPr>
  </w:style>
  <w:style w:type="character" w:customStyle="1" w:styleId="afb">
    <w:name w:val="Цветовое выделение для Текст"/>
    <w:rsid w:val="00CE41E6"/>
    <w:rPr>
      <w:rFonts w:ascii="Times New Roman CYR" w:hAnsi="Times New Roman CYR"/>
      <w:sz w:val="24"/>
    </w:rPr>
  </w:style>
  <w:style w:type="character" w:styleId="afc">
    <w:name w:val="Emphasis"/>
    <w:basedOn w:val="a0"/>
    <w:uiPriority w:val="20"/>
    <w:qFormat/>
    <w:rsid w:val="007C4A80"/>
    <w:rPr>
      <w:i/>
      <w:iCs/>
    </w:rPr>
  </w:style>
  <w:style w:type="paragraph" w:customStyle="1" w:styleId="s1">
    <w:name w:val="s_1"/>
    <w:basedOn w:val="a"/>
    <w:rsid w:val="008C10FC"/>
    <w:pPr>
      <w:suppressAutoHyphens w:val="0"/>
      <w:spacing w:before="100" w:beforeAutospacing="1" w:after="100" w:afterAutospacing="1"/>
    </w:pPr>
    <w:rPr>
      <w:szCs w:val="24"/>
    </w:rPr>
  </w:style>
  <w:style w:type="character" w:styleId="afd">
    <w:name w:val="Unresolved Mention"/>
    <w:basedOn w:val="a0"/>
    <w:uiPriority w:val="99"/>
    <w:semiHidden/>
    <w:unhideWhenUsed/>
    <w:rsid w:val="002B0A1E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7165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gpb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login.consultant.ru/link/?req=doc&amp;base=LAW&amp;n=460025&amp;date=28.11.202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tpgp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login.consultant.ru/link/?req=doc&amp;base=LAW&amp;n=446205&amp;date=28.11.2023&amp;dst=100144&amp;field=13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6205&amp;date=28.11.2023&amp;dst=100138&amp;field=134" TargetMode="External"/><Relationship Id="rId20" Type="http://schemas.openxmlformats.org/officeDocument/2006/relationships/hyperlink" Target="http://www.etpgp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tal.b14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tpgpb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://www.etpg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D7A89-57A6-4FB5-8786-84575B87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14</Pages>
  <Words>6545</Words>
  <Characters>37311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Копылович</dc:creator>
  <cp:keywords/>
  <dc:description/>
  <cp:lastModifiedBy>MB53</cp:lastModifiedBy>
  <cp:revision>18</cp:revision>
  <cp:lastPrinted>2024-02-26T10:34:00Z</cp:lastPrinted>
  <dcterms:created xsi:type="dcterms:W3CDTF">2025-04-29T07:31:00Z</dcterms:created>
  <dcterms:modified xsi:type="dcterms:W3CDTF">2026-03-13T02:49:00Z</dcterms:modified>
</cp:coreProperties>
</file>