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2FA" w:rsidRDefault="007F52FA" w:rsidP="004270FB">
      <w:pPr>
        <w:spacing w:after="0" w:line="240" w:lineRule="auto"/>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7"/>
        <w:gridCol w:w="4998"/>
      </w:tblGrid>
      <w:tr w:rsidR="007F52FA" w:rsidTr="007F52FA">
        <w:tc>
          <w:tcPr>
            <w:tcW w:w="4997" w:type="dxa"/>
          </w:tcPr>
          <w:p w:rsidR="007F52FA" w:rsidRDefault="007F52FA" w:rsidP="000C7567">
            <w:pPr>
              <w:jc w:val="center"/>
              <w:rPr>
                <w:rFonts w:ascii="Times New Roman" w:hAnsi="Times New Roman" w:cs="Times New Roman"/>
                <w:sz w:val="28"/>
                <w:szCs w:val="28"/>
              </w:rPr>
            </w:pPr>
          </w:p>
        </w:tc>
        <w:tc>
          <w:tcPr>
            <w:tcW w:w="4998" w:type="dxa"/>
          </w:tcPr>
          <w:p w:rsidR="007F52FA" w:rsidRDefault="007F52FA" w:rsidP="000C7567">
            <w:pPr>
              <w:jc w:val="center"/>
              <w:rPr>
                <w:rFonts w:ascii="Times New Roman" w:hAnsi="Times New Roman" w:cs="Times New Roman"/>
                <w:sz w:val="28"/>
                <w:szCs w:val="28"/>
              </w:rPr>
            </w:pPr>
            <w:r>
              <w:rPr>
                <w:rFonts w:ascii="Times New Roman" w:hAnsi="Times New Roman" w:cs="Times New Roman"/>
                <w:sz w:val="28"/>
                <w:szCs w:val="28"/>
              </w:rPr>
              <w:t>ПРИЛОЖЕНИЕ</w:t>
            </w:r>
          </w:p>
          <w:p w:rsidR="007F52FA" w:rsidRDefault="007F52FA" w:rsidP="000C7567">
            <w:pPr>
              <w:jc w:val="center"/>
              <w:rPr>
                <w:rFonts w:ascii="Times New Roman" w:hAnsi="Times New Roman" w:cs="Times New Roman"/>
                <w:sz w:val="28"/>
                <w:szCs w:val="28"/>
              </w:rPr>
            </w:pPr>
            <w:r>
              <w:rPr>
                <w:rFonts w:ascii="Times New Roman" w:hAnsi="Times New Roman" w:cs="Times New Roman"/>
                <w:sz w:val="28"/>
                <w:szCs w:val="28"/>
              </w:rPr>
              <w:t>к приказу Министерства инвестиционного развития и предпринимательства 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Я) </w:t>
            </w:r>
          </w:p>
          <w:p w:rsidR="007F52FA" w:rsidRDefault="007F52FA" w:rsidP="00C53922">
            <w:pPr>
              <w:jc w:val="center"/>
              <w:rPr>
                <w:rFonts w:ascii="Times New Roman" w:hAnsi="Times New Roman" w:cs="Times New Roman"/>
                <w:sz w:val="28"/>
                <w:szCs w:val="28"/>
              </w:rPr>
            </w:pPr>
            <w:r>
              <w:rPr>
                <w:rFonts w:ascii="Times New Roman" w:hAnsi="Times New Roman" w:cs="Times New Roman"/>
                <w:sz w:val="28"/>
                <w:szCs w:val="28"/>
              </w:rPr>
              <w:t xml:space="preserve">от </w:t>
            </w:r>
            <w:r w:rsidR="00C53922">
              <w:rPr>
                <w:rFonts w:ascii="Times New Roman" w:hAnsi="Times New Roman" w:cs="Times New Roman"/>
                <w:sz w:val="28"/>
                <w:szCs w:val="28"/>
              </w:rPr>
              <w:t>07 мая 2018 года № П-116/од</w:t>
            </w:r>
            <w:bookmarkStart w:id="0" w:name="_GoBack"/>
            <w:bookmarkEnd w:id="0"/>
          </w:p>
        </w:tc>
      </w:tr>
    </w:tbl>
    <w:p w:rsidR="007F52FA" w:rsidRDefault="007F52FA" w:rsidP="000C7567">
      <w:pPr>
        <w:spacing w:after="0"/>
        <w:jc w:val="center"/>
        <w:rPr>
          <w:rFonts w:ascii="Times New Roman" w:hAnsi="Times New Roman" w:cs="Times New Roman"/>
          <w:sz w:val="28"/>
          <w:szCs w:val="28"/>
        </w:rPr>
      </w:pPr>
    </w:p>
    <w:p w:rsidR="007F52FA" w:rsidRDefault="007F52FA" w:rsidP="000C7567">
      <w:pPr>
        <w:spacing w:after="0"/>
        <w:jc w:val="center"/>
        <w:rPr>
          <w:rFonts w:ascii="Times New Roman" w:hAnsi="Times New Roman" w:cs="Times New Roman"/>
          <w:sz w:val="28"/>
          <w:szCs w:val="28"/>
        </w:rPr>
      </w:pPr>
    </w:p>
    <w:p w:rsidR="00CE132C" w:rsidRDefault="00783A4B" w:rsidP="000C7567">
      <w:pPr>
        <w:spacing w:after="0"/>
        <w:jc w:val="center"/>
        <w:rPr>
          <w:rFonts w:ascii="Times New Roman" w:hAnsi="Times New Roman" w:cs="Times New Roman"/>
          <w:sz w:val="28"/>
          <w:szCs w:val="28"/>
        </w:rPr>
      </w:pPr>
      <w:r w:rsidRPr="00D87CC0">
        <w:rPr>
          <w:rFonts w:ascii="Times New Roman" w:hAnsi="Times New Roman" w:cs="Times New Roman"/>
          <w:sz w:val="28"/>
          <w:szCs w:val="28"/>
        </w:rPr>
        <w:t>УСЛОВИЯ И ПОРЯДОК</w:t>
      </w:r>
      <w:r w:rsidR="000C7567">
        <w:rPr>
          <w:rFonts w:ascii="Times New Roman" w:hAnsi="Times New Roman" w:cs="Times New Roman"/>
          <w:sz w:val="28"/>
          <w:szCs w:val="28"/>
        </w:rPr>
        <w:t xml:space="preserve"> </w:t>
      </w:r>
    </w:p>
    <w:p w:rsidR="000C7567" w:rsidRDefault="00CE132C" w:rsidP="000C7567">
      <w:pPr>
        <w:spacing w:after="0"/>
        <w:jc w:val="center"/>
        <w:rPr>
          <w:rFonts w:ascii="Times New Roman" w:hAnsi="Times New Roman" w:cs="Times New Roman"/>
          <w:sz w:val="28"/>
          <w:szCs w:val="28"/>
        </w:rPr>
      </w:pPr>
      <w:r>
        <w:rPr>
          <w:rFonts w:ascii="Times New Roman" w:hAnsi="Times New Roman" w:cs="Times New Roman"/>
          <w:sz w:val="28"/>
          <w:szCs w:val="28"/>
        </w:rPr>
        <w:t xml:space="preserve">ОКАЗАНИЯ ГОСУДАРСТВЕННОЙ ФИНАНСОВОЙ ПОДДЕРЖКИ </w:t>
      </w:r>
      <w:r w:rsidR="007F52FA">
        <w:rPr>
          <w:rFonts w:ascii="Times New Roman" w:hAnsi="Times New Roman" w:cs="Times New Roman"/>
          <w:sz w:val="28"/>
          <w:szCs w:val="28"/>
        </w:rPr>
        <w:t xml:space="preserve">СУБЪЕКТАМ МАЛОГО И СРЕДНЕГО ПРЕДПРИНИМАТЕЛЬТСВА </w:t>
      </w:r>
    </w:p>
    <w:p w:rsidR="00783A4B" w:rsidRPr="00D87CC0" w:rsidRDefault="00783A4B" w:rsidP="000C7567">
      <w:pPr>
        <w:pStyle w:val="ConsPlusNormal"/>
        <w:jc w:val="center"/>
        <w:rPr>
          <w:rFonts w:ascii="Times New Roman" w:hAnsi="Times New Roman" w:cs="Times New Roman"/>
          <w:sz w:val="28"/>
          <w:szCs w:val="28"/>
        </w:rPr>
      </w:pPr>
      <w:r w:rsidRPr="00D87CC0">
        <w:rPr>
          <w:rFonts w:ascii="Times New Roman" w:hAnsi="Times New Roman" w:cs="Times New Roman"/>
          <w:sz w:val="28"/>
          <w:szCs w:val="28"/>
        </w:rPr>
        <w:t>(далее - Порядок)</w:t>
      </w:r>
    </w:p>
    <w:p w:rsidR="00783A4B" w:rsidRPr="004270FB" w:rsidRDefault="00783A4B" w:rsidP="000C7567">
      <w:pPr>
        <w:pStyle w:val="ConsPlusNormal"/>
        <w:ind w:firstLine="567"/>
        <w:jc w:val="center"/>
        <w:rPr>
          <w:rFonts w:ascii="Times New Roman" w:hAnsi="Times New Roman" w:cs="Times New Roman"/>
          <w:sz w:val="28"/>
          <w:szCs w:val="28"/>
        </w:rPr>
      </w:pPr>
    </w:p>
    <w:p w:rsidR="00783A4B" w:rsidRPr="004270FB" w:rsidRDefault="00A2601E" w:rsidP="00757B4B">
      <w:pPr>
        <w:pStyle w:val="ConsPlusNormal"/>
        <w:ind w:firstLine="567"/>
        <w:jc w:val="center"/>
        <w:outlineLvl w:val="2"/>
        <w:rPr>
          <w:rFonts w:ascii="Times New Roman" w:hAnsi="Times New Roman" w:cs="Times New Roman"/>
          <w:sz w:val="28"/>
          <w:szCs w:val="28"/>
        </w:rPr>
      </w:pPr>
      <w:bookmarkStart w:id="1" w:name="P29063"/>
      <w:bookmarkEnd w:id="1"/>
      <w:r w:rsidRPr="004270FB">
        <w:rPr>
          <w:rFonts w:ascii="Times New Roman" w:hAnsi="Times New Roman" w:cs="Times New Roman"/>
          <w:sz w:val="28"/>
          <w:szCs w:val="28"/>
        </w:rPr>
        <w:t>1</w:t>
      </w:r>
      <w:r w:rsidR="00783A4B" w:rsidRPr="004270FB">
        <w:rPr>
          <w:rFonts w:ascii="Times New Roman" w:hAnsi="Times New Roman" w:cs="Times New Roman"/>
          <w:sz w:val="28"/>
          <w:szCs w:val="28"/>
        </w:rPr>
        <w:t xml:space="preserve">. Обязательные требования </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center"/>
        <w:outlineLvl w:val="3"/>
        <w:rPr>
          <w:rFonts w:ascii="Times New Roman" w:hAnsi="Times New Roman" w:cs="Times New Roman"/>
          <w:sz w:val="28"/>
          <w:szCs w:val="28"/>
        </w:rPr>
      </w:pPr>
      <w:r w:rsidRPr="00D87CC0">
        <w:rPr>
          <w:rFonts w:ascii="Times New Roman" w:hAnsi="Times New Roman" w:cs="Times New Roman"/>
          <w:sz w:val="28"/>
          <w:szCs w:val="28"/>
        </w:rPr>
        <w:t>1.1. Общие положения</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1.1.1. </w:t>
      </w:r>
      <w:r w:rsidR="00757B4B">
        <w:rPr>
          <w:rFonts w:ascii="Times New Roman" w:hAnsi="Times New Roman" w:cs="Times New Roman"/>
          <w:sz w:val="28"/>
          <w:szCs w:val="28"/>
        </w:rPr>
        <w:t>Субсидии</w:t>
      </w:r>
      <w:r w:rsidRPr="00D87CC0">
        <w:rPr>
          <w:rFonts w:ascii="Times New Roman" w:hAnsi="Times New Roman" w:cs="Times New Roman"/>
          <w:sz w:val="28"/>
          <w:szCs w:val="28"/>
        </w:rPr>
        <w:t xml:space="preserve"> предоставля</w:t>
      </w:r>
      <w:r w:rsidR="00757B4B">
        <w:rPr>
          <w:rFonts w:ascii="Times New Roman" w:hAnsi="Times New Roman" w:cs="Times New Roman"/>
          <w:sz w:val="28"/>
          <w:szCs w:val="28"/>
        </w:rPr>
        <w:t>ю</w:t>
      </w:r>
      <w:r w:rsidRPr="00D87CC0">
        <w:rPr>
          <w:rFonts w:ascii="Times New Roman" w:hAnsi="Times New Roman" w:cs="Times New Roman"/>
          <w:sz w:val="28"/>
          <w:szCs w:val="28"/>
        </w:rPr>
        <w:t>тся в пределах лимита бюджетных средств, предусмотренных на финансирование мероприятий</w:t>
      </w:r>
      <w:r w:rsidR="00CE5E54" w:rsidRPr="00D87CC0">
        <w:rPr>
          <w:rFonts w:ascii="Times New Roman" w:hAnsi="Times New Roman" w:cs="Times New Roman"/>
          <w:sz w:val="28"/>
          <w:szCs w:val="28"/>
        </w:rPr>
        <w:t xml:space="preserve"> государственной программы «Развитие предпринимательства в Республике Саха (Якутия) на 2018 - 2022 годы» (далее - Программа)</w:t>
      </w:r>
      <w:r w:rsidRPr="00D87CC0">
        <w:rPr>
          <w:rFonts w:ascii="Times New Roman" w:hAnsi="Times New Roman" w:cs="Times New Roman"/>
          <w:sz w:val="28"/>
          <w:szCs w:val="28"/>
        </w:rPr>
        <w:t>:</w:t>
      </w:r>
    </w:p>
    <w:p w:rsidR="00783A4B" w:rsidRPr="00D87CC0" w:rsidRDefault="004270FB" w:rsidP="00D87CC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83A4B" w:rsidRPr="00D87CC0">
        <w:rPr>
          <w:rFonts w:ascii="Times New Roman" w:hAnsi="Times New Roman" w:cs="Times New Roman"/>
          <w:sz w:val="28"/>
          <w:szCs w:val="28"/>
        </w:rPr>
        <w:t xml:space="preserve">субъектам малого и среднего предпринимательства, соответствующим </w:t>
      </w:r>
      <w:hyperlink r:id="rId8" w:history="1">
        <w:r w:rsidR="00783A4B" w:rsidRPr="00D87CC0">
          <w:rPr>
            <w:rFonts w:ascii="Times New Roman" w:hAnsi="Times New Roman" w:cs="Times New Roman"/>
            <w:sz w:val="28"/>
            <w:szCs w:val="28"/>
          </w:rPr>
          <w:t>статье 4</w:t>
        </w:r>
      </w:hyperlink>
      <w:r w:rsidR="00783A4B" w:rsidRPr="00D87CC0">
        <w:rPr>
          <w:rFonts w:ascii="Times New Roman" w:hAnsi="Times New Roman" w:cs="Times New Roman"/>
          <w:sz w:val="28"/>
          <w:szCs w:val="28"/>
        </w:rPr>
        <w:t xml:space="preserve"> Федерально</w:t>
      </w:r>
      <w:r w:rsidR="00CE5E54" w:rsidRPr="00D87CC0">
        <w:rPr>
          <w:rFonts w:ascii="Times New Roman" w:hAnsi="Times New Roman" w:cs="Times New Roman"/>
          <w:sz w:val="28"/>
          <w:szCs w:val="28"/>
        </w:rPr>
        <w:t>го закона от 24 июля 2007 года №</w:t>
      </w:r>
      <w:r w:rsidR="00783A4B" w:rsidRPr="00D87CC0">
        <w:rPr>
          <w:rFonts w:ascii="Times New Roman" w:hAnsi="Times New Roman" w:cs="Times New Roman"/>
          <w:sz w:val="28"/>
          <w:szCs w:val="28"/>
        </w:rPr>
        <w:t xml:space="preserve"> 209-ФЗ </w:t>
      </w:r>
      <w:r w:rsidR="00CE5E54" w:rsidRPr="00D87CC0">
        <w:rPr>
          <w:rFonts w:ascii="Times New Roman" w:hAnsi="Times New Roman" w:cs="Times New Roman"/>
          <w:sz w:val="28"/>
          <w:szCs w:val="28"/>
        </w:rPr>
        <w:t>«</w:t>
      </w:r>
      <w:r w:rsidR="00783A4B" w:rsidRPr="00D87CC0">
        <w:rPr>
          <w:rFonts w:ascii="Times New Roman" w:hAnsi="Times New Roman" w:cs="Times New Roman"/>
          <w:sz w:val="28"/>
          <w:szCs w:val="28"/>
        </w:rPr>
        <w:t>О развитии малого и среднего предпринимательства в Российской Федерации</w:t>
      </w:r>
      <w:r w:rsidR="00CE5E54" w:rsidRPr="00D87CC0">
        <w:rPr>
          <w:rFonts w:ascii="Times New Roman" w:hAnsi="Times New Roman" w:cs="Times New Roman"/>
          <w:sz w:val="28"/>
          <w:szCs w:val="28"/>
        </w:rPr>
        <w:t>»</w:t>
      </w:r>
      <w:r w:rsidR="00783A4B" w:rsidRPr="00D87CC0">
        <w:rPr>
          <w:rFonts w:ascii="Times New Roman" w:hAnsi="Times New Roman" w:cs="Times New Roman"/>
          <w:sz w:val="28"/>
          <w:szCs w:val="28"/>
        </w:rPr>
        <w:t xml:space="preserve">, </w:t>
      </w:r>
      <w:hyperlink r:id="rId9" w:history="1">
        <w:r w:rsidR="00783A4B" w:rsidRPr="00D87CC0">
          <w:rPr>
            <w:rFonts w:ascii="Times New Roman" w:hAnsi="Times New Roman" w:cs="Times New Roman"/>
            <w:sz w:val="28"/>
            <w:szCs w:val="28"/>
          </w:rPr>
          <w:t>Закону</w:t>
        </w:r>
      </w:hyperlink>
      <w:r w:rsidR="00783A4B" w:rsidRPr="00D87CC0">
        <w:rPr>
          <w:rFonts w:ascii="Times New Roman" w:hAnsi="Times New Roman" w:cs="Times New Roman"/>
          <w:sz w:val="28"/>
          <w:szCs w:val="28"/>
        </w:rPr>
        <w:t xml:space="preserve"> Республики Саха (Якутия) от 29 декабря 2008 года 645-З </w:t>
      </w:r>
      <w:r w:rsidR="00CE5E54" w:rsidRPr="00D87CC0">
        <w:rPr>
          <w:rFonts w:ascii="Times New Roman" w:hAnsi="Times New Roman" w:cs="Times New Roman"/>
          <w:sz w:val="28"/>
          <w:szCs w:val="28"/>
        </w:rPr>
        <w:t>№179-IV «</w:t>
      </w:r>
      <w:r w:rsidR="00783A4B" w:rsidRPr="00D87CC0">
        <w:rPr>
          <w:rFonts w:ascii="Times New Roman" w:hAnsi="Times New Roman" w:cs="Times New Roman"/>
          <w:sz w:val="28"/>
          <w:szCs w:val="28"/>
        </w:rPr>
        <w:t>О развитии малого и среднего предпринимательства в Республике Саха (Якутия)</w:t>
      </w:r>
      <w:r w:rsidR="00CE5E54" w:rsidRPr="00D87CC0">
        <w:rPr>
          <w:rFonts w:ascii="Times New Roman" w:hAnsi="Times New Roman" w:cs="Times New Roman"/>
          <w:sz w:val="28"/>
          <w:szCs w:val="28"/>
        </w:rPr>
        <w:t>»</w:t>
      </w:r>
      <w:r w:rsidR="00783A4B" w:rsidRPr="00D87CC0">
        <w:rPr>
          <w:rFonts w:ascii="Times New Roman" w:hAnsi="Times New Roman" w:cs="Times New Roman"/>
          <w:sz w:val="28"/>
          <w:szCs w:val="28"/>
        </w:rPr>
        <w:t>, условиям</w:t>
      </w:r>
      <w:r w:rsidR="00CE5E54" w:rsidRPr="00D87CC0">
        <w:rPr>
          <w:rFonts w:ascii="Times New Roman" w:hAnsi="Times New Roman" w:cs="Times New Roman"/>
          <w:sz w:val="28"/>
          <w:szCs w:val="28"/>
        </w:rPr>
        <w:t xml:space="preserve"> получения поддержки по </w:t>
      </w:r>
      <w:r w:rsidR="00783A4B" w:rsidRPr="00D87CC0">
        <w:rPr>
          <w:rFonts w:ascii="Times New Roman" w:hAnsi="Times New Roman" w:cs="Times New Roman"/>
          <w:sz w:val="28"/>
          <w:szCs w:val="28"/>
        </w:rPr>
        <w:t>мероприятиям Программы,</w:t>
      </w:r>
      <w:r w:rsidR="007341C3" w:rsidRPr="007341C3">
        <w:t xml:space="preserve"> </w:t>
      </w:r>
      <w:r w:rsidR="007341C3" w:rsidRPr="007341C3">
        <w:rPr>
          <w:rFonts w:ascii="Times New Roman" w:hAnsi="Times New Roman" w:cs="Times New Roman"/>
          <w:sz w:val="28"/>
          <w:szCs w:val="28"/>
        </w:rPr>
        <w:t>а также поставленным на налоговый учёт и осуществляющим деятельность на территории Республики Саха (Якутия), включённым в  Единый реестр субъектов малого и среднего предпринимательства Федеральной налоговой службы, формирование и ведение которого осуществляется в соответствии с Федеральным законом №408-ФЗ от 29 декабря 2015 года</w:t>
      </w:r>
      <w:r w:rsidR="00783A4B" w:rsidRPr="00D87CC0">
        <w:rPr>
          <w:rFonts w:ascii="Times New Roman" w:hAnsi="Times New Roman" w:cs="Times New Roman"/>
          <w:sz w:val="28"/>
          <w:szCs w:val="28"/>
        </w:rPr>
        <w:t>;</w:t>
      </w:r>
    </w:p>
    <w:p w:rsidR="00783A4B" w:rsidRDefault="004270FB" w:rsidP="00D87CC0">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783A4B" w:rsidRPr="00D87CC0">
        <w:rPr>
          <w:rFonts w:ascii="Times New Roman" w:hAnsi="Times New Roman" w:cs="Times New Roman"/>
          <w:sz w:val="28"/>
          <w:szCs w:val="28"/>
        </w:rPr>
        <w:t xml:space="preserve">организациям, образующим инфраструктуру поддержки субъектов малого и среднего предпринимательства, зарегистрированным и осуществляющим деятельность на территории Республики Саха (Якутия), соответствующим условиям, установленным Федеральным </w:t>
      </w:r>
      <w:hyperlink r:id="rId10" w:history="1">
        <w:r w:rsidR="00783A4B" w:rsidRPr="00D87CC0">
          <w:rPr>
            <w:rFonts w:ascii="Times New Roman" w:hAnsi="Times New Roman" w:cs="Times New Roman"/>
            <w:sz w:val="28"/>
            <w:szCs w:val="28"/>
          </w:rPr>
          <w:t>законом</w:t>
        </w:r>
      </w:hyperlink>
      <w:r w:rsidR="00783A4B" w:rsidRPr="00D87CC0">
        <w:rPr>
          <w:rFonts w:ascii="Times New Roman" w:hAnsi="Times New Roman" w:cs="Times New Roman"/>
          <w:sz w:val="28"/>
          <w:szCs w:val="28"/>
        </w:rPr>
        <w:t xml:space="preserve"> от 24 июля 2007 г. </w:t>
      </w:r>
      <w:r w:rsidR="00CE5E54" w:rsidRPr="00D87CC0">
        <w:rPr>
          <w:rFonts w:ascii="Times New Roman" w:hAnsi="Times New Roman" w:cs="Times New Roman"/>
          <w:sz w:val="28"/>
          <w:szCs w:val="28"/>
        </w:rPr>
        <w:t>№</w:t>
      </w:r>
      <w:r w:rsidR="00783A4B" w:rsidRPr="00D87CC0">
        <w:rPr>
          <w:rFonts w:ascii="Times New Roman" w:hAnsi="Times New Roman" w:cs="Times New Roman"/>
          <w:sz w:val="28"/>
          <w:szCs w:val="28"/>
        </w:rPr>
        <w:t xml:space="preserve"> 209-ФЗ </w:t>
      </w:r>
      <w:r w:rsidR="00CE5E54" w:rsidRPr="00D87CC0">
        <w:rPr>
          <w:rFonts w:ascii="Times New Roman" w:hAnsi="Times New Roman" w:cs="Times New Roman"/>
          <w:sz w:val="28"/>
          <w:szCs w:val="28"/>
        </w:rPr>
        <w:t>«</w:t>
      </w:r>
      <w:r w:rsidR="00783A4B" w:rsidRPr="00D87CC0">
        <w:rPr>
          <w:rFonts w:ascii="Times New Roman" w:hAnsi="Times New Roman" w:cs="Times New Roman"/>
          <w:sz w:val="28"/>
          <w:szCs w:val="28"/>
        </w:rPr>
        <w:t>О развитии малого и среднего предпринимательства в Российской Федерации</w:t>
      </w:r>
      <w:r w:rsidR="00CE5E54" w:rsidRPr="00D87CC0">
        <w:rPr>
          <w:rFonts w:ascii="Times New Roman" w:hAnsi="Times New Roman" w:cs="Times New Roman"/>
          <w:sz w:val="28"/>
          <w:szCs w:val="28"/>
        </w:rPr>
        <w:t>»,</w:t>
      </w:r>
      <w:r w:rsidR="00783A4B" w:rsidRPr="00D87CC0">
        <w:rPr>
          <w:rFonts w:ascii="Times New Roman" w:hAnsi="Times New Roman" w:cs="Times New Roman"/>
          <w:sz w:val="28"/>
          <w:szCs w:val="28"/>
        </w:rPr>
        <w:t xml:space="preserve"> </w:t>
      </w:r>
      <w:hyperlink r:id="rId11" w:history="1">
        <w:r w:rsidR="00783A4B" w:rsidRPr="00D87CC0">
          <w:rPr>
            <w:rFonts w:ascii="Times New Roman" w:hAnsi="Times New Roman" w:cs="Times New Roman"/>
            <w:sz w:val="28"/>
            <w:szCs w:val="28"/>
          </w:rPr>
          <w:t>Законом</w:t>
        </w:r>
      </w:hyperlink>
      <w:r w:rsidR="00783A4B" w:rsidRPr="00D87CC0">
        <w:rPr>
          <w:rFonts w:ascii="Times New Roman" w:hAnsi="Times New Roman" w:cs="Times New Roman"/>
          <w:sz w:val="28"/>
          <w:szCs w:val="28"/>
        </w:rPr>
        <w:t xml:space="preserve"> Республики Саха (Якутия) от 29 декабря 2008 г. 645-З </w:t>
      </w:r>
      <w:r w:rsidR="00CE5E54" w:rsidRPr="00D87CC0">
        <w:rPr>
          <w:rFonts w:ascii="Times New Roman" w:hAnsi="Times New Roman" w:cs="Times New Roman"/>
          <w:sz w:val="28"/>
          <w:szCs w:val="28"/>
        </w:rPr>
        <w:t>№</w:t>
      </w:r>
      <w:r w:rsidR="00783A4B" w:rsidRPr="00D87CC0">
        <w:rPr>
          <w:rFonts w:ascii="Times New Roman" w:hAnsi="Times New Roman" w:cs="Times New Roman"/>
          <w:sz w:val="28"/>
          <w:szCs w:val="28"/>
        </w:rPr>
        <w:t xml:space="preserve"> 179-IV </w:t>
      </w:r>
      <w:r w:rsidR="00CE5E54" w:rsidRPr="00D87CC0">
        <w:rPr>
          <w:rFonts w:ascii="Times New Roman" w:hAnsi="Times New Roman" w:cs="Times New Roman"/>
          <w:sz w:val="28"/>
          <w:szCs w:val="28"/>
        </w:rPr>
        <w:t>«</w:t>
      </w:r>
      <w:r w:rsidR="00783A4B" w:rsidRPr="00D87CC0">
        <w:rPr>
          <w:rFonts w:ascii="Times New Roman" w:hAnsi="Times New Roman" w:cs="Times New Roman"/>
          <w:sz w:val="28"/>
          <w:szCs w:val="28"/>
        </w:rPr>
        <w:t>О развитии малого и среднего предпринимательства в Республике Саха (Якутия)</w:t>
      </w:r>
      <w:r w:rsidR="00CE5E54" w:rsidRPr="00D87CC0">
        <w:rPr>
          <w:rFonts w:ascii="Times New Roman" w:hAnsi="Times New Roman" w:cs="Times New Roman"/>
          <w:sz w:val="28"/>
          <w:szCs w:val="28"/>
        </w:rPr>
        <w:t>»</w:t>
      </w:r>
      <w:r w:rsidR="00783A4B" w:rsidRPr="00D87CC0">
        <w:rPr>
          <w:rFonts w:ascii="Times New Roman" w:hAnsi="Times New Roman" w:cs="Times New Roman"/>
          <w:sz w:val="28"/>
          <w:szCs w:val="28"/>
        </w:rPr>
        <w:t>.</w:t>
      </w:r>
      <w:proofErr w:type="gramEnd"/>
    </w:p>
    <w:p w:rsidR="00A82458" w:rsidRDefault="00A82458" w:rsidP="00D87CC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1.1.2. </w:t>
      </w:r>
      <w:r w:rsidR="00757B4B">
        <w:rPr>
          <w:rFonts w:ascii="Times New Roman" w:hAnsi="Times New Roman" w:cs="Times New Roman"/>
          <w:sz w:val="28"/>
          <w:szCs w:val="28"/>
        </w:rPr>
        <w:t xml:space="preserve">Субсидии предоставляются по следующим направлениям (видам): </w:t>
      </w:r>
    </w:p>
    <w:p w:rsidR="00A82458" w:rsidRDefault="00A82458" w:rsidP="00D87CC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Pr="00A82458">
        <w:rPr>
          <w:rFonts w:ascii="Times New Roman" w:hAnsi="Times New Roman" w:cs="Times New Roman"/>
          <w:sz w:val="28"/>
          <w:szCs w:val="28"/>
        </w:rPr>
        <w:t>субсидирования затрат субъектов малого и среднего предпринимательства на уплату процентов по кредитам, привлеченным в российских кредитных организациях</w:t>
      </w:r>
      <w:r>
        <w:rPr>
          <w:rFonts w:ascii="Times New Roman" w:hAnsi="Times New Roman" w:cs="Times New Roman"/>
          <w:sz w:val="28"/>
          <w:szCs w:val="28"/>
        </w:rPr>
        <w:t>;</w:t>
      </w:r>
    </w:p>
    <w:p w:rsidR="00A82458" w:rsidRDefault="00A82458" w:rsidP="00A8245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Pr="00A82458">
        <w:rPr>
          <w:rFonts w:ascii="Times New Roman" w:hAnsi="Times New Roman" w:cs="Times New Roman"/>
          <w:sz w:val="28"/>
          <w:szCs w:val="28"/>
        </w:rPr>
        <w:t>субсид</w:t>
      </w:r>
      <w:r>
        <w:rPr>
          <w:rFonts w:ascii="Times New Roman" w:hAnsi="Times New Roman" w:cs="Times New Roman"/>
          <w:sz w:val="28"/>
          <w:szCs w:val="28"/>
        </w:rPr>
        <w:t xml:space="preserve">ирования части затрат субъектов </w:t>
      </w:r>
      <w:r w:rsidRPr="00A82458">
        <w:rPr>
          <w:rFonts w:ascii="Times New Roman" w:hAnsi="Times New Roman" w:cs="Times New Roman"/>
          <w:sz w:val="28"/>
          <w:szCs w:val="28"/>
        </w:rPr>
        <w:t xml:space="preserve">малого и среднего </w:t>
      </w:r>
      <w:r w:rsidRPr="00A82458">
        <w:rPr>
          <w:rFonts w:ascii="Times New Roman" w:hAnsi="Times New Roman" w:cs="Times New Roman"/>
          <w:sz w:val="28"/>
          <w:szCs w:val="28"/>
        </w:rPr>
        <w:lastRenderedPageBreak/>
        <w:t>предприни</w:t>
      </w:r>
      <w:r>
        <w:rPr>
          <w:rFonts w:ascii="Times New Roman" w:hAnsi="Times New Roman" w:cs="Times New Roman"/>
          <w:sz w:val="28"/>
          <w:szCs w:val="28"/>
        </w:rPr>
        <w:t xml:space="preserve">мательства, связанных с уплатой </w:t>
      </w:r>
      <w:r w:rsidRPr="00A82458">
        <w:rPr>
          <w:rFonts w:ascii="Times New Roman" w:hAnsi="Times New Roman" w:cs="Times New Roman"/>
          <w:sz w:val="28"/>
          <w:szCs w:val="28"/>
        </w:rPr>
        <w:t>первого взноса (аванса) п</w:t>
      </w:r>
      <w:r>
        <w:rPr>
          <w:rFonts w:ascii="Times New Roman" w:hAnsi="Times New Roman" w:cs="Times New Roman"/>
          <w:sz w:val="28"/>
          <w:szCs w:val="28"/>
        </w:rPr>
        <w:t xml:space="preserve">ри заключении договоров лизинга </w:t>
      </w:r>
      <w:r w:rsidRPr="00A82458">
        <w:rPr>
          <w:rFonts w:ascii="Times New Roman" w:hAnsi="Times New Roman" w:cs="Times New Roman"/>
          <w:sz w:val="28"/>
          <w:szCs w:val="28"/>
        </w:rPr>
        <w:t>оборудования с российскими ли</w:t>
      </w:r>
      <w:r>
        <w:rPr>
          <w:rFonts w:ascii="Times New Roman" w:hAnsi="Times New Roman" w:cs="Times New Roman"/>
          <w:sz w:val="28"/>
          <w:szCs w:val="28"/>
        </w:rPr>
        <w:t xml:space="preserve">зинговыми организациями в целях </w:t>
      </w:r>
      <w:r w:rsidRPr="00A82458">
        <w:rPr>
          <w:rFonts w:ascii="Times New Roman" w:hAnsi="Times New Roman" w:cs="Times New Roman"/>
          <w:sz w:val="28"/>
          <w:szCs w:val="28"/>
        </w:rPr>
        <w:t>создания и (или) развития</w:t>
      </w:r>
      <w:r>
        <w:rPr>
          <w:rFonts w:ascii="Times New Roman" w:hAnsi="Times New Roman" w:cs="Times New Roman"/>
          <w:sz w:val="28"/>
          <w:szCs w:val="28"/>
        </w:rPr>
        <w:t xml:space="preserve"> либо модернизации производства </w:t>
      </w:r>
      <w:r w:rsidRPr="00A82458">
        <w:rPr>
          <w:rFonts w:ascii="Times New Roman" w:hAnsi="Times New Roman" w:cs="Times New Roman"/>
          <w:sz w:val="28"/>
          <w:szCs w:val="28"/>
        </w:rPr>
        <w:t>товаров (работ, услуг)</w:t>
      </w:r>
      <w:r>
        <w:rPr>
          <w:rFonts w:ascii="Times New Roman" w:hAnsi="Times New Roman" w:cs="Times New Roman"/>
          <w:sz w:val="28"/>
          <w:szCs w:val="28"/>
        </w:rPr>
        <w:t>;</w:t>
      </w:r>
    </w:p>
    <w:p w:rsidR="00A82458" w:rsidRDefault="00A82458" w:rsidP="00A8245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A82458">
        <w:rPr>
          <w:rFonts w:ascii="Times New Roman" w:hAnsi="Times New Roman" w:cs="Times New Roman"/>
          <w:sz w:val="28"/>
          <w:szCs w:val="28"/>
        </w:rPr>
        <w:t>субсидирования части затрат субъектов малого и среднего предпринимательства на создание и (или) развитие комплекса объектов дорожного сервиса</w:t>
      </w:r>
      <w:r>
        <w:rPr>
          <w:rFonts w:ascii="Times New Roman" w:hAnsi="Times New Roman" w:cs="Times New Roman"/>
          <w:sz w:val="28"/>
          <w:szCs w:val="28"/>
        </w:rPr>
        <w:t>;</w:t>
      </w:r>
    </w:p>
    <w:p w:rsidR="00A82458" w:rsidRDefault="00A82458" w:rsidP="00A8245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г) </w:t>
      </w:r>
      <w:r w:rsidRPr="00A82458">
        <w:rPr>
          <w:rFonts w:ascii="Times New Roman" w:hAnsi="Times New Roman" w:cs="Times New Roman"/>
          <w:sz w:val="28"/>
          <w:szCs w:val="28"/>
        </w:rPr>
        <w:t>субсидирования части расходов субъектов малого предпринимательств, занятых производством местной продукции</w:t>
      </w:r>
      <w:r>
        <w:rPr>
          <w:rFonts w:ascii="Times New Roman" w:hAnsi="Times New Roman" w:cs="Times New Roman"/>
          <w:sz w:val="28"/>
          <w:szCs w:val="28"/>
        </w:rPr>
        <w:t>;</w:t>
      </w:r>
    </w:p>
    <w:p w:rsidR="00A82458" w:rsidRDefault="00A82458" w:rsidP="00A82458">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Pr="00A82458">
        <w:rPr>
          <w:rFonts w:ascii="Times New Roman" w:hAnsi="Times New Roman" w:cs="Times New Roman"/>
          <w:sz w:val="28"/>
          <w:szCs w:val="28"/>
        </w:rPr>
        <w:t>предоставления субсидий на поддержку субъектов малого и среднего предпринимательства, производящих и (или) реализующих товары (работы, услуги), предназначенные для экспорта</w:t>
      </w:r>
      <w:r>
        <w:rPr>
          <w:rFonts w:ascii="Times New Roman" w:hAnsi="Times New Roman" w:cs="Times New Roman"/>
          <w:sz w:val="28"/>
          <w:szCs w:val="28"/>
        </w:rPr>
        <w:t>;</w:t>
      </w:r>
    </w:p>
    <w:p w:rsidR="00A82458" w:rsidRDefault="00A82458" w:rsidP="00A8245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е) </w:t>
      </w:r>
      <w:r w:rsidRPr="00A82458">
        <w:rPr>
          <w:rFonts w:ascii="Times New Roman" w:hAnsi="Times New Roman" w:cs="Times New Roman"/>
          <w:sz w:val="28"/>
          <w:szCs w:val="28"/>
        </w:rPr>
        <w:t>субсидирования части затрат субъектов социального предпринимательства в Республике Саха (Якутия)</w:t>
      </w:r>
      <w:r>
        <w:rPr>
          <w:rFonts w:ascii="Times New Roman" w:hAnsi="Times New Roman" w:cs="Times New Roman"/>
          <w:sz w:val="28"/>
          <w:szCs w:val="28"/>
        </w:rPr>
        <w:t>;</w:t>
      </w:r>
    </w:p>
    <w:p w:rsidR="00A82458" w:rsidRDefault="00A82458" w:rsidP="00A8245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ж) </w:t>
      </w:r>
      <w:r w:rsidRPr="00A82458">
        <w:rPr>
          <w:rFonts w:ascii="Times New Roman" w:hAnsi="Times New Roman" w:cs="Times New Roman"/>
          <w:sz w:val="28"/>
          <w:szCs w:val="28"/>
        </w:rPr>
        <w:t>субсидирования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им видов деятельности по уходу и присмотру за детьми</w:t>
      </w:r>
      <w:r>
        <w:rPr>
          <w:rFonts w:ascii="Times New Roman" w:hAnsi="Times New Roman" w:cs="Times New Roman"/>
          <w:sz w:val="28"/>
          <w:szCs w:val="28"/>
        </w:rPr>
        <w:t>;</w:t>
      </w:r>
    </w:p>
    <w:p w:rsidR="00A82458" w:rsidRDefault="00A82458" w:rsidP="00A82458">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r w:rsidRPr="00A82458">
        <w:rPr>
          <w:rFonts w:ascii="Times New Roman" w:hAnsi="Times New Roman" w:cs="Times New Roman"/>
          <w:sz w:val="28"/>
          <w:szCs w:val="28"/>
        </w:rPr>
        <w:t>субсидирования части затрат 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w:t>
      </w:r>
      <w:r>
        <w:rPr>
          <w:rFonts w:ascii="Times New Roman" w:hAnsi="Times New Roman" w:cs="Times New Roman"/>
          <w:sz w:val="28"/>
          <w:szCs w:val="28"/>
        </w:rPr>
        <w:t>;</w:t>
      </w:r>
    </w:p>
    <w:p w:rsidR="00A82458" w:rsidRPr="00D87CC0" w:rsidRDefault="00A82458" w:rsidP="00A8245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и) предоставления субсидий </w:t>
      </w:r>
      <w:r w:rsidRPr="00A82458">
        <w:rPr>
          <w:rFonts w:ascii="Times New Roman" w:hAnsi="Times New Roman" w:cs="Times New Roman"/>
          <w:sz w:val="28"/>
          <w:szCs w:val="28"/>
        </w:rPr>
        <w:t>центрам кластерного развития</w:t>
      </w:r>
      <w:r>
        <w:rPr>
          <w:rFonts w:ascii="Times New Roman" w:hAnsi="Times New Roman" w:cs="Times New Roman"/>
          <w:sz w:val="28"/>
          <w:szCs w:val="28"/>
        </w:rPr>
        <w:t>.</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1.1.</w:t>
      </w:r>
      <w:r w:rsidR="00DD2BD0">
        <w:rPr>
          <w:rFonts w:ascii="Times New Roman" w:hAnsi="Times New Roman" w:cs="Times New Roman"/>
          <w:sz w:val="28"/>
          <w:szCs w:val="28"/>
        </w:rPr>
        <w:t>3</w:t>
      </w:r>
      <w:r w:rsidRPr="00D87CC0">
        <w:rPr>
          <w:rFonts w:ascii="Times New Roman" w:hAnsi="Times New Roman" w:cs="Times New Roman"/>
          <w:sz w:val="28"/>
          <w:szCs w:val="28"/>
        </w:rPr>
        <w:t>. Решение о предоставлении государственной поддержки принимается Министерством инвестиционного развития и предпринимательства Республики Саха (Якутия) на основании протокола заседания конкурсной комиссии, созданной приказом Министерства инвестиционного развития и предпринимательства Республики Саха (Якутия) (далее - Министерство).</w:t>
      </w:r>
    </w:p>
    <w:p w:rsidR="00783A4B" w:rsidRPr="009A4FCF" w:rsidRDefault="00783A4B" w:rsidP="00D87CC0">
      <w:pPr>
        <w:pStyle w:val="ConsPlusNormal"/>
        <w:ind w:firstLine="567"/>
        <w:jc w:val="both"/>
        <w:rPr>
          <w:rFonts w:ascii="Times New Roman" w:hAnsi="Times New Roman" w:cs="Times New Roman"/>
          <w:sz w:val="28"/>
          <w:szCs w:val="28"/>
        </w:rPr>
      </w:pPr>
      <w:r w:rsidRPr="009A4FCF">
        <w:rPr>
          <w:rFonts w:ascii="Times New Roman" w:hAnsi="Times New Roman" w:cs="Times New Roman"/>
          <w:sz w:val="28"/>
          <w:szCs w:val="28"/>
        </w:rPr>
        <w:t>1.1.</w:t>
      </w:r>
      <w:r w:rsidR="009A4FCF" w:rsidRPr="009A4FCF">
        <w:rPr>
          <w:rFonts w:ascii="Times New Roman" w:hAnsi="Times New Roman" w:cs="Times New Roman"/>
          <w:sz w:val="28"/>
          <w:szCs w:val="28"/>
        </w:rPr>
        <w:t>4</w:t>
      </w:r>
      <w:r w:rsidRPr="009A4FCF">
        <w:rPr>
          <w:rFonts w:ascii="Times New Roman" w:hAnsi="Times New Roman" w:cs="Times New Roman"/>
          <w:sz w:val="28"/>
          <w:szCs w:val="28"/>
        </w:rPr>
        <w:t xml:space="preserve">. </w:t>
      </w:r>
      <w:proofErr w:type="gramStart"/>
      <w:r w:rsidRPr="009A4FCF">
        <w:rPr>
          <w:rFonts w:ascii="Times New Roman" w:hAnsi="Times New Roman" w:cs="Times New Roman"/>
          <w:sz w:val="28"/>
          <w:szCs w:val="28"/>
        </w:rPr>
        <w:t xml:space="preserve">Уполномоченной организацией по предоставлению субсидий на основании решения Министерства субъектам малого и среднего предпринимательства, указанным в </w:t>
      </w:r>
      <w:r w:rsidR="008E1BE2" w:rsidRPr="009A4FCF">
        <w:rPr>
          <w:rFonts w:ascii="Times New Roman" w:hAnsi="Times New Roman" w:cs="Times New Roman"/>
          <w:sz w:val="28"/>
          <w:szCs w:val="28"/>
        </w:rPr>
        <w:t xml:space="preserve">разделах </w:t>
      </w:r>
      <w:r w:rsidR="00A31103" w:rsidRPr="009A4FCF">
        <w:rPr>
          <w:rFonts w:ascii="Times New Roman" w:hAnsi="Times New Roman" w:cs="Times New Roman"/>
          <w:sz w:val="28"/>
          <w:szCs w:val="28"/>
        </w:rPr>
        <w:t>2-9</w:t>
      </w:r>
      <w:r w:rsidR="008E1BE2" w:rsidRPr="009A4FCF">
        <w:rPr>
          <w:rFonts w:ascii="Times New Roman" w:hAnsi="Times New Roman" w:cs="Times New Roman"/>
          <w:sz w:val="28"/>
          <w:szCs w:val="28"/>
        </w:rPr>
        <w:t xml:space="preserve"> </w:t>
      </w:r>
      <w:r w:rsidRPr="009A4FCF">
        <w:rPr>
          <w:rFonts w:ascii="Times New Roman" w:hAnsi="Times New Roman" w:cs="Times New Roman"/>
          <w:sz w:val="28"/>
          <w:szCs w:val="28"/>
        </w:rPr>
        <w:t xml:space="preserve">настоящего Порядка, и распорядителем бюджетных средств государственного бюджета Республики Саха (Якутия) в пределах доведенных лимитов бюджетных ассигнований является государственное казенное учреждение Республики Саха (Якутия) </w:t>
      </w:r>
      <w:r w:rsidR="00CE5E54" w:rsidRPr="009A4FCF">
        <w:rPr>
          <w:rFonts w:ascii="Times New Roman" w:hAnsi="Times New Roman" w:cs="Times New Roman"/>
          <w:sz w:val="28"/>
          <w:szCs w:val="28"/>
        </w:rPr>
        <w:t>«</w:t>
      </w:r>
      <w:r w:rsidRPr="009A4FCF">
        <w:rPr>
          <w:rFonts w:ascii="Times New Roman" w:hAnsi="Times New Roman" w:cs="Times New Roman"/>
          <w:sz w:val="28"/>
          <w:szCs w:val="28"/>
        </w:rPr>
        <w:t>Центр поддержки предпринимательства Республики Саха (Якутия)</w:t>
      </w:r>
      <w:r w:rsidR="00CE5E54" w:rsidRPr="009A4FCF">
        <w:rPr>
          <w:rFonts w:ascii="Times New Roman" w:hAnsi="Times New Roman" w:cs="Times New Roman"/>
          <w:sz w:val="28"/>
          <w:szCs w:val="28"/>
        </w:rPr>
        <w:t>»</w:t>
      </w:r>
      <w:r w:rsidR="004270FB" w:rsidRPr="009A4FCF">
        <w:rPr>
          <w:rFonts w:ascii="Times New Roman" w:hAnsi="Times New Roman" w:cs="Times New Roman"/>
          <w:sz w:val="28"/>
          <w:szCs w:val="28"/>
        </w:rPr>
        <w:t xml:space="preserve">, по разделу 10 </w:t>
      </w:r>
      <w:r w:rsidR="00470313">
        <w:rPr>
          <w:rFonts w:ascii="Times New Roman" w:hAnsi="Times New Roman" w:cs="Times New Roman"/>
          <w:sz w:val="28"/>
          <w:szCs w:val="28"/>
        </w:rPr>
        <w:t xml:space="preserve">настоящего Порядка </w:t>
      </w:r>
      <w:r w:rsidR="004270FB" w:rsidRPr="009A4FCF">
        <w:rPr>
          <w:rFonts w:ascii="Times New Roman" w:hAnsi="Times New Roman" w:cs="Times New Roman"/>
          <w:sz w:val="28"/>
          <w:szCs w:val="28"/>
        </w:rPr>
        <w:t>Мини</w:t>
      </w:r>
      <w:r w:rsidR="009A4FCF" w:rsidRPr="009A4FCF">
        <w:rPr>
          <w:rFonts w:ascii="Times New Roman" w:hAnsi="Times New Roman" w:cs="Times New Roman"/>
          <w:sz w:val="28"/>
          <w:szCs w:val="28"/>
        </w:rPr>
        <w:t>стерство</w:t>
      </w:r>
      <w:r w:rsidRPr="009A4FCF">
        <w:rPr>
          <w:rFonts w:ascii="Times New Roman" w:hAnsi="Times New Roman" w:cs="Times New Roman"/>
          <w:sz w:val="28"/>
          <w:szCs w:val="28"/>
        </w:rPr>
        <w:t>.</w:t>
      </w:r>
      <w:proofErr w:type="gramEnd"/>
    </w:p>
    <w:p w:rsidR="00783A4B" w:rsidRPr="00D87CC0" w:rsidRDefault="00783A4B" w:rsidP="00D87CC0">
      <w:pPr>
        <w:pStyle w:val="ConsPlusNormal"/>
        <w:ind w:firstLine="567"/>
        <w:jc w:val="both"/>
        <w:rPr>
          <w:rFonts w:ascii="Times New Roman" w:hAnsi="Times New Roman" w:cs="Times New Roman"/>
          <w:sz w:val="28"/>
          <w:szCs w:val="28"/>
        </w:rPr>
      </w:pPr>
      <w:bookmarkStart w:id="2" w:name="P29075"/>
      <w:bookmarkStart w:id="3" w:name="P29077"/>
      <w:bookmarkEnd w:id="2"/>
      <w:bookmarkEnd w:id="3"/>
      <w:r w:rsidRPr="00D87CC0">
        <w:rPr>
          <w:rFonts w:ascii="Times New Roman" w:hAnsi="Times New Roman" w:cs="Times New Roman"/>
          <w:sz w:val="28"/>
          <w:szCs w:val="28"/>
        </w:rPr>
        <w:t>1.1.</w:t>
      </w:r>
      <w:r w:rsidR="009A4FCF">
        <w:rPr>
          <w:rFonts w:ascii="Times New Roman" w:hAnsi="Times New Roman" w:cs="Times New Roman"/>
          <w:sz w:val="28"/>
          <w:szCs w:val="28"/>
        </w:rPr>
        <w:t>5</w:t>
      </w:r>
      <w:r w:rsidRPr="00D87CC0">
        <w:rPr>
          <w:rFonts w:ascii="Times New Roman" w:hAnsi="Times New Roman" w:cs="Times New Roman"/>
          <w:sz w:val="28"/>
          <w:szCs w:val="28"/>
        </w:rPr>
        <w:t>. Государственная поддержка не может осуществляться в отношении субъектов малого и среднего предпринимательства:</w:t>
      </w:r>
    </w:p>
    <w:p w:rsidR="00783A4B" w:rsidRPr="00D87CC0" w:rsidRDefault="009A4FCF" w:rsidP="00D87CC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783A4B" w:rsidRPr="00D87CC0">
        <w:rPr>
          <w:rFonts w:ascii="Times New Roman"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83A4B" w:rsidRPr="00D87CC0" w:rsidRDefault="009A4FCF" w:rsidP="00D87CC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783A4B" w:rsidRPr="00D87CC0">
        <w:rPr>
          <w:rFonts w:ascii="Times New Roman" w:hAnsi="Times New Roman" w:cs="Times New Roman"/>
          <w:sz w:val="28"/>
          <w:szCs w:val="28"/>
        </w:rPr>
        <w:t>являющихся участниками соглашений о разделе продукции;</w:t>
      </w:r>
    </w:p>
    <w:p w:rsidR="00783A4B" w:rsidRPr="00D87CC0" w:rsidRDefault="009A4FCF" w:rsidP="00D87CC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proofErr w:type="gramStart"/>
      <w:r w:rsidR="00783A4B" w:rsidRPr="00D87CC0">
        <w:rPr>
          <w:rFonts w:ascii="Times New Roman" w:hAnsi="Times New Roman" w:cs="Times New Roman"/>
          <w:sz w:val="28"/>
          <w:szCs w:val="28"/>
        </w:rPr>
        <w:t>осуществляющих</w:t>
      </w:r>
      <w:proofErr w:type="gramEnd"/>
      <w:r w:rsidR="00783A4B" w:rsidRPr="00D87CC0">
        <w:rPr>
          <w:rFonts w:ascii="Times New Roman" w:hAnsi="Times New Roman" w:cs="Times New Roman"/>
          <w:sz w:val="28"/>
          <w:szCs w:val="28"/>
        </w:rPr>
        <w:t xml:space="preserve"> предпринимательскую деятельность в сфере игорного </w:t>
      </w:r>
      <w:r w:rsidR="00783A4B" w:rsidRPr="00D87CC0">
        <w:rPr>
          <w:rFonts w:ascii="Times New Roman" w:hAnsi="Times New Roman" w:cs="Times New Roman"/>
          <w:sz w:val="28"/>
          <w:szCs w:val="28"/>
        </w:rPr>
        <w:lastRenderedPageBreak/>
        <w:t>бизнеса;</w:t>
      </w:r>
    </w:p>
    <w:p w:rsidR="00783A4B" w:rsidRPr="00D87CC0" w:rsidRDefault="009A4FCF" w:rsidP="00D87CC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783A4B" w:rsidRPr="00D87CC0">
        <w:rPr>
          <w:rFonts w:ascii="Times New Roman" w:hAnsi="Times New Roman" w:cs="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1.1.</w:t>
      </w:r>
      <w:r w:rsidR="00470313">
        <w:rPr>
          <w:rFonts w:ascii="Times New Roman" w:hAnsi="Times New Roman" w:cs="Times New Roman"/>
          <w:sz w:val="28"/>
          <w:szCs w:val="28"/>
        </w:rPr>
        <w:t>6</w:t>
      </w:r>
      <w:r w:rsidRPr="00D87CC0">
        <w:rPr>
          <w:rFonts w:ascii="Times New Roman" w:hAnsi="Times New Roman" w:cs="Times New Roman"/>
          <w:sz w:val="28"/>
          <w:szCs w:val="28"/>
        </w:rPr>
        <w:t>. Государственная поддержка не может осуществляться в отношении субъектов малого и среднего предпринимательства, осуществляющих производство и/или реализацию подакцизных товаров, а также добычу и/или реализацию полезных ископаемых, за исключением общераспространенных полезных ископаемых.</w:t>
      </w:r>
    </w:p>
    <w:p w:rsidR="00715DB9" w:rsidRPr="00715DB9" w:rsidRDefault="00783A4B" w:rsidP="00715DB9">
      <w:pPr>
        <w:pStyle w:val="ConsPlusNormal"/>
        <w:ind w:firstLine="567"/>
        <w:jc w:val="both"/>
        <w:rPr>
          <w:rFonts w:ascii="Times New Roman" w:hAnsi="Times New Roman" w:cs="Times New Roman"/>
          <w:sz w:val="28"/>
          <w:szCs w:val="28"/>
        </w:rPr>
      </w:pPr>
      <w:r w:rsidRPr="00715DB9">
        <w:rPr>
          <w:rFonts w:ascii="Times New Roman" w:hAnsi="Times New Roman" w:cs="Times New Roman"/>
          <w:sz w:val="28"/>
          <w:szCs w:val="28"/>
        </w:rPr>
        <w:t>1.1.</w:t>
      </w:r>
      <w:r w:rsidR="00470313">
        <w:rPr>
          <w:rFonts w:ascii="Times New Roman" w:hAnsi="Times New Roman" w:cs="Times New Roman"/>
          <w:sz w:val="28"/>
          <w:szCs w:val="28"/>
        </w:rPr>
        <w:t>7</w:t>
      </w:r>
      <w:r w:rsidRPr="00715DB9">
        <w:rPr>
          <w:rFonts w:ascii="Times New Roman" w:hAnsi="Times New Roman" w:cs="Times New Roman"/>
          <w:sz w:val="28"/>
          <w:szCs w:val="28"/>
        </w:rPr>
        <w:t xml:space="preserve">. </w:t>
      </w:r>
      <w:proofErr w:type="gramStart"/>
      <w:r w:rsidR="00715DB9" w:rsidRPr="00715DB9">
        <w:rPr>
          <w:rFonts w:ascii="Times New Roman" w:hAnsi="Times New Roman" w:cs="Times New Roman"/>
          <w:sz w:val="28"/>
          <w:szCs w:val="28"/>
        </w:rPr>
        <w:t>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возмещения затрат (недополученных доходов) в связи с производством (реализацией) товаров, выполнением работ, оказанием услуг, не предусмотрено заключение соглашения), или на иную дату, определенную правовым актом:</w:t>
      </w:r>
      <w:proofErr w:type="gramEnd"/>
    </w:p>
    <w:p w:rsidR="00715DB9" w:rsidRPr="00715DB9" w:rsidRDefault="00E94D40" w:rsidP="00715D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715DB9" w:rsidRPr="00715DB9">
        <w:rPr>
          <w:rFonts w:ascii="Times New Roman" w:hAnsi="Times New Roman" w:cs="Times New Roman"/>
          <w:sz w:val="28"/>
          <w:szCs w:val="28"/>
        </w:rP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715DB9" w:rsidRPr="00715DB9" w:rsidRDefault="00E94D40" w:rsidP="00715D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715DB9" w:rsidRPr="00715DB9">
        <w:rPr>
          <w:rFonts w:ascii="Times New Roman" w:hAnsi="Times New Roman" w:cs="Times New Roman"/>
          <w:sz w:val="28"/>
          <w:szCs w:val="28"/>
        </w:rPr>
        <w:t xml:space="preserve">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00715DB9" w:rsidRPr="00715DB9">
        <w:rPr>
          <w:rFonts w:ascii="Times New Roman" w:hAnsi="Times New Roman" w:cs="Times New Roman"/>
          <w:sz w:val="28"/>
          <w:szCs w:val="28"/>
        </w:rPr>
        <w:t>предоставленных</w:t>
      </w:r>
      <w:proofErr w:type="gramEnd"/>
      <w:r w:rsidR="00715DB9" w:rsidRPr="00715DB9">
        <w:rPr>
          <w:rFonts w:ascii="Times New Roman" w:hAnsi="Times New Roman" w:cs="Times New Roman"/>
          <w:sz w:val="28"/>
          <w:szCs w:val="28"/>
        </w:rPr>
        <w:t xml:space="preserve">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 (в случае, если такие требования предусмотрены правовым актом);</w:t>
      </w:r>
    </w:p>
    <w:p w:rsidR="00715DB9" w:rsidRPr="00715DB9" w:rsidRDefault="00E94D40" w:rsidP="00715D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715DB9" w:rsidRPr="00715DB9">
        <w:rPr>
          <w:rFonts w:ascii="Times New Roman" w:hAnsi="Times New Roman" w:cs="Times New Roman"/>
          <w:sz w:val="28"/>
          <w:szCs w:val="28"/>
        </w:rPr>
        <w:t>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 (в случае, если такое требование предусмотрено правовым актом);</w:t>
      </w:r>
    </w:p>
    <w:p w:rsidR="00715DB9" w:rsidRPr="00715DB9" w:rsidRDefault="00E94D40" w:rsidP="00715DB9">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sidR="00715DB9" w:rsidRPr="00715DB9">
        <w:rPr>
          <w:rFonts w:ascii="Times New Roman" w:hAnsi="Times New Roman" w:cs="Times New Roman"/>
          <w:sz w:val="28"/>
          <w:szCs w:val="2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715DB9" w:rsidRPr="00715DB9">
        <w:rPr>
          <w:rFonts w:ascii="Times New Roman" w:hAnsi="Times New Roman" w:cs="Times New Roman"/>
          <w:sz w:val="28"/>
          <w:szCs w:val="28"/>
        </w:rPr>
        <w:t>офшорные</w:t>
      </w:r>
      <w:proofErr w:type="spellEnd"/>
      <w:r w:rsidR="00715DB9" w:rsidRPr="00715DB9">
        <w:rPr>
          <w:rFonts w:ascii="Times New Roman" w:hAnsi="Times New Roman" w:cs="Times New Roman"/>
          <w:sz w:val="28"/>
          <w:szCs w:val="28"/>
        </w:rPr>
        <w:t xml:space="preserve"> зоны</w:t>
      </w:r>
      <w:proofErr w:type="gramEnd"/>
      <w:r w:rsidR="00715DB9" w:rsidRPr="00715DB9">
        <w:rPr>
          <w:rFonts w:ascii="Times New Roman" w:hAnsi="Times New Roman" w:cs="Times New Roman"/>
          <w:sz w:val="28"/>
          <w:szCs w:val="28"/>
        </w:rPr>
        <w:t>) в отношении таких юридических лиц, в совокупности превышает 50 процентов;</w:t>
      </w:r>
    </w:p>
    <w:p w:rsidR="00715DB9" w:rsidRDefault="00E94D40" w:rsidP="00715D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715DB9" w:rsidRPr="00715DB9">
        <w:rPr>
          <w:rFonts w:ascii="Times New Roman" w:hAnsi="Times New Roman" w:cs="Times New Roman"/>
          <w:sz w:val="28"/>
          <w:szCs w:val="28"/>
        </w:rPr>
        <w:t xml:space="preserve">получатели субсидий не должны получать средства из бюджета бюджетной </w:t>
      </w:r>
      <w:r w:rsidR="00715DB9" w:rsidRPr="00715DB9">
        <w:rPr>
          <w:rFonts w:ascii="Times New Roman" w:hAnsi="Times New Roman" w:cs="Times New Roman"/>
          <w:sz w:val="28"/>
          <w:szCs w:val="28"/>
        </w:rPr>
        <w:lastRenderedPageBreak/>
        <w:t xml:space="preserve">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неисполненные </w:t>
      </w:r>
      <w:proofErr w:type="gramStart"/>
      <w:r w:rsidR="00715DB9" w:rsidRPr="00715DB9">
        <w:rPr>
          <w:rFonts w:ascii="Times New Roman" w:hAnsi="Times New Roman" w:cs="Times New Roman"/>
          <w:sz w:val="28"/>
          <w:szCs w:val="28"/>
        </w:rPr>
        <w:t>при</w:t>
      </w:r>
      <w:proofErr w:type="gramEnd"/>
      <w:r w:rsidR="00715DB9" w:rsidRPr="00715DB9">
        <w:rPr>
          <w:rFonts w:ascii="Times New Roman" w:hAnsi="Times New Roman" w:cs="Times New Roman"/>
          <w:sz w:val="28"/>
          <w:szCs w:val="28"/>
        </w:rPr>
        <w:t xml:space="preserve"> раннее полученных субсидий или грантов в виде субсидий.»</w:t>
      </w:r>
      <w:r w:rsidR="007C0F71">
        <w:rPr>
          <w:rFonts w:ascii="Times New Roman" w:hAnsi="Times New Roman" w:cs="Times New Roman"/>
          <w:sz w:val="28"/>
          <w:szCs w:val="28"/>
        </w:rPr>
        <w:t>;</w:t>
      </w:r>
    </w:p>
    <w:p w:rsidR="007C0F71" w:rsidRPr="00715DB9" w:rsidRDefault="00E94D40" w:rsidP="00715D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7C0F71" w:rsidRPr="007C0F71">
        <w:rPr>
          <w:rFonts w:ascii="Times New Roman" w:hAnsi="Times New Roman" w:cs="Times New Roman"/>
          <w:sz w:val="28"/>
          <w:szCs w:val="28"/>
        </w:rPr>
        <w:t>получатели субсидий не должны получать средства из государственного бюджета Республики Саха (Якутия) на основании иных нормативных правовых актов на цели, аналогичные предоставляемой государственной поддержке</w:t>
      </w:r>
      <w:r w:rsidR="007C0F71">
        <w:rPr>
          <w:rFonts w:ascii="Times New Roman" w:hAnsi="Times New Roman" w:cs="Times New Roman"/>
          <w:sz w:val="28"/>
          <w:szCs w:val="28"/>
        </w:rPr>
        <w:t xml:space="preserve">. </w:t>
      </w:r>
    </w:p>
    <w:p w:rsidR="00783A4B" w:rsidRPr="00D87CC0" w:rsidRDefault="00783A4B" w:rsidP="00D87CC0">
      <w:pPr>
        <w:pStyle w:val="ConsPlusNormal"/>
        <w:ind w:firstLine="567"/>
        <w:jc w:val="both"/>
        <w:rPr>
          <w:rFonts w:ascii="Times New Roman" w:hAnsi="Times New Roman" w:cs="Times New Roman"/>
          <w:sz w:val="28"/>
          <w:szCs w:val="28"/>
        </w:rPr>
      </w:pPr>
      <w:bookmarkStart w:id="4" w:name="P29090"/>
      <w:bookmarkEnd w:id="4"/>
      <w:r w:rsidRPr="00D87CC0">
        <w:rPr>
          <w:rFonts w:ascii="Times New Roman" w:hAnsi="Times New Roman" w:cs="Times New Roman"/>
          <w:sz w:val="28"/>
          <w:szCs w:val="28"/>
        </w:rPr>
        <w:t>1.1.</w:t>
      </w:r>
      <w:r w:rsidR="00470313">
        <w:rPr>
          <w:rFonts w:ascii="Times New Roman" w:hAnsi="Times New Roman" w:cs="Times New Roman"/>
          <w:sz w:val="28"/>
          <w:szCs w:val="28"/>
        </w:rPr>
        <w:t>8</w:t>
      </w:r>
      <w:r w:rsidRPr="00D87CC0">
        <w:rPr>
          <w:rFonts w:ascii="Times New Roman" w:hAnsi="Times New Roman" w:cs="Times New Roman"/>
          <w:sz w:val="28"/>
          <w:szCs w:val="28"/>
        </w:rPr>
        <w:t xml:space="preserve">. </w:t>
      </w:r>
      <w:proofErr w:type="gramStart"/>
      <w:r w:rsidRPr="00D87CC0">
        <w:rPr>
          <w:rFonts w:ascii="Times New Roman" w:hAnsi="Times New Roman" w:cs="Times New Roman"/>
          <w:sz w:val="28"/>
          <w:szCs w:val="28"/>
        </w:rPr>
        <w:t xml:space="preserve">Для участия в мероприятиях по предоставлению государственной поддержки субъекты малого и среднего предпринимательства должны представить следующие документы с предъявлением оригиналов или заверенные в соответствии с действующим законодательством, в том числе подтверждающие его соответствие условиям, установленным </w:t>
      </w:r>
      <w:hyperlink r:id="rId12" w:history="1">
        <w:r w:rsidRPr="00D87CC0">
          <w:rPr>
            <w:rFonts w:ascii="Times New Roman" w:hAnsi="Times New Roman" w:cs="Times New Roman"/>
            <w:sz w:val="28"/>
            <w:szCs w:val="28"/>
          </w:rPr>
          <w:t>статьей 4</w:t>
        </w:r>
      </w:hyperlink>
      <w:r w:rsidRPr="00D87CC0">
        <w:rPr>
          <w:rFonts w:ascii="Times New Roman" w:hAnsi="Times New Roman" w:cs="Times New Roman"/>
          <w:sz w:val="28"/>
          <w:szCs w:val="28"/>
        </w:rPr>
        <w:t xml:space="preserve"> Федерального закона от 24 июля 2007 г. </w:t>
      </w:r>
      <w:r w:rsidR="00CE5E54" w:rsidRPr="00D87CC0">
        <w:rPr>
          <w:rFonts w:ascii="Times New Roman" w:hAnsi="Times New Roman" w:cs="Times New Roman"/>
          <w:sz w:val="28"/>
          <w:szCs w:val="28"/>
        </w:rPr>
        <w:t>№</w:t>
      </w:r>
      <w:r w:rsidRPr="00D87CC0">
        <w:rPr>
          <w:rFonts w:ascii="Times New Roman" w:hAnsi="Times New Roman" w:cs="Times New Roman"/>
          <w:sz w:val="28"/>
          <w:szCs w:val="28"/>
        </w:rPr>
        <w:t xml:space="preserve"> 209-ФЗ </w:t>
      </w:r>
      <w:r w:rsidR="00CE5E54" w:rsidRPr="00D87CC0">
        <w:rPr>
          <w:rFonts w:ascii="Times New Roman" w:hAnsi="Times New Roman" w:cs="Times New Roman"/>
          <w:sz w:val="28"/>
          <w:szCs w:val="28"/>
        </w:rPr>
        <w:t>«</w:t>
      </w:r>
      <w:r w:rsidRPr="00D87CC0">
        <w:rPr>
          <w:rFonts w:ascii="Times New Roman" w:hAnsi="Times New Roman" w:cs="Times New Roman"/>
          <w:sz w:val="28"/>
          <w:szCs w:val="28"/>
        </w:rPr>
        <w:t>О развитии малого и среднего предпринимательства в Российской Федерации</w:t>
      </w:r>
      <w:r w:rsidR="00CE5E54" w:rsidRPr="00D87CC0">
        <w:rPr>
          <w:rFonts w:ascii="Times New Roman" w:hAnsi="Times New Roman" w:cs="Times New Roman"/>
          <w:sz w:val="28"/>
          <w:szCs w:val="28"/>
        </w:rPr>
        <w:t>»</w:t>
      </w:r>
      <w:r w:rsidRPr="00D87CC0">
        <w:rPr>
          <w:rFonts w:ascii="Times New Roman" w:hAnsi="Times New Roman" w:cs="Times New Roman"/>
          <w:sz w:val="28"/>
          <w:szCs w:val="28"/>
        </w:rPr>
        <w:t>, и условиям, предусмотренным настоящей программой по</w:t>
      </w:r>
      <w:proofErr w:type="gramEnd"/>
      <w:r w:rsidRPr="00D87CC0">
        <w:rPr>
          <w:rFonts w:ascii="Times New Roman" w:hAnsi="Times New Roman" w:cs="Times New Roman"/>
          <w:sz w:val="28"/>
          <w:szCs w:val="28"/>
        </w:rPr>
        <w:t xml:space="preserve"> предоставлению государственной поддержки: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 паспорт гражданина Российской Федерации</w:t>
      </w:r>
      <w:r w:rsidR="006C0881">
        <w:rPr>
          <w:rFonts w:ascii="Times New Roman" w:hAnsi="Times New Roman" w:cs="Times New Roman"/>
          <w:sz w:val="28"/>
          <w:szCs w:val="28"/>
        </w:rPr>
        <w:t xml:space="preserve"> или иной документ удостоверяющий личность</w:t>
      </w:r>
      <w:r w:rsidRPr="00D87CC0">
        <w:rPr>
          <w:rFonts w:ascii="Times New Roman" w:hAnsi="Times New Roman" w:cs="Times New Roman"/>
          <w:sz w:val="28"/>
          <w:szCs w:val="28"/>
        </w:rPr>
        <w:t>, являющегося индивидуальным предпринимателем или руководителем юридического лица;</w:t>
      </w:r>
    </w:p>
    <w:p w:rsidR="00783A4B" w:rsidRPr="00D87CC0" w:rsidRDefault="00783A4B" w:rsidP="00070947">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2) заявление на оказание государственной поддержки</w:t>
      </w:r>
      <w:r w:rsidR="00070947">
        <w:rPr>
          <w:rFonts w:ascii="Times New Roman" w:hAnsi="Times New Roman" w:cs="Times New Roman"/>
          <w:sz w:val="28"/>
          <w:szCs w:val="28"/>
        </w:rPr>
        <w:t xml:space="preserve"> </w:t>
      </w:r>
      <w:r w:rsidR="00070947" w:rsidRPr="00D87CC0">
        <w:rPr>
          <w:rFonts w:ascii="Times New Roman" w:hAnsi="Times New Roman" w:cs="Times New Roman"/>
          <w:sz w:val="28"/>
          <w:szCs w:val="28"/>
        </w:rPr>
        <w:t>согласно форме, утверждаемой приказом государственного казенного учреждения Республики Саха (Якутия) «Центр поддержки предпринимательства Республики Саха (Якутия)», уполномоченной организации, оказыва</w:t>
      </w:r>
      <w:r w:rsidR="00070947">
        <w:rPr>
          <w:rFonts w:ascii="Times New Roman" w:hAnsi="Times New Roman" w:cs="Times New Roman"/>
          <w:sz w:val="28"/>
          <w:szCs w:val="28"/>
        </w:rPr>
        <w:t>ющей государственную поддержку</w:t>
      </w:r>
      <w:r w:rsidRPr="00D87CC0">
        <w:rPr>
          <w:rFonts w:ascii="Times New Roman" w:hAnsi="Times New Roman" w:cs="Times New Roman"/>
          <w:sz w:val="28"/>
          <w:szCs w:val="28"/>
        </w:rPr>
        <w:t>;</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3) документы, подтверждающие полномочия</w:t>
      </w:r>
      <w:r w:rsidR="00532A9C">
        <w:rPr>
          <w:rFonts w:ascii="Times New Roman" w:hAnsi="Times New Roman" w:cs="Times New Roman"/>
          <w:sz w:val="28"/>
          <w:szCs w:val="28"/>
        </w:rPr>
        <w:t xml:space="preserve"> и удостоверяющие личность</w:t>
      </w:r>
      <w:r w:rsidRPr="00D87CC0">
        <w:rPr>
          <w:rFonts w:ascii="Times New Roman" w:hAnsi="Times New Roman" w:cs="Times New Roman"/>
          <w:sz w:val="28"/>
          <w:szCs w:val="28"/>
        </w:rPr>
        <w:t xml:space="preserve"> лица на осуществление действий от имени заявителя (в случае необходимости);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4)</w:t>
      </w:r>
      <w:r w:rsidR="005703B3">
        <w:rPr>
          <w:rFonts w:ascii="Times New Roman" w:hAnsi="Times New Roman" w:cs="Times New Roman"/>
          <w:sz w:val="28"/>
          <w:szCs w:val="28"/>
        </w:rPr>
        <w:t xml:space="preserve"> </w:t>
      </w:r>
      <w:r w:rsidR="005703B3" w:rsidRPr="005703B3">
        <w:rPr>
          <w:rFonts w:ascii="Times New Roman" w:hAnsi="Times New Roman" w:cs="Times New Roman"/>
          <w:sz w:val="28"/>
          <w:szCs w:val="28"/>
        </w:rPr>
        <w:t>налоговая декларация, в рамках применяемого режима налогообложения по виду деятельности, по которому запрашивается поддержка, за предшествующий и (или) текущий календарный год, при регистрации в качестве субъекта предпринимательской деятельности в текущем году - выписка из банка и книги учета доходов за период  с момента</w:t>
      </w:r>
      <w:r w:rsidR="005703B3">
        <w:rPr>
          <w:rFonts w:ascii="Times New Roman" w:hAnsi="Times New Roman" w:cs="Times New Roman"/>
          <w:sz w:val="28"/>
          <w:szCs w:val="28"/>
        </w:rPr>
        <w:t xml:space="preserve"> регистрации и до подачи заявки</w:t>
      </w:r>
      <w:r w:rsidRPr="00D87CC0">
        <w:rPr>
          <w:rFonts w:ascii="Times New Roman" w:hAnsi="Times New Roman" w:cs="Times New Roman"/>
          <w:sz w:val="28"/>
          <w:szCs w:val="28"/>
        </w:rPr>
        <w:t>;</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5) анкета получателя поддержки согласно форме, утверждаемой приказом государственного казенного учреждения Республики Саха (Якутия) </w:t>
      </w:r>
      <w:r w:rsidR="00CE5E54" w:rsidRPr="00D87CC0">
        <w:rPr>
          <w:rFonts w:ascii="Times New Roman" w:hAnsi="Times New Roman" w:cs="Times New Roman"/>
          <w:sz w:val="28"/>
          <w:szCs w:val="28"/>
        </w:rPr>
        <w:t>«</w:t>
      </w:r>
      <w:r w:rsidRPr="00D87CC0">
        <w:rPr>
          <w:rFonts w:ascii="Times New Roman" w:hAnsi="Times New Roman" w:cs="Times New Roman"/>
          <w:sz w:val="28"/>
          <w:szCs w:val="28"/>
        </w:rPr>
        <w:t>Центр поддержки предпринимательства Республики Саха (Якутия)</w:t>
      </w:r>
      <w:r w:rsidR="00CE5E54" w:rsidRPr="00D87CC0">
        <w:rPr>
          <w:rFonts w:ascii="Times New Roman" w:hAnsi="Times New Roman" w:cs="Times New Roman"/>
          <w:sz w:val="28"/>
          <w:szCs w:val="28"/>
        </w:rPr>
        <w:t>»</w:t>
      </w:r>
      <w:r w:rsidRPr="00D87CC0">
        <w:rPr>
          <w:rFonts w:ascii="Times New Roman" w:hAnsi="Times New Roman" w:cs="Times New Roman"/>
          <w:sz w:val="28"/>
          <w:szCs w:val="28"/>
        </w:rPr>
        <w:t>, уполномоченной организации, оказывающей государственную поддержку;</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6) иные документы, определенные настоящими условиями и порядком в зависимости от вида поддержки с предъявлением оригиналов или заверенные в соответствии с действующим законодательством;</w:t>
      </w:r>
    </w:p>
    <w:p w:rsidR="00783A4B" w:rsidRDefault="00783A4B" w:rsidP="00D87CC0">
      <w:pPr>
        <w:pStyle w:val="ConsPlusNormal"/>
        <w:ind w:firstLine="567"/>
        <w:jc w:val="both"/>
        <w:rPr>
          <w:rFonts w:ascii="Times New Roman" w:hAnsi="Times New Roman" w:cs="Times New Roman"/>
          <w:sz w:val="28"/>
          <w:szCs w:val="28"/>
        </w:rPr>
      </w:pPr>
      <w:proofErr w:type="gramStart"/>
      <w:r w:rsidRPr="00D87CC0">
        <w:rPr>
          <w:rFonts w:ascii="Times New Roman" w:hAnsi="Times New Roman" w:cs="Times New Roman"/>
          <w:sz w:val="28"/>
          <w:szCs w:val="28"/>
        </w:rPr>
        <w:t>7)</w:t>
      </w:r>
      <w:r w:rsidR="005703B3">
        <w:rPr>
          <w:rFonts w:ascii="Times New Roman" w:hAnsi="Times New Roman" w:cs="Times New Roman"/>
          <w:sz w:val="28"/>
          <w:szCs w:val="28"/>
        </w:rPr>
        <w:t xml:space="preserve"> </w:t>
      </w:r>
      <w:r w:rsidR="005703B3" w:rsidRPr="005703B3">
        <w:rPr>
          <w:rFonts w:ascii="Times New Roman" w:hAnsi="Times New Roman" w:cs="Times New Roman"/>
          <w:sz w:val="28"/>
          <w:szCs w:val="28"/>
        </w:rPr>
        <w:t>презентационный материал: краткое описание предпринимательской деятельности, включая виды выпускаемых (предоставляемых) товаров (работ, услуг), рынок сбыта товаров (работ, услуг), характеристика и назначение приобретенного оборудования, техники и т.д., фотоматериалы производственных помещени</w:t>
      </w:r>
      <w:r w:rsidR="005703B3">
        <w:rPr>
          <w:rFonts w:ascii="Times New Roman" w:hAnsi="Times New Roman" w:cs="Times New Roman"/>
          <w:sz w:val="28"/>
          <w:szCs w:val="28"/>
        </w:rPr>
        <w:t>й, оборудования, техники и т.д.;</w:t>
      </w:r>
      <w:proofErr w:type="gramEnd"/>
    </w:p>
    <w:p w:rsidR="005703B3" w:rsidRPr="00D87CC0" w:rsidRDefault="005703B3" w:rsidP="00D87CC0">
      <w:pPr>
        <w:pStyle w:val="ConsPlusNormal"/>
        <w:ind w:firstLine="567"/>
        <w:jc w:val="both"/>
        <w:rPr>
          <w:rFonts w:ascii="Times New Roman" w:hAnsi="Times New Roman" w:cs="Times New Roman"/>
          <w:sz w:val="28"/>
          <w:szCs w:val="28"/>
        </w:rPr>
      </w:pPr>
      <w:r w:rsidRPr="005703B3">
        <w:rPr>
          <w:rFonts w:ascii="Times New Roman" w:hAnsi="Times New Roman" w:cs="Times New Roman"/>
          <w:sz w:val="28"/>
          <w:szCs w:val="28"/>
        </w:rPr>
        <w:t xml:space="preserve">8) реквизиты одного из расчетных счетов субъекта малого и среднего предпринимательства. В случае отсутствия расчетного счета поддержка не </w:t>
      </w:r>
      <w:r w:rsidRPr="005703B3">
        <w:rPr>
          <w:rFonts w:ascii="Times New Roman" w:hAnsi="Times New Roman" w:cs="Times New Roman"/>
          <w:sz w:val="28"/>
          <w:szCs w:val="28"/>
        </w:rPr>
        <w:lastRenderedPageBreak/>
        <w:t>предоставляется.</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1.1.</w:t>
      </w:r>
      <w:r w:rsidR="00470313">
        <w:rPr>
          <w:rFonts w:ascii="Times New Roman" w:hAnsi="Times New Roman" w:cs="Times New Roman"/>
          <w:sz w:val="28"/>
          <w:szCs w:val="28"/>
        </w:rPr>
        <w:t>9</w:t>
      </w:r>
      <w:r w:rsidRPr="00D87CC0">
        <w:rPr>
          <w:rFonts w:ascii="Times New Roman" w:hAnsi="Times New Roman" w:cs="Times New Roman"/>
          <w:sz w:val="28"/>
          <w:szCs w:val="28"/>
        </w:rPr>
        <w:t>. Субъекты малого и среднего предпринимательства вправе предоставить по собственной инициативе следующие документы с предъявлением оригиналов или заверенные в соответствии с действующим законодательством, для большей детализации баллов:</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 сведения о численности работников с подтверждением оплаты налогов и платежей;</w:t>
      </w:r>
    </w:p>
    <w:p w:rsidR="00783A4B"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2) копии удостоверений работников об инвалидности;</w:t>
      </w:r>
    </w:p>
    <w:p w:rsidR="004D0343" w:rsidRDefault="004D0343" w:rsidP="005703B3">
      <w:pPr>
        <w:pStyle w:val="ConsPlusNormal"/>
        <w:ind w:firstLine="567"/>
        <w:jc w:val="both"/>
        <w:rPr>
          <w:rFonts w:ascii="Times New Roman" w:hAnsi="Times New Roman" w:cs="Times New Roman"/>
          <w:sz w:val="28"/>
          <w:szCs w:val="28"/>
        </w:rPr>
      </w:pPr>
      <w:proofErr w:type="gramStart"/>
      <w:r w:rsidRPr="004D0343">
        <w:rPr>
          <w:rFonts w:ascii="Times New Roman" w:hAnsi="Times New Roman" w:cs="Times New Roman"/>
          <w:sz w:val="28"/>
          <w:szCs w:val="28"/>
        </w:rPr>
        <w:t xml:space="preserve">3) копия договора аренды земельного участка для субъектов малого и среднего предпринимательства, осуществляющих деятельность по приоритетным направлениям развития предпринимательства (в сферах производства местной </w:t>
      </w:r>
      <w:proofErr w:type="spellStart"/>
      <w:r w:rsidRPr="004D0343">
        <w:rPr>
          <w:rFonts w:ascii="Times New Roman" w:hAnsi="Times New Roman" w:cs="Times New Roman"/>
          <w:sz w:val="28"/>
          <w:szCs w:val="28"/>
        </w:rPr>
        <w:t>товаропродукции</w:t>
      </w:r>
      <w:proofErr w:type="spellEnd"/>
      <w:r w:rsidRPr="004D0343">
        <w:rPr>
          <w:rFonts w:ascii="Times New Roman" w:hAnsi="Times New Roman" w:cs="Times New Roman"/>
          <w:sz w:val="28"/>
          <w:szCs w:val="28"/>
        </w:rPr>
        <w:t xml:space="preserve">, инновационного производства, социального предпринимательства, туристско-рекреационной деятельности), реализующих проекты на земельных участках Республики Саха (Якутия), предоставленных в пользование в рамках реализации </w:t>
      </w:r>
      <w:r w:rsidRPr="005B0B72">
        <w:rPr>
          <w:rFonts w:ascii="Times New Roman" w:hAnsi="Times New Roman" w:cs="Times New Roman"/>
          <w:sz w:val="28"/>
          <w:szCs w:val="28"/>
        </w:rPr>
        <w:t>Указа Главы Республики Сах</w:t>
      </w:r>
      <w:r w:rsidR="006010E8" w:rsidRPr="005B0B72">
        <w:rPr>
          <w:rFonts w:ascii="Times New Roman" w:hAnsi="Times New Roman" w:cs="Times New Roman"/>
          <w:sz w:val="28"/>
          <w:szCs w:val="28"/>
        </w:rPr>
        <w:t>а (Якутия) от 11 июля 2016 г. №</w:t>
      </w:r>
      <w:r w:rsidRPr="005B0B72">
        <w:rPr>
          <w:rFonts w:ascii="Times New Roman" w:hAnsi="Times New Roman" w:cs="Times New Roman"/>
          <w:sz w:val="28"/>
          <w:szCs w:val="28"/>
        </w:rPr>
        <w:t>130</w:t>
      </w:r>
      <w:r w:rsidR="006010E8" w:rsidRPr="005B0B72">
        <w:rPr>
          <w:rFonts w:ascii="Times New Roman" w:hAnsi="Times New Roman" w:cs="Times New Roman"/>
          <w:sz w:val="28"/>
          <w:szCs w:val="28"/>
        </w:rPr>
        <w:t>9</w:t>
      </w:r>
      <w:r w:rsidRPr="005B0B72">
        <w:rPr>
          <w:rFonts w:ascii="Times New Roman" w:hAnsi="Times New Roman" w:cs="Times New Roman"/>
          <w:sz w:val="28"/>
          <w:szCs w:val="28"/>
        </w:rPr>
        <w:t xml:space="preserve"> </w:t>
      </w:r>
      <w:r w:rsidR="00B06FB0" w:rsidRPr="005B0B72">
        <w:rPr>
          <w:rFonts w:ascii="Times New Roman" w:hAnsi="Times New Roman" w:cs="Times New Roman"/>
          <w:sz w:val="28"/>
          <w:szCs w:val="28"/>
        </w:rPr>
        <w:t>«</w:t>
      </w:r>
      <w:r w:rsidRPr="005B0B72">
        <w:rPr>
          <w:rFonts w:ascii="Times New Roman" w:hAnsi="Times New Roman" w:cs="Times New Roman"/>
          <w:sz w:val="28"/>
          <w:szCs w:val="28"/>
        </w:rPr>
        <w:t>О Плане мероприятий по исполнению</w:t>
      </w:r>
      <w:proofErr w:type="gramEnd"/>
      <w:r w:rsidRPr="005B0B72">
        <w:rPr>
          <w:rFonts w:ascii="Times New Roman" w:hAnsi="Times New Roman" w:cs="Times New Roman"/>
          <w:sz w:val="28"/>
          <w:szCs w:val="28"/>
        </w:rPr>
        <w:t xml:space="preserve"> Федерального закона от 01 мая 2016 г. </w:t>
      </w:r>
      <w:r w:rsidR="00B06FB0" w:rsidRPr="005B0B72">
        <w:rPr>
          <w:rFonts w:ascii="Times New Roman" w:hAnsi="Times New Roman" w:cs="Times New Roman"/>
          <w:sz w:val="28"/>
          <w:szCs w:val="28"/>
        </w:rPr>
        <w:t>№</w:t>
      </w:r>
      <w:r w:rsidRPr="005B0B72">
        <w:rPr>
          <w:rFonts w:ascii="Times New Roman" w:hAnsi="Times New Roman" w:cs="Times New Roman"/>
          <w:sz w:val="28"/>
          <w:szCs w:val="28"/>
        </w:rPr>
        <w:t xml:space="preserve">119-ФЗ </w:t>
      </w:r>
      <w:r w:rsidR="00B06FB0" w:rsidRPr="005B0B72">
        <w:rPr>
          <w:rFonts w:ascii="Times New Roman" w:hAnsi="Times New Roman" w:cs="Times New Roman"/>
          <w:sz w:val="28"/>
          <w:szCs w:val="28"/>
        </w:rPr>
        <w:t>«</w:t>
      </w:r>
      <w:r w:rsidRPr="005B0B72">
        <w:rPr>
          <w:rFonts w:ascii="Times New Roman" w:hAnsi="Times New Roman" w:cs="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B06FB0" w:rsidRPr="005B0B72">
        <w:rPr>
          <w:rFonts w:ascii="Times New Roman" w:hAnsi="Times New Roman" w:cs="Times New Roman"/>
          <w:sz w:val="28"/>
          <w:szCs w:val="28"/>
        </w:rPr>
        <w:t>»</w:t>
      </w:r>
      <w:r w:rsidR="005703B3">
        <w:rPr>
          <w:rFonts w:ascii="Times New Roman" w:hAnsi="Times New Roman" w:cs="Times New Roman"/>
          <w:sz w:val="28"/>
          <w:szCs w:val="28"/>
        </w:rPr>
        <w:t xml:space="preserve"> в соответствии с Указа Главы Р</w:t>
      </w:r>
      <w:proofErr w:type="gramStart"/>
      <w:r w:rsidR="005703B3">
        <w:rPr>
          <w:rFonts w:ascii="Times New Roman" w:hAnsi="Times New Roman" w:cs="Times New Roman"/>
          <w:sz w:val="28"/>
          <w:szCs w:val="28"/>
        </w:rPr>
        <w:t>С(</w:t>
      </w:r>
      <w:proofErr w:type="gramEnd"/>
      <w:r w:rsidR="005703B3">
        <w:rPr>
          <w:rFonts w:ascii="Times New Roman" w:hAnsi="Times New Roman" w:cs="Times New Roman"/>
          <w:sz w:val="28"/>
          <w:szCs w:val="28"/>
        </w:rPr>
        <w:t>Я) от 11.08.2017 г. №2070 «</w:t>
      </w:r>
      <w:r w:rsidR="005703B3" w:rsidRPr="005703B3">
        <w:rPr>
          <w:rFonts w:ascii="Times New Roman" w:hAnsi="Times New Roman" w:cs="Times New Roman"/>
          <w:sz w:val="28"/>
          <w:szCs w:val="28"/>
        </w:rPr>
        <w:t>О мерах стимулирования</w:t>
      </w:r>
      <w:r w:rsidR="005703B3">
        <w:rPr>
          <w:rFonts w:ascii="Times New Roman" w:hAnsi="Times New Roman" w:cs="Times New Roman"/>
          <w:sz w:val="28"/>
          <w:szCs w:val="28"/>
        </w:rPr>
        <w:t xml:space="preserve"> развития местного производства </w:t>
      </w:r>
      <w:r w:rsidR="005703B3" w:rsidRPr="005703B3">
        <w:rPr>
          <w:rFonts w:ascii="Times New Roman" w:hAnsi="Times New Roman" w:cs="Times New Roman"/>
          <w:sz w:val="28"/>
          <w:szCs w:val="28"/>
        </w:rPr>
        <w:t>товаров и услуг в Республике Саха (Якутия)</w:t>
      </w:r>
      <w:r w:rsidR="005703B3">
        <w:rPr>
          <w:rFonts w:ascii="Times New Roman" w:hAnsi="Times New Roman" w:cs="Times New Roman"/>
          <w:sz w:val="28"/>
          <w:szCs w:val="28"/>
        </w:rPr>
        <w:t>»</w:t>
      </w:r>
      <w:r w:rsidRPr="005B0B72">
        <w:rPr>
          <w:rFonts w:ascii="Times New Roman" w:hAnsi="Times New Roman" w:cs="Times New Roman"/>
          <w:sz w:val="28"/>
          <w:szCs w:val="28"/>
        </w:rPr>
        <w:t>;</w:t>
      </w:r>
    </w:p>
    <w:p w:rsidR="004D0343" w:rsidRDefault="000F2B84" w:rsidP="004D034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004D0343" w:rsidRPr="004D0343">
        <w:rPr>
          <w:rFonts w:ascii="Times New Roman" w:hAnsi="Times New Roman" w:cs="Times New Roman"/>
          <w:sz w:val="28"/>
          <w:szCs w:val="28"/>
        </w:rPr>
        <w:t>) копия социального контракта для субъектов малого и среднего предпринимательства, в соответствии с которым реализован проект в течение</w:t>
      </w:r>
      <w:r>
        <w:rPr>
          <w:rFonts w:ascii="Times New Roman" w:hAnsi="Times New Roman" w:cs="Times New Roman"/>
          <w:sz w:val="28"/>
          <w:szCs w:val="28"/>
        </w:rPr>
        <w:t xml:space="preserve"> 2 лет до момента подачи заявки.</w:t>
      </w:r>
    </w:p>
    <w:p w:rsidR="005703B3" w:rsidRDefault="005703B3" w:rsidP="00D87CC0">
      <w:pPr>
        <w:pStyle w:val="ConsPlusNormal"/>
        <w:ind w:firstLine="567"/>
        <w:jc w:val="both"/>
        <w:rPr>
          <w:rFonts w:ascii="Times New Roman" w:hAnsi="Times New Roman" w:cs="Times New Roman"/>
          <w:sz w:val="28"/>
          <w:szCs w:val="28"/>
        </w:rPr>
      </w:pPr>
      <w:proofErr w:type="gramStart"/>
      <w:r w:rsidRPr="005703B3">
        <w:rPr>
          <w:rFonts w:ascii="Times New Roman" w:hAnsi="Times New Roman" w:cs="Times New Roman"/>
          <w:sz w:val="28"/>
          <w:szCs w:val="28"/>
        </w:rPr>
        <w:t>Для получения информации и документов, необходимых для предоставления государственной поддержки, уполномоченная организация, оказывающая государственную поддержку в соответствии с разделами 2-9 настоящего Порядка, запрашивает с использованием системы межведомственного электронного взаимодействия с Федеральной налоговой службой, Федеральной службой государственной регистрации, кадастра и картографии, в случае, если указанные документы не были представлены заявителем по собственной инициативе:</w:t>
      </w:r>
      <w:proofErr w:type="gramEnd"/>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 справки об отсутствии задолженности по платежам в бюджет и внебюджетные фонды;</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2) сведения о среднесписочной численности работников;</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3) выписку из Единого государственного реестра юридических лиц и Единого государственного реестра индивидуальных предпринимателей;</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4) сведения о наличии зарегистрированных прав в Едином реестре регистрации прав.</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Полный пакет документов должен быть предоставлен в период приема заявок, установленный приказом уполномоченной организации по предоставлению государственной поддержки.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lastRenderedPageBreak/>
        <w:t>1.1.</w:t>
      </w:r>
      <w:r w:rsidR="0080128B" w:rsidRPr="00D87CC0">
        <w:rPr>
          <w:rFonts w:ascii="Times New Roman" w:hAnsi="Times New Roman" w:cs="Times New Roman"/>
          <w:sz w:val="28"/>
          <w:szCs w:val="28"/>
        </w:rPr>
        <w:t>1</w:t>
      </w:r>
      <w:r w:rsidR="005703B3">
        <w:rPr>
          <w:rFonts w:ascii="Times New Roman" w:hAnsi="Times New Roman" w:cs="Times New Roman"/>
          <w:sz w:val="28"/>
          <w:szCs w:val="28"/>
        </w:rPr>
        <w:t>0</w:t>
      </w:r>
      <w:r w:rsidRPr="00D87CC0">
        <w:rPr>
          <w:rFonts w:ascii="Times New Roman" w:hAnsi="Times New Roman" w:cs="Times New Roman"/>
          <w:sz w:val="28"/>
          <w:szCs w:val="28"/>
        </w:rPr>
        <w:t>. Порядок обращения субъектов малого и среднего предпринимательства за получением субсидии носит заявительный характер.</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1.1.</w:t>
      </w:r>
      <w:r w:rsidR="0080128B" w:rsidRPr="00D87CC0">
        <w:rPr>
          <w:rFonts w:ascii="Times New Roman" w:hAnsi="Times New Roman" w:cs="Times New Roman"/>
          <w:sz w:val="28"/>
          <w:szCs w:val="28"/>
        </w:rPr>
        <w:t>1</w:t>
      </w:r>
      <w:r w:rsidR="005703B3">
        <w:rPr>
          <w:rFonts w:ascii="Times New Roman" w:hAnsi="Times New Roman" w:cs="Times New Roman"/>
          <w:sz w:val="28"/>
          <w:szCs w:val="28"/>
        </w:rPr>
        <w:t>1</w:t>
      </w:r>
      <w:r w:rsidRPr="00D87CC0">
        <w:rPr>
          <w:rFonts w:ascii="Times New Roman" w:hAnsi="Times New Roman" w:cs="Times New Roman"/>
          <w:sz w:val="28"/>
          <w:szCs w:val="28"/>
        </w:rPr>
        <w:t xml:space="preserve">. Заявка на оказание государственной поддержки считается принятой </w:t>
      </w:r>
      <w:proofErr w:type="gramStart"/>
      <w:r w:rsidRPr="00D87CC0">
        <w:rPr>
          <w:rFonts w:ascii="Times New Roman" w:hAnsi="Times New Roman" w:cs="Times New Roman"/>
          <w:sz w:val="28"/>
          <w:szCs w:val="28"/>
        </w:rPr>
        <w:t>с даты поступления</w:t>
      </w:r>
      <w:proofErr w:type="gramEnd"/>
      <w:r w:rsidRPr="00D87CC0">
        <w:rPr>
          <w:rFonts w:ascii="Times New Roman" w:hAnsi="Times New Roman" w:cs="Times New Roman"/>
          <w:sz w:val="28"/>
          <w:szCs w:val="28"/>
        </w:rPr>
        <w:t xml:space="preserve"> в уполномоченную организацию, оказывающую государственную поддержку в </w:t>
      </w:r>
      <w:r w:rsidR="00A31103" w:rsidRPr="00D87CC0">
        <w:rPr>
          <w:rFonts w:ascii="Times New Roman" w:hAnsi="Times New Roman" w:cs="Times New Roman"/>
          <w:sz w:val="28"/>
          <w:szCs w:val="28"/>
        </w:rPr>
        <w:t xml:space="preserve">соответствии с разделами 2-9 </w:t>
      </w:r>
      <w:r w:rsidRPr="00D87CC0">
        <w:rPr>
          <w:rFonts w:ascii="Times New Roman" w:hAnsi="Times New Roman" w:cs="Times New Roman"/>
          <w:sz w:val="28"/>
          <w:szCs w:val="28"/>
        </w:rPr>
        <w:t>настоящего Порядка, и регистрируется с проставлением входящего номера и даты поступления в журнале, который пронумерован, прошнурован и скреплен печатью данной уполномоченной организации.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1.1.1</w:t>
      </w:r>
      <w:r w:rsidR="005703B3">
        <w:rPr>
          <w:rFonts w:ascii="Times New Roman" w:hAnsi="Times New Roman" w:cs="Times New Roman"/>
          <w:sz w:val="28"/>
          <w:szCs w:val="28"/>
        </w:rPr>
        <w:t>2</w:t>
      </w:r>
      <w:r w:rsidRPr="00D87CC0">
        <w:rPr>
          <w:rFonts w:ascii="Times New Roman" w:hAnsi="Times New Roman" w:cs="Times New Roman"/>
          <w:sz w:val="28"/>
          <w:szCs w:val="28"/>
        </w:rPr>
        <w:t xml:space="preserve">. Заявка на оказание государственной поддержки в соответствии с пунктами </w:t>
      </w:r>
      <w:hyperlink w:anchor="P29075" w:history="1">
        <w:r w:rsidRPr="00D87CC0">
          <w:rPr>
            <w:rFonts w:ascii="Times New Roman" w:hAnsi="Times New Roman" w:cs="Times New Roman"/>
            <w:sz w:val="28"/>
            <w:szCs w:val="28"/>
          </w:rPr>
          <w:t>1.1.</w:t>
        </w:r>
        <w:r w:rsidR="00470313">
          <w:rPr>
            <w:rFonts w:ascii="Times New Roman" w:hAnsi="Times New Roman" w:cs="Times New Roman"/>
            <w:sz w:val="28"/>
            <w:szCs w:val="28"/>
          </w:rPr>
          <w:t>8</w:t>
        </w:r>
      </w:hyperlink>
      <w:r w:rsidRPr="00D87CC0">
        <w:rPr>
          <w:rFonts w:ascii="Times New Roman" w:hAnsi="Times New Roman" w:cs="Times New Roman"/>
          <w:sz w:val="28"/>
          <w:szCs w:val="28"/>
        </w:rPr>
        <w:t xml:space="preserve"> </w:t>
      </w:r>
      <w:r w:rsidR="00A31103" w:rsidRPr="00D87CC0">
        <w:rPr>
          <w:rFonts w:ascii="Times New Roman" w:hAnsi="Times New Roman" w:cs="Times New Roman"/>
          <w:sz w:val="28"/>
          <w:szCs w:val="28"/>
        </w:rPr>
        <w:t>–</w:t>
      </w:r>
      <w:r w:rsidRPr="00D87CC0">
        <w:rPr>
          <w:rFonts w:ascii="Times New Roman" w:hAnsi="Times New Roman" w:cs="Times New Roman"/>
          <w:sz w:val="28"/>
          <w:szCs w:val="28"/>
        </w:rPr>
        <w:t xml:space="preserve"> </w:t>
      </w:r>
      <w:r w:rsidR="00A31103" w:rsidRPr="00D87CC0">
        <w:rPr>
          <w:rFonts w:ascii="Times New Roman" w:hAnsi="Times New Roman" w:cs="Times New Roman"/>
          <w:sz w:val="28"/>
          <w:szCs w:val="28"/>
        </w:rPr>
        <w:t>1.1.</w:t>
      </w:r>
      <w:hyperlink w:anchor="P29076" w:history="1">
        <w:r w:rsidR="00470313">
          <w:rPr>
            <w:rFonts w:ascii="Times New Roman" w:hAnsi="Times New Roman" w:cs="Times New Roman"/>
            <w:sz w:val="28"/>
            <w:szCs w:val="28"/>
          </w:rPr>
          <w:t>9</w:t>
        </w:r>
      </w:hyperlink>
      <w:r w:rsidRPr="00D87CC0">
        <w:rPr>
          <w:rFonts w:ascii="Times New Roman" w:hAnsi="Times New Roman" w:cs="Times New Roman"/>
          <w:sz w:val="28"/>
          <w:szCs w:val="28"/>
        </w:rPr>
        <w:t xml:space="preserve"> настоящего Порядка считается принятой </w:t>
      </w:r>
      <w:proofErr w:type="gramStart"/>
      <w:r w:rsidRPr="00D87CC0">
        <w:rPr>
          <w:rFonts w:ascii="Times New Roman" w:hAnsi="Times New Roman" w:cs="Times New Roman"/>
          <w:sz w:val="28"/>
          <w:szCs w:val="28"/>
        </w:rPr>
        <w:t>с даты поступления</w:t>
      </w:r>
      <w:proofErr w:type="gramEnd"/>
      <w:r w:rsidRPr="00D87CC0">
        <w:rPr>
          <w:rFonts w:ascii="Times New Roman" w:hAnsi="Times New Roman" w:cs="Times New Roman"/>
          <w:sz w:val="28"/>
          <w:szCs w:val="28"/>
        </w:rPr>
        <w:t xml:space="preserve"> в уполномоченную организацию, оказывающую государственную поддержку, и регистрируется с проставлением входящего номера и даты поступления в журнале, который пронумерован, прошнурован и скреплен печатью уполномоченной организации, оказывающей государственную поддержку</w:t>
      </w:r>
      <w:r w:rsidR="00A31103" w:rsidRPr="00D87CC0">
        <w:rPr>
          <w:rFonts w:ascii="Times New Roman" w:hAnsi="Times New Roman" w:cs="Times New Roman"/>
          <w:sz w:val="28"/>
          <w:szCs w:val="28"/>
        </w:rPr>
        <w:t>.</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1.1.1</w:t>
      </w:r>
      <w:r w:rsidR="005703B3">
        <w:rPr>
          <w:rFonts w:ascii="Times New Roman" w:hAnsi="Times New Roman" w:cs="Times New Roman"/>
          <w:sz w:val="28"/>
          <w:szCs w:val="28"/>
        </w:rPr>
        <w:t>3</w:t>
      </w:r>
      <w:r w:rsidRPr="00D87CC0">
        <w:rPr>
          <w:rFonts w:ascii="Times New Roman" w:hAnsi="Times New Roman" w:cs="Times New Roman"/>
          <w:sz w:val="28"/>
          <w:szCs w:val="28"/>
        </w:rPr>
        <w:t>. В предоставлении государственной поддержки должно быть отказано в случае, если: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не представлены документы, определенные условиями и порядком получения поддержки по конкретному мероприятию Программы, или представлены недостоверные сведения и документы;</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не выполнены условия предоставления государственной поддержки;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с момента признания субъекта малого, среднего предпринимательства </w:t>
      </w:r>
      <w:proofErr w:type="gramStart"/>
      <w:r w:rsidRPr="00D87CC0">
        <w:rPr>
          <w:rFonts w:ascii="Times New Roman" w:hAnsi="Times New Roman" w:cs="Times New Roman"/>
          <w:sz w:val="28"/>
          <w:szCs w:val="28"/>
        </w:rPr>
        <w:t>допустившим</w:t>
      </w:r>
      <w:proofErr w:type="gramEnd"/>
      <w:r w:rsidRPr="00D87CC0">
        <w:rPr>
          <w:rFonts w:ascii="Times New Roman" w:hAnsi="Times New Roman" w:cs="Times New Roman"/>
          <w:sz w:val="28"/>
          <w:szCs w:val="28"/>
        </w:rPr>
        <w:t xml:space="preserve"> нарушение порядка и условий предоставления государственной поддержки, в том числе не обеспечившим целевого использования предоставленных средств, прошло менее трех лет;</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783A4B" w:rsidRPr="00D87CC0" w:rsidRDefault="00141360"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1.1.1</w:t>
      </w:r>
      <w:r w:rsidR="005703B3">
        <w:rPr>
          <w:rFonts w:ascii="Times New Roman" w:hAnsi="Times New Roman" w:cs="Times New Roman"/>
          <w:sz w:val="28"/>
          <w:szCs w:val="28"/>
        </w:rPr>
        <w:t>4</w:t>
      </w:r>
      <w:r w:rsidR="00783A4B" w:rsidRPr="00D87CC0">
        <w:rPr>
          <w:rFonts w:ascii="Times New Roman" w:hAnsi="Times New Roman" w:cs="Times New Roman"/>
          <w:sz w:val="28"/>
          <w:szCs w:val="28"/>
        </w:rPr>
        <w:t xml:space="preserve">. Получатели государственной поддержки включаются в Реестр субъектов малого и среднего предпринимательства - получателей поддержки, предусмотренный </w:t>
      </w:r>
      <w:hyperlink r:id="rId13" w:history="1">
        <w:r w:rsidR="00783A4B" w:rsidRPr="00D87CC0">
          <w:rPr>
            <w:rFonts w:ascii="Times New Roman" w:hAnsi="Times New Roman" w:cs="Times New Roman"/>
            <w:sz w:val="28"/>
            <w:szCs w:val="28"/>
          </w:rPr>
          <w:t>статьей 8</w:t>
        </w:r>
      </w:hyperlink>
      <w:r w:rsidR="00783A4B" w:rsidRPr="00D87CC0">
        <w:rPr>
          <w:rFonts w:ascii="Times New Roman" w:hAnsi="Times New Roman" w:cs="Times New Roman"/>
          <w:sz w:val="28"/>
          <w:szCs w:val="28"/>
        </w:rPr>
        <w:t xml:space="preserve"> Федерального закона от 24 июля 2007 г. </w:t>
      </w:r>
      <w:r w:rsidRPr="00D87CC0">
        <w:rPr>
          <w:rFonts w:ascii="Times New Roman" w:hAnsi="Times New Roman" w:cs="Times New Roman"/>
          <w:sz w:val="28"/>
          <w:szCs w:val="28"/>
        </w:rPr>
        <w:t>№</w:t>
      </w:r>
      <w:r w:rsidR="00783A4B" w:rsidRPr="00D87CC0">
        <w:rPr>
          <w:rFonts w:ascii="Times New Roman" w:hAnsi="Times New Roman" w:cs="Times New Roman"/>
          <w:sz w:val="28"/>
          <w:szCs w:val="28"/>
        </w:rPr>
        <w:t xml:space="preserve"> 209-ФЗ </w:t>
      </w:r>
      <w:r w:rsidRPr="00D87CC0">
        <w:rPr>
          <w:rFonts w:ascii="Times New Roman" w:hAnsi="Times New Roman" w:cs="Times New Roman"/>
          <w:sz w:val="28"/>
          <w:szCs w:val="28"/>
        </w:rPr>
        <w:t>«</w:t>
      </w:r>
      <w:r w:rsidR="00783A4B" w:rsidRPr="00D87CC0">
        <w:rPr>
          <w:rFonts w:ascii="Times New Roman" w:hAnsi="Times New Roman" w:cs="Times New Roman"/>
          <w:sz w:val="28"/>
          <w:szCs w:val="28"/>
        </w:rPr>
        <w:t>О развитии малого и среднего предпринимательства в Российской Федерации</w:t>
      </w:r>
      <w:r w:rsidRPr="00D87CC0">
        <w:rPr>
          <w:rFonts w:ascii="Times New Roman" w:hAnsi="Times New Roman" w:cs="Times New Roman"/>
          <w:sz w:val="28"/>
          <w:szCs w:val="28"/>
        </w:rPr>
        <w:t>»</w:t>
      </w:r>
      <w:r w:rsidR="00783A4B" w:rsidRPr="00D87CC0">
        <w:rPr>
          <w:rFonts w:ascii="Times New Roman" w:hAnsi="Times New Roman" w:cs="Times New Roman"/>
          <w:sz w:val="28"/>
          <w:szCs w:val="28"/>
        </w:rPr>
        <w:t>.</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1.1.1</w:t>
      </w:r>
      <w:r w:rsidR="005703B3">
        <w:rPr>
          <w:rFonts w:ascii="Times New Roman" w:hAnsi="Times New Roman" w:cs="Times New Roman"/>
          <w:sz w:val="28"/>
          <w:szCs w:val="28"/>
        </w:rPr>
        <w:t>5</w:t>
      </w:r>
      <w:r w:rsidRPr="00D87CC0">
        <w:rPr>
          <w:rFonts w:ascii="Times New Roman" w:hAnsi="Times New Roman" w:cs="Times New Roman"/>
          <w:sz w:val="28"/>
          <w:szCs w:val="28"/>
        </w:rPr>
        <w:t xml:space="preserve">. Под сельскими населенными пунктами в настоящем Порядке понимаются населенные пункты, входящие в состав сельских поселений в соответствии с </w:t>
      </w:r>
      <w:hyperlink r:id="rId14" w:history="1">
        <w:r w:rsidRPr="00D87CC0">
          <w:rPr>
            <w:rFonts w:ascii="Times New Roman" w:hAnsi="Times New Roman" w:cs="Times New Roman"/>
            <w:sz w:val="28"/>
            <w:szCs w:val="28"/>
          </w:rPr>
          <w:t>Законом</w:t>
        </w:r>
      </w:hyperlink>
      <w:r w:rsidRPr="00D87CC0">
        <w:rPr>
          <w:rFonts w:ascii="Times New Roman" w:hAnsi="Times New Roman" w:cs="Times New Roman"/>
          <w:sz w:val="28"/>
          <w:szCs w:val="28"/>
        </w:rPr>
        <w:t xml:space="preserve"> Республики Саха (Якутия) от 30 ноября 2004 г. 173-З </w:t>
      </w:r>
      <w:r w:rsidR="00141360" w:rsidRPr="00D87CC0">
        <w:rPr>
          <w:rFonts w:ascii="Times New Roman" w:hAnsi="Times New Roman" w:cs="Times New Roman"/>
          <w:sz w:val="28"/>
          <w:szCs w:val="28"/>
        </w:rPr>
        <w:t>№</w:t>
      </w:r>
      <w:r w:rsidRPr="00D87CC0">
        <w:rPr>
          <w:rFonts w:ascii="Times New Roman" w:hAnsi="Times New Roman" w:cs="Times New Roman"/>
          <w:sz w:val="28"/>
          <w:szCs w:val="28"/>
        </w:rPr>
        <w:t xml:space="preserve"> 353-III </w:t>
      </w:r>
      <w:r w:rsidR="00141360" w:rsidRPr="00D87CC0">
        <w:rPr>
          <w:rFonts w:ascii="Times New Roman" w:hAnsi="Times New Roman" w:cs="Times New Roman"/>
          <w:sz w:val="28"/>
          <w:szCs w:val="28"/>
        </w:rPr>
        <w:t>«</w:t>
      </w:r>
      <w:r w:rsidRPr="00D87CC0">
        <w:rPr>
          <w:rFonts w:ascii="Times New Roman" w:hAnsi="Times New Roman" w:cs="Times New Roman"/>
          <w:sz w:val="28"/>
          <w:szCs w:val="28"/>
        </w:rPr>
        <w:t>Об установлении границ и о наделении статусом городского и сельского поселений муниципальных образований Республики Саха (Якутия)</w:t>
      </w:r>
      <w:r w:rsidR="00141360" w:rsidRPr="00D87CC0">
        <w:rPr>
          <w:rFonts w:ascii="Times New Roman" w:hAnsi="Times New Roman" w:cs="Times New Roman"/>
          <w:sz w:val="28"/>
          <w:szCs w:val="28"/>
        </w:rPr>
        <w:t>»</w:t>
      </w:r>
      <w:r w:rsidRPr="00D87CC0">
        <w:rPr>
          <w:rFonts w:ascii="Times New Roman" w:hAnsi="Times New Roman" w:cs="Times New Roman"/>
          <w:sz w:val="28"/>
          <w:szCs w:val="28"/>
        </w:rPr>
        <w:t xml:space="preserve">. Также административные территории городского округа </w:t>
      </w:r>
      <w:r w:rsidR="00141360" w:rsidRPr="00D87CC0">
        <w:rPr>
          <w:rFonts w:ascii="Times New Roman" w:hAnsi="Times New Roman" w:cs="Times New Roman"/>
          <w:sz w:val="28"/>
          <w:szCs w:val="28"/>
        </w:rPr>
        <w:t>«</w:t>
      </w:r>
      <w:r w:rsidRPr="00D87CC0">
        <w:rPr>
          <w:rFonts w:ascii="Times New Roman" w:hAnsi="Times New Roman" w:cs="Times New Roman"/>
          <w:sz w:val="28"/>
          <w:szCs w:val="28"/>
        </w:rPr>
        <w:t>город Якутск</w:t>
      </w:r>
      <w:r w:rsidR="00141360" w:rsidRPr="00D87CC0">
        <w:rPr>
          <w:rFonts w:ascii="Times New Roman" w:hAnsi="Times New Roman" w:cs="Times New Roman"/>
          <w:sz w:val="28"/>
          <w:szCs w:val="28"/>
        </w:rPr>
        <w:t>»</w:t>
      </w:r>
      <w:r w:rsidRPr="00D87CC0">
        <w:rPr>
          <w:rFonts w:ascii="Times New Roman" w:hAnsi="Times New Roman" w:cs="Times New Roman"/>
          <w:sz w:val="28"/>
          <w:szCs w:val="28"/>
        </w:rPr>
        <w:t xml:space="preserve"> в микрорайоне </w:t>
      </w:r>
      <w:proofErr w:type="spellStart"/>
      <w:r w:rsidRPr="00D87CC0">
        <w:rPr>
          <w:rFonts w:ascii="Times New Roman" w:hAnsi="Times New Roman" w:cs="Times New Roman"/>
          <w:sz w:val="28"/>
          <w:szCs w:val="28"/>
        </w:rPr>
        <w:t>Марха</w:t>
      </w:r>
      <w:proofErr w:type="spellEnd"/>
      <w:r w:rsidRPr="00D87CC0">
        <w:rPr>
          <w:rFonts w:ascii="Times New Roman" w:hAnsi="Times New Roman" w:cs="Times New Roman"/>
          <w:sz w:val="28"/>
          <w:szCs w:val="28"/>
        </w:rPr>
        <w:t xml:space="preserve">, в селах </w:t>
      </w:r>
      <w:proofErr w:type="spellStart"/>
      <w:r w:rsidRPr="00D87CC0">
        <w:rPr>
          <w:rFonts w:ascii="Times New Roman" w:hAnsi="Times New Roman" w:cs="Times New Roman"/>
          <w:sz w:val="28"/>
          <w:szCs w:val="28"/>
        </w:rPr>
        <w:t>Маган</w:t>
      </w:r>
      <w:proofErr w:type="spellEnd"/>
      <w:r w:rsidRPr="00D87CC0">
        <w:rPr>
          <w:rFonts w:ascii="Times New Roman" w:hAnsi="Times New Roman" w:cs="Times New Roman"/>
          <w:sz w:val="28"/>
          <w:szCs w:val="28"/>
        </w:rPr>
        <w:t xml:space="preserve">, </w:t>
      </w:r>
      <w:proofErr w:type="gramStart"/>
      <w:r w:rsidRPr="00D87CC0">
        <w:rPr>
          <w:rFonts w:ascii="Times New Roman" w:hAnsi="Times New Roman" w:cs="Times New Roman"/>
          <w:sz w:val="28"/>
          <w:szCs w:val="28"/>
        </w:rPr>
        <w:t>Пригородное</w:t>
      </w:r>
      <w:proofErr w:type="gramEnd"/>
      <w:r w:rsidRPr="00D87CC0">
        <w:rPr>
          <w:rFonts w:ascii="Times New Roman" w:hAnsi="Times New Roman" w:cs="Times New Roman"/>
          <w:sz w:val="28"/>
          <w:szCs w:val="28"/>
        </w:rPr>
        <w:t xml:space="preserve">, Табага, в наслегах </w:t>
      </w:r>
      <w:proofErr w:type="spellStart"/>
      <w:r w:rsidRPr="00D87CC0">
        <w:rPr>
          <w:rFonts w:ascii="Times New Roman" w:hAnsi="Times New Roman" w:cs="Times New Roman"/>
          <w:sz w:val="28"/>
          <w:szCs w:val="28"/>
        </w:rPr>
        <w:t>Тулагино-Кильдямский</w:t>
      </w:r>
      <w:proofErr w:type="spellEnd"/>
      <w:r w:rsidRPr="00D87CC0">
        <w:rPr>
          <w:rFonts w:ascii="Times New Roman" w:hAnsi="Times New Roman" w:cs="Times New Roman"/>
          <w:sz w:val="28"/>
          <w:szCs w:val="28"/>
        </w:rPr>
        <w:t xml:space="preserve">, </w:t>
      </w:r>
      <w:proofErr w:type="spellStart"/>
      <w:r w:rsidRPr="00D87CC0">
        <w:rPr>
          <w:rFonts w:ascii="Times New Roman" w:hAnsi="Times New Roman" w:cs="Times New Roman"/>
          <w:sz w:val="28"/>
          <w:szCs w:val="28"/>
        </w:rPr>
        <w:t>Хатасский</w:t>
      </w:r>
      <w:proofErr w:type="spellEnd"/>
      <w:r w:rsidRPr="00D87CC0">
        <w:rPr>
          <w:rFonts w:ascii="Times New Roman" w:hAnsi="Times New Roman" w:cs="Times New Roman"/>
          <w:sz w:val="28"/>
          <w:szCs w:val="28"/>
        </w:rPr>
        <w:t>.</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1.1.1</w:t>
      </w:r>
      <w:r w:rsidR="005703B3">
        <w:rPr>
          <w:rFonts w:ascii="Times New Roman" w:hAnsi="Times New Roman" w:cs="Times New Roman"/>
          <w:sz w:val="28"/>
          <w:szCs w:val="28"/>
        </w:rPr>
        <w:t>6</w:t>
      </w:r>
      <w:r w:rsidRPr="00D87CC0">
        <w:rPr>
          <w:rFonts w:ascii="Times New Roman" w:hAnsi="Times New Roman" w:cs="Times New Roman"/>
          <w:sz w:val="28"/>
          <w:szCs w:val="28"/>
        </w:rPr>
        <w:t>. Контроль за целевым и эффективным использованием средств федерального бюджета и средств государственного бюджета Республики Саха (Якутия), направляемых на государственную поддержку субъектов малого и среднего предпринимательства, осуществляется Министерством.</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1.1.</w:t>
      </w:r>
      <w:r w:rsidR="0080128B" w:rsidRPr="00D87CC0">
        <w:rPr>
          <w:rFonts w:ascii="Times New Roman" w:hAnsi="Times New Roman" w:cs="Times New Roman"/>
          <w:sz w:val="28"/>
          <w:szCs w:val="28"/>
        </w:rPr>
        <w:t>1</w:t>
      </w:r>
      <w:r w:rsidR="005703B3">
        <w:rPr>
          <w:rFonts w:ascii="Times New Roman" w:hAnsi="Times New Roman" w:cs="Times New Roman"/>
          <w:sz w:val="28"/>
          <w:szCs w:val="28"/>
        </w:rPr>
        <w:t>7</w:t>
      </w:r>
      <w:r w:rsidRPr="00D87CC0">
        <w:rPr>
          <w:rFonts w:ascii="Times New Roman" w:hAnsi="Times New Roman" w:cs="Times New Roman"/>
          <w:sz w:val="28"/>
          <w:szCs w:val="28"/>
        </w:rPr>
        <w:t xml:space="preserve">. Претендент на получение государственной поддержки несет полную </w:t>
      </w:r>
      <w:r w:rsidRPr="00D87CC0">
        <w:rPr>
          <w:rFonts w:ascii="Times New Roman" w:hAnsi="Times New Roman" w:cs="Times New Roman"/>
          <w:sz w:val="28"/>
          <w:szCs w:val="28"/>
        </w:rPr>
        <w:lastRenderedPageBreak/>
        <w:t>ответственность за достоверность представленных документов.</w:t>
      </w:r>
    </w:p>
    <w:p w:rsidR="00783A4B" w:rsidRPr="00D87CC0" w:rsidRDefault="00783A4B" w:rsidP="00D87CC0">
      <w:pPr>
        <w:pStyle w:val="ConsPlusNormal"/>
        <w:ind w:firstLine="567"/>
        <w:rPr>
          <w:rFonts w:ascii="Times New Roman" w:hAnsi="Times New Roman" w:cs="Times New Roman"/>
          <w:sz w:val="28"/>
          <w:szCs w:val="28"/>
        </w:rPr>
      </w:pPr>
    </w:p>
    <w:p w:rsidR="00331965" w:rsidRPr="001A7FFB" w:rsidRDefault="00331965" w:rsidP="00331965">
      <w:pPr>
        <w:pStyle w:val="ConsPlusNormal"/>
        <w:ind w:firstLine="567"/>
        <w:jc w:val="center"/>
        <w:outlineLvl w:val="3"/>
        <w:rPr>
          <w:rFonts w:ascii="Times New Roman" w:hAnsi="Times New Roman" w:cs="Times New Roman"/>
          <w:sz w:val="28"/>
          <w:szCs w:val="28"/>
        </w:rPr>
      </w:pPr>
      <w:r w:rsidRPr="001A7FFB">
        <w:rPr>
          <w:rFonts w:ascii="Times New Roman" w:hAnsi="Times New Roman" w:cs="Times New Roman"/>
          <w:sz w:val="28"/>
          <w:szCs w:val="28"/>
        </w:rPr>
        <w:t>1.2. Регламент работы конкурсной комиссии</w:t>
      </w:r>
    </w:p>
    <w:p w:rsidR="00331965" w:rsidRPr="001A7FFB" w:rsidRDefault="00331965" w:rsidP="00331965">
      <w:pPr>
        <w:pStyle w:val="ConsPlusNormal"/>
        <w:ind w:firstLine="567"/>
        <w:jc w:val="center"/>
        <w:rPr>
          <w:rFonts w:ascii="Times New Roman" w:hAnsi="Times New Roman" w:cs="Times New Roman"/>
          <w:sz w:val="28"/>
          <w:szCs w:val="28"/>
        </w:rPr>
      </w:pPr>
      <w:r w:rsidRPr="001A7FFB">
        <w:rPr>
          <w:rFonts w:ascii="Times New Roman" w:hAnsi="Times New Roman" w:cs="Times New Roman"/>
          <w:sz w:val="28"/>
          <w:szCs w:val="28"/>
        </w:rPr>
        <w:t>по отбору субъектов малого и среднего предпринимательства</w:t>
      </w:r>
    </w:p>
    <w:p w:rsidR="00331965" w:rsidRPr="001A7FFB" w:rsidRDefault="00331965" w:rsidP="00331965">
      <w:pPr>
        <w:pStyle w:val="ConsPlusNormal"/>
        <w:ind w:firstLine="567"/>
        <w:jc w:val="center"/>
        <w:rPr>
          <w:rFonts w:ascii="Times New Roman" w:hAnsi="Times New Roman" w:cs="Times New Roman"/>
          <w:sz w:val="28"/>
          <w:szCs w:val="28"/>
        </w:rPr>
      </w:pPr>
      <w:r w:rsidRPr="001A7FFB">
        <w:rPr>
          <w:rFonts w:ascii="Times New Roman" w:hAnsi="Times New Roman" w:cs="Times New Roman"/>
          <w:sz w:val="28"/>
          <w:szCs w:val="28"/>
        </w:rPr>
        <w:t>на предоставление государственной поддержки (далее - Регламент)</w:t>
      </w:r>
    </w:p>
    <w:p w:rsidR="00331965" w:rsidRPr="001A7FFB" w:rsidRDefault="00331965" w:rsidP="00331965">
      <w:pPr>
        <w:pStyle w:val="ConsPlusNormal"/>
        <w:ind w:firstLine="567"/>
        <w:rPr>
          <w:rFonts w:ascii="Times New Roman" w:hAnsi="Times New Roman" w:cs="Times New Roman"/>
          <w:sz w:val="28"/>
          <w:szCs w:val="28"/>
        </w:rPr>
      </w:pPr>
    </w:p>
    <w:p w:rsidR="00331965" w:rsidRPr="001A7FFB" w:rsidRDefault="00331965" w:rsidP="00331965">
      <w:pPr>
        <w:pStyle w:val="ConsPlusNormal"/>
        <w:ind w:firstLine="567"/>
        <w:jc w:val="center"/>
        <w:outlineLvl w:val="4"/>
        <w:rPr>
          <w:rFonts w:ascii="Times New Roman" w:hAnsi="Times New Roman" w:cs="Times New Roman"/>
          <w:sz w:val="28"/>
          <w:szCs w:val="28"/>
        </w:rPr>
      </w:pPr>
      <w:r w:rsidRPr="001A7FFB">
        <w:rPr>
          <w:rFonts w:ascii="Times New Roman" w:hAnsi="Times New Roman" w:cs="Times New Roman"/>
          <w:sz w:val="28"/>
          <w:szCs w:val="28"/>
        </w:rPr>
        <w:t>1.2.1. Общие положения</w:t>
      </w:r>
    </w:p>
    <w:p w:rsidR="00331965" w:rsidRPr="001A7FFB" w:rsidRDefault="00331965" w:rsidP="00331965">
      <w:pPr>
        <w:pStyle w:val="ConsPlusNormal"/>
        <w:ind w:firstLine="567"/>
        <w:rPr>
          <w:rFonts w:ascii="Times New Roman" w:hAnsi="Times New Roman" w:cs="Times New Roman"/>
          <w:sz w:val="28"/>
          <w:szCs w:val="28"/>
        </w:rPr>
      </w:pPr>
    </w:p>
    <w:p w:rsidR="00331965" w:rsidRPr="001A7FFB" w:rsidRDefault="00331965" w:rsidP="00331965">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1.2.1.1. Настоящий Регламент устанавливает порядок работы конкурсной комиссии (далее - Комиссия), создаваемой для проведения конкурсного отбора субъектов малого и среднего предпринимательства и (или) организаций, образующих инфраструктуру поддержки предпринимательства, претендующих на государственную поддержку.</w:t>
      </w:r>
    </w:p>
    <w:p w:rsidR="00331965" w:rsidRPr="001A7FFB" w:rsidRDefault="00331965" w:rsidP="00331965">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 xml:space="preserve">1.2.1.2. Комиссия осуществляет проверку субъектов малого и среднего предпринимательства, претендующих на государственную поддержку, на предмет их соответствия требованиям Федерального </w:t>
      </w:r>
      <w:hyperlink r:id="rId15" w:history="1">
        <w:r w:rsidRPr="001A7FFB">
          <w:rPr>
            <w:rFonts w:ascii="Times New Roman" w:hAnsi="Times New Roman" w:cs="Times New Roman"/>
            <w:sz w:val="28"/>
            <w:szCs w:val="28"/>
          </w:rPr>
          <w:t>закона</w:t>
        </w:r>
      </w:hyperlink>
      <w:r w:rsidRPr="001A7FFB">
        <w:rPr>
          <w:rFonts w:ascii="Times New Roman" w:hAnsi="Times New Roman" w:cs="Times New Roman"/>
          <w:sz w:val="28"/>
          <w:szCs w:val="28"/>
        </w:rPr>
        <w:t xml:space="preserve"> от 24 июля 2007 г. № 209-ФЗ «О развитии малого и среднего предпринимательства в Российской Федерации», соответствия представленных претендентами документов требованиям, указанным в настоящем Порядке.</w:t>
      </w:r>
    </w:p>
    <w:p w:rsidR="002748DF" w:rsidRPr="001A7FFB" w:rsidRDefault="00331965" w:rsidP="00331965">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 xml:space="preserve">1.2.1.3. Состав Комиссии утверждается ежегодно до 1 апреля приказом Министерства и размещается на официальном портале Министерства </w:t>
      </w:r>
      <w:hyperlink r:id="rId16" w:history="1">
        <w:r w:rsidRPr="001A7FFB">
          <w:rPr>
            <w:rStyle w:val="a5"/>
            <w:rFonts w:ascii="Times New Roman" w:hAnsi="Times New Roman" w:cs="Times New Roman"/>
            <w:color w:val="auto"/>
            <w:sz w:val="28"/>
            <w:szCs w:val="28"/>
            <w:u w:val="none"/>
          </w:rPr>
          <w:t>https://mininvest.sakha.gov.ru/</w:t>
        </w:r>
      </w:hyperlink>
      <w:r w:rsidRPr="001A7FFB">
        <w:rPr>
          <w:rFonts w:ascii="Times New Roman" w:hAnsi="Times New Roman" w:cs="Times New Roman"/>
          <w:sz w:val="28"/>
          <w:szCs w:val="28"/>
        </w:rPr>
        <w:t xml:space="preserve"> в течение 3 календарных дней со дня подписания.</w:t>
      </w:r>
    </w:p>
    <w:p w:rsidR="002748DF" w:rsidRPr="001A7FFB" w:rsidRDefault="00331965" w:rsidP="002748DF">
      <w:pPr>
        <w:pStyle w:val="ConsPlusNormal"/>
        <w:ind w:firstLine="567"/>
        <w:jc w:val="both"/>
        <w:rPr>
          <w:rFonts w:ascii="Times New Roman" w:hAnsi="Times New Roman" w:cs="Times New Roman"/>
          <w:sz w:val="28"/>
          <w:szCs w:val="28"/>
        </w:rPr>
      </w:pPr>
      <w:r w:rsidRPr="001A7FFB">
        <w:t xml:space="preserve"> </w:t>
      </w:r>
      <w:r w:rsidRPr="001A7FFB">
        <w:rPr>
          <w:rFonts w:ascii="Times New Roman" w:hAnsi="Times New Roman" w:cs="Times New Roman"/>
          <w:sz w:val="28"/>
          <w:szCs w:val="28"/>
        </w:rPr>
        <w:t>1.2.1.4. Работой Комиссии руководит председатель Комиссии. На время отсутствия председателя Комиссии полномочия осуществляет заместитель председателя Комиссии.</w:t>
      </w:r>
      <w:r w:rsidR="002748DF" w:rsidRPr="001A7FFB">
        <w:rPr>
          <w:rFonts w:ascii="Times New Roman" w:hAnsi="Times New Roman" w:cs="Times New Roman"/>
          <w:sz w:val="28"/>
          <w:szCs w:val="28"/>
        </w:rPr>
        <w:t xml:space="preserve"> </w:t>
      </w:r>
    </w:p>
    <w:p w:rsidR="002748DF" w:rsidRPr="001A7FFB" w:rsidRDefault="002748DF" w:rsidP="002748DF">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В состав Конкурсной комиссии входят не менее 10 (десяти) человек - членов Конкурсной комиссии и не менее 50 (пятидесяти) процентов представителей предпринимательского сообщества от общего количества членов конкурсной комиссии. Перечень органов исполнительной государственной власти для обязательного участия в конкурной комиссии указан в пунктах 2.2.4.;</w:t>
      </w:r>
      <w:r w:rsidR="007B0F92" w:rsidRPr="001A7FFB">
        <w:rPr>
          <w:rFonts w:ascii="Times New Roman" w:hAnsi="Times New Roman" w:cs="Times New Roman"/>
          <w:sz w:val="28"/>
          <w:szCs w:val="28"/>
        </w:rPr>
        <w:t xml:space="preserve"> </w:t>
      </w:r>
      <w:r w:rsidRPr="001A7FFB">
        <w:rPr>
          <w:rFonts w:ascii="Times New Roman" w:hAnsi="Times New Roman" w:cs="Times New Roman"/>
          <w:sz w:val="28"/>
          <w:szCs w:val="28"/>
        </w:rPr>
        <w:t>3.2.5.; 4.2.5.;</w:t>
      </w:r>
      <w:r w:rsidR="007B0F92" w:rsidRPr="001A7FFB">
        <w:rPr>
          <w:rFonts w:ascii="Times New Roman" w:hAnsi="Times New Roman" w:cs="Times New Roman"/>
          <w:sz w:val="28"/>
          <w:szCs w:val="28"/>
        </w:rPr>
        <w:t xml:space="preserve"> </w:t>
      </w:r>
      <w:r w:rsidRPr="001A7FFB">
        <w:rPr>
          <w:rFonts w:ascii="Times New Roman" w:hAnsi="Times New Roman" w:cs="Times New Roman"/>
          <w:sz w:val="28"/>
          <w:szCs w:val="28"/>
        </w:rPr>
        <w:t>5.2.12.;</w:t>
      </w:r>
      <w:r w:rsidR="007B0F92" w:rsidRPr="001A7FFB">
        <w:rPr>
          <w:rFonts w:ascii="Times New Roman" w:hAnsi="Times New Roman" w:cs="Times New Roman"/>
          <w:sz w:val="28"/>
          <w:szCs w:val="28"/>
        </w:rPr>
        <w:t xml:space="preserve"> </w:t>
      </w:r>
      <w:r w:rsidRPr="001A7FFB">
        <w:rPr>
          <w:rFonts w:ascii="Times New Roman" w:hAnsi="Times New Roman" w:cs="Times New Roman"/>
          <w:sz w:val="28"/>
          <w:szCs w:val="28"/>
        </w:rPr>
        <w:t>6.2.10.;</w:t>
      </w:r>
      <w:r w:rsidR="007B0F92" w:rsidRPr="001A7FFB">
        <w:rPr>
          <w:rFonts w:ascii="Times New Roman" w:hAnsi="Times New Roman" w:cs="Times New Roman"/>
          <w:sz w:val="28"/>
          <w:szCs w:val="28"/>
        </w:rPr>
        <w:t xml:space="preserve"> </w:t>
      </w:r>
      <w:r w:rsidRPr="001A7FFB">
        <w:rPr>
          <w:rFonts w:ascii="Times New Roman" w:hAnsi="Times New Roman" w:cs="Times New Roman"/>
          <w:sz w:val="28"/>
          <w:szCs w:val="28"/>
        </w:rPr>
        <w:t>7.2.6.;</w:t>
      </w:r>
      <w:r w:rsidR="007B0F92" w:rsidRPr="001A7FFB">
        <w:rPr>
          <w:rFonts w:ascii="Times New Roman" w:hAnsi="Times New Roman" w:cs="Times New Roman"/>
          <w:sz w:val="28"/>
          <w:szCs w:val="28"/>
        </w:rPr>
        <w:t xml:space="preserve"> </w:t>
      </w:r>
      <w:r w:rsidRPr="001A7FFB">
        <w:rPr>
          <w:rFonts w:ascii="Times New Roman" w:hAnsi="Times New Roman" w:cs="Times New Roman"/>
          <w:sz w:val="28"/>
          <w:szCs w:val="28"/>
        </w:rPr>
        <w:t>8.2.6.;</w:t>
      </w:r>
      <w:r w:rsidR="007B0F92" w:rsidRPr="001A7FFB">
        <w:rPr>
          <w:rFonts w:ascii="Times New Roman" w:hAnsi="Times New Roman" w:cs="Times New Roman"/>
          <w:sz w:val="28"/>
          <w:szCs w:val="28"/>
        </w:rPr>
        <w:t xml:space="preserve"> </w:t>
      </w:r>
      <w:r w:rsidRPr="001A7FFB">
        <w:rPr>
          <w:rFonts w:ascii="Times New Roman" w:hAnsi="Times New Roman" w:cs="Times New Roman"/>
          <w:sz w:val="28"/>
          <w:szCs w:val="28"/>
        </w:rPr>
        <w:t>9.2.8. настоящего Порядка.</w:t>
      </w:r>
    </w:p>
    <w:p w:rsidR="00331965" w:rsidRPr="001A7FFB" w:rsidRDefault="00331965" w:rsidP="00331965">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1.2.1.5. Работа Комиссии осуществляется в форме заседаний, созываемых по решению председателя Комиссии.</w:t>
      </w:r>
    </w:p>
    <w:p w:rsidR="00331965" w:rsidRPr="001A7FFB" w:rsidRDefault="00331965" w:rsidP="00331965">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1.2.1.6. Члены Комиссии принимают участие в заседании лично.</w:t>
      </w:r>
    </w:p>
    <w:p w:rsidR="00331965" w:rsidRPr="001A7FFB" w:rsidRDefault="00331965" w:rsidP="00331965">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1.2.1.7. Член Комиссии имеет право:</w:t>
      </w:r>
    </w:p>
    <w:p w:rsidR="00331965" w:rsidRPr="001A7FFB" w:rsidRDefault="00331965" w:rsidP="00331965">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вносить предложения при формировании повестки заседания Комиссии;</w:t>
      </w:r>
    </w:p>
    <w:p w:rsidR="00331965" w:rsidRPr="001A7FFB" w:rsidRDefault="00331965" w:rsidP="00331965">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обсуждать на заседании Комиссии вопросы, внесенные в повестку, и участвовать в голосовании по ним;</w:t>
      </w:r>
    </w:p>
    <w:p w:rsidR="00331965" w:rsidRPr="001A7FFB" w:rsidRDefault="00331965" w:rsidP="00331965">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высказывать по обсуждаемым на заседании Комиссии вопросам особое мнение, которое подлежит занесению в протокол;</w:t>
      </w:r>
    </w:p>
    <w:p w:rsidR="00331965" w:rsidRPr="001A7FFB" w:rsidRDefault="00331965" w:rsidP="00331965">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получать необходимую информацию, материалы и документы, относящиеся к вопросам, внесенным в повестку заседания.</w:t>
      </w:r>
    </w:p>
    <w:p w:rsidR="002748DF" w:rsidRPr="001A7FFB" w:rsidRDefault="00331965" w:rsidP="002748DF">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 xml:space="preserve">1.2.1.8. </w:t>
      </w:r>
      <w:r w:rsidR="00A8459A" w:rsidRPr="001A7FFB">
        <w:rPr>
          <w:rFonts w:ascii="Times New Roman" w:hAnsi="Times New Roman" w:cs="Times New Roman"/>
          <w:sz w:val="28"/>
          <w:szCs w:val="28"/>
        </w:rPr>
        <w:t>Членами</w:t>
      </w:r>
      <w:r w:rsidR="002748DF" w:rsidRPr="001A7FFB">
        <w:rPr>
          <w:rFonts w:ascii="Times New Roman" w:hAnsi="Times New Roman" w:cs="Times New Roman"/>
          <w:sz w:val="28"/>
          <w:szCs w:val="28"/>
        </w:rPr>
        <w:t xml:space="preserve"> Конкурсной комиссии не мо</w:t>
      </w:r>
      <w:r w:rsidR="00A8459A" w:rsidRPr="001A7FFB">
        <w:rPr>
          <w:rFonts w:ascii="Times New Roman" w:hAnsi="Times New Roman" w:cs="Times New Roman"/>
          <w:sz w:val="28"/>
          <w:szCs w:val="28"/>
        </w:rPr>
        <w:t>гут</w:t>
      </w:r>
      <w:r w:rsidR="002748DF" w:rsidRPr="001A7FFB">
        <w:rPr>
          <w:rFonts w:ascii="Times New Roman" w:hAnsi="Times New Roman" w:cs="Times New Roman"/>
          <w:sz w:val="28"/>
          <w:szCs w:val="28"/>
        </w:rPr>
        <w:t xml:space="preserve"> быть:</w:t>
      </w:r>
    </w:p>
    <w:p w:rsidR="002748DF" w:rsidRPr="001A7FFB" w:rsidRDefault="00A8459A" w:rsidP="002748DF">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физические</w:t>
      </w:r>
      <w:r w:rsidR="002748DF" w:rsidRPr="001A7FFB">
        <w:rPr>
          <w:rFonts w:ascii="Times New Roman" w:hAnsi="Times New Roman" w:cs="Times New Roman"/>
          <w:sz w:val="28"/>
          <w:szCs w:val="28"/>
        </w:rPr>
        <w:t xml:space="preserve"> лиц</w:t>
      </w:r>
      <w:r w:rsidRPr="001A7FFB">
        <w:rPr>
          <w:rFonts w:ascii="Times New Roman" w:hAnsi="Times New Roman" w:cs="Times New Roman"/>
          <w:sz w:val="28"/>
          <w:szCs w:val="28"/>
        </w:rPr>
        <w:t>а</w:t>
      </w:r>
      <w:r w:rsidR="002748DF" w:rsidRPr="001A7FFB">
        <w:rPr>
          <w:rFonts w:ascii="Times New Roman" w:hAnsi="Times New Roman" w:cs="Times New Roman"/>
          <w:sz w:val="28"/>
          <w:szCs w:val="28"/>
        </w:rPr>
        <w:t xml:space="preserve">, </w:t>
      </w:r>
      <w:r w:rsidRPr="001A7FFB">
        <w:rPr>
          <w:rFonts w:ascii="Times New Roman" w:hAnsi="Times New Roman" w:cs="Times New Roman"/>
          <w:sz w:val="28"/>
          <w:szCs w:val="28"/>
        </w:rPr>
        <w:t>подавшие заявки</w:t>
      </w:r>
      <w:r w:rsidR="002748DF" w:rsidRPr="001A7FFB">
        <w:rPr>
          <w:rFonts w:ascii="Times New Roman" w:hAnsi="Times New Roman" w:cs="Times New Roman"/>
          <w:sz w:val="28"/>
          <w:szCs w:val="28"/>
        </w:rPr>
        <w:t xml:space="preserve"> на участие в </w:t>
      </w:r>
      <w:r w:rsidRPr="001A7FFB">
        <w:rPr>
          <w:rFonts w:ascii="Times New Roman" w:hAnsi="Times New Roman" w:cs="Times New Roman"/>
          <w:sz w:val="28"/>
          <w:szCs w:val="28"/>
        </w:rPr>
        <w:t xml:space="preserve">конкурсном отборе в качестве индивидуальных предпринимателей, либо учредителей юридических </w:t>
      </w:r>
      <w:r w:rsidRPr="001A7FFB">
        <w:rPr>
          <w:rFonts w:ascii="Times New Roman" w:hAnsi="Times New Roman" w:cs="Times New Roman"/>
          <w:sz w:val="28"/>
          <w:szCs w:val="28"/>
        </w:rPr>
        <w:lastRenderedPageBreak/>
        <w:t>лиц (акционерами этих организаций, членами их органов управления), кредиторами участников конкурсного отбора</w:t>
      </w:r>
      <w:r w:rsidR="002748DF" w:rsidRPr="001A7FFB">
        <w:rPr>
          <w:rFonts w:ascii="Times New Roman" w:hAnsi="Times New Roman" w:cs="Times New Roman"/>
          <w:sz w:val="28"/>
          <w:szCs w:val="28"/>
        </w:rPr>
        <w:t>;</w:t>
      </w:r>
    </w:p>
    <w:p w:rsidR="002748DF" w:rsidRPr="001A7FFB" w:rsidRDefault="00A8459A" w:rsidP="002748DF">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физически</w:t>
      </w:r>
      <w:r w:rsidR="002748DF" w:rsidRPr="001A7FFB">
        <w:rPr>
          <w:rFonts w:ascii="Times New Roman" w:hAnsi="Times New Roman" w:cs="Times New Roman"/>
          <w:sz w:val="28"/>
          <w:szCs w:val="28"/>
        </w:rPr>
        <w:t>е ли</w:t>
      </w:r>
      <w:r w:rsidRPr="001A7FFB">
        <w:rPr>
          <w:rFonts w:ascii="Times New Roman" w:hAnsi="Times New Roman" w:cs="Times New Roman"/>
          <w:sz w:val="28"/>
          <w:szCs w:val="28"/>
        </w:rPr>
        <w:t>ца, состоящие в браке с руководителями участников</w:t>
      </w:r>
      <w:r w:rsidR="002748DF" w:rsidRPr="001A7FFB">
        <w:rPr>
          <w:rFonts w:ascii="Times New Roman" w:hAnsi="Times New Roman" w:cs="Times New Roman"/>
          <w:sz w:val="28"/>
          <w:szCs w:val="28"/>
        </w:rPr>
        <w:t xml:space="preserve"> </w:t>
      </w:r>
      <w:r w:rsidRPr="001A7FFB">
        <w:rPr>
          <w:rFonts w:ascii="Times New Roman" w:hAnsi="Times New Roman" w:cs="Times New Roman"/>
          <w:sz w:val="28"/>
          <w:szCs w:val="28"/>
        </w:rPr>
        <w:t>конкурсного отбора</w:t>
      </w:r>
      <w:r w:rsidR="002748DF" w:rsidRPr="001A7FFB">
        <w:rPr>
          <w:rFonts w:ascii="Times New Roman" w:hAnsi="Times New Roman" w:cs="Times New Roman"/>
          <w:sz w:val="28"/>
          <w:szCs w:val="28"/>
        </w:rPr>
        <w:t>;</w:t>
      </w:r>
    </w:p>
    <w:p w:rsidR="002748DF" w:rsidRPr="001A7FFB" w:rsidRDefault="00A8459A" w:rsidP="00A8459A">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физические лица, являющиеся близкими родственниками (родственниками</w:t>
      </w:r>
      <w:r w:rsidR="002748DF" w:rsidRPr="001A7FFB">
        <w:rPr>
          <w:rFonts w:ascii="Times New Roman" w:hAnsi="Times New Roman" w:cs="Times New Roman"/>
          <w:sz w:val="28"/>
          <w:szCs w:val="28"/>
        </w:rPr>
        <w:t xml:space="preserve"> по прямой восходящей и нисходящей линии (родителями и детьми, дедушкой, бабушкой и внуками), полнородными и </w:t>
      </w:r>
      <w:proofErr w:type="spellStart"/>
      <w:r w:rsidR="002748DF" w:rsidRPr="001A7FFB">
        <w:rPr>
          <w:rFonts w:ascii="Times New Roman" w:hAnsi="Times New Roman" w:cs="Times New Roman"/>
          <w:sz w:val="28"/>
          <w:szCs w:val="28"/>
        </w:rPr>
        <w:t>неполнородными</w:t>
      </w:r>
      <w:proofErr w:type="spellEnd"/>
      <w:r w:rsidR="002748DF" w:rsidRPr="001A7FFB">
        <w:rPr>
          <w:rFonts w:ascii="Times New Roman" w:hAnsi="Times New Roman" w:cs="Times New Roman"/>
          <w:sz w:val="28"/>
          <w:szCs w:val="28"/>
        </w:rPr>
        <w:t xml:space="preserve"> (имеющими </w:t>
      </w:r>
      <w:proofErr w:type="gramStart"/>
      <w:r w:rsidR="002748DF" w:rsidRPr="001A7FFB">
        <w:rPr>
          <w:rFonts w:ascii="Times New Roman" w:hAnsi="Times New Roman" w:cs="Times New Roman"/>
          <w:sz w:val="28"/>
          <w:szCs w:val="28"/>
        </w:rPr>
        <w:t>общих</w:t>
      </w:r>
      <w:proofErr w:type="gramEnd"/>
      <w:r w:rsidR="002748DF" w:rsidRPr="001A7FFB">
        <w:rPr>
          <w:rFonts w:ascii="Times New Roman" w:hAnsi="Times New Roman" w:cs="Times New Roman"/>
          <w:sz w:val="28"/>
          <w:szCs w:val="28"/>
        </w:rPr>
        <w:t xml:space="preserve"> отца или мать) братьями и сестрами), усыновителями руководителя или усыновленными руководителем участника </w:t>
      </w:r>
      <w:r w:rsidRPr="001A7FFB">
        <w:rPr>
          <w:rFonts w:ascii="Times New Roman" w:hAnsi="Times New Roman" w:cs="Times New Roman"/>
          <w:sz w:val="28"/>
          <w:szCs w:val="28"/>
        </w:rPr>
        <w:t>конкурсного отбора</w:t>
      </w:r>
      <w:r w:rsidR="002748DF" w:rsidRPr="001A7FFB">
        <w:rPr>
          <w:rFonts w:ascii="Times New Roman" w:hAnsi="Times New Roman" w:cs="Times New Roman"/>
          <w:sz w:val="28"/>
          <w:szCs w:val="28"/>
        </w:rPr>
        <w:t>;</w:t>
      </w:r>
    </w:p>
    <w:p w:rsidR="00A8459A" w:rsidRPr="001A7FFB" w:rsidRDefault="00A8459A" w:rsidP="00A8459A">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1.2.1.9</w:t>
      </w:r>
      <w:r w:rsidR="00331965" w:rsidRPr="001A7FFB">
        <w:rPr>
          <w:rFonts w:ascii="Times New Roman" w:hAnsi="Times New Roman" w:cs="Times New Roman"/>
          <w:sz w:val="28"/>
          <w:szCs w:val="28"/>
        </w:rPr>
        <w:t>. На заседание Комиссии могут приглашаться представители иных организаций для дачи пояснений и экспертных оценок по об</w:t>
      </w:r>
      <w:r w:rsidRPr="001A7FFB">
        <w:rPr>
          <w:rFonts w:ascii="Times New Roman" w:hAnsi="Times New Roman" w:cs="Times New Roman"/>
          <w:sz w:val="28"/>
          <w:szCs w:val="28"/>
        </w:rPr>
        <w:t>суждаемым вопросам повестки дня и не имеют право голоса в конкурсном отборе.</w:t>
      </w:r>
      <w:r w:rsidR="00331965" w:rsidRPr="001A7FFB">
        <w:rPr>
          <w:rFonts w:ascii="Times New Roman" w:hAnsi="Times New Roman" w:cs="Times New Roman"/>
          <w:sz w:val="28"/>
          <w:szCs w:val="28"/>
        </w:rPr>
        <w:t xml:space="preserve"> Приглашенные лица</w:t>
      </w:r>
      <w:r w:rsidRPr="001A7FFB">
        <w:rPr>
          <w:rFonts w:ascii="Times New Roman" w:hAnsi="Times New Roman" w:cs="Times New Roman"/>
          <w:sz w:val="28"/>
          <w:szCs w:val="28"/>
        </w:rPr>
        <w:t xml:space="preserve"> должны обладать специальными знаниями, относящимися к обсуждаемым вопросам.  </w:t>
      </w:r>
      <w:r w:rsidR="00331965" w:rsidRPr="001A7FFB">
        <w:rPr>
          <w:rFonts w:ascii="Times New Roman" w:hAnsi="Times New Roman" w:cs="Times New Roman"/>
          <w:sz w:val="28"/>
          <w:szCs w:val="28"/>
        </w:rPr>
        <w:t>Список приглашенных лиц и перечень выдаваемых им материалов подготавливается секретарем и утверждается председателем Комиссии.</w:t>
      </w:r>
      <w:r w:rsidRPr="001A7FFB">
        <w:rPr>
          <w:rFonts w:ascii="Times New Roman" w:hAnsi="Times New Roman" w:cs="Times New Roman"/>
          <w:sz w:val="28"/>
          <w:szCs w:val="28"/>
        </w:rPr>
        <w:t xml:space="preserve"> </w:t>
      </w:r>
    </w:p>
    <w:p w:rsidR="00A8459A" w:rsidRPr="00A8459A" w:rsidRDefault="00A8459A" w:rsidP="00A8459A">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1.2.1.10. В случае выявления в составе конкурсной комиссии лиц, указанных в п. 1.2.1.8.-1.2.1.9., Секретарь незамедлительно заменяет их другими взаимозаменяемыми представителями состава конкурного отбора, утвержденного Приказом Министерства, которые лично не заинтересованы в результатах определения конкурсного отбора и на которых не способны оказывать влияние участники конкурсного отбора.</w:t>
      </w:r>
    </w:p>
    <w:p w:rsidR="00A8459A" w:rsidRPr="00A8459A" w:rsidRDefault="00A8459A" w:rsidP="00A8459A">
      <w:pPr>
        <w:pStyle w:val="ConsPlusNormal"/>
        <w:ind w:firstLine="567"/>
        <w:jc w:val="both"/>
        <w:rPr>
          <w:rFonts w:ascii="Times New Roman" w:hAnsi="Times New Roman" w:cs="Times New Roman"/>
          <w:sz w:val="28"/>
          <w:szCs w:val="28"/>
        </w:rPr>
      </w:pPr>
    </w:p>
    <w:p w:rsidR="00B9499F" w:rsidRPr="00D87CC0" w:rsidRDefault="00B9499F" w:rsidP="00D40879">
      <w:pPr>
        <w:pStyle w:val="ConsPlusNormal"/>
        <w:ind w:firstLine="567"/>
        <w:jc w:val="both"/>
        <w:rPr>
          <w:rFonts w:ascii="Times New Roman" w:hAnsi="Times New Roman" w:cs="Times New Roman"/>
          <w:sz w:val="28"/>
          <w:szCs w:val="28"/>
        </w:rPr>
      </w:pPr>
    </w:p>
    <w:p w:rsidR="00264644" w:rsidRDefault="00783A4B" w:rsidP="00264644">
      <w:pPr>
        <w:pStyle w:val="ConsPlusNormal"/>
        <w:ind w:firstLine="567"/>
        <w:jc w:val="center"/>
        <w:outlineLvl w:val="4"/>
        <w:rPr>
          <w:rFonts w:ascii="Times New Roman" w:hAnsi="Times New Roman" w:cs="Times New Roman"/>
          <w:sz w:val="28"/>
          <w:szCs w:val="28"/>
        </w:rPr>
      </w:pPr>
      <w:r w:rsidRPr="00D87CC0">
        <w:rPr>
          <w:rFonts w:ascii="Times New Roman" w:hAnsi="Times New Roman" w:cs="Times New Roman"/>
          <w:sz w:val="28"/>
          <w:szCs w:val="28"/>
        </w:rPr>
        <w:t>1.2.2. Порядок созыва, проведения</w:t>
      </w:r>
      <w:r w:rsidR="00264644">
        <w:rPr>
          <w:rFonts w:ascii="Times New Roman" w:hAnsi="Times New Roman" w:cs="Times New Roman"/>
          <w:sz w:val="28"/>
          <w:szCs w:val="28"/>
        </w:rPr>
        <w:t xml:space="preserve"> </w:t>
      </w:r>
    </w:p>
    <w:p w:rsidR="00783A4B" w:rsidRPr="00D87CC0" w:rsidRDefault="00783A4B" w:rsidP="00264644">
      <w:pPr>
        <w:pStyle w:val="ConsPlusNormal"/>
        <w:ind w:firstLine="567"/>
        <w:jc w:val="center"/>
        <w:outlineLvl w:val="4"/>
        <w:rPr>
          <w:rFonts w:ascii="Times New Roman" w:hAnsi="Times New Roman" w:cs="Times New Roman"/>
          <w:sz w:val="28"/>
          <w:szCs w:val="28"/>
        </w:rPr>
      </w:pPr>
      <w:r w:rsidRPr="00D87CC0">
        <w:rPr>
          <w:rFonts w:ascii="Times New Roman" w:hAnsi="Times New Roman" w:cs="Times New Roman"/>
          <w:sz w:val="28"/>
          <w:szCs w:val="28"/>
        </w:rPr>
        <w:t>заседаний Комиссии и принятия решений</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1.2.2.1. Заседания Комиссии созываются по мере необходимости. Конкретная дата, время, место проведения, повестка заседания и режим работы Комиссии, в том числе с документами, определяются председателем Комиссии.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1.2.2.2. Секретарь Комиссии организует подготовку материалов к заседаниям Комиссии.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1.2.2.3. Заседания Комиссии открывает и ведет председатель Комиссии.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1.2.2.4. Комиссия проводит конкурсный отбор субъектов малого и среднего предпринимательства и (или) организаций, образующих инфраструктуру поддержки предпринимательства, претендующих на государственную поддержку, согласно критериям, указанным в </w:t>
      </w:r>
      <w:hyperlink w:anchor="P29154" w:history="1">
        <w:r w:rsidRPr="00D87CC0">
          <w:rPr>
            <w:rFonts w:ascii="Times New Roman" w:hAnsi="Times New Roman" w:cs="Times New Roman"/>
            <w:sz w:val="28"/>
            <w:szCs w:val="28"/>
          </w:rPr>
          <w:t>пункте 1.2.2.6</w:t>
        </w:r>
      </w:hyperlink>
      <w:r w:rsidRPr="00D87CC0">
        <w:rPr>
          <w:rFonts w:ascii="Times New Roman" w:hAnsi="Times New Roman" w:cs="Times New Roman"/>
          <w:sz w:val="28"/>
          <w:szCs w:val="28"/>
        </w:rPr>
        <w:t xml:space="preserve"> настоящего Порядка, по которым максимальное количество баллов - </w:t>
      </w:r>
      <w:r w:rsidR="004D0343">
        <w:rPr>
          <w:rFonts w:ascii="Times New Roman" w:hAnsi="Times New Roman" w:cs="Times New Roman"/>
          <w:sz w:val="28"/>
          <w:szCs w:val="28"/>
        </w:rPr>
        <w:t>125</w:t>
      </w:r>
      <w:r w:rsidRPr="00D87CC0">
        <w:rPr>
          <w:rFonts w:ascii="Times New Roman" w:hAnsi="Times New Roman" w:cs="Times New Roman"/>
          <w:sz w:val="28"/>
          <w:szCs w:val="28"/>
        </w:rPr>
        <w:t xml:space="preserve">, минимальное количество баллов </w:t>
      </w:r>
      <w:r w:rsidR="004D0343">
        <w:rPr>
          <w:rFonts w:ascii="Times New Roman" w:hAnsi="Times New Roman" w:cs="Times New Roman"/>
          <w:sz w:val="28"/>
          <w:szCs w:val="28"/>
        </w:rPr>
        <w:t xml:space="preserve">- </w:t>
      </w:r>
      <w:r w:rsidRPr="00D87CC0">
        <w:rPr>
          <w:rFonts w:ascii="Times New Roman" w:hAnsi="Times New Roman" w:cs="Times New Roman"/>
          <w:sz w:val="28"/>
          <w:szCs w:val="28"/>
        </w:rPr>
        <w:t>4. Оценка критериев осуществляется по системе начисления баллов.</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1.2.2.5. Решение о победителях конкурса определяется простым большинством голосов членов Комиссии.</w:t>
      </w:r>
    </w:p>
    <w:p w:rsidR="00141360" w:rsidRPr="00D87CC0" w:rsidRDefault="00783A4B" w:rsidP="00D87CC0">
      <w:pPr>
        <w:pStyle w:val="ConsPlusNormal"/>
        <w:ind w:firstLine="567"/>
        <w:jc w:val="both"/>
        <w:rPr>
          <w:rFonts w:ascii="Times New Roman" w:hAnsi="Times New Roman" w:cs="Times New Roman"/>
          <w:sz w:val="28"/>
          <w:szCs w:val="28"/>
        </w:rPr>
      </w:pPr>
      <w:bookmarkStart w:id="5" w:name="P29154"/>
      <w:bookmarkEnd w:id="5"/>
      <w:r w:rsidRPr="00D87CC0">
        <w:rPr>
          <w:rFonts w:ascii="Times New Roman" w:hAnsi="Times New Roman" w:cs="Times New Roman"/>
          <w:sz w:val="28"/>
          <w:szCs w:val="28"/>
        </w:rPr>
        <w:t>1.2.2.6. Критерии отбора заявок на получение государственной поддержки:</w:t>
      </w:r>
      <w:r w:rsidR="00141360" w:rsidRPr="00D87CC0">
        <w:rPr>
          <w:rFonts w:ascii="Times New Roman" w:hAnsi="Times New Roman" w:cs="Times New Roman"/>
          <w:sz w:val="28"/>
          <w:szCs w:val="28"/>
        </w:rPr>
        <w:t xml:space="preserve"> </w:t>
      </w:r>
    </w:p>
    <w:p w:rsidR="00041502" w:rsidRPr="00D87CC0" w:rsidRDefault="00041502" w:rsidP="00D40879">
      <w:pPr>
        <w:pStyle w:val="ConsPlusNormal"/>
        <w:jc w:val="both"/>
        <w:rPr>
          <w:rFonts w:ascii="Times New Roman" w:hAnsi="Times New Roman" w:cs="Times New Roman"/>
          <w:sz w:val="28"/>
          <w:szCs w:val="28"/>
        </w:rPr>
      </w:pPr>
    </w:p>
    <w:p w:rsidR="00141360" w:rsidRPr="00D87CC0" w:rsidRDefault="00141360" w:rsidP="00D87CC0">
      <w:pPr>
        <w:pStyle w:val="ConsPlusNormal"/>
        <w:ind w:firstLine="567"/>
        <w:jc w:val="right"/>
        <w:rPr>
          <w:rFonts w:ascii="Times New Roman" w:hAnsi="Times New Roman" w:cs="Times New Roman"/>
          <w:sz w:val="28"/>
          <w:szCs w:val="28"/>
        </w:rPr>
      </w:pPr>
      <w:r w:rsidRPr="00D87CC0">
        <w:rPr>
          <w:rFonts w:ascii="Times New Roman" w:hAnsi="Times New Roman" w:cs="Times New Roman"/>
          <w:sz w:val="28"/>
          <w:szCs w:val="28"/>
        </w:rPr>
        <w:t>Таблица 1</w:t>
      </w:r>
    </w:p>
    <w:p w:rsidR="004F0EE2" w:rsidRPr="00D87CC0" w:rsidRDefault="004F0EE2" w:rsidP="00D87CC0">
      <w:pPr>
        <w:pStyle w:val="ConsPlusNormal"/>
        <w:ind w:firstLine="567"/>
        <w:jc w:val="both"/>
        <w:rPr>
          <w:rFonts w:ascii="Times New Roman" w:hAnsi="Times New Roman" w:cs="Times New Roman"/>
          <w:sz w:val="28"/>
          <w:szCs w:val="28"/>
        </w:rPr>
      </w:pPr>
    </w:p>
    <w:tbl>
      <w:tblPr>
        <w:tblStyle w:val="a6"/>
        <w:tblW w:w="9747" w:type="dxa"/>
        <w:jc w:val="center"/>
        <w:tblLook w:val="04A0"/>
      </w:tblPr>
      <w:tblGrid>
        <w:gridCol w:w="959"/>
        <w:gridCol w:w="5103"/>
        <w:gridCol w:w="3685"/>
      </w:tblGrid>
      <w:tr w:rsidR="00041502" w:rsidRPr="00D87CC0" w:rsidTr="00264644">
        <w:trPr>
          <w:jc w:val="center"/>
        </w:trPr>
        <w:tc>
          <w:tcPr>
            <w:tcW w:w="959" w:type="dxa"/>
          </w:tcPr>
          <w:p w:rsidR="00041502" w:rsidRPr="00D87CC0" w:rsidRDefault="008E1BE2" w:rsidP="00D87CC0">
            <w:pPr>
              <w:tabs>
                <w:tab w:val="right" w:pos="459"/>
                <w:tab w:val="center" w:pos="513"/>
              </w:tabs>
              <w:ind w:firstLine="567"/>
              <w:rPr>
                <w:rFonts w:ascii="Times New Roman" w:hAnsi="Times New Roman" w:cs="Times New Roman"/>
                <w:sz w:val="28"/>
                <w:szCs w:val="28"/>
              </w:rPr>
            </w:pPr>
            <w:r w:rsidRPr="00D87CC0">
              <w:rPr>
                <w:rFonts w:ascii="Times New Roman" w:hAnsi="Times New Roman" w:cs="Times New Roman"/>
                <w:sz w:val="28"/>
                <w:szCs w:val="28"/>
              </w:rPr>
              <w:t>№</w:t>
            </w:r>
          </w:p>
        </w:tc>
        <w:tc>
          <w:tcPr>
            <w:tcW w:w="5103" w:type="dxa"/>
          </w:tcPr>
          <w:p w:rsidR="008E1BE2" w:rsidRPr="00D87CC0" w:rsidRDefault="008E1BE2" w:rsidP="00D87CC0">
            <w:pPr>
              <w:pStyle w:val="ConsPlusNormal"/>
              <w:ind w:firstLine="567"/>
              <w:jc w:val="center"/>
              <w:rPr>
                <w:rFonts w:ascii="Times New Roman" w:hAnsi="Times New Roman" w:cs="Times New Roman"/>
                <w:sz w:val="28"/>
                <w:szCs w:val="28"/>
              </w:rPr>
            </w:pPr>
            <w:r w:rsidRPr="00D87CC0">
              <w:rPr>
                <w:rFonts w:ascii="Times New Roman" w:hAnsi="Times New Roman" w:cs="Times New Roman"/>
                <w:sz w:val="28"/>
                <w:szCs w:val="28"/>
              </w:rPr>
              <w:t>Критерий</w:t>
            </w:r>
          </w:p>
        </w:tc>
        <w:tc>
          <w:tcPr>
            <w:tcW w:w="3685" w:type="dxa"/>
          </w:tcPr>
          <w:p w:rsidR="00041502" w:rsidRPr="00D87CC0" w:rsidRDefault="00041502" w:rsidP="00D87CC0">
            <w:pPr>
              <w:pStyle w:val="ConsPlusNormal"/>
              <w:ind w:firstLine="567"/>
              <w:jc w:val="center"/>
              <w:rPr>
                <w:rFonts w:ascii="Times New Roman" w:hAnsi="Times New Roman" w:cs="Times New Roman"/>
                <w:sz w:val="28"/>
                <w:szCs w:val="28"/>
              </w:rPr>
            </w:pPr>
            <w:r w:rsidRPr="00D87CC0">
              <w:rPr>
                <w:rFonts w:ascii="Times New Roman" w:hAnsi="Times New Roman" w:cs="Times New Roman"/>
                <w:sz w:val="28"/>
                <w:szCs w:val="28"/>
              </w:rPr>
              <w:t>Баллы</w:t>
            </w:r>
          </w:p>
        </w:tc>
      </w:tr>
      <w:tr w:rsidR="00041502" w:rsidRPr="00D87CC0" w:rsidTr="00264644">
        <w:trPr>
          <w:jc w:val="center"/>
        </w:trPr>
        <w:tc>
          <w:tcPr>
            <w:tcW w:w="959" w:type="dxa"/>
          </w:tcPr>
          <w:p w:rsidR="00041502" w:rsidRPr="00D87CC0" w:rsidRDefault="00041502" w:rsidP="00D40879">
            <w:pPr>
              <w:pStyle w:val="ConsPlusNormal"/>
              <w:rPr>
                <w:rFonts w:ascii="Times New Roman" w:hAnsi="Times New Roman" w:cs="Times New Roman"/>
                <w:sz w:val="28"/>
                <w:szCs w:val="28"/>
              </w:rPr>
            </w:pPr>
            <w:r w:rsidRPr="00D87CC0">
              <w:rPr>
                <w:rFonts w:ascii="Times New Roman" w:hAnsi="Times New Roman" w:cs="Times New Roman"/>
                <w:sz w:val="28"/>
                <w:szCs w:val="28"/>
              </w:rPr>
              <w:t>1</w:t>
            </w:r>
            <w:r w:rsidR="008E1BE2" w:rsidRPr="00D87CC0">
              <w:rPr>
                <w:rFonts w:ascii="Times New Roman" w:hAnsi="Times New Roman" w:cs="Times New Roman"/>
                <w:sz w:val="28"/>
                <w:szCs w:val="28"/>
              </w:rPr>
              <w:t>.</w:t>
            </w:r>
          </w:p>
        </w:tc>
        <w:tc>
          <w:tcPr>
            <w:tcW w:w="8788" w:type="dxa"/>
            <w:gridSpan w:val="2"/>
          </w:tcPr>
          <w:p w:rsidR="00041502" w:rsidRPr="00D87CC0" w:rsidRDefault="0004150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Вид деятельности субъекта малого и среднего предпринимательства:</w:t>
            </w:r>
          </w:p>
        </w:tc>
      </w:tr>
      <w:tr w:rsidR="00041502" w:rsidRPr="00D87CC0" w:rsidTr="00264644">
        <w:trPr>
          <w:jc w:val="center"/>
        </w:trPr>
        <w:tc>
          <w:tcPr>
            <w:tcW w:w="959" w:type="dxa"/>
          </w:tcPr>
          <w:p w:rsidR="00041502" w:rsidRPr="00D87CC0" w:rsidRDefault="008E1BE2" w:rsidP="00D40879">
            <w:pPr>
              <w:pStyle w:val="ConsPlusNormal"/>
              <w:rPr>
                <w:rFonts w:ascii="Times New Roman" w:hAnsi="Times New Roman" w:cs="Times New Roman"/>
                <w:sz w:val="28"/>
                <w:szCs w:val="28"/>
              </w:rPr>
            </w:pPr>
            <w:r w:rsidRPr="00D87CC0">
              <w:rPr>
                <w:rFonts w:ascii="Times New Roman" w:hAnsi="Times New Roman" w:cs="Times New Roman"/>
                <w:sz w:val="28"/>
                <w:szCs w:val="28"/>
              </w:rPr>
              <w:t>1.</w:t>
            </w:r>
            <w:r w:rsidR="00041502" w:rsidRPr="00D87CC0">
              <w:rPr>
                <w:rFonts w:ascii="Times New Roman" w:hAnsi="Times New Roman" w:cs="Times New Roman"/>
                <w:sz w:val="28"/>
                <w:szCs w:val="28"/>
              </w:rPr>
              <w:t>1.</w:t>
            </w:r>
          </w:p>
        </w:tc>
        <w:tc>
          <w:tcPr>
            <w:tcW w:w="5103" w:type="dxa"/>
          </w:tcPr>
          <w:p w:rsidR="00041502" w:rsidRPr="00D87CC0" w:rsidRDefault="0004150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производство продукции, товаров, деятельность малых форм хозяйствования в сельской местности</w:t>
            </w:r>
          </w:p>
        </w:tc>
        <w:tc>
          <w:tcPr>
            <w:tcW w:w="3685" w:type="dxa"/>
          </w:tcPr>
          <w:p w:rsidR="00041502" w:rsidRPr="00D87CC0" w:rsidRDefault="0004150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10 баллов</w:t>
            </w:r>
          </w:p>
        </w:tc>
      </w:tr>
      <w:tr w:rsidR="00041502" w:rsidRPr="00D87CC0" w:rsidTr="00264644">
        <w:trPr>
          <w:jc w:val="center"/>
        </w:trPr>
        <w:tc>
          <w:tcPr>
            <w:tcW w:w="959" w:type="dxa"/>
          </w:tcPr>
          <w:p w:rsidR="00041502" w:rsidRPr="00D87CC0" w:rsidRDefault="00041502" w:rsidP="00D40879">
            <w:pPr>
              <w:pStyle w:val="ConsPlusNormal"/>
              <w:rPr>
                <w:rFonts w:ascii="Times New Roman" w:hAnsi="Times New Roman" w:cs="Times New Roman"/>
                <w:sz w:val="28"/>
                <w:szCs w:val="28"/>
              </w:rPr>
            </w:pPr>
            <w:r w:rsidRPr="00D87CC0">
              <w:rPr>
                <w:rFonts w:ascii="Times New Roman" w:hAnsi="Times New Roman" w:cs="Times New Roman"/>
                <w:sz w:val="28"/>
                <w:szCs w:val="28"/>
              </w:rPr>
              <w:t>1.2.</w:t>
            </w:r>
          </w:p>
        </w:tc>
        <w:tc>
          <w:tcPr>
            <w:tcW w:w="5103" w:type="dxa"/>
          </w:tcPr>
          <w:p w:rsidR="00041502" w:rsidRPr="00D87CC0" w:rsidRDefault="0004150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оказание социально значимых услуг</w:t>
            </w:r>
          </w:p>
        </w:tc>
        <w:tc>
          <w:tcPr>
            <w:tcW w:w="3685" w:type="dxa"/>
          </w:tcPr>
          <w:p w:rsidR="00041502" w:rsidRPr="00D87CC0" w:rsidRDefault="0004150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7 баллов</w:t>
            </w:r>
          </w:p>
        </w:tc>
      </w:tr>
      <w:tr w:rsidR="00041502" w:rsidRPr="00D87CC0" w:rsidTr="00264644">
        <w:trPr>
          <w:jc w:val="center"/>
        </w:trPr>
        <w:tc>
          <w:tcPr>
            <w:tcW w:w="959" w:type="dxa"/>
          </w:tcPr>
          <w:p w:rsidR="00041502" w:rsidRPr="00D87CC0" w:rsidRDefault="00041502" w:rsidP="00D40879">
            <w:pPr>
              <w:pStyle w:val="ConsPlusNormal"/>
              <w:rPr>
                <w:rFonts w:ascii="Times New Roman" w:hAnsi="Times New Roman" w:cs="Times New Roman"/>
                <w:sz w:val="28"/>
                <w:szCs w:val="28"/>
              </w:rPr>
            </w:pPr>
            <w:r w:rsidRPr="00D87CC0">
              <w:rPr>
                <w:rFonts w:ascii="Times New Roman" w:hAnsi="Times New Roman" w:cs="Times New Roman"/>
                <w:sz w:val="28"/>
                <w:szCs w:val="28"/>
              </w:rPr>
              <w:t>1.3.</w:t>
            </w:r>
          </w:p>
        </w:tc>
        <w:tc>
          <w:tcPr>
            <w:tcW w:w="5103" w:type="dxa"/>
          </w:tcPr>
          <w:p w:rsidR="00041502" w:rsidRPr="00D87CC0" w:rsidRDefault="0004150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иные направления</w:t>
            </w:r>
          </w:p>
        </w:tc>
        <w:tc>
          <w:tcPr>
            <w:tcW w:w="3685" w:type="dxa"/>
          </w:tcPr>
          <w:p w:rsidR="00041502" w:rsidRPr="00D87CC0" w:rsidRDefault="0004150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3 балла</w:t>
            </w:r>
          </w:p>
        </w:tc>
      </w:tr>
      <w:tr w:rsidR="00041502" w:rsidRPr="00D87CC0" w:rsidTr="00264644">
        <w:trPr>
          <w:jc w:val="center"/>
        </w:trPr>
        <w:tc>
          <w:tcPr>
            <w:tcW w:w="959" w:type="dxa"/>
          </w:tcPr>
          <w:p w:rsidR="00041502" w:rsidRPr="00D87CC0" w:rsidRDefault="00041502" w:rsidP="00D40879">
            <w:pPr>
              <w:pStyle w:val="ConsPlusNormal"/>
              <w:rPr>
                <w:rFonts w:ascii="Times New Roman" w:hAnsi="Times New Roman" w:cs="Times New Roman"/>
                <w:sz w:val="28"/>
                <w:szCs w:val="28"/>
              </w:rPr>
            </w:pPr>
            <w:r w:rsidRPr="00D87CC0">
              <w:rPr>
                <w:rFonts w:ascii="Times New Roman" w:hAnsi="Times New Roman" w:cs="Times New Roman"/>
                <w:sz w:val="28"/>
                <w:szCs w:val="28"/>
              </w:rPr>
              <w:t>2.</w:t>
            </w:r>
          </w:p>
        </w:tc>
        <w:tc>
          <w:tcPr>
            <w:tcW w:w="8788" w:type="dxa"/>
            <w:gridSpan w:val="2"/>
          </w:tcPr>
          <w:p w:rsidR="00041502" w:rsidRPr="00D87CC0" w:rsidRDefault="00F53D08" w:rsidP="00D40879">
            <w:pPr>
              <w:pStyle w:val="ConsPlusNormal"/>
              <w:jc w:val="both"/>
              <w:rPr>
                <w:rFonts w:ascii="Times New Roman" w:hAnsi="Times New Roman" w:cs="Times New Roman"/>
                <w:sz w:val="28"/>
                <w:szCs w:val="28"/>
              </w:rPr>
            </w:pPr>
            <w:r w:rsidRPr="00F53D08">
              <w:rPr>
                <w:rFonts w:ascii="Times New Roman" w:hAnsi="Times New Roman" w:cs="Times New Roman"/>
                <w:sz w:val="28"/>
                <w:szCs w:val="28"/>
              </w:rPr>
              <w:t>Место фактического ведения предпринимательской деятельности</w:t>
            </w:r>
          </w:p>
        </w:tc>
      </w:tr>
      <w:tr w:rsidR="00041502" w:rsidRPr="00D87CC0" w:rsidTr="00264644">
        <w:trPr>
          <w:jc w:val="center"/>
        </w:trPr>
        <w:tc>
          <w:tcPr>
            <w:tcW w:w="959" w:type="dxa"/>
          </w:tcPr>
          <w:p w:rsidR="00041502" w:rsidRPr="00D87CC0" w:rsidRDefault="00041502" w:rsidP="00D40879">
            <w:pPr>
              <w:pStyle w:val="ConsPlusNormal"/>
              <w:rPr>
                <w:rFonts w:ascii="Times New Roman" w:hAnsi="Times New Roman" w:cs="Times New Roman"/>
                <w:sz w:val="28"/>
                <w:szCs w:val="28"/>
              </w:rPr>
            </w:pPr>
            <w:r w:rsidRPr="00D87CC0">
              <w:rPr>
                <w:rFonts w:ascii="Times New Roman" w:hAnsi="Times New Roman" w:cs="Times New Roman"/>
                <w:sz w:val="28"/>
                <w:szCs w:val="28"/>
              </w:rPr>
              <w:t>2.1.</w:t>
            </w:r>
          </w:p>
        </w:tc>
        <w:tc>
          <w:tcPr>
            <w:tcW w:w="5103" w:type="dxa"/>
          </w:tcPr>
          <w:p w:rsidR="00041502" w:rsidRPr="00D87CC0" w:rsidRDefault="00F53D08" w:rsidP="00F53D08">
            <w:pPr>
              <w:pStyle w:val="ConsPlusNormal"/>
              <w:jc w:val="both"/>
              <w:rPr>
                <w:rFonts w:ascii="Times New Roman" w:hAnsi="Times New Roman" w:cs="Times New Roman"/>
                <w:sz w:val="28"/>
                <w:szCs w:val="28"/>
              </w:rPr>
            </w:pPr>
            <w:r w:rsidRPr="00F53D08">
              <w:rPr>
                <w:rFonts w:ascii="Times New Roman" w:hAnsi="Times New Roman" w:cs="Times New Roman"/>
                <w:sz w:val="28"/>
                <w:szCs w:val="28"/>
              </w:rPr>
              <w:t xml:space="preserve">арктические и северные улусы </w:t>
            </w:r>
            <w:r>
              <w:rPr>
                <w:rFonts w:ascii="Times New Roman" w:hAnsi="Times New Roman" w:cs="Times New Roman"/>
                <w:sz w:val="28"/>
                <w:szCs w:val="28"/>
              </w:rPr>
              <w:t>Республики Саха (Якутия)</w:t>
            </w:r>
          </w:p>
        </w:tc>
        <w:tc>
          <w:tcPr>
            <w:tcW w:w="3685" w:type="dxa"/>
          </w:tcPr>
          <w:p w:rsidR="00041502" w:rsidRPr="00D87CC0" w:rsidRDefault="00F53D08" w:rsidP="00D40879">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041502" w:rsidRPr="00D87CC0">
              <w:rPr>
                <w:rFonts w:ascii="Times New Roman" w:hAnsi="Times New Roman" w:cs="Times New Roman"/>
                <w:sz w:val="28"/>
                <w:szCs w:val="28"/>
              </w:rPr>
              <w:t>0 баллов</w:t>
            </w:r>
          </w:p>
        </w:tc>
      </w:tr>
      <w:tr w:rsidR="00041502" w:rsidRPr="00D87CC0" w:rsidTr="00264644">
        <w:trPr>
          <w:jc w:val="center"/>
        </w:trPr>
        <w:tc>
          <w:tcPr>
            <w:tcW w:w="959" w:type="dxa"/>
          </w:tcPr>
          <w:p w:rsidR="00041502" w:rsidRPr="00D87CC0" w:rsidRDefault="00041502" w:rsidP="00D40879">
            <w:pPr>
              <w:pStyle w:val="ConsPlusNormal"/>
              <w:rPr>
                <w:rFonts w:ascii="Times New Roman" w:hAnsi="Times New Roman" w:cs="Times New Roman"/>
                <w:sz w:val="28"/>
                <w:szCs w:val="28"/>
              </w:rPr>
            </w:pPr>
            <w:r w:rsidRPr="00D87CC0">
              <w:rPr>
                <w:rFonts w:ascii="Times New Roman" w:hAnsi="Times New Roman" w:cs="Times New Roman"/>
                <w:sz w:val="28"/>
                <w:szCs w:val="28"/>
              </w:rPr>
              <w:t>2.2.</w:t>
            </w:r>
          </w:p>
        </w:tc>
        <w:tc>
          <w:tcPr>
            <w:tcW w:w="5103" w:type="dxa"/>
          </w:tcPr>
          <w:p w:rsidR="00041502" w:rsidRPr="00D87CC0" w:rsidRDefault="00F53D08" w:rsidP="00F53D08">
            <w:pPr>
              <w:pStyle w:val="ConsPlusNormal"/>
              <w:jc w:val="both"/>
              <w:rPr>
                <w:rFonts w:ascii="Times New Roman" w:hAnsi="Times New Roman" w:cs="Times New Roman"/>
                <w:sz w:val="28"/>
                <w:szCs w:val="28"/>
              </w:rPr>
            </w:pPr>
            <w:r w:rsidRPr="00F53D08">
              <w:rPr>
                <w:rFonts w:ascii="Times New Roman" w:hAnsi="Times New Roman" w:cs="Times New Roman"/>
                <w:sz w:val="28"/>
                <w:szCs w:val="28"/>
              </w:rPr>
              <w:t xml:space="preserve">сельские населенные </w:t>
            </w:r>
            <w:r>
              <w:rPr>
                <w:rFonts w:ascii="Times New Roman" w:hAnsi="Times New Roman" w:cs="Times New Roman"/>
                <w:sz w:val="28"/>
                <w:szCs w:val="28"/>
              </w:rPr>
              <w:t>пункты Республики Саха (Якутия)</w:t>
            </w:r>
          </w:p>
        </w:tc>
        <w:tc>
          <w:tcPr>
            <w:tcW w:w="3685" w:type="dxa"/>
          </w:tcPr>
          <w:p w:rsidR="00041502" w:rsidRPr="00D87CC0" w:rsidRDefault="00F53D08" w:rsidP="00D40879">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041502" w:rsidRPr="00D87CC0">
              <w:rPr>
                <w:rFonts w:ascii="Times New Roman" w:hAnsi="Times New Roman" w:cs="Times New Roman"/>
                <w:sz w:val="28"/>
                <w:szCs w:val="28"/>
              </w:rPr>
              <w:t>5 баллов</w:t>
            </w:r>
          </w:p>
        </w:tc>
      </w:tr>
      <w:tr w:rsidR="00041502" w:rsidRPr="00D87CC0" w:rsidTr="00264644">
        <w:trPr>
          <w:jc w:val="center"/>
        </w:trPr>
        <w:tc>
          <w:tcPr>
            <w:tcW w:w="959" w:type="dxa"/>
          </w:tcPr>
          <w:p w:rsidR="00041502" w:rsidRPr="00D87CC0" w:rsidRDefault="00041502" w:rsidP="00D40879">
            <w:pPr>
              <w:pStyle w:val="ConsPlusNormal"/>
              <w:rPr>
                <w:rFonts w:ascii="Times New Roman" w:hAnsi="Times New Roman" w:cs="Times New Roman"/>
                <w:sz w:val="28"/>
                <w:szCs w:val="28"/>
              </w:rPr>
            </w:pPr>
            <w:r w:rsidRPr="00D87CC0">
              <w:rPr>
                <w:rFonts w:ascii="Times New Roman" w:hAnsi="Times New Roman" w:cs="Times New Roman"/>
                <w:sz w:val="28"/>
                <w:szCs w:val="28"/>
              </w:rPr>
              <w:t>2.3.</w:t>
            </w:r>
          </w:p>
        </w:tc>
        <w:tc>
          <w:tcPr>
            <w:tcW w:w="5103" w:type="dxa"/>
          </w:tcPr>
          <w:p w:rsidR="00041502" w:rsidRPr="00D87CC0" w:rsidRDefault="00F53D08" w:rsidP="00F53D08">
            <w:pPr>
              <w:pStyle w:val="ConsPlusNormal"/>
              <w:jc w:val="both"/>
              <w:rPr>
                <w:rFonts w:ascii="Times New Roman" w:hAnsi="Times New Roman" w:cs="Times New Roman"/>
                <w:sz w:val="28"/>
                <w:szCs w:val="28"/>
              </w:rPr>
            </w:pPr>
            <w:proofErr w:type="spellStart"/>
            <w:r w:rsidRPr="00F53D08">
              <w:rPr>
                <w:rFonts w:ascii="Times New Roman" w:hAnsi="Times New Roman" w:cs="Times New Roman"/>
                <w:sz w:val="28"/>
                <w:szCs w:val="28"/>
              </w:rPr>
              <w:t>монопрофильное</w:t>
            </w:r>
            <w:proofErr w:type="spellEnd"/>
            <w:r w:rsidRPr="00F53D08">
              <w:rPr>
                <w:rFonts w:ascii="Times New Roman" w:hAnsi="Times New Roman" w:cs="Times New Roman"/>
                <w:sz w:val="28"/>
                <w:szCs w:val="28"/>
              </w:rPr>
              <w:t xml:space="preserve"> муниципальное образ</w:t>
            </w:r>
            <w:r>
              <w:rPr>
                <w:rFonts w:ascii="Times New Roman" w:hAnsi="Times New Roman" w:cs="Times New Roman"/>
                <w:sz w:val="28"/>
                <w:szCs w:val="28"/>
              </w:rPr>
              <w:t>ование Республики Саха (Якутия)</w:t>
            </w:r>
          </w:p>
        </w:tc>
        <w:tc>
          <w:tcPr>
            <w:tcW w:w="3685" w:type="dxa"/>
          </w:tcPr>
          <w:p w:rsidR="00041502" w:rsidRPr="00D87CC0" w:rsidRDefault="00F53D08" w:rsidP="00D40879">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041502" w:rsidRPr="00D87CC0">
              <w:rPr>
                <w:rFonts w:ascii="Times New Roman" w:hAnsi="Times New Roman" w:cs="Times New Roman"/>
                <w:sz w:val="28"/>
                <w:szCs w:val="28"/>
              </w:rPr>
              <w:t>5 баллов</w:t>
            </w:r>
          </w:p>
        </w:tc>
      </w:tr>
      <w:tr w:rsidR="00041502" w:rsidRPr="00D87CC0" w:rsidTr="00264644">
        <w:trPr>
          <w:jc w:val="center"/>
        </w:trPr>
        <w:tc>
          <w:tcPr>
            <w:tcW w:w="959" w:type="dxa"/>
          </w:tcPr>
          <w:p w:rsidR="00041502" w:rsidRPr="00D87CC0" w:rsidRDefault="00041502" w:rsidP="00D40879">
            <w:pPr>
              <w:pStyle w:val="ConsPlusNormal"/>
              <w:rPr>
                <w:rFonts w:ascii="Times New Roman" w:hAnsi="Times New Roman" w:cs="Times New Roman"/>
                <w:sz w:val="28"/>
                <w:szCs w:val="28"/>
              </w:rPr>
            </w:pPr>
            <w:r w:rsidRPr="00D87CC0">
              <w:rPr>
                <w:rFonts w:ascii="Times New Roman" w:hAnsi="Times New Roman" w:cs="Times New Roman"/>
                <w:sz w:val="28"/>
                <w:szCs w:val="28"/>
              </w:rPr>
              <w:t>2.4.</w:t>
            </w:r>
          </w:p>
        </w:tc>
        <w:tc>
          <w:tcPr>
            <w:tcW w:w="5103" w:type="dxa"/>
          </w:tcPr>
          <w:p w:rsidR="00041502" w:rsidRPr="00D87CC0" w:rsidRDefault="0004150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иные населенные пункты</w:t>
            </w:r>
          </w:p>
        </w:tc>
        <w:tc>
          <w:tcPr>
            <w:tcW w:w="3685" w:type="dxa"/>
          </w:tcPr>
          <w:p w:rsidR="00041502" w:rsidRPr="00D87CC0" w:rsidRDefault="0004150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1 балл</w:t>
            </w:r>
          </w:p>
        </w:tc>
      </w:tr>
      <w:tr w:rsidR="00041502" w:rsidRPr="00D87CC0" w:rsidTr="00264644">
        <w:trPr>
          <w:jc w:val="center"/>
        </w:trPr>
        <w:tc>
          <w:tcPr>
            <w:tcW w:w="959" w:type="dxa"/>
          </w:tcPr>
          <w:p w:rsidR="00041502" w:rsidRPr="00D87CC0" w:rsidRDefault="00041502" w:rsidP="00D40879">
            <w:pPr>
              <w:pStyle w:val="ConsPlusNormal"/>
              <w:rPr>
                <w:rFonts w:ascii="Times New Roman" w:hAnsi="Times New Roman" w:cs="Times New Roman"/>
                <w:sz w:val="28"/>
                <w:szCs w:val="28"/>
              </w:rPr>
            </w:pPr>
            <w:r w:rsidRPr="00D87CC0">
              <w:rPr>
                <w:rFonts w:ascii="Times New Roman" w:hAnsi="Times New Roman" w:cs="Times New Roman"/>
                <w:sz w:val="28"/>
                <w:szCs w:val="28"/>
              </w:rPr>
              <w:t>3</w:t>
            </w:r>
            <w:r w:rsidR="008E1BE2" w:rsidRPr="00D87CC0">
              <w:rPr>
                <w:rFonts w:ascii="Times New Roman" w:hAnsi="Times New Roman" w:cs="Times New Roman"/>
                <w:sz w:val="28"/>
                <w:szCs w:val="28"/>
              </w:rPr>
              <w:t>.</w:t>
            </w:r>
          </w:p>
        </w:tc>
        <w:tc>
          <w:tcPr>
            <w:tcW w:w="8788" w:type="dxa"/>
            <w:gridSpan w:val="2"/>
          </w:tcPr>
          <w:p w:rsidR="00041502" w:rsidRPr="00D87CC0" w:rsidRDefault="00F53D08" w:rsidP="00F53D08">
            <w:pPr>
              <w:pStyle w:val="ConsPlusNormal"/>
              <w:jc w:val="both"/>
              <w:rPr>
                <w:rFonts w:ascii="Times New Roman" w:hAnsi="Times New Roman" w:cs="Times New Roman"/>
                <w:sz w:val="28"/>
                <w:szCs w:val="28"/>
              </w:rPr>
            </w:pPr>
            <w:r w:rsidRPr="00F53D08">
              <w:rPr>
                <w:rFonts w:ascii="Times New Roman" w:hAnsi="Times New Roman" w:cs="Times New Roman"/>
                <w:sz w:val="28"/>
                <w:szCs w:val="28"/>
              </w:rPr>
              <w:t>Численность вновь созданных рабочих мест с момента получения поддержки до конца года, в котором получена поддержка</w:t>
            </w:r>
            <w:r>
              <w:rPr>
                <w:rFonts w:ascii="Times New Roman" w:hAnsi="Times New Roman" w:cs="Times New Roman"/>
                <w:sz w:val="28"/>
                <w:szCs w:val="28"/>
              </w:rPr>
              <w:t xml:space="preserve"> </w:t>
            </w:r>
          </w:p>
        </w:tc>
      </w:tr>
      <w:tr w:rsidR="00041502" w:rsidRPr="00D87CC0" w:rsidTr="00264644">
        <w:trPr>
          <w:jc w:val="center"/>
        </w:trPr>
        <w:tc>
          <w:tcPr>
            <w:tcW w:w="959" w:type="dxa"/>
          </w:tcPr>
          <w:p w:rsidR="00041502" w:rsidRPr="00D87CC0" w:rsidRDefault="00041502" w:rsidP="00D40879">
            <w:pPr>
              <w:pStyle w:val="ConsPlusNormal"/>
              <w:rPr>
                <w:rFonts w:ascii="Times New Roman" w:hAnsi="Times New Roman" w:cs="Times New Roman"/>
                <w:sz w:val="28"/>
                <w:szCs w:val="28"/>
              </w:rPr>
            </w:pPr>
            <w:r w:rsidRPr="00D87CC0">
              <w:rPr>
                <w:rFonts w:ascii="Times New Roman" w:hAnsi="Times New Roman" w:cs="Times New Roman"/>
                <w:sz w:val="28"/>
                <w:szCs w:val="28"/>
              </w:rPr>
              <w:t>3.1.</w:t>
            </w:r>
          </w:p>
        </w:tc>
        <w:tc>
          <w:tcPr>
            <w:tcW w:w="5103" w:type="dxa"/>
          </w:tcPr>
          <w:p w:rsidR="00041502" w:rsidRPr="00D87CC0" w:rsidRDefault="0004150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 xml:space="preserve">для </w:t>
            </w:r>
            <w:proofErr w:type="spellStart"/>
            <w:r w:rsidRPr="00D87CC0">
              <w:rPr>
                <w:rFonts w:ascii="Times New Roman" w:hAnsi="Times New Roman" w:cs="Times New Roman"/>
                <w:sz w:val="28"/>
                <w:szCs w:val="28"/>
              </w:rPr>
              <w:t>микропредприятий</w:t>
            </w:r>
            <w:proofErr w:type="spellEnd"/>
          </w:p>
        </w:tc>
        <w:tc>
          <w:tcPr>
            <w:tcW w:w="3685" w:type="dxa"/>
          </w:tcPr>
          <w:p w:rsidR="00041502" w:rsidRPr="00D87CC0" w:rsidRDefault="0004150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 xml:space="preserve">от 6 до 15 - 15 баллов </w:t>
            </w:r>
          </w:p>
          <w:p w:rsidR="00041502" w:rsidRPr="00D87CC0" w:rsidRDefault="0004150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от 2 до 5 - 10 баллов</w:t>
            </w:r>
          </w:p>
          <w:p w:rsidR="00041502" w:rsidRPr="00D87CC0" w:rsidRDefault="0004150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1 рабочее место - 5 баллов</w:t>
            </w:r>
          </w:p>
        </w:tc>
      </w:tr>
      <w:tr w:rsidR="00041502" w:rsidRPr="00D87CC0" w:rsidTr="00264644">
        <w:trPr>
          <w:jc w:val="center"/>
        </w:trPr>
        <w:tc>
          <w:tcPr>
            <w:tcW w:w="959" w:type="dxa"/>
          </w:tcPr>
          <w:p w:rsidR="00041502" w:rsidRPr="00D87CC0" w:rsidRDefault="00041502" w:rsidP="00D40879">
            <w:pPr>
              <w:pStyle w:val="ConsPlusNormal"/>
              <w:rPr>
                <w:rFonts w:ascii="Times New Roman" w:hAnsi="Times New Roman" w:cs="Times New Roman"/>
                <w:sz w:val="28"/>
                <w:szCs w:val="28"/>
              </w:rPr>
            </w:pPr>
            <w:r w:rsidRPr="00D87CC0">
              <w:rPr>
                <w:rFonts w:ascii="Times New Roman" w:hAnsi="Times New Roman" w:cs="Times New Roman"/>
                <w:sz w:val="28"/>
                <w:szCs w:val="28"/>
              </w:rPr>
              <w:t>3.2.</w:t>
            </w:r>
          </w:p>
        </w:tc>
        <w:tc>
          <w:tcPr>
            <w:tcW w:w="5103" w:type="dxa"/>
          </w:tcPr>
          <w:p w:rsidR="00041502" w:rsidRPr="00D87CC0" w:rsidRDefault="0004150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для малых предприятий</w:t>
            </w:r>
          </w:p>
        </w:tc>
        <w:tc>
          <w:tcPr>
            <w:tcW w:w="3685" w:type="dxa"/>
          </w:tcPr>
          <w:p w:rsidR="00041502" w:rsidRPr="00D87CC0" w:rsidRDefault="0004150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от 11 до 100 - 15 баллов;</w:t>
            </w:r>
          </w:p>
          <w:p w:rsidR="00041502" w:rsidRPr="00D87CC0" w:rsidRDefault="0004150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от 4 до 10 - 10 баллов;</w:t>
            </w:r>
          </w:p>
          <w:p w:rsidR="00041502" w:rsidRPr="00D87CC0" w:rsidRDefault="0004150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от 1 до 3 рабочих мест - 5 баллов</w:t>
            </w:r>
          </w:p>
        </w:tc>
      </w:tr>
      <w:tr w:rsidR="00041502" w:rsidRPr="00D87CC0" w:rsidTr="00264644">
        <w:trPr>
          <w:jc w:val="center"/>
        </w:trPr>
        <w:tc>
          <w:tcPr>
            <w:tcW w:w="959" w:type="dxa"/>
          </w:tcPr>
          <w:p w:rsidR="00041502" w:rsidRPr="00D87CC0" w:rsidRDefault="00041502" w:rsidP="00D40879">
            <w:pPr>
              <w:pStyle w:val="ConsPlusNormal"/>
              <w:rPr>
                <w:rFonts w:ascii="Times New Roman" w:hAnsi="Times New Roman" w:cs="Times New Roman"/>
                <w:sz w:val="28"/>
                <w:szCs w:val="28"/>
              </w:rPr>
            </w:pPr>
            <w:r w:rsidRPr="00D87CC0">
              <w:rPr>
                <w:rFonts w:ascii="Times New Roman" w:hAnsi="Times New Roman" w:cs="Times New Roman"/>
                <w:sz w:val="28"/>
                <w:szCs w:val="28"/>
              </w:rPr>
              <w:t>3.3.</w:t>
            </w:r>
          </w:p>
        </w:tc>
        <w:tc>
          <w:tcPr>
            <w:tcW w:w="5103" w:type="dxa"/>
          </w:tcPr>
          <w:p w:rsidR="00041502" w:rsidRPr="00D87CC0" w:rsidRDefault="0004150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для средних предприятий</w:t>
            </w:r>
          </w:p>
        </w:tc>
        <w:tc>
          <w:tcPr>
            <w:tcW w:w="3685" w:type="dxa"/>
          </w:tcPr>
          <w:p w:rsidR="00041502" w:rsidRPr="00D87CC0" w:rsidRDefault="0004150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от 31 до 250 - 15 баллов;</w:t>
            </w:r>
          </w:p>
          <w:p w:rsidR="00041502" w:rsidRPr="00D87CC0" w:rsidRDefault="0004150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от 11 до 30 - 10 баллов;</w:t>
            </w:r>
          </w:p>
          <w:p w:rsidR="00041502" w:rsidRPr="00D87CC0" w:rsidRDefault="0004150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от 1 до 10 рабочих мест - 5 баллов.</w:t>
            </w:r>
          </w:p>
        </w:tc>
      </w:tr>
      <w:tr w:rsidR="00F53D08" w:rsidRPr="00D87CC0" w:rsidTr="007F52FA">
        <w:trPr>
          <w:jc w:val="center"/>
        </w:trPr>
        <w:tc>
          <w:tcPr>
            <w:tcW w:w="959" w:type="dxa"/>
          </w:tcPr>
          <w:p w:rsidR="00F53D08" w:rsidRPr="00D87CC0" w:rsidRDefault="00F53D08" w:rsidP="00D40879">
            <w:pPr>
              <w:pStyle w:val="ConsPlusNormal"/>
              <w:rPr>
                <w:rFonts w:ascii="Times New Roman" w:hAnsi="Times New Roman" w:cs="Times New Roman"/>
                <w:sz w:val="28"/>
                <w:szCs w:val="28"/>
              </w:rPr>
            </w:pPr>
            <w:r w:rsidRPr="00D87CC0">
              <w:rPr>
                <w:rFonts w:ascii="Times New Roman" w:hAnsi="Times New Roman" w:cs="Times New Roman"/>
                <w:sz w:val="28"/>
                <w:szCs w:val="28"/>
              </w:rPr>
              <w:t>4.</w:t>
            </w:r>
          </w:p>
        </w:tc>
        <w:tc>
          <w:tcPr>
            <w:tcW w:w="8788" w:type="dxa"/>
            <w:gridSpan w:val="2"/>
          </w:tcPr>
          <w:p w:rsidR="00F53D08" w:rsidRPr="00D87CC0" w:rsidRDefault="00C53922" w:rsidP="00F53D08">
            <w:pPr>
              <w:pStyle w:val="ConsPlusNormal"/>
              <w:jc w:val="both"/>
              <w:rPr>
                <w:rFonts w:ascii="Times New Roman" w:hAnsi="Times New Roman" w:cs="Times New Roman"/>
                <w:sz w:val="28"/>
                <w:szCs w:val="28"/>
              </w:rPr>
            </w:pPr>
            <w:r w:rsidRPr="00F53D08">
              <w:rPr>
                <w:rFonts w:ascii="Times New Roman" w:hAnsi="Times New Roman" w:cs="Times New Roman"/>
                <w:sz w:val="28"/>
                <w:szCs w:val="28"/>
              </w:rPr>
              <w:t>Численность сохраненных рабочих мест на момент подачи заявки (включая вновь зарегистрированных индивидуальных предпринимателей)</w:t>
            </w:r>
            <w:r>
              <w:rPr>
                <w:rFonts w:ascii="Times New Roman" w:hAnsi="Times New Roman" w:cs="Times New Roman"/>
                <w:sz w:val="28"/>
                <w:szCs w:val="28"/>
              </w:rPr>
              <w:t xml:space="preserve">, в том числе </w:t>
            </w:r>
            <w:proofErr w:type="spellStart"/>
            <w:r>
              <w:rPr>
                <w:rFonts w:ascii="Times New Roman" w:hAnsi="Times New Roman" w:cs="Times New Roman"/>
                <w:sz w:val="28"/>
                <w:szCs w:val="28"/>
              </w:rPr>
              <w:t>самозанятость</w:t>
            </w:r>
            <w:proofErr w:type="spellEnd"/>
            <w:r>
              <w:rPr>
                <w:rFonts w:ascii="Times New Roman" w:hAnsi="Times New Roman" w:cs="Times New Roman"/>
                <w:sz w:val="28"/>
                <w:szCs w:val="28"/>
              </w:rPr>
              <w:t xml:space="preserve"> в качестве субъекта малого и среднего предпринимательства, </w:t>
            </w:r>
            <w:r w:rsidRPr="00D87CC0">
              <w:rPr>
                <w:rFonts w:ascii="Times New Roman" w:hAnsi="Times New Roman" w:cs="Times New Roman"/>
                <w:sz w:val="28"/>
                <w:szCs w:val="28"/>
              </w:rPr>
              <w:t xml:space="preserve"> для выпускников</w:t>
            </w:r>
            <w:r w:rsidRPr="00444851">
              <w:rPr>
                <w:rFonts w:ascii="Times New Roman" w:hAnsi="Times New Roman" w:cs="Times New Roman"/>
                <w:sz w:val="28"/>
                <w:szCs w:val="28"/>
              </w:rPr>
              <w:t xml:space="preserve"> </w:t>
            </w:r>
            <w:r>
              <w:rPr>
                <w:rFonts w:ascii="Times New Roman" w:hAnsi="Times New Roman" w:cs="Times New Roman"/>
                <w:sz w:val="28"/>
                <w:szCs w:val="28"/>
              </w:rPr>
              <w:t xml:space="preserve">учебных заведений среднего профессионального и высшего  образования сельскохозяйственной направленности в сельской местности </w:t>
            </w:r>
            <w:proofErr w:type="gramStart"/>
            <w:r w:rsidRPr="00042048">
              <w:rPr>
                <w:rFonts w:ascii="Times New Roman" w:hAnsi="Times New Roman" w:cs="Times New Roman"/>
                <w:sz w:val="28"/>
                <w:szCs w:val="28"/>
              </w:rPr>
              <w:t>за</w:t>
            </w:r>
            <w:proofErr w:type="gramEnd"/>
            <w:r w:rsidRPr="00042048">
              <w:rPr>
                <w:rFonts w:ascii="Times New Roman" w:hAnsi="Times New Roman" w:cs="Times New Roman"/>
                <w:sz w:val="28"/>
                <w:szCs w:val="28"/>
              </w:rPr>
              <w:t xml:space="preserve"> последние 2 года</w:t>
            </w:r>
          </w:p>
        </w:tc>
      </w:tr>
      <w:tr w:rsidR="004F0EE2" w:rsidRPr="00D87CC0" w:rsidTr="00264644">
        <w:trPr>
          <w:jc w:val="center"/>
        </w:trPr>
        <w:tc>
          <w:tcPr>
            <w:tcW w:w="959" w:type="dxa"/>
          </w:tcPr>
          <w:p w:rsidR="004F0EE2" w:rsidRPr="00D87CC0" w:rsidRDefault="004F0EE2" w:rsidP="00D40879">
            <w:pPr>
              <w:pStyle w:val="ConsPlusNormal"/>
              <w:rPr>
                <w:rFonts w:ascii="Times New Roman" w:hAnsi="Times New Roman" w:cs="Times New Roman"/>
                <w:sz w:val="28"/>
                <w:szCs w:val="28"/>
              </w:rPr>
            </w:pPr>
            <w:r w:rsidRPr="00D87CC0">
              <w:rPr>
                <w:rFonts w:ascii="Times New Roman" w:hAnsi="Times New Roman" w:cs="Times New Roman"/>
                <w:sz w:val="28"/>
                <w:szCs w:val="28"/>
              </w:rPr>
              <w:t>4.1.</w:t>
            </w:r>
          </w:p>
        </w:tc>
        <w:tc>
          <w:tcPr>
            <w:tcW w:w="5103" w:type="dxa"/>
          </w:tcPr>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 xml:space="preserve">для </w:t>
            </w:r>
            <w:proofErr w:type="spellStart"/>
            <w:r w:rsidRPr="00D87CC0">
              <w:rPr>
                <w:rFonts w:ascii="Times New Roman" w:hAnsi="Times New Roman" w:cs="Times New Roman"/>
                <w:sz w:val="28"/>
                <w:szCs w:val="28"/>
              </w:rPr>
              <w:t>микропредприятий</w:t>
            </w:r>
            <w:proofErr w:type="spellEnd"/>
          </w:p>
        </w:tc>
        <w:tc>
          <w:tcPr>
            <w:tcW w:w="3685" w:type="dxa"/>
          </w:tcPr>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от 6 до 15 - 15 баллов;</w:t>
            </w:r>
          </w:p>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от 2 до 5 - 10 баллов;</w:t>
            </w:r>
          </w:p>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1 рабочее место - 5 баллов.</w:t>
            </w:r>
          </w:p>
        </w:tc>
      </w:tr>
      <w:tr w:rsidR="004F0EE2" w:rsidRPr="00D87CC0" w:rsidTr="00264644">
        <w:trPr>
          <w:jc w:val="center"/>
        </w:trPr>
        <w:tc>
          <w:tcPr>
            <w:tcW w:w="959" w:type="dxa"/>
          </w:tcPr>
          <w:p w:rsidR="004F0EE2" w:rsidRPr="00D87CC0" w:rsidRDefault="004F0EE2" w:rsidP="00D40879">
            <w:pPr>
              <w:pStyle w:val="ConsPlusNormal"/>
              <w:rPr>
                <w:rFonts w:ascii="Times New Roman" w:hAnsi="Times New Roman" w:cs="Times New Roman"/>
                <w:sz w:val="28"/>
                <w:szCs w:val="28"/>
              </w:rPr>
            </w:pPr>
            <w:r w:rsidRPr="00D87CC0">
              <w:rPr>
                <w:rFonts w:ascii="Times New Roman" w:hAnsi="Times New Roman" w:cs="Times New Roman"/>
                <w:sz w:val="28"/>
                <w:szCs w:val="28"/>
              </w:rPr>
              <w:t>4.2.</w:t>
            </w:r>
          </w:p>
        </w:tc>
        <w:tc>
          <w:tcPr>
            <w:tcW w:w="5103" w:type="dxa"/>
          </w:tcPr>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для малых предприятий</w:t>
            </w:r>
          </w:p>
        </w:tc>
        <w:tc>
          <w:tcPr>
            <w:tcW w:w="3685" w:type="dxa"/>
          </w:tcPr>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от 11 до 100 - 15 баллов;</w:t>
            </w:r>
          </w:p>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от 4 до 10 - 10 баллов;</w:t>
            </w:r>
          </w:p>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от 1 до 3 рабочих мест - 5 баллов</w:t>
            </w:r>
          </w:p>
        </w:tc>
      </w:tr>
      <w:tr w:rsidR="004F0EE2" w:rsidRPr="00D87CC0" w:rsidTr="00264644">
        <w:trPr>
          <w:jc w:val="center"/>
        </w:trPr>
        <w:tc>
          <w:tcPr>
            <w:tcW w:w="959" w:type="dxa"/>
          </w:tcPr>
          <w:p w:rsidR="004F0EE2" w:rsidRPr="00D87CC0" w:rsidRDefault="004F0EE2" w:rsidP="00D40879">
            <w:pPr>
              <w:pStyle w:val="ConsPlusNormal"/>
              <w:rPr>
                <w:rFonts w:ascii="Times New Roman" w:hAnsi="Times New Roman" w:cs="Times New Roman"/>
                <w:sz w:val="28"/>
                <w:szCs w:val="28"/>
              </w:rPr>
            </w:pPr>
            <w:r w:rsidRPr="00D87CC0">
              <w:rPr>
                <w:rFonts w:ascii="Times New Roman" w:hAnsi="Times New Roman" w:cs="Times New Roman"/>
                <w:sz w:val="28"/>
                <w:szCs w:val="28"/>
              </w:rPr>
              <w:t>4.3.</w:t>
            </w:r>
          </w:p>
        </w:tc>
        <w:tc>
          <w:tcPr>
            <w:tcW w:w="5103" w:type="dxa"/>
          </w:tcPr>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для средних предприятий</w:t>
            </w:r>
          </w:p>
        </w:tc>
        <w:tc>
          <w:tcPr>
            <w:tcW w:w="3685" w:type="dxa"/>
          </w:tcPr>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от 31 до 250 - 15 баллов;</w:t>
            </w:r>
          </w:p>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от 11 до 30 - 10 баллов;</w:t>
            </w:r>
          </w:p>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lastRenderedPageBreak/>
              <w:t>от 1 до 10 рабочих мест - 5 баллов.</w:t>
            </w:r>
          </w:p>
        </w:tc>
      </w:tr>
      <w:tr w:rsidR="004F0EE2" w:rsidRPr="00D87CC0" w:rsidTr="00264644">
        <w:trPr>
          <w:jc w:val="center"/>
        </w:trPr>
        <w:tc>
          <w:tcPr>
            <w:tcW w:w="959" w:type="dxa"/>
          </w:tcPr>
          <w:p w:rsidR="004F0EE2" w:rsidRPr="00D87CC0" w:rsidRDefault="007341C3" w:rsidP="00D40879">
            <w:pPr>
              <w:pStyle w:val="ConsPlusNormal"/>
              <w:rPr>
                <w:rFonts w:ascii="Times New Roman" w:hAnsi="Times New Roman" w:cs="Times New Roman"/>
                <w:sz w:val="28"/>
                <w:szCs w:val="28"/>
              </w:rPr>
            </w:pPr>
            <w:r>
              <w:rPr>
                <w:rFonts w:ascii="Times New Roman" w:hAnsi="Times New Roman" w:cs="Times New Roman"/>
                <w:sz w:val="28"/>
                <w:szCs w:val="28"/>
              </w:rPr>
              <w:lastRenderedPageBreak/>
              <w:t>5</w:t>
            </w:r>
            <w:r w:rsidR="004F0EE2" w:rsidRPr="00D87CC0">
              <w:rPr>
                <w:rFonts w:ascii="Times New Roman" w:hAnsi="Times New Roman" w:cs="Times New Roman"/>
                <w:sz w:val="28"/>
                <w:szCs w:val="28"/>
              </w:rPr>
              <w:t>.</w:t>
            </w:r>
          </w:p>
        </w:tc>
        <w:tc>
          <w:tcPr>
            <w:tcW w:w="8788" w:type="dxa"/>
            <w:gridSpan w:val="2"/>
          </w:tcPr>
          <w:p w:rsidR="004F0EE2" w:rsidRPr="000F2B84" w:rsidRDefault="00C5392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Численность вновь созданных рабочих мест</w:t>
            </w:r>
            <w:r>
              <w:rPr>
                <w:rFonts w:ascii="Times New Roman" w:hAnsi="Times New Roman" w:cs="Times New Roman"/>
                <w:sz w:val="28"/>
                <w:szCs w:val="28"/>
              </w:rPr>
              <w:t xml:space="preserve">, включая </w:t>
            </w:r>
            <w:proofErr w:type="spellStart"/>
            <w:r>
              <w:rPr>
                <w:rFonts w:ascii="Times New Roman" w:hAnsi="Times New Roman" w:cs="Times New Roman"/>
                <w:sz w:val="28"/>
                <w:szCs w:val="28"/>
              </w:rPr>
              <w:t>самозанятость</w:t>
            </w:r>
            <w:proofErr w:type="spellEnd"/>
            <w:r>
              <w:rPr>
                <w:rFonts w:ascii="Times New Roman" w:hAnsi="Times New Roman" w:cs="Times New Roman"/>
                <w:sz w:val="28"/>
                <w:szCs w:val="28"/>
              </w:rPr>
              <w:t xml:space="preserve"> в качестве субъекта малого и среднего предпринимательства, </w:t>
            </w:r>
            <w:r w:rsidRPr="00D87CC0">
              <w:rPr>
                <w:rFonts w:ascii="Times New Roman" w:hAnsi="Times New Roman" w:cs="Times New Roman"/>
                <w:sz w:val="28"/>
                <w:szCs w:val="28"/>
              </w:rPr>
              <w:t xml:space="preserve"> для выпускников</w:t>
            </w:r>
            <w:r>
              <w:rPr>
                <w:rFonts w:ascii="Times New Roman" w:hAnsi="Times New Roman" w:cs="Times New Roman"/>
                <w:sz w:val="28"/>
                <w:szCs w:val="28"/>
              </w:rPr>
              <w:t xml:space="preserve"> учебных заведений среднего профессионального образования сельскохозяйственной направленности в сельской местности и выпускников</w:t>
            </w:r>
            <w:r w:rsidRPr="00D87CC0">
              <w:rPr>
                <w:rFonts w:ascii="Times New Roman" w:hAnsi="Times New Roman" w:cs="Times New Roman"/>
                <w:sz w:val="28"/>
                <w:szCs w:val="28"/>
              </w:rPr>
              <w:t xml:space="preserve"> высших учебных заведений</w:t>
            </w:r>
            <w:r>
              <w:rPr>
                <w:rFonts w:ascii="Times New Roman" w:hAnsi="Times New Roman" w:cs="Times New Roman"/>
                <w:sz w:val="28"/>
                <w:szCs w:val="28"/>
              </w:rPr>
              <w:t xml:space="preserve"> </w:t>
            </w:r>
            <w:proofErr w:type="gramStart"/>
            <w:r w:rsidRPr="00042048">
              <w:rPr>
                <w:rFonts w:ascii="Times New Roman" w:hAnsi="Times New Roman" w:cs="Times New Roman"/>
                <w:sz w:val="28"/>
                <w:szCs w:val="28"/>
              </w:rPr>
              <w:t>за</w:t>
            </w:r>
            <w:proofErr w:type="gramEnd"/>
            <w:r w:rsidRPr="00042048">
              <w:rPr>
                <w:rFonts w:ascii="Times New Roman" w:hAnsi="Times New Roman" w:cs="Times New Roman"/>
                <w:sz w:val="28"/>
                <w:szCs w:val="28"/>
              </w:rPr>
              <w:t xml:space="preserve"> последние 2 года</w:t>
            </w:r>
          </w:p>
        </w:tc>
      </w:tr>
      <w:tr w:rsidR="004F0EE2" w:rsidRPr="00D87CC0" w:rsidTr="00264644">
        <w:trPr>
          <w:jc w:val="center"/>
        </w:trPr>
        <w:tc>
          <w:tcPr>
            <w:tcW w:w="959" w:type="dxa"/>
          </w:tcPr>
          <w:p w:rsidR="004F0EE2" w:rsidRPr="00D87CC0" w:rsidRDefault="007341C3" w:rsidP="00D40879">
            <w:pPr>
              <w:pStyle w:val="ConsPlusNormal"/>
              <w:rPr>
                <w:rFonts w:ascii="Times New Roman" w:hAnsi="Times New Roman" w:cs="Times New Roman"/>
                <w:sz w:val="28"/>
                <w:szCs w:val="28"/>
              </w:rPr>
            </w:pPr>
            <w:r>
              <w:rPr>
                <w:rFonts w:ascii="Times New Roman" w:hAnsi="Times New Roman" w:cs="Times New Roman"/>
                <w:sz w:val="28"/>
                <w:szCs w:val="28"/>
              </w:rPr>
              <w:t>5</w:t>
            </w:r>
            <w:r w:rsidR="004F0EE2" w:rsidRPr="00D87CC0">
              <w:rPr>
                <w:rFonts w:ascii="Times New Roman" w:hAnsi="Times New Roman" w:cs="Times New Roman"/>
                <w:sz w:val="28"/>
                <w:szCs w:val="28"/>
              </w:rPr>
              <w:t>.1.</w:t>
            </w:r>
          </w:p>
        </w:tc>
        <w:tc>
          <w:tcPr>
            <w:tcW w:w="5103" w:type="dxa"/>
          </w:tcPr>
          <w:p w:rsidR="004F0EE2" w:rsidRPr="000F2B84" w:rsidRDefault="004F0EE2" w:rsidP="00D40879">
            <w:pPr>
              <w:pStyle w:val="ConsPlusNormal"/>
              <w:jc w:val="both"/>
              <w:rPr>
                <w:rFonts w:ascii="Times New Roman" w:hAnsi="Times New Roman" w:cs="Times New Roman"/>
                <w:sz w:val="28"/>
                <w:szCs w:val="28"/>
              </w:rPr>
            </w:pPr>
            <w:r w:rsidRPr="000F2B84">
              <w:rPr>
                <w:rFonts w:ascii="Times New Roman" w:hAnsi="Times New Roman" w:cs="Times New Roman"/>
                <w:sz w:val="28"/>
                <w:szCs w:val="28"/>
              </w:rPr>
              <w:t xml:space="preserve">для </w:t>
            </w:r>
            <w:proofErr w:type="spellStart"/>
            <w:r w:rsidRPr="000F2B84">
              <w:rPr>
                <w:rFonts w:ascii="Times New Roman" w:hAnsi="Times New Roman" w:cs="Times New Roman"/>
                <w:sz w:val="28"/>
                <w:szCs w:val="28"/>
              </w:rPr>
              <w:t>микропредприятий</w:t>
            </w:r>
            <w:proofErr w:type="spellEnd"/>
          </w:p>
        </w:tc>
        <w:tc>
          <w:tcPr>
            <w:tcW w:w="3685" w:type="dxa"/>
          </w:tcPr>
          <w:p w:rsidR="004F0EE2" w:rsidRPr="000F2B84" w:rsidRDefault="004F0EE2" w:rsidP="00D40879">
            <w:pPr>
              <w:pStyle w:val="ConsPlusNormal"/>
              <w:jc w:val="both"/>
              <w:rPr>
                <w:rFonts w:ascii="Times New Roman" w:hAnsi="Times New Roman" w:cs="Times New Roman"/>
                <w:sz w:val="28"/>
                <w:szCs w:val="28"/>
              </w:rPr>
            </w:pPr>
            <w:r w:rsidRPr="000F2B84">
              <w:rPr>
                <w:rFonts w:ascii="Times New Roman" w:hAnsi="Times New Roman" w:cs="Times New Roman"/>
                <w:sz w:val="28"/>
                <w:szCs w:val="28"/>
              </w:rPr>
              <w:t>от 6 до 15 - 15 баллов;</w:t>
            </w:r>
          </w:p>
          <w:p w:rsidR="004F0EE2" w:rsidRPr="000F2B84" w:rsidRDefault="004F0EE2" w:rsidP="00D40879">
            <w:pPr>
              <w:pStyle w:val="ConsPlusNormal"/>
              <w:jc w:val="both"/>
              <w:rPr>
                <w:rFonts w:ascii="Times New Roman" w:hAnsi="Times New Roman" w:cs="Times New Roman"/>
                <w:sz w:val="28"/>
                <w:szCs w:val="28"/>
              </w:rPr>
            </w:pPr>
            <w:r w:rsidRPr="000F2B84">
              <w:rPr>
                <w:rFonts w:ascii="Times New Roman" w:hAnsi="Times New Roman" w:cs="Times New Roman"/>
                <w:sz w:val="28"/>
                <w:szCs w:val="28"/>
              </w:rPr>
              <w:t>от 2 до 5 - 10 баллов;</w:t>
            </w:r>
          </w:p>
          <w:p w:rsidR="004F0EE2" w:rsidRPr="000F2B84" w:rsidRDefault="004F0EE2" w:rsidP="00D40879">
            <w:pPr>
              <w:pStyle w:val="ConsPlusNormal"/>
              <w:jc w:val="both"/>
              <w:rPr>
                <w:rFonts w:ascii="Times New Roman" w:hAnsi="Times New Roman" w:cs="Times New Roman"/>
                <w:sz w:val="28"/>
                <w:szCs w:val="28"/>
              </w:rPr>
            </w:pPr>
            <w:r w:rsidRPr="000F2B84">
              <w:rPr>
                <w:rFonts w:ascii="Times New Roman" w:hAnsi="Times New Roman" w:cs="Times New Roman"/>
                <w:sz w:val="28"/>
                <w:szCs w:val="28"/>
              </w:rPr>
              <w:t>1 рабочее место - 5 баллов.</w:t>
            </w:r>
          </w:p>
          <w:p w:rsidR="004F0EE2" w:rsidRPr="000F2B84" w:rsidRDefault="004F0EE2" w:rsidP="00D87CC0">
            <w:pPr>
              <w:pStyle w:val="ConsPlusNormal"/>
              <w:ind w:firstLine="567"/>
              <w:jc w:val="both"/>
              <w:rPr>
                <w:rFonts w:ascii="Times New Roman" w:hAnsi="Times New Roman" w:cs="Times New Roman"/>
                <w:sz w:val="28"/>
                <w:szCs w:val="28"/>
              </w:rPr>
            </w:pPr>
          </w:p>
        </w:tc>
      </w:tr>
      <w:tr w:rsidR="004F0EE2" w:rsidRPr="00D87CC0" w:rsidTr="00264644">
        <w:trPr>
          <w:jc w:val="center"/>
        </w:trPr>
        <w:tc>
          <w:tcPr>
            <w:tcW w:w="959" w:type="dxa"/>
          </w:tcPr>
          <w:p w:rsidR="004F0EE2" w:rsidRPr="00D87CC0" w:rsidRDefault="007341C3" w:rsidP="00D40879">
            <w:pPr>
              <w:pStyle w:val="ConsPlusNormal"/>
              <w:rPr>
                <w:rFonts w:ascii="Times New Roman" w:hAnsi="Times New Roman" w:cs="Times New Roman"/>
                <w:sz w:val="28"/>
                <w:szCs w:val="28"/>
              </w:rPr>
            </w:pPr>
            <w:r>
              <w:rPr>
                <w:rFonts w:ascii="Times New Roman" w:hAnsi="Times New Roman" w:cs="Times New Roman"/>
                <w:sz w:val="28"/>
                <w:szCs w:val="28"/>
              </w:rPr>
              <w:t>5</w:t>
            </w:r>
            <w:r w:rsidR="004F0EE2" w:rsidRPr="00D87CC0">
              <w:rPr>
                <w:rFonts w:ascii="Times New Roman" w:hAnsi="Times New Roman" w:cs="Times New Roman"/>
                <w:sz w:val="28"/>
                <w:szCs w:val="28"/>
              </w:rPr>
              <w:t>.2.</w:t>
            </w:r>
          </w:p>
        </w:tc>
        <w:tc>
          <w:tcPr>
            <w:tcW w:w="5103" w:type="dxa"/>
          </w:tcPr>
          <w:p w:rsidR="004F0EE2" w:rsidRPr="000F2B84" w:rsidRDefault="004F0EE2" w:rsidP="00D40879">
            <w:pPr>
              <w:pStyle w:val="ConsPlusNormal"/>
              <w:jc w:val="both"/>
              <w:rPr>
                <w:rFonts w:ascii="Times New Roman" w:hAnsi="Times New Roman" w:cs="Times New Roman"/>
                <w:sz w:val="28"/>
                <w:szCs w:val="28"/>
              </w:rPr>
            </w:pPr>
            <w:r w:rsidRPr="000F2B84">
              <w:rPr>
                <w:rFonts w:ascii="Times New Roman" w:hAnsi="Times New Roman" w:cs="Times New Roman"/>
                <w:sz w:val="28"/>
                <w:szCs w:val="28"/>
              </w:rPr>
              <w:t>для малых предприятий</w:t>
            </w:r>
          </w:p>
        </w:tc>
        <w:tc>
          <w:tcPr>
            <w:tcW w:w="3685" w:type="dxa"/>
          </w:tcPr>
          <w:p w:rsidR="004F0EE2" w:rsidRPr="000F2B84" w:rsidRDefault="004F0EE2" w:rsidP="00D40879">
            <w:pPr>
              <w:pStyle w:val="ConsPlusNormal"/>
              <w:jc w:val="both"/>
              <w:rPr>
                <w:rFonts w:ascii="Times New Roman" w:hAnsi="Times New Roman" w:cs="Times New Roman"/>
                <w:sz w:val="28"/>
                <w:szCs w:val="28"/>
              </w:rPr>
            </w:pPr>
            <w:r w:rsidRPr="000F2B84">
              <w:rPr>
                <w:rFonts w:ascii="Times New Roman" w:hAnsi="Times New Roman" w:cs="Times New Roman"/>
                <w:sz w:val="28"/>
                <w:szCs w:val="28"/>
              </w:rPr>
              <w:t>от 11 до 100 - 15 баллов;</w:t>
            </w:r>
          </w:p>
          <w:p w:rsidR="004F0EE2" w:rsidRPr="000F2B84" w:rsidRDefault="004F0EE2" w:rsidP="00D40879">
            <w:pPr>
              <w:pStyle w:val="ConsPlusNormal"/>
              <w:jc w:val="both"/>
              <w:rPr>
                <w:rFonts w:ascii="Times New Roman" w:hAnsi="Times New Roman" w:cs="Times New Roman"/>
                <w:sz w:val="28"/>
                <w:szCs w:val="28"/>
              </w:rPr>
            </w:pPr>
            <w:r w:rsidRPr="000F2B84">
              <w:rPr>
                <w:rFonts w:ascii="Times New Roman" w:hAnsi="Times New Roman" w:cs="Times New Roman"/>
                <w:sz w:val="28"/>
                <w:szCs w:val="28"/>
              </w:rPr>
              <w:t>от 4 до 10 - 10 баллов;</w:t>
            </w:r>
          </w:p>
          <w:p w:rsidR="004F0EE2" w:rsidRPr="000F2B84" w:rsidRDefault="004F0EE2" w:rsidP="00D40879">
            <w:pPr>
              <w:pStyle w:val="ConsPlusNormal"/>
              <w:jc w:val="both"/>
              <w:rPr>
                <w:rFonts w:ascii="Times New Roman" w:hAnsi="Times New Roman" w:cs="Times New Roman"/>
                <w:sz w:val="28"/>
                <w:szCs w:val="28"/>
              </w:rPr>
            </w:pPr>
            <w:r w:rsidRPr="000F2B84">
              <w:rPr>
                <w:rFonts w:ascii="Times New Roman" w:hAnsi="Times New Roman" w:cs="Times New Roman"/>
                <w:sz w:val="28"/>
                <w:szCs w:val="28"/>
              </w:rPr>
              <w:t>от 1 до 3 рабочих мест - 5 баллов.</w:t>
            </w:r>
          </w:p>
        </w:tc>
      </w:tr>
      <w:tr w:rsidR="004F0EE2" w:rsidRPr="00D87CC0" w:rsidTr="00264644">
        <w:trPr>
          <w:trHeight w:val="763"/>
          <w:jc w:val="center"/>
        </w:trPr>
        <w:tc>
          <w:tcPr>
            <w:tcW w:w="959" w:type="dxa"/>
          </w:tcPr>
          <w:p w:rsidR="004F0EE2" w:rsidRPr="00D87CC0" w:rsidRDefault="007341C3" w:rsidP="00D40879">
            <w:pPr>
              <w:pStyle w:val="ConsPlusNormal"/>
              <w:rPr>
                <w:rFonts w:ascii="Times New Roman" w:hAnsi="Times New Roman" w:cs="Times New Roman"/>
                <w:sz w:val="28"/>
                <w:szCs w:val="28"/>
              </w:rPr>
            </w:pPr>
            <w:r>
              <w:rPr>
                <w:rFonts w:ascii="Times New Roman" w:hAnsi="Times New Roman" w:cs="Times New Roman"/>
                <w:sz w:val="28"/>
                <w:szCs w:val="28"/>
              </w:rPr>
              <w:t>5</w:t>
            </w:r>
            <w:r w:rsidR="004F0EE2" w:rsidRPr="00D87CC0">
              <w:rPr>
                <w:rFonts w:ascii="Times New Roman" w:hAnsi="Times New Roman" w:cs="Times New Roman"/>
                <w:sz w:val="28"/>
                <w:szCs w:val="28"/>
              </w:rPr>
              <w:t>.3.</w:t>
            </w:r>
          </w:p>
        </w:tc>
        <w:tc>
          <w:tcPr>
            <w:tcW w:w="5103" w:type="dxa"/>
          </w:tcPr>
          <w:p w:rsidR="004F0EE2" w:rsidRPr="000F2B84" w:rsidRDefault="004F0EE2" w:rsidP="00D40879">
            <w:pPr>
              <w:pStyle w:val="ConsPlusNormal"/>
              <w:jc w:val="both"/>
              <w:rPr>
                <w:rFonts w:ascii="Times New Roman" w:hAnsi="Times New Roman" w:cs="Times New Roman"/>
                <w:sz w:val="28"/>
                <w:szCs w:val="28"/>
              </w:rPr>
            </w:pPr>
            <w:r w:rsidRPr="000F2B84">
              <w:rPr>
                <w:rFonts w:ascii="Times New Roman" w:hAnsi="Times New Roman" w:cs="Times New Roman"/>
                <w:sz w:val="28"/>
                <w:szCs w:val="28"/>
              </w:rPr>
              <w:t>для средних предприятий</w:t>
            </w:r>
          </w:p>
        </w:tc>
        <w:tc>
          <w:tcPr>
            <w:tcW w:w="3685" w:type="dxa"/>
          </w:tcPr>
          <w:p w:rsidR="004F0EE2" w:rsidRPr="000F2B84" w:rsidRDefault="004F0EE2" w:rsidP="00D40879">
            <w:pPr>
              <w:pStyle w:val="ConsPlusNormal"/>
              <w:jc w:val="both"/>
              <w:rPr>
                <w:rFonts w:ascii="Times New Roman" w:hAnsi="Times New Roman" w:cs="Times New Roman"/>
                <w:sz w:val="28"/>
                <w:szCs w:val="28"/>
              </w:rPr>
            </w:pPr>
            <w:r w:rsidRPr="000F2B84">
              <w:rPr>
                <w:rFonts w:ascii="Times New Roman" w:hAnsi="Times New Roman" w:cs="Times New Roman"/>
                <w:sz w:val="28"/>
                <w:szCs w:val="28"/>
              </w:rPr>
              <w:t>от 31 до 250 - 15 баллов;</w:t>
            </w:r>
          </w:p>
          <w:p w:rsidR="004F0EE2" w:rsidRPr="000F2B84" w:rsidRDefault="004F0EE2" w:rsidP="00D40879">
            <w:pPr>
              <w:pStyle w:val="ConsPlusNormal"/>
              <w:jc w:val="both"/>
              <w:rPr>
                <w:rFonts w:ascii="Times New Roman" w:hAnsi="Times New Roman" w:cs="Times New Roman"/>
                <w:sz w:val="28"/>
                <w:szCs w:val="28"/>
              </w:rPr>
            </w:pPr>
            <w:r w:rsidRPr="000F2B84">
              <w:rPr>
                <w:rFonts w:ascii="Times New Roman" w:hAnsi="Times New Roman" w:cs="Times New Roman"/>
                <w:sz w:val="28"/>
                <w:szCs w:val="28"/>
              </w:rPr>
              <w:t>от 11 до 30 - 10 баллов;</w:t>
            </w:r>
          </w:p>
          <w:p w:rsidR="004F0EE2" w:rsidRPr="000F2B84" w:rsidRDefault="004F0EE2" w:rsidP="00D40879">
            <w:pPr>
              <w:pStyle w:val="ConsPlusNormal"/>
              <w:jc w:val="both"/>
              <w:rPr>
                <w:rFonts w:ascii="Times New Roman" w:hAnsi="Times New Roman" w:cs="Times New Roman"/>
                <w:sz w:val="28"/>
                <w:szCs w:val="28"/>
              </w:rPr>
            </w:pPr>
            <w:r w:rsidRPr="000F2B84">
              <w:rPr>
                <w:rFonts w:ascii="Times New Roman" w:hAnsi="Times New Roman" w:cs="Times New Roman"/>
                <w:sz w:val="28"/>
                <w:szCs w:val="28"/>
              </w:rPr>
              <w:t>от 1 до 10 рабочих мест - 5 баллов</w:t>
            </w:r>
          </w:p>
        </w:tc>
      </w:tr>
      <w:tr w:rsidR="004F0EE2" w:rsidRPr="00D87CC0" w:rsidTr="00264644">
        <w:trPr>
          <w:jc w:val="center"/>
        </w:trPr>
        <w:tc>
          <w:tcPr>
            <w:tcW w:w="959" w:type="dxa"/>
          </w:tcPr>
          <w:p w:rsidR="004F0EE2" w:rsidRPr="00D87CC0" w:rsidRDefault="007341C3" w:rsidP="00D40879">
            <w:pPr>
              <w:pStyle w:val="ConsPlusNormal"/>
              <w:rPr>
                <w:rFonts w:ascii="Times New Roman" w:hAnsi="Times New Roman" w:cs="Times New Roman"/>
                <w:sz w:val="28"/>
                <w:szCs w:val="28"/>
              </w:rPr>
            </w:pPr>
            <w:r>
              <w:rPr>
                <w:rFonts w:ascii="Times New Roman" w:hAnsi="Times New Roman" w:cs="Times New Roman"/>
                <w:sz w:val="28"/>
                <w:szCs w:val="28"/>
              </w:rPr>
              <w:t>6</w:t>
            </w:r>
            <w:r w:rsidR="004F0EE2" w:rsidRPr="00D87CC0">
              <w:rPr>
                <w:rFonts w:ascii="Times New Roman" w:hAnsi="Times New Roman" w:cs="Times New Roman"/>
                <w:sz w:val="28"/>
                <w:szCs w:val="28"/>
              </w:rPr>
              <w:t>.</w:t>
            </w:r>
          </w:p>
        </w:tc>
        <w:tc>
          <w:tcPr>
            <w:tcW w:w="8788" w:type="dxa"/>
            <w:gridSpan w:val="2"/>
          </w:tcPr>
          <w:p w:rsidR="004F0EE2" w:rsidRPr="000F2B84" w:rsidRDefault="004F0EE2" w:rsidP="00D40879">
            <w:pPr>
              <w:pStyle w:val="ConsPlusNormal"/>
              <w:rPr>
                <w:rFonts w:ascii="Times New Roman" w:hAnsi="Times New Roman" w:cs="Times New Roman"/>
                <w:sz w:val="28"/>
                <w:szCs w:val="28"/>
              </w:rPr>
            </w:pPr>
            <w:r w:rsidRPr="000F2B84">
              <w:rPr>
                <w:rFonts w:ascii="Times New Roman" w:hAnsi="Times New Roman" w:cs="Times New Roman"/>
                <w:sz w:val="28"/>
                <w:szCs w:val="28"/>
              </w:rPr>
              <w:t>Численность рабочих мест для инвалидов</w:t>
            </w:r>
            <w:r w:rsidR="00B138A8" w:rsidRPr="000F2B84">
              <w:rPr>
                <w:rFonts w:ascii="Times New Roman" w:hAnsi="Times New Roman" w:cs="Times New Roman"/>
                <w:sz w:val="28"/>
                <w:szCs w:val="28"/>
              </w:rPr>
              <w:t xml:space="preserve"> за </w:t>
            </w:r>
            <w:proofErr w:type="gramStart"/>
            <w:r w:rsidR="00B138A8" w:rsidRPr="000F2B84">
              <w:rPr>
                <w:rFonts w:ascii="Times New Roman" w:hAnsi="Times New Roman" w:cs="Times New Roman"/>
                <w:sz w:val="28"/>
                <w:szCs w:val="28"/>
              </w:rPr>
              <w:t>последние</w:t>
            </w:r>
            <w:proofErr w:type="gramEnd"/>
            <w:r w:rsidR="00B138A8" w:rsidRPr="000F2B84">
              <w:rPr>
                <w:rFonts w:ascii="Times New Roman" w:hAnsi="Times New Roman" w:cs="Times New Roman"/>
                <w:sz w:val="28"/>
                <w:szCs w:val="28"/>
              </w:rPr>
              <w:t xml:space="preserve"> 2 года</w:t>
            </w:r>
          </w:p>
        </w:tc>
      </w:tr>
      <w:tr w:rsidR="004F0EE2" w:rsidRPr="00D87CC0" w:rsidTr="00264644">
        <w:trPr>
          <w:jc w:val="center"/>
        </w:trPr>
        <w:tc>
          <w:tcPr>
            <w:tcW w:w="959" w:type="dxa"/>
          </w:tcPr>
          <w:p w:rsidR="004F0EE2" w:rsidRPr="00D87CC0" w:rsidRDefault="007341C3" w:rsidP="00D40879">
            <w:pPr>
              <w:pStyle w:val="ConsPlusNormal"/>
              <w:rPr>
                <w:rFonts w:ascii="Times New Roman" w:hAnsi="Times New Roman" w:cs="Times New Roman"/>
                <w:sz w:val="28"/>
                <w:szCs w:val="28"/>
              </w:rPr>
            </w:pPr>
            <w:r>
              <w:rPr>
                <w:rFonts w:ascii="Times New Roman" w:hAnsi="Times New Roman" w:cs="Times New Roman"/>
                <w:sz w:val="28"/>
                <w:szCs w:val="28"/>
              </w:rPr>
              <w:t>6</w:t>
            </w:r>
            <w:r w:rsidR="004F0EE2" w:rsidRPr="00D87CC0">
              <w:rPr>
                <w:rFonts w:ascii="Times New Roman" w:hAnsi="Times New Roman" w:cs="Times New Roman"/>
                <w:sz w:val="28"/>
                <w:szCs w:val="28"/>
              </w:rPr>
              <w:t>.1.</w:t>
            </w:r>
          </w:p>
        </w:tc>
        <w:tc>
          <w:tcPr>
            <w:tcW w:w="5103" w:type="dxa"/>
          </w:tcPr>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 xml:space="preserve">для </w:t>
            </w:r>
            <w:proofErr w:type="spellStart"/>
            <w:r w:rsidRPr="00D87CC0">
              <w:rPr>
                <w:rFonts w:ascii="Times New Roman" w:hAnsi="Times New Roman" w:cs="Times New Roman"/>
                <w:sz w:val="28"/>
                <w:szCs w:val="28"/>
              </w:rPr>
              <w:t>микропредприятий</w:t>
            </w:r>
            <w:proofErr w:type="spellEnd"/>
          </w:p>
        </w:tc>
        <w:tc>
          <w:tcPr>
            <w:tcW w:w="3685" w:type="dxa"/>
          </w:tcPr>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от 6 до 15 - 15 баллов;</w:t>
            </w:r>
          </w:p>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 xml:space="preserve">от 2 до 5 - 10 баллов; </w:t>
            </w:r>
          </w:p>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1 рабочее место - 5 баллов.</w:t>
            </w:r>
          </w:p>
        </w:tc>
      </w:tr>
      <w:tr w:rsidR="004F0EE2" w:rsidRPr="00D87CC0" w:rsidTr="00264644">
        <w:trPr>
          <w:jc w:val="center"/>
        </w:trPr>
        <w:tc>
          <w:tcPr>
            <w:tcW w:w="959" w:type="dxa"/>
          </w:tcPr>
          <w:p w:rsidR="004F0EE2" w:rsidRPr="00D87CC0" w:rsidRDefault="007341C3" w:rsidP="00D40879">
            <w:pPr>
              <w:pStyle w:val="ConsPlusNormal"/>
              <w:rPr>
                <w:rFonts w:ascii="Times New Roman" w:hAnsi="Times New Roman" w:cs="Times New Roman"/>
                <w:sz w:val="28"/>
                <w:szCs w:val="28"/>
              </w:rPr>
            </w:pPr>
            <w:r>
              <w:rPr>
                <w:rFonts w:ascii="Times New Roman" w:hAnsi="Times New Roman" w:cs="Times New Roman"/>
                <w:sz w:val="28"/>
                <w:szCs w:val="28"/>
              </w:rPr>
              <w:t>6</w:t>
            </w:r>
            <w:r w:rsidR="004F0EE2" w:rsidRPr="00D87CC0">
              <w:rPr>
                <w:rFonts w:ascii="Times New Roman" w:hAnsi="Times New Roman" w:cs="Times New Roman"/>
                <w:sz w:val="28"/>
                <w:szCs w:val="28"/>
              </w:rPr>
              <w:t>.2.</w:t>
            </w:r>
          </w:p>
        </w:tc>
        <w:tc>
          <w:tcPr>
            <w:tcW w:w="5103" w:type="dxa"/>
          </w:tcPr>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для малых предприятий</w:t>
            </w:r>
          </w:p>
        </w:tc>
        <w:tc>
          <w:tcPr>
            <w:tcW w:w="3685" w:type="dxa"/>
          </w:tcPr>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от 11 до 100 - 15 баллов;</w:t>
            </w:r>
          </w:p>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от 4 до 10 - 10 баллов;</w:t>
            </w:r>
          </w:p>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от 1 до 3 рабочих мест - 5 баллов.</w:t>
            </w:r>
          </w:p>
        </w:tc>
      </w:tr>
      <w:tr w:rsidR="004F0EE2" w:rsidRPr="00D87CC0" w:rsidTr="00264644">
        <w:trPr>
          <w:jc w:val="center"/>
        </w:trPr>
        <w:tc>
          <w:tcPr>
            <w:tcW w:w="959" w:type="dxa"/>
          </w:tcPr>
          <w:p w:rsidR="004F0EE2" w:rsidRPr="00D87CC0" w:rsidRDefault="007341C3" w:rsidP="00D40879">
            <w:pPr>
              <w:pStyle w:val="ConsPlusNormal"/>
              <w:rPr>
                <w:rFonts w:ascii="Times New Roman" w:hAnsi="Times New Roman" w:cs="Times New Roman"/>
                <w:sz w:val="28"/>
                <w:szCs w:val="28"/>
              </w:rPr>
            </w:pPr>
            <w:r>
              <w:rPr>
                <w:rFonts w:ascii="Times New Roman" w:hAnsi="Times New Roman" w:cs="Times New Roman"/>
                <w:sz w:val="28"/>
                <w:szCs w:val="28"/>
              </w:rPr>
              <w:t>6</w:t>
            </w:r>
            <w:r w:rsidR="004F0EE2" w:rsidRPr="00D87CC0">
              <w:rPr>
                <w:rFonts w:ascii="Times New Roman" w:hAnsi="Times New Roman" w:cs="Times New Roman"/>
                <w:sz w:val="28"/>
                <w:szCs w:val="28"/>
              </w:rPr>
              <w:t>.3.</w:t>
            </w:r>
          </w:p>
        </w:tc>
        <w:tc>
          <w:tcPr>
            <w:tcW w:w="5103" w:type="dxa"/>
          </w:tcPr>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для средних предприятий</w:t>
            </w:r>
          </w:p>
        </w:tc>
        <w:tc>
          <w:tcPr>
            <w:tcW w:w="3685" w:type="dxa"/>
          </w:tcPr>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от 31 до 250 - 15 баллов;</w:t>
            </w:r>
          </w:p>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от 11 до 30 - 10 баллов;</w:t>
            </w:r>
          </w:p>
          <w:p w:rsidR="004F0EE2" w:rsidRPr="00D87CC0" w:rsidRDefault="004F0EE2" w:rsidP="00D40879">
            <w:pPr>
              <w:pStyle w:val="ConsPlusNormal"/>
              <w:jc w:val="both"/>
              <w:rPr>
                <w:rFonts w:ascii="Times New Roman" w:hAnsi="Times New Roman" w:cs="Times New Roman"/>
                <w:sz w:val="28"/>
                <w:szCs w:val="28"/>
              </w:rPr>
            </w:pPr>
            <w:r w:rsidRPr="00D87CC0">
              <w:rPr>
                <w:rFonts w:ascii="Times New Roman" w:hAnsi="Times New Roman" w:cs="Times New Roman"/>
                <w:sz w:val="28"/>
                <w:szCs w:val="28"/>
              </w:rPr>
              <w:t>от 1 до 10 рабочих мест - 5 баллов.</w:t>
            </w:r>
          </w:p>
          <w:p w:rsidR="004F0EE2" w:rsidRPr="00D87CC0" w:rsidRDefault="004F0EE2" w:rsidP="00D87CC0">
            <w:pPr>
              <w:pStyle w:val="ConsPlusNormal"/>
              <w:ind w:firstLine="567"/>
              <w:jc w:val="both"/>
              <w:rPr>
                <w:rFonts w:ascii="Times New Roman" w:hAnsi="Times New Roman" w:cs="Times New Roman"/>
                <w:sz w:val="28"/>
                <w:szCs w:val="28"/>
              </w:rPr>
            </w:pPr>
          </w:p>
        </w:tc>
      </w:tr>
      <w:tr w:rsidR="00041502" w:rsidRPr="00D87CC0" w:rsidTr="00264644">
        <w:trPr>
          <w:jc w:val="center"/>
        </w:trPr>
        <w:tc>
          <w:tcPr>
            <w:tcW w:w="959" w:type="dxa"/>
          </w:tcPr>
          <w:p w:rsidR="00041502" w:rsidRPr="00D87CC0" w:rsidRDefault="007341C3" w:rsidP="00D40879">
            <w:pPr>
              <w:pStyle w:val="ConsPlusNormal"/>
              <w:rPr>
                <w:rFonts w:ascii="Times New Roman" w:hAnsi="Times New Roman" w:cs="Times New Roman"/>
                <w:sz w:val="28"/>
                <w:szCs w:val="28"/>
              </w:rPr>
            </w:pPr>
            <w:r>
              <w:rPr>
                <w:rFonts w:ascii="Times New Roman" w:hAnsi="Times New Roman" w:cs="Times New Roman"/>
                <w:sz w:val="28"/>
                <w:szCs w:val="28"/>
              </w:rPr>
              <w:t>7</w:t>
            </w:r>
            <w:r w:rsidR="00041502" w:rsidRPr="00D87CC0">
              <w:rPr>
                <w:rFonts w:ascii="Times New Roman" w:hAnsi="Times New Roman" w:cs="Times New Roman"/>
                <w:sz w:val="28"/>
                <w:szCs w:val="28"/>
              </w:rPr>
              <w:t>.</w:t>
            </w:r>
          </w:p>
        </w:tc>
        <w:tc>
          <w:tcPr>
            <w:tcW w:w="8788" w:type="dxa"/>
            <w:gridSpan w:val="2"/>
          </w:tcPr>
          <w:p w:rsidR="00041502" w:rsidRPr="00D87CC0" w:rsidRDefault="00041502" w:rsidP="00D40879">
            <w:pPr>
              <w:pStyle w:val="ConsPlusNormal"/>
              <w:jc w:val="both"/>
              <w:rPr>
                <w:rFonts w:ascii="Times New Roman" w:hAnsi="Times New Roman" w:cs="Times New Roman"/>
                <w:sz w:val="28"/>
                <w:szCs w:val="28"/>
              </w:rPr>
            </w:pPr>
            <w:proofErr w:type="gramStart"/>
            <w:r w:rsidRPr="00D87CC0">
              <w:rPr>
                <w:rFonts w:ascii="Times New Roman" w:hAnsi="Times New Roman" w:cs="Times New Roman"/>
                <w:sz w:val="28"/>
                <w:szCs w:val="28"/>
              </w:rPr>
              <w:t xml:space="preserve">Субъекты малого и среднего предпринимательства, осуществляющие деятельность по приоритетным направлениям развития предпринимательства (в сферах производства местной </w:t>
            </w:r>
            <w:proofErr w:type="spellStart"/>
            <w:r w:rsidRPr="00D87CC0">
              <w:rPr>
                <w:rFonts w:ascii="Times New Roman" w:hAnsi="Times New Roman" w:cs="Times New Roman"/>
                <w:sz w:val="28"/>
                <w:szCs w:val="28"/>
              </w:rPr>
              <w:t>товаропродукции</w:t>
            </w:r>
            <w:proofErr w:type="spellEnd"/>
            <w:r w:rsidRPr="00D87CC0">
              <w:rPr>
                <w:rFonts w:ascii="Times New Roman" w:hAnsi="Times New Roman" w:cs="Times New Roman"/>
                <w:sz w:val="28"/>
                <w:szCs w:val="28"/>
              </w:rPr>
              <w:t xml:space="preserve">, инновационного производства, социального предпринимательства, туристско-рекреационной деятельности), реализующие проекты на земельных участках Республики Саха (Якутия), предоставленных в пользование в рамках реализации </w:t>
            </w:r>
            <w:hyperlink r:id="rId17" w:history="1">
              <w:r w:rsidRPr="00D87CC0">
                <w:rPr>
                  <w:rFonts w:ascii="Times New Roman" w:hAnsi="Times New Roman" w:cs="Times New Roman"/>
                  <w:sz w:val="28"/>
                  <w:szCs w:val="28"/>
                </w:rPr>
                <w:t>Указа</w:t>
              </w:r>
            </w:hyperlink>
            <w:r w:rsidRPr="00D87CC0">
              <w:rPr>
                <w:rFonts w:ascii="Times New Roman" w:hAnsi="Times New Roman" w:cs="Times New Roman"/>
                <w:sz w:val="28"/>
                <w:szCs w:val="28"/>
              </w:rPr>
              <w:t xml:space="preserve"> Главы Республики Саха (Якутия) от 11 июля 2016 г. </w:t>
            </w:r>
            <w:r w:rsidR="004F0EE2" w:rsidRPr="00D87CC0">
              <w:rPr>
                <w:rFonts w:ascii="Times New Roman" w:hAnsi="Times New Roman" w:cs="Times New Roman"/>
                <w:sz w:val="28"/>
                <w:szCs w:val="28"/>
              </w:rPr>
              <w:t xml:space="preserve">№ </w:t>
            </w:r>
            <w:r w:rsidRPr="00D87CC0">
              <w:rPr>
                <w:rFonts w:ascii="Times New Roman" w:hAnsi="Times New Roman" w:cs="Times New Roman"/>
                <w:sz w:val="28"/>
                <w:szCs w:val="28"/>
              </w:rPr>
              <w:t>1309</w:t>
            </w:r>
            <w:r w:rsidR="004F0EE2" w:rsidRPr="00D87CC0">
              <w:rPr>
                <w:rFonts w:ascii="Times New Roman" w:hAnsi="Times New Roman" w:cs="Times New Roman"/>
                <w:sz w:val="28"/>
                <w:szCs w:val="28"/>
              </w:rPr>
              <w:t xml:space="preserve"> «</w:t>
            </w:r>
            <w:r w:rsidRPr="00D87CC0">
              <w:rPr>
                <w:rFonts w:ascii="Times New Roman" w:hAnsi="Times New Roman" w:cs="Times New Roman"/>
                <w:sz w:val="28"/>
                <w:szCs w:val="28"/>
              </w:rPr>
              <w:t>О Плане мероприятий по исполнению Федерального закона от 1 мая 2016 г</w:t>
            </w:r>
            <w:proofErr w:type="gramEnd"/>
            <w:r w:rsidRPr="00D87CC0">
              <w:rPr>
                <w:rFonts w:ascii="Times New Roman" w:hAnsi="Times New Roman" w:cs="Times New Roman"/>
                <w:sz w:val="28"/>
                <w:szCs w:val="28"/>
              </w:rPr>
              <w:t xml:space="preserve">. </w:t>
            </w:r>
            <w:r w:rsidR="004F0EE2" w:rsidRPr="00D87CC0">
              <w:rPr>
                <w:rFonts w:ascii="Times New Roman" w:hAnsi="Times New Roman" w:cs="Times New Roman"/>
                <w:sz w:val="28"/>
                <w:szCs w:val="28"/>
              </w:rPr>
              <w:t>№</w:t>
            </w:r>
            <w:r w:rsidRPr="00D87CC0">
              <w:rPr>
                <w:rFonts w:ascii="Times New Roman" w:hAnsi="Times New Roman" w:cs="Times New Roman"/>
                <w:sz w:val="28"/>
                <w:szCs w:val="28"/>
              </w:rPr>
              <w:t xml:space="preserve"> 119-ФЗ </w:t>
            </w:r>
            <w:r w:rsidR="004F0EE2" w:rsidRPr="00D87CC0">
              <w:rPr>
                <w:rFonts w:ascii="Times New Roman" w:hAnsi="Times New Roman" w:cs="Times New Roman"/>
                <w:sz w:val="28"/>
                <w:szCs w:val="28"/>
              </w:rPr>
              <w:t>«</w:t>
            </w:r>
            <w:r w:rsidRPr="00D87CC0">
              <w:rPr>
                <w:rFonts w:ascii="Times New Roman" w:hAnsi="Times New Roman" w:cs="Times New Roman"/>
                <w:sz w:val="28"/>
                <w:szCs w:val="28"/>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w:t>
            </w:r>
            <w:r w:rsidRPr="00D87CC0">
              <w:rPr>
                <w:rFonts w:ascii="Times New Roman" w:hAnsi="Times New Roman" w:cs="Times New Roman"/>
                <w:sz w:val="28"/>
                <w:szCs w:val="28"/>
              </w:rPr>
              <w:lastRenderedPageBreak/>
              <w:t>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A12636" w:rsidRPr="00D87CC0">
              <w:rPr>
                <w:rFonts w:ascii="Times New Roman" w:hAnsi="Times New Roman" w:cs="Times New Roman"/>
                <w:sz w:val="28"/>
                <w:szCs w:val="28"/>
              </w:rPr>
              <w:t>»</w:t>
            </w:r>
            <w:r w:rsidRPr="00D87CC0">
              <w:rPr>
                <w:rFonts w:ascii="Times New Roman" w:hAnsi="Times New Roman" w:cs="Times New Roman"/>
                <w:sz w:val="28"/>
                <w:szCs w:val="28"/>
              </w:rPr>
              <w:t xml:space="preserve"> и дополнительных мерах поддержки при его реализации</w:t>
            </w:r>
            <w:r w:rsidR="004F0EE2" w:rsidRPr="00D87CC0">
              <w:rPr>
                <w:rFonts w:ascii="Times New Roman" w:hAnsi="Times New Roman" w:cs="Times New Roman"/>
                <w:sz w:val="28"/>
                <w:szCs w:val="28"/>
              </w:rPr>
              <w:t>»</w:t>
            </w:r>
            <w:r w:rsidRPr="00D87CC0">
              <w:rPr>
                <w:rFonts w:ascii="Times New Roman" w:hAnsi="Times New Roman" w:cs="Times New Roman"/>
                <w:sz w:val="28"/>
                <w:szCs w:val="28"/>
              </w:rPr>
              <w:t xml:space="preserve"> - 10 баллов.</w:t>
            </w:r>
          </w:p>
        </w:tc>
      </w:tr>
      <w:tr w:rsidR="00041502" w:rsidRPr="00D87CC0" w:rsidTr="00264644">
        <w:trPr>
          <w:jc w:val="center"/>
        </w:trPr>
        <w:tc>
          <w:tcPr>
            <w:tcW w:w="959" w:type="dxa"/>
          </w:tcPr>
          <w:p w:rsidR="00041502" w:rsidRPr="00D87CC0" w:rsidRDefault="007341C3" w:rsidP="00D40879">
            <w:pPr>
              <w:pStyle w:val="ConsPlusNormal"/>
              <w:rPr>
                <w:rFonts w:ascii="Times New Roman" w:hAnsi="Times New Roman" w:cs="Times New Roman"/>
                <w:sz w:val="28"/>
                <w:szCs w:val="28"/>
              </w:rPr>
            </w:pPr>
            <w:r>
              <w:rPr>
                <w:rFonts w:ascii="Times New Roman" w:hAnsi="Times New Roman" w:cs="Times New Roman"/>
                <w:sz w:val="28"/>
                <w:szCs w:val="28"/>
              </w:rPr>
              <w:lastRenderedPageBreak/>
              <w:t>8</w:t>
            </w:r>
            <w:r w:rsidR="00041502" w:rsidRPr="00D87CC0">
              <w:rPr>
                <w:rFonts w:ascii="Times New Roman" w:hAnsi="Times New Roman" w:cs="Times New Roman"/>
                <w:sz w:val="28"/>
                <w:szCs w:val="28"/>
              </w:rPr>
              <w:t>.</w:t>
            </w:r>
          </w:p>
        </w:tc>
        <w:tc>
          <w:tcPr>
            <w:tcW w:w="8788" w:type="dxa"/>
            <w:gridSpan w:val="2"/>
          </w:tcPr>
          <w:p w:rsidR="005703B3" w:rsidRPr="005703B3" w:rsidRDefault="005703B3" w:rsidP="005703B3">
            <w:pPr>
              <w:pStyle w:val="ConsPlusNormal"/>
              <w:jc w:val="both"/>
              <w:rPr>
                <w:rFonts w:ascii="Times New Roman" w:hAnsi="Times New Roman" w:cs="Times New Roman"/>
                <w:sz w:val="28"/>
                <w:szCs w:val="28"/>
              </w:rPr>
            </w:pPr>
            <w:r w:rsidRPr="005703B3">
              <w:rPr>
                <w:rFonts w:ascii="Times New Roman" w:hAnsi="Times New Roman" w:cs="Times New Roman"/>
                <w:sz w:val="28"/>
                <w:szCs w:val="28"/>
              </w:rPr>
              <w:t>Для субъектов малого и среднего предпринимательства, реализовавших проект по социальному контракту в рамках реализации Постановления Правительства Республики Саха (Якутия)</w:t>
            </w:r>
          </w:p>
          <w:p w:rsidR="005703B3" w:rsidRPr="00D87CC0" w:rsidRDefault="005703B3" w:rsidP="005703B3">
            <w:pPr>
              <w:pStyle w:val="ConsPlusNormal"/>
              <w:jc w:val="both"/>
              <w:rPr>
                <w:rFonts w:ascii="Times New Roman" w:hAnsi="Times New Roman" w:cs="Times New Roman"/>
                <w:sz w:val="28"/>
                <w:szCs w:val="28"/>
              </w:rPr>
            </w:pPr>
            <w:r>
              <w:rPr>
                <w:rFonts w:ascii="Times New Roman" w:hAnsi="Times New Roman" w:cs="Times New Roman"/>
                <w:sz w:val="28"/>
                <w:szCs w:val="28"/>
              </w:rPr>
              <w:t>от 3 июля 2017 г. № 207 «</w:t>
            </w:r>
            <w:r w:rsidRPr="005703B3">
              <w:rPr>
                <w:rFonts w:ascii="Times New Roman" w:hAnsi="Times New Roman" w:cs="Times New Roman"/>
                <w:sz w:val="28"/>
                <w:szCs w:val="28"/>
              </w:rPr>
              <w:t>Об утверждении Положения об оказании государственной социальной помощи малоимущим семьям и малоимущим одиноко проживающим гражданам на основе социального контракта в Республике Саха (Якутия)</w:t>
            </w:r>
            <w:r>
              <w:rPr>
                <w:rFonts w:ascii="Times New Roman" w:hAnsi="Times New Roman" w:cs="Times New Roman"/>
                <w:sz w:val="28"/>
                <w:szCs w:val="28"/>
              </w:rPr>
              <w:t>»</w:t>
            </w:r>
            <w:r w:rsidRPr="005703B3">
              <w:rPr>
                <w:rFonts w:ascii="Times New Roman" w:hAnsi="Times New Roman" w:cs="Times New Roman"/>
                <w:sz w:val="28"/>
                <w:szCs w:val="28"/>
              </w:rPr>
              <w:t>,  в течение 2 лет до момента подачи заявки - 5 баллов.</w:t>
            </w:r>
          </w:p>
        </w:tc>
      </w:tr>
    </w:tbl>
    <w:p w:rsidR="00783A4B" w:rsidRPr="00D87CC0" w:rsidRDefault="00783A4B" w:rsidP="00D87CC0">
      <w:pPr>
        <w:pStyle w:val="ConsPlusNormal"/>
        <w:ind w:firstLine="567"/>
        <w:jc w:val="both"/>
        <w:rPr>
          <w:rFonts w:ascii="Times New Roman" w:hAnsi="Times New Roman" w:cs="Times New Roman"/>
          <w:sz w:val="28"/>
          <w:szCs w:val="28"/>
        </w:rPr>
      </w:pP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1.2.2.7. Победители конкурсного отбора определяются исходя из количества набранных баллов и лимита бюджетных ассигнований на реализацию мероприятия, осуществляемого в рамках оказания государственной поддержки субъектам малого и среднего предпринимательства.</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1.2.2.8. При равном количестве набранных баллов победители конкурсного отбора определяются по дате поступления заявки на оказание государственной поддержки.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1.2.2.9. Победителям конкурсного отбора предоставляется максимальный размер субсидий.</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1.2.2.10. Комиссия правомочна решать вопросы, отнесенные к ее компетенции, если на заседании лично присутствует не менее половины ее членов. При равенстве голосов голос председательствующего является решающим.</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1.2.2.11. Решения Комиссии о победителях конкурса оформляются протоколом, который подписывается всеми членами Комиссии, протокол размещается на официальном портале Министерства </w:t>
      </w:r>
      <w:r w:rsidR="004D0343" w:rsidRPr="004D0343">
        <w:rPr>
          <w:rFonts w:ascii="Times New Roman" w:hAnsi="Times New Roman" w:cs="Times New Roman"/>
          <w:sz w:val="28"/>
          <w:szCs w:val="28"/>
        </w:rPr>
        <w:t xml:space="preserve">в течение 4-х (четырех) рабочих дней со следующего дня </w:t>
      </w:r>
      <w:r w:rsidRPr="00D87CC0">
        <w:rPr>
          <w:rFonts w:ascii="Times New Roman" w:hAnsi="Times New Roman" w:cs="Times New Roman"/>
          <w:sz w:val="28"/>
          <w:szCs w:val="28"/>
        </w:rPr>
        <w:t>заседания Комиссии.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1.2.2.12. Секретарь Комиссии несет персональную ответственность за правильность оформления протоколов заседаний Комиссии и их сохранность.</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1.2.2.13. Оригиналы протоколов заседаний Комиссии хранятся не менее 5 лет в уполномоченной организации по предоставлению государственной поддержки.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1.2.2.14. Материалы Комиссии по решению председателя Комиссии возвращаются секретарю Комиссии после окончания заседания.</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264644">
      <w:pPr>
        <w:pStyle w:val="ConsPlusNormal"/>
        <w:ind w:firstLine="567"/>
        <w:jc w:val="center"/>
        <w:outlineLvl w:val="4"/>
        <w:rPr>
          <w:rFonts w:ascii="Times New Roman" w:hAnsi="Times New Roman" w:cs="Times New Roman"/>
          <w:sz w:val="28"/>
          <w:szCs w:val="28"/>
        </w:rPr>
      </w:pPr>
      <w:r w:rsidRPr="00D87CC0">
        <w:rPr>
          <w:rFonts w:ascii="Times New Roman" w:hAnsi="Times New Roman" w:cs="Times New Roman"/>
          <w:sz w:val="28"/>
          <w:szCs w:val="28"/>
        </w:rPr>
        <w:t>1.2.3. Особенности работы Комиссии</w:t>
      </w:r>
      <w:r w:rsidR="00264644">
        <w:rPr>
          <w:rFonts w:ascii="Times New Roman" w:hAnsi="Times New Roman" w:cs="Times New Roman"/>
          <w:sz w:val="28"/>
          <w:szCs w:val="28"/>
        </w:rPr>
        <w:t xml:space="preserve"> </w:t>
      </w:r>
      <w:r w:rsidRPr="00D87CC0">
        <w:rPr>
          <w:rFonts w:ascii="Times New Roman" w:hAnsi="Times New Roman" w:cs="Times New Roman"/>
          <w:sz w:val="28"/>
          <w:szCs w:val="28"/>
        </w:rPr>
        <w:t>при проведении конкурсного отбора</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1.2.3.1. Комиссия проводит отбор в соответствии с поданными заявками субъектов малого и среднего предпринимательства согласно пункту 1.2.2.4 настоящего Порядка.</w:t>
      </w:r>
    </w:p>
    <w:p w:rsidR="00783A4B" w:rsidRPr="00B138A8" w:rsidRDefault="00783A4B" w:rsidP="00D87CC0">
      <w:pPr>
        <w:pStyle w:val="ConsPlusNormal"/>
        <w:ind w:firstLine="567"/>
        <w:jc w:val="both"/>
        <w:rPr>
          <w:rFonts w:ascii="Times New Roman" w:hAnsi="Times New Roman" w:cs="Times New Roman"/>
          <w:sz w:val="28"/>
          <w:szCs w:val="28"/>
        </w:rPr>
      </w:pPr>
      <w:r w:rsidRPr="00B138A8">
        <w:rPr>
          <w:rFonts w:ascii="Times New Roman" w:hAnsi="Times New Roman" w:cs="Times New Roman"/>
          <w:sz w:val="28"/>
          <w:szCs w:val="28"/>
        </w:rPr>
        <w:t xml:space="preserve">1.2.3.2. Секретарь Комиссии осуществляет </w:t>
      </w:r>
      <w:r w:rsidR="00B138A8" w:rsidRPr="00B138A8">
        <w:rPr>
          <w:rFonts w:ascii="Times New Roman" w:hAnsi="Times New Roman" w:cs="Times New Roman"/>
          <w:sz w:val="28"/>
          <w:szCs w:val="28"/>
        </w:rPr>
        <w:t>организационную работу для работы Комиссии</w:t>
      </w:r>
      <w:r w:rsidRPr="00B138A8">
        <w:rPr>
          <w:rFonts w:ascii="Times New Roman" w:hAnsi="Times New Roman" w:cs="Times New Roman"/>
          <w:sz w:val="28"/>
          <w:szCs w:val="28"/>
        </w:rPr>
        <w:t>.</w:t>
      </w:r>
    </w:p>
    <w:p w:rsidR="00783A4B" w:rsidRPr="00B138A8" w:rsidRDefault="00B138A8" w:rsidP="00D87CC0">
      <w:pPr>
        <w:pStyle w:val="ConsPlusNormal"/>
        <w:ind w:firstLine="567"/>
        <w:jc w:val="both"/>
        <w:rPr>
          <w:rFonts w:ascii="Times New Roman" w:hAnsi="Times New Roman" w:cs="Times New Roman"/>
          <w:sz w:val="28"/>
          <w:szCs w:val="28"/>
        </w:rPr>
      </w:pPr>
      <w:r w:rsidRPr="00B138A8">
        <w:rPr>
          <w:rFonts w:ascii="Times New Roman" w:hAnsi="Times New Roman" w:cs="Times New Roman"/>
          <w:sz w:val="28"/>
          <w:szCs w:val="28"/>
        </w:rPr>
        <w:lastRenderedPageBreak/>
        <w:t xml:space="preserve">1.2.3.3. Секретарь Комиссии готовит полную информацию о поступивших заявках </w:t>
      </w:r>
      <w:r w:rsidR="00783A4B" w:rsidRPr="00B138A8">
        <w:rPr>
          <w:rFonts w:ascii="Times New Roman" w:hAnsi="Times New Roman" w:cs="Times New Roman"/>
          <w:sz w:val="28"/>
          <w:szCs w:val="28"/>
        </w:rPr>
        <w:t>для рассмотрения на заседании Комиссии вопроса о предоставлении государственной поддержки.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1.2.3.4. Секретарь Комиссии обеспечивает информирование членов Комиссии о дате, времени и месте проведения конкурса.</w:t>
      </w:r>
    </w:p>
    <w:p w:rsidR="00A565D7" w:rsidRPr="005703B3" w:rsidRDefault="00A565D7" w:rsidP="00D87CC0">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1.2.3.5. Прием конкурсных заявок осуществляется в течение 20 (двадцати) календарных дней. Дата начала приема заявок утверждается приказом Министерства</w:t>
      </w:r>
      <w:r w:rsidR="0084621B" w:rsidRPr="001A7FFB">
        <w:rPr>
          <w:rFonts w:ascii="Times New Roman" w:hAnsi="Times New Roman" w:cs="Times New Roman"/>
          <w:sz w:val="28"/>
          <w:szCs w:val="28"/>
        </w:rPr>
        <w:t>.</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1.2.3.6. Информационное сообщение о приеме документов на проведение отбора претендентов размещается на о</w:t>
      </w:r>
      <w:r w:rsidR="004F0EE2" w:rsidRPr="00D87CC0">
        <w:rPr>
          <w:rFonts w:ascii="Times New Roman" w:hAnsi="Times New Roman" w:cs="Times New Roman"/>
          <w:sz w:val="28"/>
          <w:szCs w:val="28"/>
        </w:rPr>
        <w:t xml:space="preserve">фициальном </w:t>
      </w:r>
      <w:r w:rsidR="00B138A8">
        <w:rPr>
          <w:rFonts w:ascii="Times New Roman" w:hAnsi="Times New Roman" w:cs="Times New Roman"/>
          <w:sz w:val="28"/>
          <w:szCs w:val="28"/>
        </w:rPr>
        <w:t>сайте Министерстве инвестиционного развития и предпринимательства Республики Саха (Якутия) в информационно-телекоммуникационной сети Интернет</w:t>
      </w:r>
      <w:r w:rsidR="004F0EE2" w:rsidRPr="00D87CC0">
        <w:rPr>
          <w:rFonts w:ascii="Times New Roman" w:hAnsi="Times New Roman" w:cs="Times New Roman"/>
          <w:sz w:val="28"/>
          <w:szCs w:val="28"/>
        </w:rPr>
        <w:t>.</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1.2.3.7. Регистрация документов заявителя для предоставления государственной поддержки при подаче документов производится в журнале регистрации заявок.</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1.2.3.8. Заявки на участие рассматриваются Комиссией. В протокол заседания Комиссии вносятся сведения о наименовании субъекта малого и среднего предпринимательства, месте ведения предпринимательской деятельности.</w:t>
      </w:r>
    </w:p>
    <w:p w:rsidR="00BE336B" w:rsidRPr="00D87CC0" w:rsidRDefault="00783A4B" w:rsidP="00BE336B">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1.2.3.9. Решение о победителях конкурсного отбора отражается в протоколе заседания Комиссии.</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center"/>
        <w:outlineLvl w:val="3"/>
        <w:rPr>
          <w:rFonts w:ascii="Times New Roman" w:hAnsi="Times New Roman" w:cs="Times New Roman"/>
          <w:sz w:val="28"/>
          <w:szCs w:val="28"/>
        </w:rPr>
      </w:pPr>
      <w:r w:rsidRPr="00D87CC0">
        <w:rPr>
          <w:rFonts w:ascii="Times New Roman" w:hAnsi="Times New Roman" w:cs="Times New Roman"/>
          <w:sz w:val="28"/>
          <w:szCs w:val="28"/>
        </w:rPr>
        <w:t>1.3. Предоставление субсидии</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1.3.1. Заявки рассматриваются Комиссией в течение 21 (двадцати одного) рабочего дня</w:t>
      </w:r>
      <w:r w:rsidR="004D0343" w:rsidRPr="004D0343">
        <w:t xml:space="preserve"> </w:t>
      </w:r>
      <w:r w:rsidR="004D0343" w:rsidRPr="004D0343">
        <w:rPr>
          <w:rFonts w:ascii="Times New Roman" w:hAnsi="Times New Roman" w:cs="Times New Roman"/>
          <w:sz w:val="28"/>
          <w:szCs w:val="28"/>
        </w:rPr>
        <w:t>со следующего дня окончания срока</w:t>
      </w:r>
      <w:r w:rsidRPr="00D87CC0">
        <w:rPr>
          <w:rFonts w:ascii="Times New Roman" w:hAnsi="Times New Roman" w:cs="Times New Roman"/>
          <w:sz w:val="28"/>
          <w:szCs w:val="28"/>
        </w:rPr>
        <w:t xml:space="preserve"> приема конкурсных заявок, утверждаемого приказом уполномоченной организации по предоставлению государственной поддержки.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1.3.2. Решения Комиссии конкурсного отбора оформляются протоколом и размещаются на официальном портале Министерства </w:t>
      </w:r>
      <w:r w:rsidR="004D0343" w:rsidRPr="004D0343">
        <w:rPr>
          <w:rFonts w:ascii="Times New Roman" w:hAnsi="Times New Roman" w:cs="Times New Roman"/>
          <w:sz w:val="28"/>
          <w:szCs w:val="28"/>
        </w:rPr>
        <w:t xml:space="preserve">в течение 4-х (четырех) рабочих дней со следующего дня </w:t>
      </w:r>
      <w:r w:rsidRPr="00D87CC0">
        <w:rPr>
          <w:rFonts w:ascii="Times New Roman" w:hAnsi="Times New Roman" w:cs="Times New Roman"/>
          <w:sz w:val="28"/>
          <w:szCs w:val="28"/>
        </w:rPr>
        <w:t>вынесения решения Комиссии.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1.3.3. При положительном решении на основании протокола Комиссии издается приказ Министерства о выделении субсидии в течение не более 2 (двух) рабочих дней </w:t>
      </w:r>
      <w:r w:rsidR="004D0343" w:rsidRPr="004D0343">
        <w:rPr>
          <w:rFonts w:ascii="Times New Roman" w:hAnsi="Times New Roman" w:cs="Times New Roman"/>
          <w:sz w:val="28"/>
          <w:szCs w:val="28"/>
        </w:rPr>
        <w:t xml:space="preserve">со следующего дня подписания </w:t>
      </w:r>
      <w:r w:rsidRPr="00D87CC0">
        <w:rPr>
          <w:rFonts w:ascii="Times New Roman" w:hAnsi="Times New Roman" w:cs="Times New Roman"/>
          <w:sz w:val="28"/>
          <w:szCs w:val="28"/>
        </w:rPr>
        <w:t>протокола Конкурсной комиссией.</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1.3.4. </w:t>
      </w:r>
      <w:proofErr w:type="gramStart"/>
      <w:r w:rsidRPr="00D87CC0">
        <w:rPr>
          <w:rFonts w:ascii="Times New Roman" w:hAnsi="Times New Roman" w:cs="Times New Roman"/>
          <w:sz w:val="28"/>
          <w:szCs w:val="28"/>
        </w:rPr>
        <w:t xml:space="preserve">В соответствии с Общими </w:t>
      </w:r>
      <w:hyperlink r:id="rId18" w:history="1">
        <w:r w:rsidRPr="00D87CC0">
          <w:rPr>
            <w:rFonts w:ascii="Times New Roman" w:hAnsi="Times New Roman" w:cs="Times New Roman"/>
            <w:sz w:val="28"/>
            <w:szCs w:val="28"/>
          </w:rPr>
          <w:t>требованиями</w:t>
        </w:r>
      </w:hyperlink>
      <w:r w:rsidRPr="00D87CC0">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w:t>
      </w:r>
      <w:r w:rsidRPr="005B0B72">
        <w:rPr>
          <w:rFonts w:ascii="Times New Roman" w:hAnsi="Times New Roman" w:cs="Times New Roman"/>
          <w:sz w:val="28"/>
          <w:szCs w:val="28"/>
        </w:rPr>
        <w:t xml:space="preserve">от 06.09.2016 </w:t>
      </w:r>
      <w:r w:rsidR="004F0EE2" w:rsidRPr="005B0B72">
        <w:rPr>
          <w:rFonts w:ascii="Times New Roman" w:hAnsi="Times New Roman" w:cs="Times New Roman"/>
          <w:sz w:val="28"/>
          <w:szCs w:val="28"/>
        </w:rPr>
        <w:t>№</w:t>
      </w:r>
      <w:r w:rsidRPr="005B0B72">
        <w:rPr>
          <w:rFonts w:ascii="Times New Roman" w:hAnsi="Times New Roman" w:cs="Times New Roman"/>
          <w:sz w:val="28"/>
          <w:szCs w:val="28"/>
        </w:rPr>
        <w:t xml:space="preserve"> 887, уполномоченная организация по предоставлению государственной поддержки заключает с каждым получателем субсидии соглашение (договор) о предоставлении субсидии в соответствии с</w:t>
      </w:r>
      <w:proofErr w:type="gramEnd"/>
      <w:r w:rsidRPr="005B0B72">
        <w:rPr>
          <w:rFonts w:ascii="Times New Roman" w:hAnsi="Times New Roman" w:cs="Times New Roman"/>
          <w:sz w:val="28"/>
          <w:szCs w:val="28"/>
        </w:rPr>
        <w:t xml:space="preserve"> Типовой формой соглашения (договора) о предоставлении субсидии из государственного бюджета Республики Саха (Якутия), установленной Министерством финансов </w:t>
      </w:r>
      <w:r w:rsidRPr="005B0B72">
        <w:rPr>
          <w:rFonts w:ascii="Times New Roman" w:hAnsi="Times New Roman" w:cs="Times New Roman"/>
          <w:sz w:val="28"/>
          <w:szCs w:val="28"/>
        </w:rPr>
        <w:lastRenderedPageBreak/>
        <w:t xml:space="preserve">Республики Саха (Якутия) </w:t>
      </w:r>
      <w:hyperlink r:id="rId19" w:history="1">
        <w:r w:rsidRPr="005B0B72">
          <w:rPr>
            <w:rFonts w:ascii="Times New Roman" w:hAnsi="Times New Roman" w:cs="Times New Roman"/>
            <w:sz w:val="28"/>
            <w:szCs w:val="28"/>
          </w:rPr>
          <w:t>приказом</w:t>
        </w:r>
      </w:hyperlink>
      <w:r w:rsidRPr="005B0B72">
        <w:rPr>
          <w:rFonts w:ascii="Times New Roman" w:hAnsi="Times New Roman" w:cs="Times New Roman"/>
          <w:sz w:val="28"/>
          <w:szCs w:val="28"/>
        </w:rPr>
        <w:t xml:space="preserve"> от 30 декабря 2016 г. </w:t>
      </w:r>
      <w:r w:rsidR="004F0EE2" w:rsidRPr="005B0B72">
        <w:rPr>
          <w:rFonts w:ascii="Times New Roman" w:hAnsi="Times New Roman" w:cs="Times New Roman"/>
          <w:sz w:val="28"/>
          <w:szCs w:val="28"/>
        </w:rPr>
        <w:t>№</w:t>
      </w:r>
      <w:r w:rsidRPr="005B0B72">
        <w:rPr>
          <w:rFonts w:ascii="Times New Roman" w:hAnsi="Times New Roman" w:cs="Times New Roman"/>
          <w:sz w:val="28"/>
          <w:szCs w:val="28"/>
        </w:rPr>
        <w:t xml:space="preserve"> 01-04/2025-Н.</w:t>
      </w:r>
    </w:p>
    <w:p w:rsidR="00783A4B" w:rsidRPr="00D87CC0" w:rsidRDefault="00783A4B" w:rsidP="00D87CC0">
      <w:pPr>
        <w:pStyle w:val="ConsPlusNormal"/>
        <w:ind w:firstLine="567"/>
        <w:jc w:val="both"/>
        <w:rPr>
          <w:rFonts w:ascii="Times New Roman" w:hAnsi="Times New Roman" w:cs="Times New Roman"/>
          <w:sz w:val="28"/>
          <w:szCs w:val="28"/>
        </w:rPr>
      </w:pPr>
      <w:proofErr w:type="gramStart"/>
      <w:r w:rsidRPr="00D87CC0">
        <w:rPr>
          <w:rFonts w:ascii="Times New Roman" w:hAnsi="Times New Roman" w:cs="Times New Roman"/>
          <w:sz w:val="28"/>
          <w:szCs w:val="28"/>
        </w:rPr>
        <w:t xml:space="preserve">Соглашение (договор) заключается в течение не более 7 (семи) рабочих дней </w:t>
      </w:r>
      <w:r w:rsidR="004D0343" w:rsidRPr="004D0343">
        <w:rPr>
          <w:rFonts w:ascii="Times New Roman" w:hAnsi="Times New Roman" w:cs="Times New Roman"/>
          <w:sz w:val="28"/>
          <w:szCs w:val="28"/>
        </w:rPr>
        <w:t xml:space="preserve">со следующего дня издания приказа </w:t>
      </w:r>
      <w:r w:rsidRPr="00D87CC0">
        <w:rPr>
          <w:rFonts w:ascii="Times New Roman" w:hAnsi="Times New Roman" w:cs="Times New Roman"/>
          <w:sz w:val="28"/>
          <w:szCs w:val="28"/>
        </w:rPr>
        <w:t>Министерства о предоставлении субсидии с обязательным включением условий, обязывающих победителя до 1 марта, следующего за отчетным годом, или по достижении конкретной задачи, в течение 3-х лет представить документы, подтверждающие исполнение плановых показателей предоставления субсидии в соответствии с упомянутой Типовой формой.</w:t>
      </w:r>
      <w:proofErr w:type="gramEnd"/>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1.3.5. Договор о предоставлении субсидии дополнительно включает в себя следующие положения:</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а) целевое назначение, размер субсидии;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б) условия предоставления и расходования субсидии;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в) сроки перечисления субсидии, в том числе возможность (невозможность) осуществления расходов, источником финансового обеспечения которых являются остатки субсидии, не использованные в течение текущего финансового года;</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г) значения показателей результативности предоставления субсидий (индикаторы);</w:t>
      </w:r>
    </w:p>
    <w:p w:rsidR="00783A4B" w:rsidRPr="00D87CC0" w:rsidRDefault="00783A4B" w:rsidP="00D87CC0">
      <w:pPr>
        <w:pStyle w:val="ConsPlusNormal"/>
        <w:ind w:firstLine="567"/>
        <w:jc w:val="both"/>
        <w:rPr>
          <w:rFonts w:ascii="Times New Roman" w:hAnsi="Times New Roman" w:cs="Times New Roman"/>
          <w:sz w:val="28"/>
          <w:szCs w:val="28"/>
        </w:rPr>
      </w:pPr>
      <w:proofErr w:type="spellStart"/>
      <w:proofErr w:type="gramStart"/>
      <w:r w:rsidRPr="00D87CC0">
        <w:rPr>
          <w:rFonts w:ascii="Times New Roman" w:hAnsi="Times New Roman" w:cs="Times New Roman"/>
          <w:sz w:val="28"/>
          <w:szCs w:val="28"/>
        </w:rPr>
        <w:t>д</w:t>
      </w:r>
      <w:proofErr w:type="spellEnd"/>
      <w:r w:rsidRPr="00D87CC0">
        <w:rPr>
          <w:rFonts w:ascii="Times New Roman" w:hAnsi="Times New Roman" w:cs="Times New Roman"/>
          <w:sz w:val="28"/>
          <w:szCs w:val="28"/>
        </w:rPr>
        <w:t xml:space="preserve">) согласие получателя субсидии </w:t>
      </w:r>
      <w:r w:rsidR="00E22F9A" w:rsidRPr="00E22F9A">
        <w:rPr>
          <w:rFonts w:ascii="Times New Roman" w:hAnsi="Times New Roman" w:cs="Times New Roman"/>
          <w:sz w:val="28"/>
          <w:szCs w:val="28"/>
        </w:rPr>
        <w:t>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r w:rsidR="00E22F9A">
        <w:rPr>
          <w:rFonts w:ascii="Times New Roman" w:hAnsi="Times New Roman" w:cs="Times New Roman"/>
          <w:sz w:val="28"/>
          <w:szCs w:val="28"/>
        </w:rPr>
        <w:t xml:space="preserve">, </w:t>
      </w:r>
      <w:r w:rsidRPr="00D87CC0">
        <w:rPr>
          <w:rFonts w:ascii="Times New Roman" w:hAnsi="Times New Roman" w:cs="Times New Roman"/>
          <w:sz w:val="28"/>
          <w:szCs w:val="28"/>
        </w:rPr>
        <w:t>на осуществление</w:t>
      </w:r>
      <w:proofErr w:type="gramEnd"/>
      <w:r w:rsidRPr="00D87CC0">
        <w:rPr>
          <w:rFonts w:ascii="Times New Roman" w:hAnsi="Times New Roman" w:cs="Times New Roman"/>
          <w:sz w:val="28"/>
          <w:szCs w:val="28"/>
        </w:rPr>
        <w:t xml:space="preserve"> </w:t>
      </w:r>
      <w:proofErr w:type="gramStart"/>
      <w:r w:rsidRPr="00D87CC0">
        <w:rPr>
          <w:rFonts w:ascii="Times New Roman" w:hAnsi="Times New Roman" w:cs="Times New Roman"/>
          <w:sz w:val="28"/>
          <w:szCs w:val="28"/>
        </w:rPr>
        <w:t>главным распорядителем бюджетных средств, а также уполномоченными органами государственного финансового контроля обязательных проверок соблюдения целей, условий и порядка предоставления субсидии, установленных соглашением (договором) и соблюдение запрета приобретения за счет средств субсидии на финансовое обеспечение затрат в связи с производством (реализацией) товаров, выполнением работ, оказанием услуг иностранной валюты, за исключением операций, осуществляемых в соответствии с валютным законодательством Российской Федерации при закупке</w:t>
      </w:r>
      <w:proofErr w:type="gramEnd"/>
      <w:r w:rsidRPr="00D87CC0">
        <w:rPr>
          <w:rFonts w:ascii="Times New Roman" w:hAnsi="Times New Roman" w:cs="Times New Roman"/>
          <w:sz w:val="28"/>
          <w:szCs w:val="28"/>
        </w:rPr>
        <w:t xml:space="preserve">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е) при предоставлении субсидий в целях финансового обеспечения затрат - порядок возврата субсидий в соответствующий бюджет при </w:t>
      </w:r>
      <w:proofErr w:type="spellStart"/>
      <w:r w:rsidRPr="00D87CC0">
        <w:rPr>
          <w:rFonts w:ascii="Times New Roman" w:hAnsi="Times New Roman" w:cs="Times New Roman"/>
          <w:sz w:val="28"/>
          <w:szCs w:val="28"/>
        </w:rPr>
        <w:t>недостижении</w:t>
      </w:r>
      <w:proofErr w:type="spellEnd"/>
      <w:r w:rsidRPr="00D87CC0">
        <w:rPr>
          <w:rFonts w:ascii="Times New Roman" w:hAnsi="Times New Roman" w:cs="Times New Roman"/>
          <w:sz w:val="28"/>
          <w:szCs w:val="28"/>
        </w:rPr>
        <w:t xml:space="preserve"> значений показателей результативности предоставления субсидий, установленных Порядком и (или) соглашением о предоставлении субсидий;</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ж) ответственность за </w:t>
      </w:r>
      <w:proofErr w:type="spellStart"/>
      <w:r w:rsidRPr="00D87CC0">
        <w:rPr>
          <w:rFonts w:ascii="Times New Roman" w:hAnsi="Times New Roman" w:cs="Times New Roman"/>
          <w:sz w:val="28"/>
          <w:szCs w:val="28"/>
        </w:rPr>
        <w:t>недостижение</w:t>
      </w:r>
      <w:proofErr w:type="spellEnd"/>
      <w:r w:rsidRPr="00D87CC0">
        <w:rPr>
          <w:rFonts w:ascii="Times New Roman" w:hAnsi="Times New Roman" w:cs="Times New Roman"/>
          <w:sz w:val="28"/>
          <w:szCs w:val="28"/>
        </w:rPr>
        <w:t xml:space="preserve"> установленных значений показателей результативности предоставления субсидий;</w:t>
      </w:r>
    </w:p>
    <w:p w:rsidR="00783A4B" w:rsidRPr="00D87CC0" w:rsidRDefault="00783A4B" w:rsidP="00D87CC0">
      <w:pPr>
        <w:pStyle w:val="ConsPlusNormal"/>
        <w:ind w:firstLine="567"/>
        <w:jc w:val="both"/>
        <w:rPr>
          <w:rFonts w:ascii="Times New Roman" w:hAnsi="Times New Roman" w:cs="Times New Roman"/>
          <w:sz w:val="28"/>
          <w:szCs w:val="28"/>
        </w:rPr>
      </w:pPr>
      <w:proofErr w:type="spellStart"/>
      <w:r w:rsidRPr="00D87CC0">
        <w:rPr>
          <w:rFonts w:ascii="Times New Roman" w:hAnsi="Times New Roman" w:cs="Times New Roman"/>
          <w:sz w:val="28"/>
          <w:szCs w:val="28"/>
        </w:rPr>
        <w:lastRenderedPageBreak/>
        <w:t>з</w:t>
      </w:r>
      <w:proofErr w:type="spellEnd"/>
      <w:r w:rsidRPr="00D87CC0">
        <w:rPr>
          <w:rFonts w:ascii="Times New Roman" w:hAnsi="Times New Roman" w:cs="Times New Roman"/>
          <w:sz w:val="28"/>
          <w:szCs w:val="28"/>
        </w:rPr>
        <w:t>) порядок возврата субсидий в соответствующий бюджет в случае нарушения условий, установленных при их предоставлении;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и) порядок возврата в текущем финансовом году получателем субсидии остатка субсидии, не использованного в отчетном финансовом году, в случаях, предусмотренных соглашениями (договорами) о предоставлении субсидии;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к) порядок и сроки представления отчетности об осуществлении расходов, источником финансового обеспечения которых является субсидия, установленная Порядком предоставления субсидии;</w:t>
      </w:r>
    </w:p>
    <w:p w:rsidR="00783A4B" w:rsidRPr="00D87CC0" w:rsidRDefault="00783A4B" w:rsidP="00D87CC0">
      <w:pPr>
        <w:pStyle w:val="ConsPlusNormal"/>
        <w:ind w:firstLine="567"/>
        <w:jc w:val="both"/>
        <w:rPr>
          <w:rFonts w:ascii="Times New Roman" w:hAnsi="Times New Roman" w:cs="Times New Roman"/>
          <w:sz w:val="28"/>
          <w:szCs w:val="28"/>
        </w:rPr>
      </w:pPr>
      <w:proofErr w:type="gramStart"/>
      <w:r w:rsidRPr="00D87CC0">
        <w:rPr>
          <w:rFonts w:ascii="Times New Roman" w:hAnsi="Times New Roman" w:cs="Times New Roman"/>
          <w:sz w:val="28"/>
          <w:szCs w:val="28"/>
        </w:rPr>
        <w:t>л) размещение информации о закупках товаров, работ и услуг на общероссийском официальном сайте в информационно-телекоммуникационной сети Интернет (</w:t>
      </w:r>
      <w:proofErr w:type="spellStart"/>
      <w:r w:rsidRPr="00D87CC0">
        <w:rPr>
          <w:rFonts w:ascii="Times New Roman" w:hAnsi="Times New Roman" w:cs="Times New Roman"/>
          <w:sz w:val="28"/>
          <w:szCs w:val="28"/>
        </w:rPr>
        <w:t>www.zakupki.gov.ru</w:t>
      </w:r>
      <w:proofErr w:type="spellEnd"/>
      <w:r w:rsidRPr="00D87CC0">
        <w:rPr>
          <w:rFonts w:ascii="Times New Roman" w:hAnsi="Times New Roman" w:cs="Times New Roman"/>
          <w:sz w:val="28"/>
          <w:szCs w:val="28"/>
        </w:rPr>
        <w:t xml:space="preserve">) через АРМ </w:t>
      </w:r>
      <w:r w:rsidR="00A12636" w:rsidRPr="00D87CC0">
        <w:rPr>
          <w:rFonts w:ascii="Times New Roman" w:hAnsi="Times New Roman" w:cs="Times New Roman"/>
          <w:sz w:val="28"/>
          <w:szCs w:val="28"/>
        </w:rPr>
        <w:t>«</w:t>
      </w:r>
      <w:r w:rsidRPr="00D87CC0">
        <w:rPr>
          <w:rFonts w:ascii="Times New Roman" w:hAnsi="Times New Roman" w:cs="Times New Roman"/>
          <w:sz w:val="28"/>
          <w:szCs w:val="28"/>
        </w:rPr>
        <w:t>Корпоративного заказчика</w:t>
      </w:r>
      <w:r w:rsidR="00A12636" w:rsidRPr="00D87CC0">
        <w:rPr>
          <w:rFonts w:ascii="Times New Roman" w:hAnsi="Times New Roman" w:cs="Times New Roman"/>
          <w:sz w:val="28"/>
          <w:szCs w:val="28"/>
        </w:rPr>
        <w:t>»</w:t>
      </w:r>
      <w:r w:rsidRPr="00D87CC0">
        <w:rPr>
          <w:rFonts w:ascii="Times New Roman" w:hAnsi="Times New Roman" w:cs="Times New Roman"/>
          <w:sz w:val="28"/>
          <w:szCs w:val="28"/>
        </w:rPr>
        <w:t xml:space="preserve"> РИС </w:t>
      </w:r>
      <w:r w:rsidR="00A12636" w:rsidRPr="00D87CC0">
        <w:rPr>
          <w:rFonts w:ascii="Times New Roman" w:hAnsi="Times New Roman" w:cs="Times New Roman"/>
          <w:sz w:val="28"/>
          <w:szCs w:val="28"/>
        </w:rPr>
        <w:t>«</w:t>
      </w:r>
      <w:r w:rsidRPr="00D87CC0">
        <w:rPr>
          <w:rFonts w:ascii="Times New Roman" w:hAnsi="Times New Roman" w:cs="Times New Roman"/>
          <w:sz w:val="28"/>
          <w:szCs w:val="28"/>
        </w:rPr>
        <w:t>WEB-Торги-КС</w:t>
      </w:r>
      <w:r w:rsidR="00A12636" w:rsidRPr="00D87CC0">
        <w:rPr>
          <w:rFonts w:ascii="Times New Roman" w:hAnsi="Times New Roman" w:cs="Times New Roman"/>
          <w:sz w:val="28"/>
          <w:szCs w:val="28"/>
        </w:rPr>
        <w:t>»</w:t>
      </w:r>
      <w:r w:rsidRPr="00D87CC0">
        <w:rPr>
          <w:rFonts w:ascii="Times New Roman" w:hAnsi="Times New Roman" w:cs="Times New Roman"/>
          <w:sz w:val="28"/>
          <w:szCs w:val="28"/>
        </w:rPr>
        <w:t xml:space="preserve"> в случае, если получатель субсидии осуществляет закупки товаров, работ, услуг в соответствии с Федеральным </w:t>
      </w:r>
      <w:hyperlink r:id="rId20" w:history="1">
        <w:r w:rsidRPr="00D87CC0">
          <w:rPr>
            <w:rFonts w:ascii="Times New Roman" w:hAnsi="Times New Roman" w:cs="Times New Roman"/>
            <w:sz w:val="28"/>
            <w:szCs w:val="28"/>
          </w:rPr>
          <w:t>законом</w:t>
        </w:r>
      </w:hyperlink>
      <w:r w:rsidRPr="00D87CC0">
        <w:rPr>
          <w:rFonts w:ascii="Times New Roman" w:hAnsi="Times New Roman" w:cs="Times New Roman"/>
          <w:sz w:val="28"/>
          <w:szCs w:val="28"/>
        </w:rPr>
        <w:t xml:space="preserve"> от 18 июля 2011 г. </w:t>
      </w:r>
      <w:r w:rsidR="004F0EE2" w:rsidRPr="00D87CC0">
        <w:rPr>
          <w:rFonts w:ascii="Times New Roman" w:hAnsi="Times New Roman" w:cs="Times New Roman"/>
          <w:sz w:val="28"/>
          <w:szCs w:val="28"/>
        </w:rPr>
        <w:t>№ 223-ФЗ «</w:t>
      </w:r>
      <w:r w:rsidRPr="00D87CC0">
        <w:rPr>
          <w:rFonts w:ascii="Times New Roman" w:hAnsi="Times New Roman" w:cs="Times New Roman"/>
          <w:sz w:val="28"/>
          <w:szCs w:val="28"/>
        </w:rPr>
        <w:t>О закупках товаров, работ, услуг отдельными видами юридических лиц</w:t>
      </w:r>
      <w:r w:rsidR="004F0EE2" w:rsidRPr="00D87CC0">
        <w:rPr>
          <w:rFonts w:ascii="Times New Roman" w:hAnsi="Times New Roman" w:cs="Times New Roman"/>
          <w:sz w:val="28"/>
          <w:szCs w:val="28"/>
        </w:rPr>
        <w:t>»</w:t>
      </w:r>
      <w:r w:rsidRPr="00D87CC0">
        <w:rPr>
          <w:rFonts w:ascii="Times New Roman" w:hAnsi="Times New Roman" w:cs="Times New Roman"/>
          <w:sz w:val="28"/>
          <w:szCs w:val="28"/>
        </w:rPr>
        <w:t>.</w:t>
      </w:r>
      <w:proofErr w:type="gramEnd"/>
    </w:p>
    <w:p w:rsidR="00D04D1E" w:rsidRDefault="00783A4B" w:rsidP="00D04D1E">
      <w:pPr>
        <w:pStyle w:val="ConsPlusNormal"/>
        <w:ind w:firstLine="567"/>
        <w:jc w:val="both"/>
        <w:rPr>
          <w:rFonts w:ascii="Times New Roman" w:hAnsi="Times New Roman" w:cs="Times New Roman"/>
          <w:sz w:val="28"/>
          <w:szCs w:val="28"/>
        </w:rPr>
      </w:pPr>
      <w:bookmarkStart w:id="6" w:name="P29265"/>
      <w:bookmarkEnd w:id="6"/>
      <w:r w:rsidRPr="005B0B72">
        <w:rPr>
          <w:rFonts w:ascii="Times New Roman" w:hAnsi="Times New Roman" w:cs="Times New Roman"/>
          <w:sz w:val="28"/>
          <w:szCs w:val="28"/>
        </w:rPr>
        <w:t xml:space="preserve">1.3.6. Перечисление субсидии осуществляется приказом Министерства на основании протокола заседания Комиссии с лицевого счета уполномоченной организации по предоставлению государственной поддержки </w:t>
      </w:r>
      <w:r w:rsidR="00AA17AD" w:rsidRPr="005B0B72">
        <w:rPr>
          <w:rFonts w:ascii="Times New Roman" w:hAnsi="Times New Roman" w:cs="Times New Roman"/>
          <w:sz w:val="28"/>
          <w:szCs w:val="28"/>
        </w:rPr>
        <w:t>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r w:rsidRPr="005B0B72">
        <w:rPr>
          <w:rFonts w:ascii="Times New Roman" w:hAnsi="Times New Roman" w:cs="Times New Roman"/>
          <w:sz w:val="28"/>
          <w:szCs w:val="28"/>
        </w:rPr>
        <w:t xml:space="preserve"> победителей </w:t>
      </w:r>
      <w:r w:rsidR="004D0343" w:rsidRPr="005B0B72">
        <w:rPr>
          <w:rFonts w:ascii="Times New Roman" w:hAnsi="Times New Roman" w:cs="Times New Roman"/>
          <w:sz w:val="28"/>
          <w:szCs w:val="28"/>
        </w:rPr>
        <w:t>в течение 7 (семи) рабочих дней со следующего дня подписания договора.</w:t>
      </w:r>
    </w:p>
    <w:p w:rsidR="00783A4B" w:rsidRDefault="00783A4B" w:rsidP="00D04D1E">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1.3.7. Сведения о субъекте малого и среднего предпринимательства, получившем субсидию, вносятся в реестр получателей государственной поддержки.</w:t>
      </w:r>
    </w:p>
    <w:p w:rsidR="00264644" w:rsidRPr="00D87CC0" w:rsidRDefault="00264644" w:rsidP="00D87CC0">
      <w:pPr>
        <w:pStyle w:val="ConsPlusNormal"/>
        <w:ind w:firstLine="567"/>
        <w:jc w:val="both"/>
        <w:rPr>
          <w:rFonts w:ascii="Times New Roman" w:hAnsi="Times New Roman" w:cs="Times New Roman"/>
          <w:sz w:val="28"/>
          <w:szCs w:val="28"/>
        </w:rPr>
      </w:pP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264644">
      <w:pPr>
        <w:pStyle w:val="ConsPlusNormal"/>
        <w:ind w:firstLine="567"/>
        <w:jc w:val="center"/>
        <w:outlineLvl w:val="3"/>
        <w:rPr>
          <w:rFonts w:ascii="Times New Roman" w:hAnsi="Times New Roman" w:cs="Times New Roman"/>
          <w:sz w:val="28"/>
          <w:szCs w:val="28"/>
        </w:rPr>
      </w:pPr>
      <w:r w:rsidRPr="00D87CC0">
        <w:rPr>
          <w:rFonts w:ascii="Times New Roman" w:hAnsi="Times New Roman" w:cs="Times New Roman"/>
          <w:sz w:val="28"/>
          <w:szCs w:val="28"/>
        </w:rPr>
        <w:t>1.4. Порядок возврата субсидии и осуществления контроля</w:t>
      </w:r>
      <w:r w:rsidR="00264644">
        <w:rPr>
          <w:rFonts w:ascii="Times New Roman" w:hAnsi="Times New Roman" w:cs="Times New Roman"/>
          <w:sz w:val="28"/>
          <w:szCs w:val="28"/>
        </w:rPr>
        <w:t xml:space="preserve"> </w:t>
      </w:r>
      <w:r w:rsidRPr="00D87CC0">
        <w:rPr>
          <w:rFonts w:ascii="Times New Roman" w:hAnsi="Times New Roman" w:cs="Times New Roman"/>
          <w:sz w:val="28"/>
          <w:szCs w:val="28"/>
        </w:rPr>
        <w:t>за целевым и эффективным использованием средств</w:t>
      </w:r>
      <w:r w:rsidR="00264644">
        <w:rPr>
          <w:rFonts w:ascii="Times New Roman" w:hAnsi="Times New Roman" w:cs="Times New Roman"/>
          <w:sz w:val="28"/>
          <w:szCs w:val="28"/>
        </w:rPr>
        <w:t xml:space="preserve"> </w:t>
      </w:r>
      <w:r w:rsidRPr="00D87CC0">
        <w:rPr>
          <w:rFonts w:ascii="Times New Roman" w:hAnsi="Times New Roman" w:cs="Times New Roman"/>
          <w:sz w:val="28"/>
          <w:szCs w:val="28"/>
        </w:rPr>
        <w:t>государственного бюджета Республики Саха (Якутия)</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1.4.1. В случае установления факта</w:t>
      </w:r>
      <w:r w:rsidR="00E94D40">
        <w:rPr>
          <w:rFonts w:ascii="Times New Roman" w:hAnsi="Times New Roman" w:cs="Times New Roman"/>
          <w:sz w:val="28"/>
          <w:szCs w:val="28"/>
        </w:rPr>
        <w:t xml:space="preserve"> нарушения получателем </w:t>
      </w:r>
      <w:proofErr w:type="spellStart"/>
      <w:r w:rsidR="00E94D40">
        <w:rPr>
          <w:rFonts w:ascii="Times New Roman" w:hAnsi="Times New Roman" w:cs="Times New Roman"/>
          <w:sz w:val="28"/>
          <w:szCs w:val="28"/>
        </w:rPr>
        <w:t>условий</w:t>
      </w:r>
      <w:proofErr w:type="gramStart"/>
      <w:r w:rsidR="00E94D40">
        <w:rPr>
          <w:rFonts w:ascii="Times New Roman" w:hAnsi="Times New Roman" w:cs="Times New Roman"/>
          <w:sz w:val="28"/>
          <w:szCs w:val="28"/>
        </w:rPr>
        <w:t>,</w:t>
      </w:r>
      <w:r w:rsidRPr="00D87CC0">
        <w:rPr>
          <w:rFonts w:ascii="Times New Roman" w:hAnsi="Times New Roman" w:cs="Times New Roman"/>
          <w:sz w:val="28"/>
          <w:szCs w:val="28"/>
        </w:rPr>
        <w:t>у</w:t>
      </w:r>
      <w:proofErr w:type="gramEnd"/>
      <w:r w:rsidRPr="00D87CC0">
        <w:rPr>
          <w:rFonts w:ascii="Times New Roman" w:hAnsi="Times New Roman" w:cs="Times New Roman"/>
          <w:sz w:val="28"/>
          <w:szCs w:val="28"/>
        </w:rPr>
        <w:t>становленных</w:t>
      </w:r>
      <w:proofErr w:type="spellEnd"/>
      <w:r w:rsidRPr="00D87CC0">
        <w:rPr>
          <w:rFonts w:ascii="Times New Roman" w:hAnsi="Times New Roman" w:cs="Times New Roman"/>
          <w:sz w:val="28"/>
          <w:szCs w:val="28"/>
        </w:rPr>
        <w:t xml:space="preserve"> в настоящем Порядке, субсидии подлежат возврату в доход государственного бюджета Республики Саха (Якутия).</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1.4.2. При </w:t>
      </w:r>
      <w:proofErr w:type="spellStart"/>
      <w:r w:rsidRPr="00D87CC0">
        <w:rPr>
          <w:rFonts w:ascii="Times New Roman" w:hAnsi="Times New Roman" w:cs="Times New Roman"/>
          <w:sz w:val="28"/>
          <w:szCs w:val="28"/>
        </w:rPr>
        <w:t>невозврате</w:t>
      </w:r>
      <w:proofErr w:type="spellEnd"/>
      <w:r w:rsidRPr="00D87CC0">
        <w:rPr>
          <w:rFonts w:ascii="Times New Roman" w:hAnsi="Times New Roman" w:cs="Times New Roman"/>
          <w:sz w:val="28"/>
          <w:szCs w:val="28"/>
        </w:rPr>
        <w:t xml:space="preserve"> субсидии в течение тридцати календарных дней со дня получения претензионного письма уполномоченная организация, оказывающая государственную поддержку в соответствии с </w:t>
      </w:r>
      <w:hyperlink w:anchor="P29432" w:history="1">
        <w:r w:rsidRPr="00D87CC0">
          <w:rPr>
            <w:rFonts w:ascii="Times New Roman" w:hAnsi="Times New Roman" w:cs="Times New Roman"/>
            <w:sz w:val="28"/>
            <w:szCs w:val="28"/>
          </w:rPr>
          <w:t xml:space="preserve">разделами </w:t>
        </w:r>
        <w:r w:rsidR="00A31103" w:rsidRPr="00D87CC0">
          <w:rPr>
            <w:rFonts w:ascii="Times New Roman" w:hAnsi="Times New Roman" w:cs="Times New Roman"/>
            <w:sz w:val="28"/>
            <w:szCs w:val="28"/>
          </w:rPr>
          <w:t>2</w:t>
        </w:r>
      </w:hyperlink>
      <w:r w:rsidRPr="00D87CC0">
        <w:rPr>
          <w:rFonts w:ascii="Times New Roman" w:hAnsi="Times New Roman" w:cs="Times New Roman"/>
          <w:sz w:val="28"/>
          <w:szCs w:val="28"/>
        </w:rPr>
        <w:t xml:space="preserve"> - </w:t>
      </w:r>
      <w:r w:rsidR="00A31103" w:rsidRPr="00D87CC0">
        <w:rPr>
          <w:rFonts w:ascii="Times New Roman" w:hAnsi="Times New Roman" w:cs="Times New Roman"/>
          <w:sz w:val="28"/>
          <w:szCs w:val="28"/>
        </w:rPr>
        <w:t>9</w:t>
      </w:r>
      <w:r w:rsidRPr="00D87CC0">
        <w:rPr>
          <w:rFonts w:ascii="Times New Roman" w:hAnsi="Times New Roman" w:cs="Times New Roman"/>
          <w:sz w:val="28"/>
          <w:szCs w:val="28"/>
        </w:rPr>
        <w:t xml:space="preserve"> настоящего Порядка, инициирует принудительное взыскание суммы субсидии в судебном порядке.</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1.4.3. При невыполнении плановых показателей более чем на 20% получатель субсидии обязуется возвратить сумму субсидии, перечисленную в соответствии с </w:t>
      </w:r>
      <w:hyperlink w:anchor="P29265" w:history="1">
        <w:r w:rsidRPr="00D87CC0">
          <w:rPr>
            <w:rFonts w:ascii="Times New Roman" w:hAnsi="Times New Roman" w:cs="Times New Roman"/>
            <w:sz w:val="28"/>
            <w:szCs w:val="28"/>
          </w:rPr>
          <w:t>пунктом 1.3.6</w:t>
        </w:r>
      </w:hyperlink>
      <w:r w:rsidRPr="00D87CC0">
        <w:rPr>
          <w:rFonts w:ascii="Times New Roman" w:hAnsi="Times New Roman" w:cs="Times New Roman"/>
          <w:sz w:val="28"/>
          <w:szCs w:val="28"/>
        </w:rPr>
        <w:t xml:space="preserve"> настоящего Порядка. При </w:t>
      </w:r>
      <w:proofErr w:type="spellStart"/>
      <w:r w:rsidRPr="00D87CC0">
        <w:rPr>
          <w:rFonts w:ascii="Times New Roman" w:hAnsi="Times New Roman" w:cs="Times New Roman"/>
          <w:sz w:val="28"/>
          <w:szCs w:val="28"/>
        </w:rPr>
        <w:t>невозврате</w:t>
      </w:r>
      <w:proofErr w:type="spellEnd"/>
      <w:r w:rsidRPr="00D87CC0">
        <w:rPr>
          <w:rFonts w:ascii="Times New Roman" w:hAnsi="Times New Roman" w:cs="Times New Roman"/>
          <w:sz w:val="28"/>
          <w:szCs w:val="28"/>
        </w:rPr>
        <w:t xml:space="preserve"> субсидии в течение </w:t>
      </w:r>
      <w:r w:rsidR="004D0343">
        <w:rPr>
          <w:rFonts w:ascii="Times New Roman" w:hAnsi="Times New Roman" w:cs="Times New Roman"/>
          <w:sz w:val="28"/>
          <w:szCs w:val="28"/>
        </w:rPr>
        <w:t>тридцати</w:t>
      </w:r>
      <w:r w:rsidRPr="00D87CC0">
        <w:rPr>
          <w:rFonts w:ascii="Times New Roman" w:hAnsi="Times New Roman" w:cs="Times New Roman"/>
          <w:sz w:val="28"/>
          <w:szCs w:val="28"/>
        </w:rPr>
        <w:t xml:space="preserve"> календарных дней с момента направления соответствующего требования уполномоченная организация, оказывающая государственную поддержку в соответствии с </w:t>
      </w:r>
      <w:hyperlink w:anchor="P29432" w:history="1">
        <w:r w:rsidRPr="00D87CC0">
          <w:rPr>
            <w:rFonts w:ascii="Times New Roman" w:hAnsi="Times New Roman" w:cs="Times New Roman"/>
            <w:sz w:val="28"/>
            <w:szCs w:val="28"/>
          </w:rPr>
          <w:t xml:space="preserve">разделами </w:t>
        </w:r>
        <w:r w:rsidR="00A31103" w:rsidRPr="00D87CC0">
          <w:rPr>
            <w:rFonts w:ascii="Times New Roman" w:hAnsi="Times New Roman" w:cs="Times New Roman"/>
            <w:sz w:val="28"/>
            <w:szCs w:val="28"/>
          </w:rPr>
          <w:t>2</w:t>
        </w:r>
      </w:hyperlink>
      <w:r w:rsidRPr="00D87CC0">
        <w:rPr>
          <w:rFonts w:ascii="Times New Roman" w:hAnsi="Times New Roman" w:cs="Times New Roman"/>
          <w:sz w:val="28"/>
          <w:szCs w:val="28"/>
        </w:rPr>
        <w:t xml:space="preserve"> - </w:t>
      </w:r>
      <w:r w:rsidR="00A31103" w:rsidRPr="00D87CC0">
        <w:rPr>
          <w:rFonts w:ascii="Times New Roman" w:hAnsi="Times New Roman" w:cs="Times New Roman"/>
          <w:sz w:val="28"/>
          <w:szCs w:val="28"/>
        </w:rPr>
        <w:t>9</w:t>
      </w:r>
      <w:r w:rsidRPr="00D87CC0">
        <w:rPr>
          <w:rFonts w:ascii="Times New Roman" w:hAnsi="Times New Roman" w:cs="Times New Roman"/>
          <w:sz w:val="28"/>
          <w:szCs w:val="28"/>
        </w:rPr>
        <w:t xml:space="preserve"> настоящего Порядка, принимает </w:t>
      </w:r>
      <w:r w:rsidRPr="00D87CC0">
        <w:rPr>
          <w:rFonts w:ascii="Times New Roman" w:hAnsi="Times New Roman" w:cs="Times New Roman"/>
          <w:sz w:val="28"/>
          <w:szCs w:val="28"/>
        </w:rPr>
        <w:lastRenderedPageBreak/>
        <w:t>меры по взысканию подлежащей возврату субсидии в судебном порядке.</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1.4.4. Министерство и орган государственного финансового контроля в соответствии со </w:t>
      </w:r>
      <w:hyperlink r:id="rId21" w:history="1">
        <w:r w:rsidRPr="00D87CC0">
          <w:rPr>
            <w:rFonts w:ascii="Times New Roman" w:hAnsi="Times New Roman" w:cs="Times New Roman"/>
            <w:sz w:val="28"/>
            <w:szCs w:val="28"/>
          </w:rPr>
          <w:t>статьей 78</w:t>
        </w:r>
      </w:hyperlink>
      <w:r w:rsidRPr="00D87CC0">
        <w:rPr>
          <w:rFonts w:ascii="Times New Roman" w:hAnsi="Times New Roman" w:cs="Times New Roman"/>
          <w:sz w:val="28"/>
          <w:szCs w:val="28"/>
        </w:rPr>
        <w:t xml:space="preserve"> Бюджетного кодекса Российской Федерации осуществляет обязательную проверку:</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достоверности сведений, предоставляемых получателем;</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соблюдения получателем условий, целей и порядка их предоставления субсидии.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1.4.5. </w:t>
      </w:r>
      <w:proofErr w:type="gramStart"/>
      <w:r w:rsidRPr="00D87CC0">
        <w:rPr>
          <w:rFonts w:ascii="Times New Roman" w:hAnsi="Times New Roman" w:cs="Times New Roman"/>
          <w:sz w:val="28"/>
          <w:szCs w:val="28"/>
        </w:rPr>
        <w:t xml:space="preserve">При предоставлении субсидий обязательным условием, включаемым в договоры (соглашения) о предоставлении субсидий, является согласие их получателей </w:t>
      </w:r>
      <w:r w:rsidR="00E22F9A" w:rsidRPr="00E22F9A">
        <w:rPr>
          <w:rFonts w:ascii="Times New Roman" w:hAnsi="Times New Roman" w:cs="Times New Roman"/>
          <w:sz w:val="28"/>
          <w:szCs w:val="28"/>
        </w:rPr>
        <w:t>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w:t>
      </w:r>
      <w:proofErr w:type="gramEnd"/>
      <w:r w:rsidR="00E22F9A" w:rsidRPr="00E22F9A">
        <w:rPr>
          <w:rFonts w:ascii="Times New Roman" w:hAnsi="Times New Roman" w:cs="Times New Roman"/>
          <w:sz w:val="28"/>
          <w:szCs w:val="28"/>
        </w:rPr>
        <w:t xml:space="preserve"> участием таких товариществ и обществ в их уставных (складочных) капиталах)</w:t>
      </w:r>
      <w:r w:rsidR="00E22F9A">
        <w:rPr>
          <w:rFonts w:ascii="Times New Roman" w:hAnsi="Times New Roman" w:cs="Times New Roman"/>
          <w:sz w:val="28"/>
          <w:szCs w:val="28"/>
        </w:rPr>
        <w:t xml:space="preserve">, </w:t>
      </w:r>
      <w:r w:rsidRPr="00D87CC0">
        <w:rPr>
          <w:rFonts w:ascii="Times New Roman" w:hAnsi="Times New Roman" w:cs="Times New Roman"/>
          <w:sz w:val="28"/>
          <w:szCs w:val="28"/>
        </w:rPr>
        <w:t>на осуществление уполномоченной организацией по предоставлению государственной поддержки, предоставившей субсидию, и органом государственного финансового контроля проверок соблюдения получателями субсидий условий, целей и порядка их предоставления.</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1.4.6. </w:t>
      </w:r>
      <w:proofErr w:type="gramStart"/>
      <w:r w:rsidRPr="00D87CC0">
        <w:rPr>
          <w:rFonts w:ascii="Times New Roman" w:hAnsi="Times New Roman" w:cs="Times New Roman"/>
          <w:sz w:val="28"/>
          <w:szCs w:val="28"/>
        </w:rPr>
        <w:t>При предоставлении субсидий юридическим лицам, индивидуальным предпринимателям, а также физическим лицам - производителям товаров, работ, услуг,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w:t>
      </w:r>
      <w:proofErr w:type="gramEnd"/>
      <w:r w:rsidRPr="00D87CC0">
        <w:rPr>
          <w:rFonts w:ascii="Times New Roman" w:hAnsi="Times New Roman" w:cs="Times New Roman"/>
          <w:sz w:val="28"/>
          <w:szCs w:val="28"/>
        </w:rPr>
        <w:t xml:space="preserve">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1.4.7. Получатели государственной поддержки до 1 марта года, следующего за годом предоставления государственной поддержки или по достижении конкретной задачи в течение 3-х лет, на решение которой направлен проект, и всех показателей реализации проекта согласно договорам (соглашениям) о предоставлении субсидий, представляют в уполномоченную организацию отчет в соответствии формой, утверждаемой уполномоченной организацией.</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1.4.8. </w:t>
      </w:r>
      <w:proofErr w:type="gramStart"/>
      <w:r w:rsidRPr="00D87CC0">
        <w:rPr>
          <w:rFonts w:ascii="Times New Roman" w:hAnsi="Times New Roman" w:cs="Times New Roman"/>
          <w:sz w:val="28"/>
          <w:szCs w:val="28"/>
        </w:rPr>
        <w:t xml:space="preserve">Уполномоченная организация до 20 марта года, следующего за годом предоставления государственной поддержки, представляет в Министерство отчет в соответствии формой, разработанной согласно </w:t>
      </w:r>
      <w:hyperlink r:id="rId22" w:history="1">
        <w:r w:rsidRPr="00D87CC0">
          <w:rPr>
            <w:rFonts w:ascii="Times New Roman" w:hAnsi="Times New Roman" w:cs="Times New Roman"/>
            <w:sz w:val="28"/>
            <w:szCs w:val="28"/>
          </w:rPr>
          <w:t>постановлению</w:t>
        </w:r>
      </w:hyperlink>
      <w:r w:rsidRPr="00D87CC0">
        <w:rPr>
          <w:rFonts w:ascii="Times New Roman" w:hAnsi="Times New Roman" w:cs="Times New Roman"/>
          <w:sz w:val="28"/>
          <w:szCs w:val="28"/>
        </w:rPr>
        <w:t xml:space="preserve"> Правительства Республики Саха (Якутия) от 20 августа 2014 г. </w:t>
      </w:r>
      <w:r w:rsidR="004F0EE2" w:rsidRPr="00D87CC0">
        <w:rPr>
          <w:rFonts w:ascii="Times New Roman" w:hAnsi="Times New Roman" w:cs="Times New Roman"/>
          <w:sz w:val="28"/>
          <w:szCs w:val="28"/>
        </w:rPr>
        <w:t>№</w:t>
      </w:r>
      <w:r w:rsidRPr="00D87CC0">
        <w:rPr>
          <w:rFonts w:ascii="Times New Roman" w:hAnsi="Times New Roman" w:cs="Times New Roman"/>
          <w:sz w:val="28"/>
          <w:szCs w:val="28"/>
        </w:rPr>
        <w:t xml:space="preserve"> 261 </w:t>
      </w:r>
      <w:r w:rsidR="004F0EE2" w:rsidRPr="00D87CC0">
        <w:rPr>
          <w:rFonts w:ascii="Times New Roman" w:hAnsi="Times New Roman" w:cs="Times New Roman"/>
          <w:sz w:val="28"/>
          <w:szCs w:val="28"/>
        </w:rPr>
        <w:t>«</w:t>
      </w:r>
      <w:r w:rsidRPr="00D87CC0">
        <w:rPr>
          <w:rFonts w:ascii="Times New Roman" w:hAnsi="Times New Roman" w:cs="Times New Roman"/>
          <w:sz w:val="28"/>
          <w:szCs w:val="28"/>
        </w:rPr>
        <w:t xml:space="preserve">Об утверждении Правил разработки порядков предоставления из государственного бюджета Республики Саха (Якутия) субсидий и грантов в форме субсидий </w:t>
      </w:r>
      <w:r w:rsidRPr="00D87CC0">
        <w:rPr>
          <w:rFonts w:ascii="Times New Roman" w:hAnsi="Times New Roman" w:cs="Times New Roman"/>
          <w:sz w:val="28"/>
          <w:szCs w:val="28"/>
        </w:rPr>
        <w:lastRenderedPageBreak/>
        <w:t>юридическим лицам, индивидуальным предпринимателям, а также физическим лицам</w:t>
      </w:r>
      <w:r w:rsidR="004F0EE2" w:rsidRPr="00D87CC0">
        <w:rPr>
          <w:rFonts w:ascii="Times New Roman" w:hAnsi="Times New Roman" w:cs="Times New Roman"/>
          <w:sz w:val="28"/>
          <w:szCs w:val="28"/>
        </w:rPr>
        <w:t>»</w:t>
      </w:r>
      <w:r w:rsidRPr="00D87CC0">
        <w:rPr>
          <w:rFonts w:ascii="Times New Roman" w:hAnsi="Times New Roman" w:cs="Times New Roman"/>
          <w:sz w:val="28"/>
          <w:szCs w:val="28"/>
        </w:rPr>
        <w:t xml:space="preserve"> и утверждаемой</w:t>
      </w:r>
      <w:proofErr w:type="gramEnd"/>
      <w:r w:rsidRPr="00D87CC0">
        <w:rPr>
          <w:rFonts w:ascii="Times New Roman" w:hAnsi="Times New Roman" w:cs="Times New Roman"/>
          <w:sz w:val="28"/>
          <w:szCs w:val="28"/>
        </w:rPr>
        <w:t xml:space="preserve"> Министерством.</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center"/>
        <w:outlineLvl w:val="3"/>
        <w:rPr>
          <w:rFonts w:ascii="Times New Roman" w:hAnsi="Times New Roman" w:cs="Times New Roman"/>
          <w:sz w:val="28"/>
          <w:szCs w:val="28"/>
        </w:rPr>
      </w:pPr>
      <w:r w:rsidRPr="00D87CC0">
        <w:rPr>
          <w:rFonts w:ascii="Times New Roman" w:hAnsi="Times New Roman" w:cs="Times New Roman"/>
          <w:sz w:val="28"/>
          <w:szCs w:val="28"/>
        </w:rPr>
        <w:t>1.5. Порядок возврата в текущем финансовом году получателем</w:t>
      </w:r>
    </w:p>
    <w:p w:rsidR="00783A4B" w:rsidRPr="00D87CC0" w:rsidRDefault="00783A4B" w:rsidP="00D87CC0">
      <w:pPr>
        <w:pStyle w:val="ConsPlusNormal"/>
        <w:ind w:firstLine="567"/>
        <w:jc w:val="center"/>
        <w:rPr>
          <w:rFonts w:ascii="Times New Roman" w:hAnsi="Times New Roman" w:cs="Times New Roman"/>
          <w:sz w:val="28"/>
          <w:szCs w:val="28"/>
        </w:rPr>
      </w:pPr>
      <w:r w:rsidRPr="00D87CC0">
        <w:rPr>
          <w:rFonts w:ascii="Times New Roman" w:hAnsi="Times New Roman" w:cs="Times New Roman"/>
          <w:sz w:val="28"/>
          <w:szCs w:val="28"/>
        </w:rPr>
        <w:t>субсидий остатков субсидий, не использованных</w:t>
      </w:r>
    </w:p>
    <w:p w:rsidR="00783A4B" w:rsidRPr="00D87CC0" w:rsidRDefault="00783A4B" w:rsidP="00D87CC0">
      <w:pPr>
        <w:pStyle w:val="ConsPlusNormal"/>
        <w:ind w:firstLine="567"/>
        <w:jc w:val="center"/>
        <w:rPr>
          <w:rFonts w:ascii="Times New Roman" w:hAnsi="Times New Roman" w:cs="Times New Roman"/>
          <w:sz w:val="28"/>
          <w:szCs w:val="28"/>
        </w:rPr>
      </w:pPr>
      <w:r w:rsidRPr="00D87CC0">
        <w:rPr>
          <w:rFonts w:ascii="Times New Roman" w:hAnsi="Times New Roman" w:cs="Times New Roman"/>
          <w:sz w:val="28"/>
          <w:szCs w:val="28"/>
        </w:rPr>
        <w:t>в отчетном финансовом году</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1.5.1. Остатки субсидий, не использованные в текущем финансовом году, в случае, предусмотренном соглашением (договором) о предоставлении субсидии, подлежат возврату до первого числа месяца, следующего за отчетным годом, в котором были получены суммы субсидий.</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1.5.2. В случае </w:t>
      </w:r>
      <w:proofErr w:type="spellStart"/>
      <w:r w:rsidRPr="00D87CC0">
        <w:rPr>
          <w:rFonts w:ascii="Times New Roman" w:hAnsi="Times New Roman" w:cs="Times New Roman"/>
          <w:sz w:val="28"/>
          <w:szCs w:val="28"/>
        </w:rPr>
        <w:t>невозврата</w:t>
      </w:r>
      <w:proofErr w:type="spellEnd"/>
      <w:r w:rsidRPr="00D87CC0">
        <w:rPr>
          <w:rFonts w:ascii="Times New Roman" w:hAnsi="Times New Roman" w:cs="Times New Roman"/>
          <w:sz w:val="28"/>
          <w:szCs w:val="28"/>
        </w:rPr>
        <w:t xml:space="preserve"> в текущем финансовом году получателем субсидий остатков субсидий, в течение пятнадцати календарных дней с момента предъявления получателю субсидий требования в соответствии с установленными порядками уполномоченная организация принимает меры по взысканию подлежащих возврату остатков субсидий в государственный бюджет Республики Саха (Якутия) в судебном порядке.</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center"/>
        <w:outlineLvl w:val="3"/>
        <w:rPr>
          <w:rFonts w:ascii="Times New Roman" w:hAnsi="Times New Roman" w:cs="Times New Roman"/>
          <w:sz w:val="28"/>
          <w:szCs w:val="28"/>
        </w:rPr>
      </w:pPr>
      <w:r w:rsidRPr="00D87CC0">
        <w:rPr>
          <w:rFonts w:ascii="Times New Roman" w:hAnsi="Times New Roman" w:cs="Times New Roman"/>
          <w:sz w:val="28"/>
          <w:szCs w:val="28"/>
        </w:rPr>
        <w:t>1.6. Оценка эффективности использования субсидии, а также</w:t>
      </w:r>
    </w:p>
    <w:p w:rsidR="00783A4B" w:rsidRPr="00D87CC0" w:rsidRDefault="00783A4B" w:rsidP="00D87CC0">
      <w:pPr>
        <w:pStyle w:val="ConsPlusNormal"/>
        <w:ind w:firstLine="567"/>
        <w:jc w:val="center"/>
        <w:rPr>
          <w:rFonts w:ascii="Times New Roman" w:hAnsi="Times New Roman" w:cs="Times New Roman"/>
          <w:sz w:val="28"/>
          <w:szCs w:val="28"/>
        </w:rPr>
      </w:pPr>
      <w:r w:rsidRPr="00D87CC0">
        <w:rPr>
          <w:rFonts w:ascii="Times New Roman" w:hAnsi="Times New Roman" w:cs="Times New Roman"/>
          <w:sz w:val="28"/>
          <w:szCs w:val="28"/>
        </w:rPr>
        <w:t>показатели результативности предоставления субсидии</w:t>
      </w:r>
    </w:p>
    <w:p w:rsidR="00783A4B" w:rsidRPr="00D87CC0" w:rsidRDefault="00783A4B" w:rsidP="00D87CC0">
      <w:pPr>
        <w:pStyle w:val="ConsPlusNormal"/>
        <w:ind w:firstLine="567"/>
        <w:rPr>
          <w:rFonts w:ascii="Times New Roman" w:hAnsi="Times New Roman" w:cs="Times New Roman"/>
          <w:sz w:val="28"/>
          <w:szCs w:val="28"/>
        </w:rPr>
      </w:pPr>
    </w:p>
    <w:p w:rsidR="00783A4B"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1.6.1. Оценка показателей эффективности использования субсидий осуществляется Министерством путем сравнения фактически достигнутых значений и установленных плановых значений показателей результативности предоставления субсидий в соответствии с системой целевых индикаторов государственной программы Республики Саха (Якутия) </w:t>
      </w:r>
      <w:r w:rsidR="004F0EE2" w:rsidRPr="00D87CC0">
        <w:rPr>
          <w:rFonts w:ascii="Times New Roman" w:hAnsi="Times New Roman" w:cs="Times New Roman"/>
          <w:sz w:val="28"/>
          <w:szCs w:val="28"/>
        </w:rPr>
        <w:t>«</w:t>
      </w:r>
      <w:r w:rsidRPr="00D87CC0">
        <w:rPr>
          <w:rFonts w:ascii="Times New Roman" w:hAnsi="Times New Roman" w:cs="Times New Roman"/>
          <w:sz w:val="28"/>
          <w:szCs w:val="28"/>
        </w:rPr>
        <w:t xml:space="preserve">Развитие предпринимательства в Республике Саха (Якутия) на </w:t>
      </w:r>
      <w:r w:rsidR="004F0EE2" w:rsidRPr="00D87CC0">
        <w:rPr>
          <w:rFonts w:ascii="Times New Roman" w:hAnsi="Times New Roman" w:cs="Times New Roman"/>
          <w:sz w:val="28"/>
          <w:szCs w:val="28"/>
        </w:rPr>
        <w:t xml:space="preserve">2018-2022 </w:t>
      </w:r>
      <w:r w:rsidRPr="00D87CC0">
        <w:rPr>
          <w:rFonts w:ascii="Times New Roman" w:hAnsi="Times New Roman" w:cs="Times New Roman"/>
          <w:sz w:val="28"/>
          <w:szCs w:val="28"/>
        </w:rPr>
        <w:t>годы</w:t>
      </w:r>
      <w:r w:rsidR="004F0EE2" w:rsidRPr="00D87CC0">
        <w:rPr>
          <w:rFonts w:ascii="Times New Roman" w:hAnsi="Times New Roman" w:cs="Times New Roman"/>
          <w:sz w:val="28"/>
          <w:szCs w:val="28"/>
        </w:rPr>
        <w:t>»</w:t>
      </w:r>
      <w:r w:rsidRPr="00D87CC0">
        <w:rPr>
          <w:rFonts w:ascii="Times New Roman" w:hAnsi="Times New Roman" w:cs="Times New Roman"/>
          <w:sz w:val="28"/>
          <w:szCs w:val="28"/>
        </w:rPr>
        <w:t>.</w:t>
      </w:r>
    </w:p>
    <w:p w:rsidR="00715DB9" w:rsidRPr="00715DB9" w:rsidRDefault="00715DB9" w:rsidP="00715D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1.6.2. </w:t>
      </w:r>
      <w:r w:rsidRPr="00715DB9">
        <w:rPr>
          <w:rFonts w:ascii="Times New Roman" w:hAnsi="Times New Roman" w:cs="Times New Roman"/>
          <w:sz w:val="28"/>
          <w:szCs w:val="28"/>
        </w:rPr>
        <w:t xml:space="preserve">Показателями результативности предоставления субсидии из государственного бюджета Республики Саха (Якутия), в соответствии с </w:t>
      </w:r>
      <w:r w:rsidRPr="000F2B84">
        <w:rPr>
          <w:rFonts w:ascii="Times New Roman" w:hAnsi="Times New Roman" w:cs="Times New Roman"/>
          <w:sz w:val="28"/>
          <w:szCs w:val="28"/>
        </w:rPr>
        <w:t>разделами 2-</w:t>
      </w:r>
      <w:r w:rsidR="00AA17AD" w:rsidRPr="000F2B84">
        <w:rPr>
          <w:rFonts w:ascii="Times New Roman" w:hAnsi="Times New Roman" w:cs="Times New Roman"/>
          <w:sz w:val="28"/>
          <w:szCs w:val="28"/>
        </w:rPr>
        <w:t>9</w:t>
      </w:r>
      <w:r w:rsidRPr="000F2B84">
        <w:rPr>
          <w:rFonts w:ascii="Times New Roman" w:hAnsi="Times New Roman" w:cs="Times New Roman"/>
          <w:sz w:val="28"/>
          <w:szCs w:val="28"/>
        </w:rPr>
        <w:t xml:space="preserve"> </w:t>
      </w:r>
      <w:r w:rsidRPr="00715DB9">
        <w:rPr>
          <w:rFonts w:ascii="Times New Roman" w:hAnsi="Times New Roman" w:cs="Times New Roman"/>
          <w:sz w:val="28"/>
          <w:szCs w:val="28"/>
        </w:rPr>
        <w:t>настоящего порядка являются:</w:t>
      </w:r>
    </w:p>
    <w:p w:rsidR="00715DB9" w:rsidRPr="00715DB9" w:rsidRDefault="00715DB9" w:rsidP="00715DB9">
      <w:pPr>
        <w:pStyle w:val="ConsPlusNormal"/>
        <w:jc w:val="right"/>
        <w:rPr>
          <w:rFonts w:ascii="Times New Roman" w:hAnsi="Times New Roman" w:cs="Times New Roman"/>
          <w:sz w:val="28"/>
          <w:szCs w:val="28"/>
        </w:rPr>
      </w:pPr>
      <w:r w:rsidRPr="00715DB9">
        <w:rPr>
          <w:rFonts w:ascii="Times New Roman" w:hAnsi="Times New Roman" w:cs="Times New Roman"/>
          <w:sz w:val="28"/>
          <w:szCs w:val="28"/>
        </w:rPr>
        <w:t>Таблица 2</w:t>
      </w:r>
    </w:p>
    <w:p w:rsidR="00715DB9" w:rsidRPr="00715DB9" w:rsidRDefault="00715DB9" w:rsidP="00715DB9">
      <w:pPr>
        <w:pStyle w:val="ConsPlusNormal"/>
        <w:jc w:val="both"/>
        <w:rPr>
          <w:rFonts w:ascii="Times New Roman" w:hAnsi="Times New Roman" w:cs="Times New Roman"/>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552"/>
        <w:gridCol w:w="4252"/>
        <w:gridCol w:w="2410"/>
      </w:tblGrid>
      <w:tr w:rsidR="00D5790C" w:rsidRPr="00715DB9" w:rsidTr="00D5790C">
        <w:tc>
          <w:tcPr>
            <w:tcW w:w="567" w:type="dxa"/>
            <w:vAlign w:val="center"/>
          </w:tcPr>
          <w:p w:rsidR="00715DB9" w:rsidRPr="00715DB9" w:rsidRDefault="00715DB9" w:rsidP="00715DB9">
            <w:pPr>
              <w:pStyle w:val="ConsPlusNormal"/>
              <w:jc w:val="both"/>
              <w:rPr>
                <w:rFonts w:ascii="Times New Roman" w:hAnsi="Times New Roman" w:cs="Times New Roman"/>
                <w:sz w:val="24"/>
                <w:szCs w:val="24"/>
              </w:rPr>
            </w:pPr>
            <w:r w:rsidRPr="00715DB9">
              <w:rPr>
                <w:rFonts w:ascii="Times New Roman" w:hAnsi="Times New Roman" w:cs="Times New Roman"/>
                <w:sz w:val="24"/>
                <w:szCs w:val="24"/>
              </w:rPr>
              <w:t>№</w:t>
            </w:r>
          </w:p>
        </w:tc>
        <w:tc>
          <w:tcPr>
            <w:tcW w:w="2552" w:type="dxa"/>
            <w:vAlign w:val="center"/>
          </w:tcPr>
          <w:p w:rsidR="00715DB9" w:rsidRPr="00715DB9" w:rsidRDefault="00715DB9" w:rsidP="00715DB9">
            <w:pPr>
              <w:pStyle w:val="ConsPlusNormal"/>
              <w:jc w:val="both"/>
              <w:rPr>
                <w:rFonts w:ascii="Times New Roman" w:hAnsi="Times New Roman" w:cs="Times New Roman"/>
                <w:sz w:val="24"/>
                <w:szCs w:val="24"/>
              </w:rPr>
            </w:pPr>
            <w:r w:rsidRPr="00715DB9">
              <w:rPr>
                <w:rFonts w:ascii="Times New Roman" w:hAnsi="Times New Roman" w:cs="Times New Roman"/>
                <w:sz w:val="24"/>
                <w:szCs w:val="24"/>
              </w:rPr>
              <w:t>Наименование мероприятия</w:t>
            </w:r>
          </w:p>
        </w:tc>
        <w:tc>
          <w:tcPr>
            <w:tcW w:w="4252" w:type="dxa"/>
            <w:vAlign w:val="center"/>
          </w:tcPr>
          <w:p w:rsidR="00715DB9" w:rsidRPr="00715DB9" w:rsidRDefault="00715DB9" w:rsidP="00715DB9">
            <w:pPr>
              <w:pStyle w:val="ConsPlusNormal"/>
              <w:jc w:val="both"/>
              <w:rPr>
                <w:rFonts w:ascii="Times New Roman" w:hAnsi="Times New Roman" w:cs="Times New Roman"/>
                <w:sz w:val="24"/>
                <w:szCs w:val="24"/>
              </w:rPr>
            </w:pPr>
            <w:r w:rsidRPr="00715DB9">
              <w:rPr>
                <w:rFonts w:ascii="Times New Roman" w:hAnsi="Times New Roman" w:cs="Times New Roman"/>
                <w:sz w:val="24"/>
                <w:szCs w:val="24"/>
              </w:rPr>
              <w:t>Показатели результативности использования субсидии</w:t>
            </w:r>
          </w:p>
        </w:tc>
        <w:tc>
          <w:tcPr>
            <w:tcW w:w="2410" w:type="dxa"/>
            <w:vAlign w:val="center"/>
          </w:tcPr>
          <w:p w:rsidR="00715DB9" w:rsidRPr="00715DB9" w:rsidRDefault="00715DB9" w:rsidP="00715DB9">
            <w:pPr>
              <w:pStyle w:val="ConsPlusNormal"/>
              <w:jc w:val="both"/>
              <w:rPr>
                <w:rFonts w:ascii="Times New Roman" w:hAnsi="Times New Roman" w:cs="Times New Roman"/>
                <w:sz w:val="24"/>
                <w:szCs w:val="24"/>
              </w:rPr>
            </w:pPr>
            <w:r w:rsidRPr="00715DB9">
              <w:rPr>
                <w:rFonts w:ascii="Times New Roman" w:hAnsi="Times New Roman" w:cs="Times New Roman"/>
                <w:sz w:val="24"/>
                <w:szCs w:val="24"/>
              </w:rPr>
              <w:t>Порядок расчета показателей</w:t>
            </w:r>
          </w:p>
        </w:tc>
      </w:tr>
      <w:tr w:rsidR="00D5790C" w:rsidRPr="00715DB9" w:rsidTr="00D5790C">
        <w:tc>
          <w:tcPr>
            <w:tcW w:w="567" w:type="dxa"/>
          </w:tcPr>
          <w:p w:rsidR="00715DB9" w:rsidRPr="00715DB9" w:rsidRDefault="00715DB9" w:rsidP="00715DB9">
            <w:pPr>
              <w:pStyle w:val="ConsPlusNormal"/>
              <w:rPr>
                <w:rFonts w:ascii="Times New Roman" w:hAnsi="Times New Roman" w:cs="Times New Roman"/>
                <w:sz w:val="24"/>
                <w:szCs w:val="24"/>
              </w:rPr>
            </w:pPr>
          </w:p>
          <w:p w:rsidR="00715DB9" w:rsidRPr="00715DB9" w:rsidRDefault="00715DB9" w:rsidP="00715DB9">
            <w:pPr>
              <w:pStyle w:val="ConsPlusNormal"/>
              <w:ind w:firstLine="567"/>
              <w:rPr>
                <w:rFonts w:ascii="Times New Roman" w:hAnsi="Times New Roman" w:cs="Times New Roman"/>
                <w:sz w:val="24"/>
                <w:szCs w:val="24"/>
              </w:rPr>
            </w:pPr>
            <w:r w:rsidRPr="00715DB9">
              <w:rPr>
                <w:rFonts w:ascii="Times New Roman" w:hAnsi="Times New Roman" w:cs="Times New Roman"/>
                <w:sz w:val="24"/>
                <w:szCs w:val="24"/>
              </w:rPr>
              <w:t>1</w:t>
            </w:r>
          </w:p>
        </w:tc>
        <w:tc>
          <w:tcPr>
            <w:tcW w:w="25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Раздел 2 «Субсидирование затрат субъектов малого и среднего предпринимательства на уплату процентов по кредитам, привлеченным в российских кредитных организациях»</w:t>
            </w:r>
          </w:p>
        </w:tc>
        <w:tc>
          <w:tcPr>
            <w:tcW w:w="42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1.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2410"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Плановое значение показателя рассчитывается исходя из стоимости одного рабочего места – 5 000,0  тыс</w:t>
            </w:r>
            <w:proofErr w:type="gramStart"/>
            <w:r w:rsidRPr="00715DB9">
              <w:rPr>
                <w:rFonts w:ascii="Times New Roman" w:hAnsi="Times New Roman" w:cs="Times New Roman"/>
                <w:sz w:val="24"/>
                <w:szCs w:val="24"/>
              </w:rPr>
              <w:t>.р</w:t>
            </w:r>
            <w:proofErr w:type="gramEnd"/>
            <w:r w:rsidRPr="00715DB9">
              <w:rPr>
                <w:rFonts w:ascii="Times New Roman" w:hAnsi="Times New Roman" w:cs="Times New Roman"/>
                <w:sz w:val="24"/>
                <w:szCs w:val="24"/>
              </w:rPr>
              <w:t>ублей*</w:t>
            </w:r>
          </w:p>
          <w:p w:rsidR="00715DB9" w:rsidRPr="00715DB9" w:rsidRDefault="00715DB9" w:rsidP="00715DB9">
            <w:pPr>
              <w:pStyle w:val="ConsPlusNormal"/>
              <w:ind w:firstLine="567"/>
              <w:rPr>
                <w:rFonts w:ascii="Times New Roman" w:hAnsi="Times New Roman" w:cs="Times New Roman"/>
                <w:sz w:val="24"/>
                <w:szCs w:val="24"/>
              </w:rPr>
            </w:pPr>
          </w:p>
        </w:tc>
      </w:tr>
      <w:tr w:rsidR="00D5790C" w:rsidRPr="00715DB9" w:rsidTr="00D5790C">
        <w:tc>
          <w:tcPr>
            <w:tcW w:w="567" w:type="dxa"/>
          </w:tcPr>
          <w:p w:rsidR="00715DB9" w:rsidRPr="00715DB9" w:rsidRDefault="00715DB9" w:rsidP="00715DB9">
            <w:pPr>
              <w:pStyle w:val="ConsPlusNormal"/>
              <w:ind w:firstLine="567"/>
              <w:rPr>
                <w:rFonts w:ascii="Times New Roman" w:hAnsi="Times New Roman" w:cs="Times New Roman"/>
                <w:sz w:val="24"/>
                <w:szCs w:val="24"/>
              </w:rPr>
            </w:pPr>
          </w:p>
        </w:tc>
        <w:tc>
          <w:tcPr>
            <w:tcW w:w="2552" w:type="dxa"/>
          </w:tcPr>
          <w:p w:rsidR="00715DB9" w:rsidRPr="00715DB9" w:rsidRDefault="00715DB9" w:rsidP="00715DB9">
            <w:pPr>
              <w:pStyle w:val="ConsPlusNormal"/>
              <w:ind w:firstLine="567"/>
              <w:rPr>
                <w:rFonts w:ascii="Times New Roman" w:hAnsi="Times New Roman" w:cs="Times New Roman"/>
                <w:sz w:val="24"/>
                <w:szCs w:val="24"/>
              </w:rPr>
            </w:pPr>
          </w:p>
        </w:tc>
        <w:tc>
          <w:tcPr>
            <w:tcW w:w="42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 xml:space="preserve">количество субъектов малого и среднего предпринимательства, </w:t>
            </w:r>
            <w:r w:rsidRPr="00715DB9">
              <w:rPr>
                <w:rFonts w:ascii="Times New Roman" w:hAnsi="Times New Roman" w:cs="Times New Roman"/>
                <w:sz w:val="24"/>
                <w:szCs w:val="24"/>
              </w:rPr>
              <w:lastRenderedPageBreak/>
              <w:t>получивших государственную поддержку;</w:t>
            </w:r>
          </w:p>
        </w:tc>
        <w:tc>
          <w:tcPr>
            <w:tcW w:w="2410"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lastRenderedPageBreak/>
              <w:t xml:space="preserve">Плановое значение показателя </w:t>
            </w:r>
            <w:r w:rsidRPr="00715DB9">
              <w:rPr>
                <w:rFonts w:ascii="Times New Roman" w:hAnsi="Times New Roman" w:cs="Times New Roman"/>
                <w:sz w:val="24"/>
                <w:szCs w:val="24"/>
              </w:rPr>
              <w:lastRenderedPageBreak/>
              <w:t>рассчитывается исходя из стоимости одного получателя поддержки – 500,0   тыс</w:t>
            </w:r>
            <w:proofErr w:type="gramStart"/>
            <w:r w:rsidRPr="00715DB9">
              <w:rPr>
                <w:rFonts w:ascii="Times New Roman" w:hAnsi="Times New Roman" w:cs="Times New Roman"/>
                <w:sz w:val="24"/>
                <w:szCs w:val="24"/>
              </w:rPr>
              <w:t>.р</w:t>
            </w:r>
            <w:proofErr w:type="gramEnd"/>
            <w:r w:rsidRPr="00715DB9">
              <w:rPr>
                <w:rFonts w:ascii="Times New Roman" w:hAnsi="Times New Roman" w:cs="Times New Roman"/>
                <w:sz w:val="24"/>
                <w:szCs w:val="24"/>
              </w:rPr>
              <w:t>ублей.</w:t>
            </w:r>
          </w:p>
        </w:tc>
      </w:tr>
      <w:tr w:rsidR="00D5790C" w:rsidRPr="00715DB9" w:rsidTr="00D5790C">
        <w:tc>
          <w:tcPr>
            <w:tcW w:w="567" w:type="dxa"/>
          </w:tcPr>
          <w:p w:rsidR="00715DB9" w:rsidRPr="00715DB9" w:rsidRDefault="00715DB9" w:rsidP="00715DB9">
            <w:pPr>
              <w:pStyle w:val="ConsPlusNormal"/>
              <w:ind w:firstLine="567"/>
              <w:rPr>
                <w:rFonts w:ascii="Times New Roman" w:hAnsi="Times New Roman" w:cs="Times New Roman"/>
                <w:sz w:val="24"/>
                <w:szCs w:val="24"/>
              </w:rPr>
            </w:pPr>
          </w:p>
        </w:tc>
        <w:tc>
          <w:tcPr>
            <w:tcW w:w="2552" w:type="dxa"/>
          </w:tcPr>
          <w:p w:rsidR="00715DB9" w:rsidRPr="00715DB9" w:rsidRDefault="00715DB9" w:rsidP="00715DB9">
            <w:pPr>
              <w:pStyle w:val="ConsPlusNormal"/>
              <w:ind w:firstLine="567"/>
              <w:rPr>
                <w:rFonts w:ascii="Times New Roman" w:hAnsi="Times New Roman" w:cs="Times New Roman"/>
                <w:sz w:val="24"/>
                <w:szCs w:val="24"/>
              </w:rPr>
            </w:pPr>
          </w:p>
        </w:tc>
        <w:tc>
          <w:tcPr>
            <w:tcW w:w="4252" w:type="dxa"/>
          </w:tcPr>
          <w:p w:rsidR="00715DB9" w:rsidRPr="00715DB9" w:rsidRDefault="00715DB9" w:rsidP="00715DB9">
            <w:pPr>
              <w:pStyle w:val="ConsPlusNormal"/>
              <w:rPr>
                <w:rFonts w:ascii="Times New Roman" w:hAnsi="Times New Roman" w:cs="Times New Roman"/>
                <w:sz w:val="24"/>
                <w:szCs w:val="24"/>
              </w:rPr>
            </w:pPr>
            <w:proofErr w:type="gramStart"/>
            <w:r w:rsidRPr="00715DB9">
              <w:rPr>
                <w:rFonts w:ascii="Times New Roman" w:hAnsi="Times New Roman" w:cs="Times New Roman"/>
                <w:sz w:val="24"/>
                <w:szCs w:val="24"/>
              </w:rPr>
              <w:t>размер собственных средств субъектов малого и среднего предпринимательства, получивших государственную поддержку, связанный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w:t>
            </w:r>
            <w:proofErr w:type="gramEnd"/>
          </w:p>
        </w:tc>
        <w:tc>
          <w:tcPr>
            <w:tcW w:w="2410"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 xml:space="preserve">Плановое значение показателя рассчитывается в пределах лимита бюджетных средств, предусмотренных на финансирование данного мероприятия и из расчета не ниже одной четверти </w:t>
            </w:r>
            <w:hyperlink r:id="rId23" w:history="1">
              <w:r w:rsidRPr="00715DB9">
                <w:rPr>
                  <w:rStyle w:val="a5"/>
                  <w:rFonts w:ascii="Times New Roman" w:hAnsi="Times New Roman" w:cs="Times New Roman"/>
                  <w:bCs/>
                  <w:sz w:val="24"/>
                  <w:szCs w:val="24"/>
                </w:rPr>
                <w:t>ключевой ставки</w:t>
              </w:r>
            </w:hyperlink>
            <w:r w:rsidRPr="00715DB9">
              <w:rPr>
                <w:rFonts w:ascii="Times New Roman" w:hAnsi="Times New Roman" w:cs="Times New Roman"/>
                <w:sz w:val="24"/>
                <w:szCs w:val="24"/>
              </w:rPr>
              <w:t xml:space="preserve"> Банка России. </w:t>
            </w:r>
          </w:p>
          <w:p w:rsidR="00715DB9" w:rsidRPr="00715DB9" w:rsidRDefault="00715DB9" w:rsidP="00715DB9">
            <w:pPr>
              <w:pStyle w:val="ConsPlusNormal"/>
              <w:ind w:firstLine="567"/>
              <w:rPr>
                <w:rFonts w:ascii="Times New Roman" w:hAnsi="Times New Roman" w:cs="Times New Roman"/>
                <w:sz w:val="24"/>
                <w:szCs w:val="24"/>
              </w:rPr>
            </w:pPr>
          </w:p>
        </w:tc>
      </w:tr>
      <w:tr w:rsidR="00D5790C" w:rsidRPr="00715DB9" w:rsidTr="00D5790C">
        <w:tc>
          <w:tcPr>
            <w:tcW w:w="567" w:type="dxa"/>
          </w:tcPr>
          <w:p w:rsidR="00715DB9" w:rsidRPr="00715DB9" w:rsidRDefault="00715DB9" w:rsidP="00715DB9">
            <w:pPr>
              <w:pStyle w:val="ConsPlusNormal"/>
              <w:ind w:firstLine="567"/>
              <w:rPr>
                <w:rFonts w:ascii="Times New Roman" w:hAnsi="Times New Roman" w:cs="Times New Roman"/>
                <w:sz w:val="24"/>
                <w:szCs w:val="24"/>
              </w:rPr>
            </w:pPr>
            <w:r w:rsidRPr="00715DB9">
              <w:rPr>
                <w:rFonts w:ascii="Times New Roman" w:hAnsi="Times New Roman" w:cs="Times New Roman"/>
                <w:sz w:val="24"/>
                <w:szCs w:val="24"/>
              </w:rPr>
              <w:t>2</w:t>
            </w:r>
          </w:p>
        </w:tc>
        <w:tc>
          <w:tcPr>
            <w:tcW w:w="25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Раздел 3  «Субсидирование части затрат субъектов малого и среднего предпринимательства, связанных с уплатой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42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2410"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Плановое значение показателя рассчитывается исходя из стоимости одного рабочего места – 5 000,0  тыс</w:t>
            </w:r>
            <w:proofErr w:type="gramStart"/>
            <w:r w:rsidRPr="00715DB9">
              <w:rPr>
                <w:rFonts w:ascii="Times New Roman" w:hAnsi="Times New Roman" w:cs="Times New Roman"/>
                <w:sz w:val="24"/>
                <w:szCs w:val="24"/>
              </w:rPr>
              <w:t>.р</w:t>
            </w:r>
            <w:proofErr w:type="gramEnd"/>
            <w:r w:rsidRPr="00715DB9">
              <w:rPr>
                <w:rFonts w:ascii="Times New Roman" w:hAnsi="Times New Roman" w:cs="Times New Roman"/>
                <w:sz w:val="24"/>
                <w:szCs w:val="24"/>
              </w:rPr>
              <w:t>ублей*</w:t>
            </w:r>
          </w:p>
          <w:p w:rsidR="00715DB9" w:rsidRPr="00715DB9" w:rsidRDefault="00715DB9" w:rsidP="00715DB9">
            <w:pPr>
              <w:pStyle w:val="ConsPlusNormal"/>
              <w:ind w:firstLine="567"/>
              <w:rPr>
                <w:rFonts w:ascii="Times New Roman" w:hAnsi="Times New Roman" w:cs="Times New Roman"/>
                <w:sz w:val="24"/>
                <w:szCs w:val="24"/>
              </w:rPr>
            </w:pPr>
          </w:p>
        </w:tc>
      </w:tr>
      <w:tr w:rsidR="00D5790C" w:rsidRPr="00715DB9" w:rsidTr="00D5790C">
        <w:tc>
          <w:tcPr>
            <w:tcW w:w="567" w:type="dxa"/>
          </w:tcPr>
          <w:p w:rsidR="00715DB9" w:rsidRPr="00715DB9" w:rsidRDefault="00715DB9" w:rsidP="00715DB9">
            <w:pPr>
              <w:pStyle w:val="ConsPlusNormal"/>
              <w:ind w:firstLine="567"/>
              <w:rPr>
                <w:rFonts w:ascii="Times New Roman" w:hAnsi="Times New Roman" w:cs="Times New Roman"/>
                <w:sz w:val="24"/>
                <w:szCs w:val="24"/>
              </w:rPr>
            </w:pPr>
          </w:p>
        </w:tc>
        <w:tc>
          <w:tcPr>
            <w:tcW w:w="2552" w:type="dxa"/>
          </w:tcPr>
          <w:p w:rsidR="00715DB9" w:rsidRPr="00715DB9" w:rsidRDefault="00715DB9" w:rsidP="00715DB9">
            <w:pPr>
              <w:pStyle w:val="ConsPlusNormal"/>
              <w:ind w:firstLine="567"/>
              <w:rPr>
                <w:rFonts w:ascii="Times New Roman" w:hAnsi="Times New Roman" w:cs="Times New Roman"/>
                <w:sz w:val="24"/>
                <w:szCs w:val="24"/>
              </w:rPr>
            </w:pPr>
          </w:p>
        </w:tc>
        <w:tc>
          <w:tcPr>
            <w:tcW w:w="42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w:t>
            </w:r>
          </w:p>
        </w:tc>
        <w:tc>
          <w:tcPr>
            <w:tcW w:w="2410"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Плановое значение показателя рассчитывается исходя из стоимости одного получателя поддержки – 500,0   тыс</w:t>
            </w:r>
            <w:proofErr w:type="gramStart"/>
            <w:r w:rsidRPr="00715DB9">
              <w:rPr>
                <w:rFonts w:ascii="Times New Roman" w:hAnsi="Times New Roman" w:cs="Times New Roman"/>
                <w:sz w:val="24"/>
                <w:szCs w:val="24"/>
              </w:rPr>
              <w:t>.р</w:t>
            </w:r>
            <w:proofErr w:type="gramEnd"/>
            <w:r w:rsidRPr="00715DB9">
              <w:rPr>
                <w:rFonts w:ascii="Times New Roman" w:hAnsi="Times New Roman" w:cs="Times New Roman"/>
                <w:sz w:val="24"/>
                <w:szCs w:val="24"/>
              </w:rPr>
              <w:t>ублей.</w:t>
            </w:r>
          </w:p>
        </w:tc>
      </w:tr>
      <w:tr w:rsidR="00D5790C" w:rsidRPr="00715DB9" w:rsidTr="00D5790C">
        <w:tc>
          <w:tcPr>
            <w:tcW w:w="567" w:type="dxa"/>
          </w:tcPr>
          <w:p w:rsidR="00715DB9" w:rsidRPr="00715DB9" w:rsidRDefault="00715DB9" w:rsidP="00715DB9">
            <w:pPr>
              <w:pStyle w:val="ConsPlusNormal"/>
              <w:ind w:firstLine="567"/>
              <w:rPr>
                <w:rFonts w:ascii="Times New Roman" w:hAnsi="Times New Roman" w:cs="Times New Roman"/>
                <w:sz w:val="24"/>
                <w:szCs w:val="24"/>
              </w:rPr>
            </w:pPr>
          </w:p>
        </w:tc>
        <w:tc>
          <w:tcPr>
            <w:tcW w:w="2552" w:type="dxa"/>
          </w:tcPr>
          <w:p w:rsidR="00715DB9" w:rsidRPr="00715DB9" w:rsidRDefault="00715DB9" w:rsidP="00715DB9">
            <w:pPr>
              <w:pStyle w:val="ConsPlusNormal"/>
              <w:ind w:firstLine="567"/>
              <w:rPr>
                <w:rFonts w:ascii="Times New Roman" w:hAnsi="Times New Roman" w:cs="Times New Roman"/>
                <w:sz w:val="24"/>
                <w:szCs w:val="24"/>
              </w:rPr>
            </w:pPr>
          </w:p>
        </w:tc>
        <w:tc>
          <w:tcPr>
            <w:tcW w:w="42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размер собственных средств субъектов малого и среднего предпринимательства, получивших государственную поддержку, направленных на приобретение оборудования.</w:t>
            </w:r>
          </w:p>
        </w:tc>
        <w:tc>
          <w:tcPr>
            <w:tcW w:w="2410"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 xml:space="preserve">Плановое значение показателя рассчитывается в пределах лимита бюджетных средств, предусмотренных на финансирование </w:t>
            </w:r>
            <w:r w:rsidRPr="00715DB9">
              <w:rPr>
                <w:rFonts w:ascii="Times New Roman" w:hAnsi="Times New Roman" w:cs="Times New Roman"/>
                <w:sz w:val="24"/>
                <w:szCs w:val="24"/>
              </w:rPr>
              <w:lastRenderedPageBreak/>
              <w:t xml:space="preserve">данного мероприятия и из расчета не менее 60 процентов от общего объема средств по договорам лизинга. </w:t>
            </w:r>
          </w:p>
        </w:tc>
      </w:tr>
      <w:tr w:rsidR="00D5790C" w:rsidRPr="00715DB9" w:rsidTr="00D5790C">
        <w:tc>
          <w:tcPr>
            <w:tcW w:w="567" w:type="dxa"/>
          </w:tcPr>
          <w:p w:rsidR="00715DB9" w:rsidRPr="00715DB9" w:rsidRDefault="00715DB9" w:rsidP="00715DB9">
            <w:pPr>
              <w:pStyle w:val="ConsPlusNormal"/>
              <w:ind w:firstLine="567"/>
              <w:rPr>
                <w:rFonts w:ascii="Times New Roman" w:hAnsi="Times New Roman" w:cs="Times New Roman"/>
                <w:sz w:val="24"/>
                <w:szCs w:val="24"/>
              </w:rPr>
            </w:pPr>
            <w:r w:rsidRPr="00715DB9">
              <w:rPr>
                <w:rFonts w:ascii="Times New Roman" w:hAnsi="Times New Roman" w:cs="Times New Roman"/>
                <w:sz w:val="24"/>
                <w:szCs w:val="24"/>
              </w:rPr>
              <w:lastRenderedPageBreak/>
              <w:t>3</w:t>
            </w:r>
          </w:p>
        </w:tc>
        <w:tc>
          <w:tcPr>
            <w:tcW w:w="25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Раздел 4 «Субсидирование части затрат субъектов малого и среднего предпринимательства на создание и (или) развитие комплекса объектов дорожного сервиса»</w:t>
            </w:r>
          </w:p>
          <w:p w:rsidR="00715DB9" w:rsidRPr="00715DB9" w:rsidRDefault="00715DB9" w:rsidP="00715DB9">
            <w:pPr>
              <w:pStyle w:val="ConsPlusNormal"/>
              <w:ind w:firstLine="567"/>
              <w:rPr>
                <w:rFonts w:ascii="Times New Roman" w:hAnsi="Times New Roman" w:cs="Times New Roman"/>
                <w:sz w:val="24"/>
                <w:szCs w:val="24"/>
              </w:rPr>
            </w:pPr>
          </w:p>
        </w:tc>
        <w:tc>
          <w:tcPr>
            <w:tcW w:w="42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2410"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Плановое значение показателя рассчитывается исходя из стоимости одного рабочего места – 2 500,0  тыс</w:t>
            </w:r>
            <w:proofErr w:type="gramStart"/>
            <w:r w:rsidRPr="00715DB9">
              <w:rPr>
                <w:rFonts w:ascii="Times New Roman" w:hAnsi="Times New Roman" w:cs="Times New Roman"/>
                <w:sz w:val="24"/>
                <w:szCs w:val="24"/>
              </w:rPr>
              <w:t>.р</w:t>
            </w:r>
            <w:proofErr w:type="gramEnd"/>
            <w:r w:rsidRPr="00715DB9">
              <w:rPr>
                <w:rFonts w:ascii="Times New Roman" w:hAnsi="Times New Roman" w:cs="Times New Roman"/>
                <w:sz w:val="24"/>
                <w:szCs w:val="24"/>
              </w:rPr>
              <w:t>ублей*</w:t>
            </w:r>
          </w:p>
        </w:tc>
      </w:tr>
      <w:tr w:rsidR="00D5790C" w:rsidRPr="00715DB9" w:rsidTr="00D5790C">
        <w:tc>
          <w:tcPr>
            <w:tcW w:w="567" w:type="dxa"/>
          </w:tcPr>
          <w:p w:rsidR="00715DB9" w:rsidRPr="00715DB9" w:rsidRDefault="00715DB9" w:rsidP="00715DB9">
            <w:pPr>
              <w:pStyle w:val="ConsPlusNormal"/>
              <w:ind w:firstLine="567"/>
              <w:rPr>
                <w:rFonts w:ascii="Times New Roman" w:hAnsi="Times New Roman" w:cs="Times New Roman"/>
                <w:sz w:val="24"/>
                <w:szCs w:val="24"/>
              </w:rPr>
            </w:pPr>
          </w:p>
        </w:tc>
        <w:tc>
          <w:tcPr>
            <w:tcW w:w="2552" w:type="dxa"/>
          </w:tcPr>
          <w:p w:rsidR="00715DB9" w:rsidRPr="00715DB9" w:rsidRDefault="00715DB9" w:rsidP="00715DB9">
            <w:pPr>
              <w:pStyle w:val="ConsPlusNormal"/>
              <w:ind w:firstLine="567"/>
              <w:rPr>
                <w:rFonts w:ascii="Times New Roman" w:hAnsi="Times New Roman" w:cs="Times New Roman"/>
                <w:sz w:val="24"/>
                <w:szCs w:val="24"/>
              </w:rPr>
            </w:pPr>
          </w:p>
        </w:tc>
        <w:tc>
          <w:tcPr>
            <w:tcW w:w="42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w:t>
            </w:r>
          </w:p>
        </w:tc>
        <w:tc>
          <w:tcPr>
            <w:tcW w:w="2410"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Плановое значение показателя рассчитывается исходя из стоимости одного получателя поддержки – 500,0  тыс</w:t>
            </w:r>
            <w:proofErr w:type="gramStart"/>
            <w:r w:rsidRPr="00715DB9">
              <w:rPr>
                <w:rFonts w:ascii="Times New Roman" w:hAnsi="Times New Roman" w:cs="Times New Roman"/>
                <w:sz w:val="24"/>
                <w:szCs w:val="24"/>
              </w:rPr>
              <w:t>.р</w:t>
            </w:r>
            <w:proofErr w:type="gramEnd"/>
            <w:r w:rsidRPr="00715DB9">
              <w:rPr>
                <w:rFonts w:ascii="Times New Roman" w:hAnsi="Times New Roman" w:cs="Times New Roman"/>
                <w:sz w:val="24"/>
                <w:szCs w:val="24"/>
              </w:rPr>
              <w:t>ублей.</w:t>
            </w:r>
          </w:p>
        </w:tc>
      </w:tr>
      <w:tr w:rsidR="00D5790C" w:rsidRPr="00715DB9" w:rsidTr="00D5790C">
        <w:tc>
          <w:tcPr>
            <w:tcW w:w="567" w:type="dxa"/>
          </w:tcPr>
          <w:p w:rsidR="00715DB9" w:rsidRPr="00715DB9" w:rsidRDefault="00715DB9" w:rsidP="00715DB9">
            <w:pPr>
              <w:pStyle w:val="ConsPlusNormal"/>
              <w:ind w:firstLine="567"/>
              <w:rPr>
                <w:rFonts w:ascii="Times New Roman" w:hAnsi="Times New Roman" w:cs="Times New Roman"/>
                <w:sz w:val="24"/>
                <w:szCs w:val="24"/>
              </w:rPr>
            </w:pPr>
          </w:p>
        </w:tc>
        <w:tc>
          <w:tcPr>
            <w:tcW w:w="2552" w:type="dxa"/>
          </w:tcPr>
          <w:p w:rsidR="00715DB9" w:rsidRPr="00715DB9" w:rsidRDefault="00715DB9" w:rsidP="00715DB9">
            <w:pPr>
              <w:pStyle w:val="ConsPlusNormal"/>
              <w:ind w:firstLine="567"/>
              <w:rPr>
                <w:rFonts w:ascii="Times New Roman" w:hAnsi="Times New Roman" w:cs="Times New Roman"/>
                <w:sz w:val="24"/>
                <w:szCs w:val="24"/>
              </w:rPr>
            </w:pPr>
          </w:p>
        </w:tc>
        <w:tc>
          <w:tcPr>
            <w:tcW w:w="42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количество объектов комплекса дорожного сервиса.</w:t>
            </w:r>
          </w:p>
          <w:p w:rsidR="00715DB9" w:rsidRPr="00715DB9" w:rsidRDefault="00715DB9" w:rsidP="00715DB9">
            <w:pPr>
              <w:pStyle w:val="ConsPlusNormal"/>
              <w:ind w:firstLine="567"/>
              <w:rPr>
                <w:rFonts w:ascii="Times New Roman" w:hAnsi="Times New Roman" w:cs="Times New Roman"/>
                <w:sz w:val="24"/>
                <w:szCs w:val="24"/>
              </w:rPr>
            </w:pPr>
          </w:p>
        </w:tc>
        <w:tc>
          <w:tcPr>
            <w:tcW w:w="2410"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 xml:space="preserve">Плановое значение показателя рассчитывается из расчета создание и (или) развитие не менее двух объектов комплекса дорожного сервиса на одного получателя поддержки. </w:t>
            </w:r>
          </w:p>
        </w:tc>
      </w:tr>
      <w:tr w:rsidR="00D5790C" w:rsidRPr="00715DB9" w:rsidTr="00D5790C">
        <w:tc>
          <w:tcPr>
            <w:tcW w:w="567" w:type="dxa"/>
          </w:tcPr>
          <w:p w:rsidR="00715DB9" w:rsidRPr="00715DB9" w:rsidRDefault="00715DB9" w:rsidP="00715DB9">
            <w:pPr>
              <w:pStyle w:val="ConsPlusNormal"/>
              <w:ind w:firstLine="567"/>
              <w:rPr>
                <w:rFonts w:ascii="Times New Roman" w:hAnsi="Times New Roman" w:cs="Times New Roman"/>
                <w:sz w:val="24"/>
                <w:szCs w:val="24"/>
              </w:rPr>
            </w:pPr>
            <w:r w:rsidRPr="00715DB9">
              <w:rPr>
                <w:rFonts w:ascii="Times New Roman" w:hAnsi="Times New Roman" w:cs="Times New Roman"/>
                <w:sz w:val="24"/>
                <w:szCs w:val="24"/>
              </w:rPr>
              <w:t>4</w:t>
            </w:r>
          </w:p>
        </w:tc>
        <w:tc>
          <w:tcPr>
            <w:tcW w:w="25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Раздел 5 «Субсидирование части расходов субъектов малого предпринимательств, занятых производством местной продукции»</w:t>
            </w:r>
          </w:p>
        </w:tc>
        <w:tc>
          <w:tcPr>
            <w:tcW w:w="42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2410"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Плановое значение показателя рассчитывается исходя из стоимости одного рабочего места – 5 000,0 тыс</w:t>
            </w:r>
            <w:proofErr w:type="gramStart"/>
            <w:r w:rsidRPr="00715DB9">
              <w:rPr>
                <w:rFonts w:ascii="Times New Roman" w:hAnsi="Times New Roman" w:cs="Times New Roman"/>
                <w:sz w:val="24"/>
                <w:szCs w:val="24"/>
              </w:rPr>
              <w:t>.р</w:t>
            </w:r>
            <w:proofErr w:type="gramEnd"/>
            <w:r w:rsidRPr="00715DB9">
              <w:rPr>
                <w:rFonts w:ascii="Times New Roman" w:hAnsi="Times New Roman" w:cs="Times New Roman"/>
                <w:sz w:val="24"/>
                <w:szCs w:val="24"/>
              </w:rPr>
              <w:t>ублей*</w:t>
            </w:r>
          </w:p>
          <w:p w:rsidR="00715DB9" w:rsidRPr="00715DB9" w:rsidRDefault="00715DB9" w:rsidP="00715DB9">
            <w:pPr>
              <w:pStyle w:val="ConsPlusNormal"/>
              <w:ind w:firstLine="567"/>
              <w:rPr>
                <w:rFonts w:ascii="Times New Roman" w:hAnsi="Times New Roman" w:cs="Times New Roman"/>
                <w:sz w:val="24"/>
                <w:szCs w:val="24"/>
              </w:rPr>
            </w:pPr>
          </w:p>
        </w:tc>
      </w:tr>
      <w:tr w:rsidR="00D5790C" w:rsidRPr="00715DB9" w:rsidTr="00D5790C">
        <w:tc>
          <w:tcPr>
            <w:tcW w:w="567" w:type="dxa"/>
          </w:tcPr>
          <w:p w:rsidR="00715DB9" w:rsidRPr="00715DB9" w:rsidRDefault="00715DB9" w:rsidP="00715DB9">
            <w:pPr>
              <w:pStyle w:val="ConsPlusNormal"/>
              <w:ind w:firstLine="567"/>
              <w:rPr>
                <w:rFonts w:ascii="Times New Roman" w:hAnsi="Times New Roman" w:cs="Times New Roman"/>
                <w:sz w:val="24"/>
                <w:szCs w:val="24"/>
              </w:rPr>
            </w:pPr>
          </w:p>
        </w:tc>
        <w:tc>
          <w:tcPr>
            <w:tcW w:w="2552" w:type="dxa"/>
          </w:tcPr>
          <w:p w:rsidR="00715DB9" w:rsidRPr="00715DB9" w:rsidRDefault="00715DB9" w:rsidP="00715DB9">
            <w:pPr>
              <w:pStyle w:val="ConsPlusNormal"/>
              <w:ind w:firstLine="567"/>
              <w:rPr>
                <w:rFonts w:ascii="Times New Roman" w:hAnsi="Times New Roman" w:cs="Times New Roman"/>
                <w:sz w:val="24"/>
                <w:szCs w:val="24"/>
              </w:rPr>
            </w:pPr>
          </w:p>
        </w:tc>
        <w:tc>
          <w:tcPr>
            <w:tcW w:w="42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w:t>
            </w:r>
          </w:p>
        </w:tc>
        <w:tc>
          <w:tcPr>
            <w:tcW w:w="2410"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Плановое значение показателя рассчитывается исходя из стоимости одного получателя поддержки – 500,0  тыс</w:t>
            </w:r>
            <w:proofErr w:type="gramStart"/>
            <w:r w:rsidRPr="00715DB9">
              <w:rPr>
                <w:rFonts w:ascii="Times New Roman" w:hAnsi="Times New Roman" w:cs="Times New Roman"/>
                <w:sz w:val="24"/>
                <w:szCs w:val="24"/>
              </w:rPr>
              <w:t>.р</w:t>
            </w:r>
            <w:proofErr w:type="gramEnd"/>
            <w:r w:rsidRPr="00715DB9">
              <w:rPr>
                <w:rFonts w:ascii="Times New Roman" w:hAnsi="Times New Roman" w:cs="Times New Roman"/>
                <w:sz w:val="24"/>
                <w:szCs w:val="24"/>
              </w:rPr>
              <w:t>ублей.</w:t>
            </w:r>
          </w:p>
        </w:tc>
      </w:tr>
      <w:tr w:rsidR="00D5790C" w:rsidRPr="00715DB9" w:rsidTr="00D5790C">
        <w:tc>
          <w:tcPr>
            <w:tcW w:w="567" w:type="dxa"/>
          </w:tcPr>
          <w:p w:rsidR="00715DB9" w:rsidRPr="00715DB9" w:rsidRDefault="00715DB9" w:rsidP="00715DB9">
            <w:pPr>
              <w:pStyle w:val="ConsPlusNormal"/>
              <w:ind w:firstLine="567"/>
              <w:rPr>
                <w:rFonts w:ascii="Times New Roman" w:hAnsi="Times New Roman" w:cs="Times New Roman"/>
                <w:sz w:val="24"/>
                <w:szCs w:val="24"/>
              </w:rPr>
            </w:pPr>
          </w:p>
        </w:tc>
        <w:tc>
          <w:tcPr>
            <w:tcW w:w="2552" w:type="dxa"/>
          </w:tcPr>
          <w:p w:rsidR="00715DB9" w:rsidRPr="00715DB9" w:rsidRDefault="00715DB9" w:rsidP="00715DB9">
            <w:pPr>
              <w:pStyle w:val="ConsPlusNormal"/>
              <w:ind w:firstLine="567"/>
              <w:rPr>
                <w:rFonts w:ascii="Times New Roman" w:hAnsi="Times New Roman" w:cs="Times New Roman"/>
                <w:sz w:val="24"/>
                <w:szCs w:val="24"/>
              </w:rPr>
            </w:pPr>
          </w:p>
        </w:tc>
        <w:tc>
          <w:tcPr>
            <w:tcW w:w="42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 xml:space="preserve">размер собственных средств субъектов малого и среднего предпринимательства, получивших </w:t>
            </w:r>
            <w:r w:rsidRPr="00715DB9">
              <w:rPr>
                <w:rFonts w:ascii="Times New Roman" w:hAnsi="Times New Roman" w:cs="Times New Roman"/>
                <w:sz w:val="24"/>
                <w:szCs w:val="24"/>
              </w:rPr>
              <w:lastRenderedPageBreak/>
              <w:t>государственную поддержку, направленных на развитие производства местной продукции.</w:t>
            </w:r>
          </w:p>
        </w:tc>
        <w:tc>
          <w:tcPr>
            <w:tcW w:w="2410"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lastRenderedPageBreak/>
              <w:t xml:space="preserve">Плановое значение показателя рассчитывается в </w:t>
            </w:r>
            <w:r w:rsidRPr="00715DB9">
              <w:rPr>
                <w:rFonts w:ascii="Times New Roman" w:hAnsi="Times New Roman" w:cs="Times New Roman"/>
                <w:sz w:val="24"/>
                <w:szCs w:val="24"/>
              </w:rPr>
              <w:lastRenderedPageBreak/>
              <w:t xml:space="preserve">пределах лимита бюджетных средств, предусмотренных на финансирование данного мероприятия и из расчета не менее 50 процентов от общего объема средств направленных на развитие производства местной продукции. </w:t>
            </w:r>
          </w:p>
        </w:tc>
      </w:tr>
      <w:tr w:rsidR="00D5790C" w:rsidRPr="00715DB9" w:rsidTr="00D5790C">
        <w:tc>
          <w:tcPr>
            <w:tcW w:w="567" w:type="dxa"/>
          </w:tcPr>
          <w:p w:rsidR="00715DB9" w:rsidRPr="00715DB9" w:rsidRDefault="00715DB9" w:rsidP="00715DB9">
            <w:pPr>
              <w:pStyle w:val="ConsPlusNormal"/>
              <w:ind w:firstLine="567"/>
              <w:rPr>
                <w:rFonts w:ascii="Times New Roman" w:hAnsi="Times New Roman" w:cs="Times New Roman"/>
                <w:sz w:val="24"/>
                <w:szCs w:val="24"/>
              </w:rPr>
            </w:pPr>
            <w:r w:rsidRPr="00715DB9">
              <w:rPr>
                <w:rFonts w:ascii="Times New Roman" w:hAnsi="Times New Roman" w:cs="Times New Roman"/>
                <w:sz w:val="24"/>
                <w:szCs w:val="24"/>
              </w:rPr>
              <w:lastRenderedPageBreak/>
              <w:t>5</w:t>
            </w:r>
          </w:p>
        </w:tc>
        <w:tc>
          <w:tcPr>
            <w:tcW w:w="25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Раздел 6 «Субсидирование части затрат субъектов социального предпринимательства в Республике Саха (Якутия)»</w:t>
            </w:r>
          </w:p>
        </w:tc>
        <w:tc>
          <w:tcPr>
            <w:tcW w:w="42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2410"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Плановое значение показателя рассчитывается исходя из стоимости одного рабочего места – 5 000,0  тыс</w:t>
            </w:r>
            <w:proofErr w:type="gramStart"/>
            <w:r w:rsidRPr="00715DB9">
              <w:rPr>
                <w:rFonts w:ascii="Times New Roman" w:hAnsi="Times New Roman" w:cs="Times New Roman"/>
                <w:sz w:val="24"/>
                <w:szCs w:val="24"/>
              </w:rPr>
              <w:t>.р</w:t>
            </w:r>
            <w:proofErr w:type="gramEnd"/>
            <w:r w:rsidRPr="00715DB9">
              <w:rPr>
                <w:rFonts w:ascii="Times New Roman" w:hAnsi="Times New Roman" w:cs="Times New Roman"/>
                <w:sz w:val="24"/>
                <w:szCs w:val="24"/>
              </w:rPr>
              <w:t>ублей*</w:t>
            </w:r>
          </w:p>
        </w:tc>
      </w:tr>
      <w:tr w:rsidR="00D5790C" w:rsidRPr="00715DB9" w:rsidTr="00D5790C">
        <w:tc>
          <w:tcPr>
            <w:tcW w:w="567" w:type="dxa"/>
          </w:tcPr>
          <w:p w:rsidR="00715DB9" w:rsidRPr="00715DB9" w:rsidRDefault="00715DB9" w:rsidP="00715DB9">
            <w:pPr>
              <w:pStyle w:val="ConsPlusNormal"/>
              <w:ind w:firstLine="567"/>
              <w:rPr>
                <w:rFonts w:ascii="Times New Roman" w:hAnsi="Times New Roman" w:cs="Times New Roman"/>
                <w:sz w:val="24"/>
                <w:szCs w:val="24"/>
              </w:rPr>
            </w:pPr>
          </w:p>
        </w:tc>
        <w:tc>
          <w:tcPr>
            <w:tcW w:w="2552" w:type="dxa"/>
          </w:tcPr>
          <w:p w:rsidR="00715DB9" w:rsidRPr="00715DB9" w:rsidRDefault="00715DB9" w:rsidP="00715DB9">
            <w:pPr>
              <w:pStyle w:val="ConsPlusNormal"/>
              <w:ind w:firstLine="567"/>
              <w:rPr>
                <w:rFonts w:ascii="Times New Roman" w:hAnsi="Times New Roman" w:cs="Times New Roman"/>
                <w:sz w:val="24"/>
                <w:szCs w:val="24"/>
              </w:rPr>
            </w:pPr>
          </w:p>
        </w:tc>
        <w:tc>
          <w:tcPr>
            <w:tcW w:w="42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w:t>
            </w:r>
          </w:p>
        </w:tc>
        <w:tc>
          <w:tcPr>
            <w:tcW w:w="2410"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Плановое значение показателя рассчитывается исходя из стоимости одного получателя поддержки – 500,0  тыс</w:t>
            </w:r>
            <w:proofErr w:type="gramStart"/>
            <w:r w:rsidRPr="00715DB9">
              <w:rPr>
                <w:rFonts w:ascii="Times New Roman" w:hAnsi="Times New Roman" w:cs="Times New Roman"/>
                <w:sz w:val="24"/>
                <w:szCs w:val="24"/>
              </w:rPr>
              <w:t>.р</w:t>
            </w:r>
            <w:proofErr w:type="gramEnd"/>
            <w:r w:rsidRPr="00715DB9">
              <w:rPr>
                <w:rFonts w:ascii="Times New Roman" w:hAnsi="Times New Roman" w:cs="Times New Roman"/>
                <w:sz w:val="24"/>
                <w:szCs w:val="24"/>
              </w:rPr>
              <w:t>ублей.</w:t>
            </w:r>
          </w:p>
        </w:tc>
      </w:tr>
      <w:tr w:rsidR="00D5790C" w:rsidRPr="00715DB9" w:rsidTr="00D5790C">
        <w:trPr>
          <w:trHeight w:val="1695"/>
        </w:trPr>
        <w:tc>
          <w:tcPr>
            <w:tcW w:w="567" w:type="dxa"/>
          </w:tcPr>
          <w:p w:rsidR="00715DB9" w:rsidRPr="00715DB9" w:rsidRDefault="00715DB9" w:rsidP="00715DB9">
            <w:pPr>
              <w:pStyle w:val="ConsPlusNormal"/>
              <w:ind w:firstLine="567"/>
              <w:rPr>
                <w:rFonts w:ascii="Times New Roman" w:hAnsi="Times New Roman" w:cs="Times New Roman"/>
                <w:sz w:val="24"/>
                <w:szCs w:val="24"/>
              </w:rPr>
            </w:pPr>
            <w:r w:rsidRPr="00715DB9">
              <w:rPr>
                <w:rFonts w:ascii="Times New Roman" w:hAnsi="Times New Roman" w:cs="Times New Roman"/>
                <w:sz w:val="24"/>
                <w:szCs w:val="24"/>
              </w:rPr>
              <w:t>6</w:t>
            </w:r>
          </w:p>
        </w:tc>
        <w:tc>
          <w:tcPr>
            <w:tcW w:w="25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Раздел 7 «Субсидирование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им видов деятельности по уходу и присмотру за детьми»</w:t>
            </w:r>
          </w:p>
        </w:tc>
        <w:tc>
          <w:tcPr>
            <w:tcW w:w="42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2410"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Плановое значение показателя рассчитывается исходя из стоимости одного рабочего места – 500,0  тыс</w:t>
            </w:r>
            <w:proofErr w:type="gramStart"/>
            <w:r w:rsidRPr="00715DB9">
              <w:rPr>
                <w:rFonts w:ascii="Times New Roman" w:hAnsi="Times New Roman" w:cs="Times New Roman"/>
                <w:sz w:val="24"/>
                <w:szCs w:val="24"/>
              </w:rPr>
              <w:t>.р</w:t>
            </w:r>
            <w:proofErr w:type="gramEnd"/>
            <w:r w:rsidRPr="00715DB9">
              <w:rPr>
                <w:rFonts w:ascii="Times New Roman" w:hAnsi="Times New Roman" w:cs="Times New Roman"/>
                <w:sz w:val="24"/>
                <w:szCs w:val="24"/>
              </w:rPr>
              <w:t>ублей*</w:t>
            </w:r>
          </w:p>
        </w:tc>
      </w:tr>
      <w:tr w:rsidR="00D5790C" w:rsidRPr="00715DB9" w:rsidTr="00D5790C">
        <w:tc>
          <w:tcPr>
            <w:tcW w:w="567" w:type="dxa"/>
          </w:tcPr>
          <w:p w:rsidR="00715DB9" w:rsidRPr="00715DB9" w:rsidRDefault="00715DB9" w:rsidP="00715DB9">
            <w:pPr>
              <w:pStyle w:val="ConsPlusNormal"/>
              <w:ind w:firstLine="567"/>
              <w:rPr>
                <w:rFonts w:ascii="Times New Roman" w:hAnsi="Times New Roman" w:cs="Times New Roman"/>
                <w:sz w:val="24"/>
                <w:szCs w:val="24"/>
              </w:rPr>
            </w:pPr>
          </w:p>
        </w:tc>
        <w:tc>
          <w:tcPr>
            <w:tcW w:w="2552" w:type="dxa"/>
          </w:tcPr>
          <w:p w:rsidR="00715DB9" w:rsidRPr="00715DB9" w:rsidRDefault="00715DB9" w:rsidP="00715DB9">
            <w:pPr>
              <w:pStyle w:val="ConsPlusNormal"/>
              <w:ind w:firstLine="567"/>
              <w:rPr>
                <w:rFonts w:ascii="Times New Roman" w:hAnsi="Times New Roman" w:cs="Times New Roman"/>
                <w:sz w:val="24"/>
                <w:szCs w:val="24"/>
              </w:rPr>
            </w:pPr>
          </w:p>
        </w:tc>
        <w:tc>
          <w:tcPr>
            <w:tcW w:w="42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w:t>
            </w:r>
          </w:p>
        </w:tc>
        <w:tc>
          <w:tcPr>
            <w:tcW w:w="2410"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 xml:space="preserve">Плановое значение показателя рассчитывается исходя из стоимости одного получателя поддержки – 1 000,0  </w:t>
            </w:r>
            <w:r w:rsidRPr="00715DB9">
              <w:rPr>
                <w:rFonts w:ascii="Times New Roman" w:hAnsi="Times New Roman" w:cs="Times New Roman"/>
                <w:sz w:val="24"/>
                <w:szCs w:val="24"/>
              </w:rPr>
              <w:lastRenderedPageBreak/>
              <w:t>тыс</w:t>
            </w:r>
            <w:proofErr w:type="gramStart"/>
            <w:r w:rsidRPr="00715DB9">
              <w:rPr>
                <w:rFonts w:ascii="Times New Roman" w:hAnsi="Times New Roman" w:cs="Times New Roman"/>
                <w:sz w:val="24"/>
                <w:szCs w:val="24"/>
              </w:rPr>
              <w:t>.р</w:t>
            </w:r>
            <w:proofErr w:type="gramEnd"/>
            <w:r w:rsidRPr="00715DB9">
              <w:rPr>
                <w:rFonts w:ascii="Times New Roman" w:hAnsi="Times New Roman" w:cs="Times New Roman"/>
                <w:sz w:val="24"/>
                <w:szCs w:val="24"/>
              </w:rPr>
              <w:t>ублей.</w:t>
            </w:r>
          </w:p>
        </w:tc>
      </w:tr>
      <w:tr w:rsidR="00D5790C" w:rsidRPr="00715DB9" w:rsidTr="00D5790C">
        <w:tc>
          <w:tcPr>
            <w:tcW w:w="567" w:type="dxa"/>
          </w:tcPr>
          <w:p w:rsidR="00715DB9" w:rsidRPr="00715DB9" w:rsidRDefault="00715DB9" w:rsidP="00715DB9">
            <w:pPr>
              <w:pStyle w:val="ConsPlusNormal"/>
              <w:ind w:firstLine="567"/>
              <w:rPr>
                <w:rFonts w:ascii="Times New Roman" w:hAnsi="Times New Roman" w:cs="Times New Roman"/>
                <w:sz w:val="24"/>
                <w:szCs w:val="24"/>
              </w:rPr>
            </w:pPr>
          </w:p>
        </w:tc>
        <w:tc>
          <w:tcPr>
            <w:tcW w:w="2552" w:type="dxa"/>
          </w:tcPr>
          <w:p w:rsidR="00715DB9" w:rsidRPr="00715DB9" w:rsidRDefault="00715DB9" w:rsidP="00715DB9">
            <w:pPr>
              <w:pStyle w:val="ConsPlusNormal"/>
              <w:ind w:firstLine="567"/>
              <w:rPr>
                <w:rFonts w:ascii="Times New Roman" w:hAnsi="Times New Roman" w:cs="Times New Roman"/>
                <w:sz w:val="24"/>
                <w:szCs w:val="24"/>
              </w:rPr>
            </w:pPr>
          </w:p>
        </w:tc>
        <w:tc>
          <w:tcPr>
            <w:tcW w:w="42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количество детей, воспользовавшихся услугами центров времяпрепровождения детей.</w:t>
            </w:r>
          </w:p>
        </w:tc>
        <w:tc>
          <w:tcPr>
            <w:tcW w:w="2410"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Не менее 10 детей</w:t>
            </w:r>
          </w:p>
        </w:tc>
      </w:tr>
      <w:tr w:rsidR="00D5790C" w:rsidRPr="00715DB9" w:rsidTr="00D5790C">
        <w:tc>
          <w:tcPr>
            <w:tcW w:w="567" w:type="dxa"/>
          </w:tcPr>
          <w:p w:rsidR="00715DB9" w:rsidRPr="00D5790C" w:rsidRDefault="00715DB9" w:rsidP="00D5790C">
            <w:pPr>
              <w:pStyle w:val="ConsPlusNormal"/>
              <w:ind w:firstLine="567"/>
              <w:rPr>
                <w:rFonts w:ascii="Times New Roman" w:hAnsi="Times New Roman" w:cs="Times New Roman"/>
                <w:sz w:val="24"/>
                <w:szCs w:val="24"/>
              </w:rPr>
            </w:pPr>
            <w:r w:rsidRPr="00715DB9">
              <w:rPr>
                <w:rFonts w:ascii="Times New Roman" w:hAnsi="Times New Roman" w:cs="Times New Roman"/>
                <w:sz w:val="24"/>
                <w:szCs w:val="24"/>
              </w:rPr>
              <w:t>7</w:t>
            </w:r>
          </w:p>
        </w:tc>
        <w:tc>
          <w:tcPr>
            <w:tcW w:w="25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Раздел 8  «Субсидирование части затрат 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w:t>
            </w:r>
          </w:p>
        </w:tc>
        <w:tc>
          <w:tcPr>
            <w:tcW w:w="42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2410"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Плановое значение показателя рассчитывается исходя из стоимости одного рабочего места – 5 000,0  тыс</w:t>
            </w:r>
            <w:proofErr w:type="gramStart"/>
            <w:r w:rsidRPr="00715DB9">
              <w:rPr>
                <w:rFonts w:ascii="Times New Roman" w:hAnsi="Times New Roman" w:cs="Times New Roman"/>
                <w:sz w:val="24"/>
                <w:szCs w:val="24"/>
              </w:rPr>
              <w:t>.р</w:t>
            </w:r>
            <w:proofErr w:type="gramEnd"/>
            <w:r w:rsidRPr="00715DB9">
              <w:rPr>
                <w:rFonts w:ascii="Times New Roman" w:hAnsi="Times New Roman" w:cs="Times New Roman"/>
                <w:sz w:val="24"/>
                <w:szCs w:val="24"/>
              </w:rPr>
              <w:t>ублей*</w:t>
            </w:r>
          </w:p>
          <w:p w:rsidR="00715DB9" w:rsidRPr="00715DB9" w:rsidRDefault="00715DB9" w:rsidP="00715DB9">
            <w:pPr>
              <w:pStyle w:val="ConsPlusNormal"/>
              <w:ind w:firstLine="567"/>
              <w:rPr>
                <w:rFonts w:ascii="Times New Roman" w:hAnsi="Times New Roman" w:cs="Times New Roman"/>
                <w:sz w:val="24"/>
                <w:szCs w:val="24"/>
              </w:rPr>
            </w:pPr>
          </w:p>
        </w:tc>
      </w:tr>
      <w:tr w:rsidR="00D5790C" w:rsidRPr="00715DB9" w:rsidTr="00D5790C">
        <w:tc>
          <w:tcPr>
            <w:tcW w:w="567" w:type="dxa"/>
          </w:tcPr>
          <w:p w:rsidR="00715DB9" w:rsidRPr="00715DB9" w:rsidRDefault="00715DB9" w:rsidP="00715DB9">
            <w:pPr>
              <w:pStyle w:val="ConsPlusNormal"/>
              <w:ind w:firstLine="567"/>
              <w:rPr>
                <w:rFonts w:ascii="Times New Roman" w:hAnsi="Times New Roman" w:cs="Times New Roman"/>
                <w:sz w:val="24"/>
                <w:szCs w:val="24"/>
              </w:rPr>
            </w:pPr>
          </w:p>
        </w:tc>
        <w:tc>
          <w:tcPr>
            <w:tcW w:w="2552" w:type="dxa"/>
          </w:tcPr>
          <w:p w:rsidR="00715DB9" w:rsidRPr="00715DB9" w:rsidRDefault="00715DB9" w:rsidP="00715DB9">
            <w:pPr>
              <w:pStyle w:val="ConsPlusNormal"/>
              <w:ind w:firstLine="567"/>
              <w:rPr>
                <w:rFonts w:ascii="Times New Roman" w:hAnsi="Times New Roman" w:cs="Times New Roman"/>
                <w:sz w:val="24"/>
                <w:szCs w:val="24"/>
              </w:rPr>
            </w:pPr>
          </w:p>
        </w:tc>
        <w:tc>
          <w:tcPr>
            <w:tcW w:w="42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w:t>
            </w:r>
          </w:p>
        </w:tc>
        <w:tc>
          <w:tcPr>
            <w:tcW w:w="2410"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Плановое значение показателя рассчитывается исходя из стоимости одного получателя поддержки – 1 500,0  тыс</w:t>
            </w:r>
            <w:proofErr w:type="gramStart"/>
            <w:r w:rsidRPr="00715DB9">
              <w:rPr>
                <w:rFonts w:ascii="Times New Roman" w:hAnsi="Times New Roman" w:cs="Times New Roman"/>
                <w:sz w:val="24"/>
                <w:szCs w:val="24"/>
              </w:rPr>
              <w:t>.р</w:t>
            </w:r>
            <w:proofErr w:type="gramEnd"/>
            <w:r w:rsidRPr="00715DB9">
              <w:rPr>
                <w:rFonts w:ascii="Times New Roman" w:hAnsi="Times New Roman" w:cs="Times New Roman"/>
                <w:sz w:val="24"/>
                <w:szCs w:val="24"/>
              </w:rPr>
              <w:t>ублей.</w:t>
            </w:r>
          </w:p>
        </w:tc>
      </w:tr>
      <w:tr w:rsidR="00D5790C" w:rsidRPr="00715DB9" w:rsidTr="00D5790C">
        <w:tc>
          <w:tcPr>
            <w:tcW w:w="567" w:type="dxa"/>
          </w:tcPr>
          <w:p w:rsidR="00715DB9" w:rsidRPr="00715DB9" w:rsidRDefault="00715DB9" w:rsidP="00715DB9">
            <w:pPr>
              <w:pStyle w:val="ConsPlusNormal"/>
              <w:ind w:firstLine="567"/>
              <w:rPr>
                <w:rFonts w:ascii="Times New Roman" w:hAnsi="Times New Roman" w:cs="Times New Roman"/>
                <w:sz w:val="24"/>
                <w:szCs w:val="24"/>
              </w:rPr>
            </w:pPr>
          </w:p>
        </w:tc>
        <w:tc>
          <w:tcPr>
            <w:tcW w:w="2552" w:type="dxa"/>
          </w:tcPr>
          <w:p w:rsidR="00715DB9" w:rsidRPr="00715DB9" w:rsidRDefault="00715DB9" w:rsidP="00715DB9">
            <w:pPr>
              <w:pStyle w:val="ConsPlusNormal"/>
              <w:ind w:firstLine="567"/>
              <w:rPr>
                <w:rFonts w:ascii="Times New Roman" w:hAnsi="Times New Roman" w:cs="Times New Roman"/>
                <w:sz w:val="24"/>
                <w:szCs w:val="24"/>
              </w:rPr>
            </w:pPr>
          </w:p>
        </w:tc>
        <w:tc>
          <w:tcPr>
            <w:tcW w:w="4252"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 xml:space="preserve"> количество детей, воспользовавшихся услугами центров дошкольных образовательных центров.</w:t>
            </w:r>
          </w:p>
        </w:tc>
        <w:tc>
          <w:tcPr>
            <w:tcW w:w="2410" w:type="dxa"/>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Не менее 25 детей</w:t>
            </w:r>
          </w:p>
        </w:tc>
      </w:tr>
      <w:tr w:rsidR="00715DB9" w:rsidRPr="00715DB9" w:rsidTr="00D5790C">
        <w:tc>
          <w:tcPr>
            <w:tcW w:w="9781" w:type="dxa"/>
            <w:gridSpan w:val="4"/>
          </w:tcPr>
          <w:p w:rsidR="00715DB9" w:rsidRPr="00715DB9" w:rsidRDefault="00715DB9" w:rsidP="00715DB9">
            <w:pPr>
              <w:pStyle w:val="ConsPlusNormal"/>
              <w:rPr>
                <w:rFonts w:ascii="Times New Roman" w:hAnsi="Times New Roman" w:cs="Times New Roman"/>
                <w:sz w:val="24"/>
                <w:szCs w:val="24"/>
              </w:rPr>
            </w:pPr>
            <w:r w:rsidRPr="00715DB9">
              <w:rPr>
                <w:rFonts w:ascii="Times New Roman" w:hAnsi="Times New Roman" w:cs="Times New Roman"/>
                <w:sz w:val="24"/>
                <w:szCs w:val="24"/>
              </w:rPr>
              <w:t>&lt;*&gt; Рекомендовано Министерством экономики РФ</w:t>
            </w:r>
          </w:p>
        </w:tc>
      </w:tr>
    </w:tbl>
    <w:p w:rsidR="00715DB9" w:rsidRDefault="00715DB9" w:rsidP="00D87CC0">
      <w:pPr>
        <w:pStyle w:val="ConsPlusNormal"/>
        <w:ind w:firstLine="567"/>
        <w:jc w:val="both"/>
        <w:rPr>
          <w:rFonts w:ascii="Times New Roman" w:hAnsi="Times New Roman" w:cs="Times New Roman"/>
          <w:sz w:val="28"/>
          <w:szCs w:val="28"/>
        </w:rPr>
      </w:pPr>
    </w:p>
    <w:p w:rsidR="00D40879" w:rsidRPr="00D87CC0" w:rsidRDefault="00D40879" w:rsidP="00D40879">
      <w:pPr>
        <w:pStyle w:val="ConsPlusNormal"/>
        <w:jc w:val="both"/>
        <w:rPr>
          <w:rFonts w:ascii="Times New Roman" w:hAnsi="Times New Roman" w:cs="Times New Roman"/>
          <w:sz w:val="28"/>
          <w:szCs w:val="28"/>
        </w:rPr>
      </w:pPr>
    </w:p>
    <w:p w:rsidR="009F712A" w:rsidRDefault="00EA30AA" w:rsidP="00D40879">
      <w:pPr>
        <w:pStyle w:val="ConsPlusNormal"/>
        <w:ind w:firstLine="567"/>
        <w:jc w:val="center"/>
        <w:rPr>
          <w:rFonts w:ascii="Times New Roman" w:hAnsi="Times New Roman" w:cs="Times New Roman"/>
          <w:sz w:val="28"/>
          <w:szCs w:val="28"/>
        </w:rPr>
      </w:pPr>
      <w:r w:rsidRPr="00D87CC0">
        <w:rPr>
          <w:rFonts w:ascii="Times New Roman" w:hAnsi="Times New Roman" w:cs="Times New Roman"/>
          <w:b/>
          <w:bCs/>
          <w:sz w:val="28"/>
          <w:szCs w:val="28"/>
        </w:rPr>
        <w:t>2</w:t>
      </w:r>
      <w:r w:rsidR="00C1035D" w:rsidRPr="00D87CC0">
        <w:rPr>
          <w:rFonts w:ascii="Times New Roman" w:hAnsi="Times New Roman" w:cs="Times New Roman"/>
          <w:b/>
          <w:bCs/>
          <w:sz w:val="28"/>
          <w:szCs w:val="28"/>
        </w:rPr>
        <w:t xml:space="preserve">. </w:t>
      </w:r>
      <w:r w:rsidR="00FC4DC6" w:rsidRPr="00D87CC0">
        <w:rPr>
          <w:rFonts w:ascii="Times New Roman" w:hAnsi="Times New Roman" w:cs="Times New Roman"/>
          <w:b/>
          <w:bCs/>
          <w:sz w:val="28"/>
          <w:szCs w:val="28"/>
        </w:rPr>
        <w:t xml:space="preserve">Условия и порядок субсидирования </w:t>
      </w:r>
      <w:r w:rsidR="00A31103" w:rsidRPr="00D87CC0">
        <w:rPr>
          <w:rFonts w:ascii="Times New Roman" w:hAnsi="Times New Roman" w:cs="Times New Roman"/>
          <w:b/>
          <w:bCs/>
          <w:sz w:val="28"/>
          <w:szCs w:val="28"/>
        </w:rPr>
        <w:t xml:space="preserve">затрат субъектов малого и </w:t>
      </w:r>
      <w:r w:rsidR="00FC4DC6" w:rsidRPr="00D87CC0">
        <w:rPr>
          <w:rFonts w:ascii="Times New Roman" w:hAnsi="Times New Roman" w:cs="Times New Roman"/>
          <w:b/>
          <w:bCs/>
          <w:sz w:val="28"/>
          <w:szCs w:val="28"/>
        </w:rPr>
        <w:t>среднего предпринимательства на уплату процентов по кредитам, привлеченным в ро</w:t>
      </w:r>
      <w:r w:rsidR="00C3660B" w:rsidRPr="00D87CC0">
        <w:rPr>
          <w:rFonts w:ascii="Times New Roman" w:hAnsi="Times New Roman" w:cs="Times New Roman"/>
          <w:b/>
          <w:bCs/>
          <w:sz w:val="28"/>
          <w:szCs w:val="28"/>
        </w:rPr>
        <w:t>ссийских кредитных организациях</w:t>
      </w:r>
    </w:p>
    <w:p w:rsidR="00D40879" w:rsidRPr="00D40879" w:rsidRDefault="00D40879" w:rsidP="00D40879">
      <w:pPr>
        <w:pStyle w:val="ConsPlusNormal"/>
        <w:ind w:firstLine="567"/>
        <w:jc w:val="center"/>
        <w:rPr>
          <w:rFonts w:ascii="Times New Roman" w:hAnsi="Times New Roman" w:cs="Times New Roman"/>
          <w:sz w:val="28"/>
          <w:szCs w:val="28"/>
        </w:rPr>
      </w:pPr>
    </w:p>
    <w:p w:rsidR="00FC4DC6" w:rsidRPr="00D87CC0" w:rsidRDefault="00EA30AA" w:rsidP="00D87CC0">
      <w:pPr>
        <w:pStyle w:val="ConsPlusNormal"/>
        <w:ind w:firstLine="567"/>
        <w:jc w:val="center"/>
        <w:rPr>
          <w:rFonts w:ascii="Times New Roman" w:hAnsi="Times New Roman" w:cs="Times New Roman"/>
          <w:bCs/>
          <w:sz w:val="28"/>
          <w:szCs w:val="28"/>
        </w:rPr>
      </w:pPr>
      <w:r w:rsidRPr="00D87CC0">
        <w:rPr>
          <w:rFonts w:ascii="Times New Roman" w:hAnsi="Times New Roman" w:cs="Times New Roman"/>
          <w:bCs/>
          <w:sz w:val="28"/>
          <w:szCs w:val="28"/>
        </w:rPr>
        <w:t>2</w:t>
      </w:r>
      <w:r w:rsidR="00FC4DC6" w:rsidRPr="00D87CC0">
        <w:rPr>
          <w:rFonts w:ascii="Times New Roman" w:hAnsi="Times New Roman" w:cs="Times New Roman"/>
          <w:bCs/>
          <w:sz w:val="28"/>
          <w:szCs w:val="28"/>
        </w:rPr>
        <w:t>.1. Общие положения</w:t>
      </w:r>
    </w:p>
    <w:p w:rsidR="00C1035D" w:rsidRPr="00D87CC0" w:rsidRDefault="00C1035D" w:rsidP="00D87CC0">
      <w:pPr>
        <w:pStyle w:val="ConsPlusNormal"/>
        <w:ind w:firstLine="567"/>
        <w:jc w:val="center"/>
        <w:rPr>
          <w:rFonts w:ascii="Times New Roman" w:hAnsi="Times New Roman" w:cs="Times New Roman"/>
          <w:bCs/>
          <w:sz w:val="28"/>
          <w:szCs w:val="28"/>
        </w:rPr>
      </w:pPr>
    </w:p>
    <w:p w:rsidR="00FC4DC6" w:rsidRPr="00D87CC0" w:rsidRDefault="00EA30AA"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2</w:t>
      </w:r>
      <w:r w:rsidR="00FC4DC6" w:rsidRPr="00D87CC0">
        <w:rPr>
          <w:rFonts w:ascii="Times New Roman" w:hAnsi="Times New Roman" w:cs="Times New Roman"/>
          <w:sz w:val="28"/>
          <w:szCs w:val="28"/>
        </w:rPr>
        <w:t>.1.1. Настоящий Порядок определяет:</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а) категории юридических лиц (за исключением государственных (муниципальных) учреждений) и индивидуальных предпринимателей - производителей товаров (работ, услуг), имеющих право на получение субсидий;</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б) цель и условия предоставления субсидий;</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в) перечень документов, представляемых для получения субсидии;</w:t>
      </w:r>
    </w:p>
    <w:p w:rsidR="00FC4DC6" w:rsidRDefault="00EA30AA"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2</w:t>
      </w:r>
      <w:r w:rsidR="00FC4DC6" w:rsidRPr="00D87CC0">
        <w:rPr>
          <w:rFonts w:ascii="Times New Roman" w:hAnsi="Times New Roman" w:cs="Times New Roman"/>
          <w:sz w:val="28"/>
          <w:szCs w:val="28"/>
        </w:rPr>
        <w:t xml:space="preserve">.1.2. Право на получение субсидии имеют субъекты малого и среднего </w:t>
      </w:r>
      <w:r w:rsidR="00FC4DC6" w:rsidRPr="00D87CC0">
        <w:rPr>
          <w:rFonts w:ascii="Times New Roman" w:hAnsi="Times New Roman" w:cs="Times New Roman"/>
          <w:sz w:val="28"/>
          <w:szCs w:val="28"/>
        </w:rPr>
        <w:lastRenderedPageBreak/>
        <w:t>предпринимательства, осуществляющие деятельность в сфере производства товаров (работ, услуг).</w:t>
      </w:r>
    </w:p>
    <w:p w:rsidR="00370EC9" w:rsidRPr="00D87CC0" w:rsidRDefault="00370EC9" w:rsidP="00D87CC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2.1.3. </w:t>
      </w:r>
      <w:proofErr w:type="gramStart"/>
      <w:r w:rsidRPr="00370EC9">
        <w:rPr>
          <w:rFonts w:ascii="Times New Roman" w:hAnsi="Times New Roman" w:cs="Times New Roman"/>
          <w:sz w:val="28"/>
          <w:szCs w:val="28"/>
        </w:rPr>
        <w:t>Субсидия предоставляется субъектам малого и среднего предпринимательства на  возмещение части затрат на уплату процентов по кредитам, привлеченным в российских кредитных организациях, связанным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w:t>
      </w:r>
      <w:proofErr w:type="gramEnd"/>
    </w:p>
    <w:p w:rsidR="00FC4DC6" w:rsidRPr="000F2B84" w:rsidRDefault="00EA30AA" w:rsidP="00D87CC0">
      <w:pPr>
        <w:pStyle w:val="ConsPlusNormal"/>
        <w:ind w:firstLine="567"/>
        <w:jc w:val="both"/>
        <w:rPr>
          <w:rFonts w:ascii="Times New Roman" w:hAnsi="Times New Roman" w:cs="Times New Roman"/>
          <w:sz w:val="28"/>
          <w:szCs w:val="28"/>
        </w:rPr>
      </w:pPr>
      <w:bookmarkStart w:id="7" w:name="sub_1901511"/>
      <w:r w:rsidRPr="000F2B84">
        <w:rPr>
          <w:rFonts w:ascii="Times New Roman" w:hAnsi="Times New Roman" w:cs="Times New Roman"/>
          <w:sz w:val="28"/>
          <w:szCs w:val="28"/>
        </w:rPr>
        <w:t>2</w:t>
      </w:r>
      <w:r w:rsidR="00FC4DC6" w:rsidRPr="000F2B84">
        <w:rPr>
          <w:rFonts w:ascii="Times New Roman" w:hAnsi="Times New Roman" w:cs="Times New Roman"/>
          <w:sz w:val="28"/>
          <w:szCs w:val="28"/>
        </w:rPr>
        <w:t>.1.</w:t>
      </w:r>
      <w:r w:rsidR="007341C3" w:rsidRPr="000F2B84">
        <w:rPr>
          <w:rFonts w:ascii="Times New Roman" w:hAnsi="Times New Roman" w:cs="Times New Roman"/>
          <w:sz w:val="28"/>
          <w:szCs w:val="28"/>
        </w:rPr>
        <w:t>4</w:t>
      </w:r>
      <w:r w:rsidR="00FC4DC6" w:rsidRPr="000F2B84">
        <w:rPr>
          <w:rFonts w:ascii="Times New Roman" w:hAnsi="Times New Roman" w:cs="Times New Roman"/>
          <w:sz w:val="28"/>
          <w:szCs w:val="28"/>
        </w:rPr>
        <w:t>. Субсидия предоставляется субъектам малого и среднего предпринимательства на  возмещение части затрат на уплату процентов по кредитам, привлеченным в российских кредитных организациях в целях  реализации проектов развития (модернизации)  производства товаров (работ, услуг) на приобретение основных фондов, строительство, реконструкцию зданий, строений, сооружений, используемых для осуществления предпринимательской деятельности, пополнение оборотных средств.</w:t>
      </w:r>
    </w:p>
    <w:p w:rsidR="007341C3" w:rsidRPr="000F2B84" w:rsidRDefault="007341C3" w:rsidP="00D87CC0">
      <w:pPr>
        <w:pStyle w:val="ConsPlusNormal"/>
        <w:ind w:firstLine="567"/>
        <w:jc w:val="both"/>
        <w:rPr>
          <w:rFonts w:ascii="Times New Roman" w:hAnsi="Times New Roman" w:cs="Times New Roman"/>
          <w:sz w:val="28"/>
          <w:szCs w:val="28"/>
        </w:rPr>
      </w:pPr>
      <w:r w:rsidRPr="000F2B84">
        <w:rPr>
          <w:rFonts w:ascii="Times New Roman" w:hAnsi="Times New Roman" w:cs="Times New Roman"/>
          <w:sz w:val="28"/>
          <w:szCs w:val="28"/>
        </w:rPr>
        <w:t>2.1.5. Субсидия предоставляется субъектам малого и среднего предпринимательства на  возмещение части затрат на уплату процентов по кредитам, займам, привлеченным в российских микр</w:t>
      </w:r>
      <w:proofErr w:type="gramStart"/>
      <w:r w:rsidRPr="000F2B84">
        <w:rPr>
          <w:rFonts w:ascii="Times New Roman" w:hAnsi="Times New Roman" w:cs="Times New Roman"/>
          <w:sz w:val="28"/>
          <w:szCs w:val="28"/>
        </w:rPr>
        <w:t>о-</w:t>
      </w:r>
      <w:proofErr w:type="gramEnd"/>
      <w:r w:rsidRPr="000F2B84">
        <w:rPr>
          <w:rFonts w:ascii="Times New Roman" w:hAnsi="Times New Roman" w:cs="Times New Roman"/>
          <w:sz w:val="28"/>
          <w:szCs w:val="28"/>
        </w:rPr>
        <w:t xml:space="preserve"> финансовых-, кредитных организациях, потребительских кооперативах.</w:t>
      </w:r>
    </w:p>
    <w:p w:rsidR="00FC4DC6" w:rsidRPr="00D87CC0" w:rsidRDefault="00EA30AA"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2</w:t>
      </w:r>
      <w:r w:rsidR="00FC4DC6" w:rsidRPr="00D87CC0">
        <w:rPr>
          <w:rFonts w:ascii="Times New Roman" w:hAnsi="Times New Roman" w:cs="Times New Roman"/>
          <w:sz w:val="28"/>
          <w:szCs w:val="28"/>
        </w:rPr>
        <w:t>.1.</w:t>
      </w:r>
      <w:r w:rsidR="007341C3">
        <w:rPr>
          <w:rFonts w:ascii="Times New Roman" w:hAnsi="Times New Roman" w:cs="Times New Roman"/>
          <w:sz w:val="28"/>
          <w:szCs w:val="28"/>
        </w:rPr>
        <w:t>6</w:t>
      </w:r>
      <w:r w:rsidR="00FC4DC6" w:rsidRPr="00D87CC0">
        <w:rPr>
          <w:rFonts w:ascii="Times New Roman" w:hAnsi="Times New Roman" w:cs="Times New Roman"/>
          <w:sz w:val="28"/>
          <w:szCs w:val="28"/>
        </w:rPr>
        <w:t>. Поддержка оказывается субъектам малого и среднего предпринимательства, зарегистрированным и осуществляющим предпринимательскую деятельность на территории Республики Саха (Якутия).</w:t>
      </w:r>
    </w:p>
    <w:p w:rsidR="00C1035D" w:rsidRPr="00D87CC0" w:rsidRDefault="00C1035D" w:rsidP="00D87CC0">
      <w:pPr>
        <w:pStyle w:val="ConsPlusNormal"/>
        <w:ind w:firstLine="567"/>
        <w:jc w:val="both"/>
        <w:rPr>
          <w:rFonts w:ascii="Times New Roman" w:hAnsi="Times New Roman" w:cs="Times New Roman"/>
          <w:sz w:val="28"/>
          <w:szCs w:val="28"/>
        </w:rPr>
      </w:pPr>
    </w:p>
    <w:p w:rsidR="00FC4DC6" w:rsidRPr="00D87CC0" w:rsidRDefault="00EA30AA" w:rsidP="00D87CC0">
      <w:pPr>
        <w:pStyle w:val="ConsPlusNormal"/>
        <w:ind w:firstLine="567"/>
        <w:jc w:val="center"/>
        <w:rPr>
          <w:rFonts w:ascii="Times New Roman" w:hAnsi="Times New Roman" w:cs="Times New Roman"/>
          <w:bCs/>
          <w:sz w:val="28"/>
          <w:szCs w:val="28"/>
        </w:rPr>
      </w:pPr>
      <w:bookmarkStart w:id="8" w:name="sub_1915200"/>
      <w:bookmarkEnd w:id="7"/>
      <w:r w:rsidRPr="00D87CC0">
        <w:rPr>
          <w:rFonts w:ascii="Times New Roman" w:hAnsi="Times New Roman" w:cs="Times New Roman"/>
          <w:bCs/>
          <w:sz w:val="28"/>
          <w:szCs w:val="28"/>
        </w:rPr>
        <w:t>2</w:t>
      </w:r>
      <w:r w:rsidR="00FC4DC6" w:rsidRPr="00D87CC0">
        <w:rPr>
          <w:rFonts w:ascii="Times New Roman" w:hAnsi="Times New Roman" w:cs="Times New Roman"/>
          <w:bCs/>
          <w:sz w:val="28"/>
          <w:szCs w:val="28"/>
        </w:rPr>
        <w:t>.2. Условия предоставления субсидии</w:t>
      </w:r>
      <w:bookmarkEnd w:id="8"/>
    </w:p>
    <w:p w:rsidR="00C1035D" w:rsidRPr="00D87CC0" w:rsidRDefault="00C1035D" w:rsidP="00D87CC0">
      <w:pPr>
        <w:pStyle w:val="ConsPlusNormal"/>
        <w:ind w:firstLine="567"/>
        <w:jc w:val="both"/>
        <w:rPr>
          <w:rFonts w:ascii="Times New Roman" w:hAnsi="Times New Roman" w:cs="Times New Roman"/>
          <w:sz w:val="28"/>
          <w:szCs w:val="28"/>
        </w:rPr>
      </w:pPr>
    </w:p>
    <w:p w:rsidR="00FC4DC6" w:rsidRPr="005703B3" w:rsidRDefault="00EA30AA" w:rsidP="00D87CC0">
      <w:pPr>
        <w:pStyle w:val="ConsPlusNormal"/>
        <w:ind w:firstLine="567"/>
        <w:jc w:val="both"/>
        <w:rPr>
          <w:rFonts w:ascii="Times New Roman" w:hAnsi="Times New Roman" w:cs="Times New Roman"/>
          <w:sz w:val="28"/>
          <w:szCs w:val="28"/>
        </w:rPr>
      </w:pPr>
      <w:bookmarkStart w:id="9" w:name="sub_191521"/>
      <w:r w:rsidRPr="00D87CC0">
        <w:rPr>
          <w:rFonts w:ascii="Times New Roman" w:hAnsi="Times New Roman" w:cs="Times New Roman"/>
          <w:sz w:val="28"/>
          <w:szCs w:val="28"/>
        </w:rPr>
        <w:t>2</w:t>
      </w:r>
      <w:r w:rsidR="00FC4DC6" w:rsidRPr="00D87CC0">
        <w:rPr>
          <w:rFonts w:ascii="Times New Roman" w:hAnsi="Times New Roman" w:cs="Times New Roman"/>
          <w:sz w:val="28"/>
          <w:szCs w:val="28"/>
        </w:rPr>
        <w:t xml:space="preserve">.2.1.  Субсидия предоставляется на конкурсной основе в заявительном порядке по факту произведенных и документально подтвержденных затрат субъектами малого и среднего предпринимательства на уплату процентов по кредитным договорам, привлеченных в российских кредитных организациях, срок действия которых не истек на дату подачи заявки для участия в </w:t>
      </w:r>
      <w:r w:rsidR="00FC4DC6" w:rsidRPr="005703B3">
        <w:rPr>
          <w:rFonts w:ascii="Times New Roman" w:hAnsi="Times New Roman" w:cs="Times New Roman"/>
          <w:sz w:val="28"/>
          <w:szCs w:val="28"/>
        </w:rPr>
        <w:t xml:space="preserve">Конкурсном отборе </w:t>
      </w:r>
    </w:p>
    <w:p w:rsidR="005703B3" w:rsidRDefault="00EA30AA" w:rsidP="00D87CC0">
      <w:pPr>
        <w:pStyle w:val="ConsPlusNormal"/>
        <w:ind w:firstLine="567"/>
        <w:jc w:val="both"/>
        <w:rPr>
          <w:rFonts w:ascii="Times New Roman" w:hAnsi="Times New Roman" w:cs="Times New Roman"/>
          <w:sz w:val="28"/>
          <w:szCs w:val="28"/>
        </w:rPr>
      </w:pPr>
      <w:r w:rsidRPr="005703B3">
        <w:rPr>
          <w:rFonts w:ascii="Times New Roman" w:hAnsi="Times New Roman" w:cs="Times New Roman"/>
          <w:sz w:val="28"/>
          <w:szCs w:val="28"/>
        </w:rPr>
        <w:t>2</w:t>
      </w:r>
      <w:r w:rsidR="00FC4DC6" w:rsidRPr="005703B3">
        <w:rPr>
          <w:rFonts w:ascii="Times New Roman" w:hAnsi="Times New Roman" w:cs="Times New Roman"/>
          <w:sz w:val="28"/>
          <w:szCs w:val="28"/>
        </w:rPr>
        <w:t xml:space="preserve">.2.2. </w:t>
      </w:r>
      <w:bookmarkStart w:id="10" w:name="sub_191522"/>
      <w:bookmarkEnd w:id="9"/>
      <w:r w:rsidR="005703B3" w:rsidRPr="005703B3">
        <w:rPr>
          <w:rFonts w:ascii="Times New Roman" w:hAnsi="Times New Roman" w:cs="Times New Roman"/>
          <w:sz w:val="28"/>
          <w:szCs w:val="28"/>
        </w:rPr>
        <w:t>Доля субсидирования процентов по кредитным договорам устанавливается в размере не более три четверти ключевой ставки Банка России, действующей на дату подачи заявки. При расчете субсидии учитывается период кредитного договора, в котором кредитная ставка должна быть не ниже ключевой ставки Банка России.   Общий объем выплат субсидии осуществляется в размере не более 500,0 (пятьсот) тыс. рублей на одного субъекта малого и среднего предпринимательства.</w:t>
      </w:r>
    </w:p>
    <w:p w:rsidR="0084621B" w:rsidRDefault="0084621B" w:rsidP="0084621B">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2.2.3. Субъект малого и среднего предпринимательства имеет право получить субсидию не более одного раза в год. За аналогичной мерой государственной поддержки субъект малого и среднего предпринимательства может обратиться по истечении одного года со дня получения субсидии.</w:t>
      </w:r>
    </w:p>
    <w:p w:rsidR="0084621B" w:rsidRPr="00D87CC0" w:rsidRDefault="0084621B" w:rsidP="00D87CC0">
      <w:pPr>
        <w:pStyle w:val="ConsPlusNormal"/>
        <w:ind w:firstLine="567"/>
        <w:jc w:val="both"/>
        <w:rPr>
          <w:rFonts w:ascii="Times New Roman" w:hAnsi="Times New Roman" w:cs="Times New Roman"/>
          <w:sz w:val="28"/>
          <w:szCs w:val="28"/>
        </w:rPr>
      </w:pPr>
    </w:p>
    <w:p w:rsidR="00FC4DC6" w:rsidRPr="00D87CC0" w:rsidRDefault="00EA30AA"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2</w:t>
      </w:r>
      <w:r w:rsidR="00FC4DC6" w:rsidRPr="00D87CC0">
        <w:rPr>
          <w:rFonts w:ascii="Times New Roman" w:hAnsi="Times New Roman" w:cs="Times New Roman"/>
          <w:sz w:val="28"/>
          <w:szCs w:val="28"/>
        </w:rPr>
        <w:t xml:space="preserve">.2.4. Конкурсный отбор претендентов на получение субсидии </w:t>
      </w:r>
      <w:r w:rsidR="00FC4DC6" w:rsidRPr="00D87CC0">
        <w:rPr>
          <w:rFonts w:ascii="Times New Roman" w:hAnsi="Times New Roman" w:cs="Times New Roman"/>
          <w:sz w:val="28"/>
          <w:szCs w:val="28"/>
        </w:rPr>
        <w:lastRenderedPageBreak/>
        <w:t>осуществляет Комиссия по распределению средств, предусмотренных на государственную поддержку малого и среднего предпринимательства (далее - Комиссия). В состав Комиссии входят представители Министерства инвестиционного развития и предпринимательства Республики Саха (Якутия) (далее - Министерство), общественных объединений предпринимателей Республики Саха (Якутия).</w:t>
      </w:r>
    </w:p>
    <w:p w:rsidR="00FC4DC6" w:rsidRPr="00D87CC0" w:rsidRDefault="00FC4DC6" w:rsidP="00D87CC0">
      <w:pPr>
        <w:pStyle w:val="ConsPlusNormal"/>
        <w:ind w:firstLine="567"/>
        <w:jc w:val="both"/>
        <w:rPr>
          <w:rFonts w:ascii="Times New Roman" w:hAnsi="Times New Roman" w:cs="Times New Roman"/>
          <w:b/>
          <w:bCs/>
          <w:sz w:val="28"/>
          <w:szCs w:val="28"/>
        </w:rPr>
      </w:pPr>
      <w:bookmarkStart w:id="11" w:name="sub_1915300"/>
      <w:bookmarkEnd w:id="10"/>
    </w:p>
    <w:p w:rsidR="00FC4DC6" w:rsidRPr="00D87CC0" w:rsidRDefault="00EA30AA" w:rsidP="00D87CC0">
      <w:pPr>
        <w:pStyle w:val="ConsPlusNormal"/>
        <w:ind w:firstLine="567"/>
        <w:jc w:val="center"/>
        <w:rPr>
          <w:rFonts w:ascii="Times New Roman" w:hAnsi="Times New Roman" w:cs="Times New Roman"/>
          <w:bCs/>
          <w:sz w:val="28"/>
          <w:szCs w:val="28"/>
        </w:rPr>
      </w:pPr>
      <w:r w:rsidRPr="00D87CC0">
        <w:rPr>
          <w:rFonts w:ascii="Times New Roman" w:hAnsi="Times New Roman" w:cs="Times New Roman"/>
          <w:bCs/>
          <w:sz w:val="28"/>
          <w:szCs w:val="28"/>
        </w:rPr>
        <w:t>2</w:t>
      </w:r>
      <w:r w:rsidR="00FC4DC6" w:rsidRPr="00D87CC0">
        <w:rPr>
          <w:rFonts w:ascii="Times New Roman" w:hAnsi="Times New Roman" w:cs="Times New Roman"/>
          <w:bCs/>
          <w:sz w:val="28"/>
          <w:szCs w:val="28"/>
        </w:rPr>
        <w:t>.3. Перечень документов, необходимых для участия в конкурсном отборе</w:t>
      </w:r>
      <w:bookmarkEnd w:id="11"/>
    </w:p>
    <w:p w:rsidR="00C1035D" w:rsidRPr="00D87CC0" w:rsidRDefault="00C1035D" w:rsidP="00D87CC0">
      <w:pPr>
        <w:pStyle w:val="ConsPlusNormal"/>
        <w:ind w:firstLine="567"/>
        <w:jc w:val="both"/>
        <w:rPr>
          <w:rFonts w:ascii="Times New Roman" w:hAnsi="Times New Roman" w:cs="Times New Roman"/>
          <w:sz w:val="28"/>
          <w:szCs w:val="28"/>
        </w:rPr>
      </w:pPr>
    </w:p>
    <w:p w:rsidR="00FC4DC6" w:rsidRPr="00D87CC0" w:rsidRDefault="00EA30AA" w:rsidP="00D87CC0">
      <w:pPr>
        <w:pStyle w:val="ConsPlusNormal"/>
        <w:ind w:firstLine="567"/>
        <w:jc w:val="both"/>
        <w:rPr>
          <w:rFonts w:ascii="Times New Roman" w:hAnsi="Times New Roman" w:cs="Times New Roman"/>
          <w:sz w:val="28"/>
          <w:szCs w:val="28"/>
        </w:rPr>
      </w:pPr>
      <w:bookmarkStart w:id="12" w:name="sub_191531"/>
      <w:r w:rsidRPr="00D87CC0">
        <w:rPr>
          <w:rFonts w:ascii="Times New Roman" w:hAnsi="Times New Roman" w:cs="Times New Roman"/>
          <w:sz w:val="28"/>
          <w:szCs w:val="28"/>
        </w:rPr>
        <w:t>2</w:t>
      </w:r>
      <w:r w:rsidR="00FC4DC6" w:rsidRPr="00D87CC0">
        <w:rPr>
          <w:rFonts w:ascii="Times New Roman" w:hAnsi="Times New Roman" w:cs="Times New Roman"/>
          <w:sz w:val="28"/>
          <w:szCs w:val="28"/>
        </w:rPr>
        <w:t xml:space="preserve">.3.1. </w:t>
      </w:r>
      <w:proofErr w:type="gramStart"/>
      <w:r w:rsidR="00FC4DC6" w:rsidRPr="00D87CC0">
        <w:rPr>
          <w:rFonts w:ascii="Times New Roman" w:hAnsi="Times New Roman" w:cs="Times New Roman"/>
          <w:sz w:val="28"/>
          <w:szCs w:val="28"/>
        </w:rPr>
        <w:t>Для участия в конкурсе на субсидирование части затрат по уплате процентов по кредитам</w:t>
      </w:r>
      <w:proofErr w:type="gramEnd"/>
      <w:r w:rsidR="00FC4DC6" w:rsidRPr="00D87CC0">
        <w:rPr>
          <w:rFonts w:ascii="Times New Roman" w:hAnsi="Times New Roman" w:cs="Times New Roman"/>
          <w:sz w:val="28"/>
          <w:szCs w:val="28"/>
        </w:rPr>
        <w:t xml:space="preserve">, привлеченным в российских кредитных организациях субъект малого и среднего предпринимательства в дополнение к </w:t>
      </w:r>
      <w:hyperlink w:anchor="sub_191110" w:history="1">
        <w:r w:rsidR="00FC4DC6" w:rsidRPr="00D87CC0">
          <w:rPr>
            <w:rStyle w:val="a5"/>
            <w:rFonts w:ascii="Times New Roman" w:hAnsi="Times New Roman" w:cs="Times New Roman"/>
            <w:bCs/>
            <w:color w:val="auto"/>
            <w:sz w:val="28"/>
            <w:szCs w:val="28"/>
            <w:u w:val="none"/>
          </w:rPr>
          <w:t xml:space="preserve">пункту </w:t>
        </w:r>
        <w:r w:rsidR="00C1035D" w:rsidRPr="00D87CC0">
          <w:rPr>
            <w:rStyle w:val="a5"/>
            <w:rFonts w:ascii="Times New Roman" w:hAnsi="Times New Roman" w:cs="Times New Roman"/>
            <w:bCs/>
            <w:color w:val="auto"/>
            <w:sz w:val="28"/>
            <w:szCs w:val="28"/>
            <w:u w:val="none"/>
          </w:rPr>
          <w:t>1</w:t>
        </w:r>
        <w:r w:rsidR="00FC4DC6" w:rsidRPr="00D87CC0">
          <w:rPr>
            <w:rStyle w:val="a5"/>
            <w:rFonts w:ascii="Times New Roman" w:hAnsi="Times New Roman" w:cs="Times New Roman"/>
            <w:bCs/>
            <w:color w:val="auto"/>
            <w:sz w:val="28"/>
            <w:szCs w:val="28"/>
            <w:u w:val="none"/>
          </w:rPr>
          <w:t>.1.</w:t>
        </w:r>
        <w:r w:rsidR="00A31103" w:rsidRPr="00D87CC0">
          <w:rPr>
            <w:rStyle w:val="a5"/>
            <w:rFonts w:ascii="Times New Roman" w:hAnsi="Times New Roman" w:cs="Times New Roman"/>
            <w:bCs/>
            <w:color w:val="auto"/>
            <w:sz w:val="28"/>
            <w:szCs w:val="28"/>
            <w:u w:val="none"/>
          </w:rPr>
          <w:t>7</w:t>
        </w:r>
      </w:hyperlink>
      <w:r w:rsidR="00FC4DC6" w:rsidRPr="00D87CC0">
        <w:rPr>
          <w:rFonts w:ascii="Times New Roman" w:hAnsi="Times New Roman" w:cs="Times New Roman"/>
          <w:sz w:val="28"/>
          <w:szCs w:val="28"/>
        </w:rPr>
        <w:t xml:space="preserve"> настоящего Порядка, представляет следующие документы:</w:t>
      </w:r>
    </w:p>
    <w:p w:rsidR="00FC4DC6" w:rsidRPr="00D87CC0" w:rsidRDefault="00FC4DC6" w:rsidP="00D87CC0">
      <w:pPr>
        <w:pStyle w:val="ConsPlusNormal"/>
        <w:ind w:firstLine="567"/>
        <w:jc w:val="both"/>
        <w:rPr>
          <w:rFonts w:ascii="Times New Roman" w:hAnsi="Times New Roman" w:cs="Times New Roman"/>
          <w:sz w:val="28"/>
          <w:szCs w:val="28"/>
        </w:rPr>
      </w:pPr>
      <w:bookmarkStart w:id="13" w:name="sub_1915311"/>
      <w:bookmarkEnd w:id="12"/>
      <w:r w:rsidRPr="00D87CC0">
        <w:rPr>
          <w:rFonts w:ascii="Times New Roman" w:hAnsi="Times New Roman" w:cs="Times New Roman"/>
          <w:sz w:val="28"/>
          <w:szCs w:val="28"/>
        </w:rPr>
        <w:t>1) кредитный договор, заключенный с банком, который является действующим на момент подачи заявки субъектом малого и среднего предпринимательства, в том числе копия кредитного договора;</w:t>
      </w:r>
    </w:p>
    <w:p w:rsidR="00FC4DC6" w:rsidRPr="00D87CC0" w:rsidRDefault="00FC4DC6" w:rsidP="00D87CC0">
      <w:pPr>
        <w:pStyle w:val="ConsPlusNormal"/>
        <w:ind w:firstLine="567"/>
        <w:jc w:val="both"/>
        <w:rPr>
          <w:rFonts w:ascii="Times New Roman" w:hAnsi="Times New Roman" w:cs="Times New Roman"/>
          <w:sz w:val="28"/>
          <w:szCs w:val="28"/>
        </w:rPr>
      </w:pPr>
      <w:bookmarkStart w:id="14" w:name="sub_1915312"/>
      <w:bookmarkEnd w:id="13"/>
      <w:r w:rsidRPr="00D87CC0">
        <w:rPr>
          <w:rFonts w:ascii="Times New Roman" w:hAnsi="Times New Roman" w:cs="Times New Roman"/>
          <w:sz w:val="28"/>
          <w:szCs w:val="28"/>
        </w:rPr>
        <w:t>2) заверенные банком выписка из ссудного счета и плановый график  уплаты процентов на весь период кредитования;</w:t>
      </w:r>
    </w:p>
    <w:p w:rsidR="00FC4DC6" w:rsidRDefault="00FC4DC6" w:rsidP="00D87CC0">
      <w:pPr>
        <w:pStyle w:val="ConsPlusNormal"/>
        <w:ind w:firstLine="567"/>
        <w:jc w:val="both"/>
        <w:rPr>
          <w:rFonts w:ascii="Times New Roman" w:hAnsi="Times New Roman" w:cs="Times New Roman"/>
          <w:sz w:val="28"/>
          <w:szCs w:val="28"/>
        </w:rPr>
      </w:pPr>
      <w:bookmarkStart w:id="15" w:name="sub_1915313"/>
      <w:bookmarkEnd w:id="14"/>
      <w:r w:rsidRPr="00D87CC0">
        <w:rPr>
          <w:rFonts w:ascii="Times New Roman" w:hAnsi="Times New Roman" w:cs="Times New Roman"/>
          <w:sz w:val="28"/>
          <w:szCs w:val="28"/>
        </w:rPr>
        <w:t xml:space="preserve">3) документы, подтверждающие уплату процентов по кредитному договору, в том числе: копии платежных поручений, инкассовых поручений, платежных требований, платежных ордеров, квитанций к приходному кассовому ордеру, кассовых чеков </w:t>
      </w:r>
      <w:r w:rsidRPr="00D87CC0">
        <w:rPr>
          <w:rFonts w:ascii="Times New Roman" w:hAnsi="Times New Roman" w:cs="Times New Roman"/>
          <w:i/>
          <w:sz w:val="28"/>
          <w:szCs w:val="28"/>
        </w:rPr>
        <w:t>или</w:t>
      </w:r>
      <w:r w:rsidRPr="00D87CC0">
        <w:rPr>
          <w:rFonts w:ascii="Times New Roman" w:hAnsi="Times New Roman" w:cs="Times New Roman"/>
          <w:sz w:val="28"/>
          <w:szCs w:val="28"/>
        </w:rPr>
        <w:t xml:space="preserve"> заверенная банком справка о фактически уплаченных процентах  с момента заключения кредитного договора</w:t>
      </w:r>
      <w:proofErr w:type="gramStart"/>
      <w:r w:rsidRPr="00D87CC0">
        <w:rPr>
          <w:rFonts w:ascii="Times New Roman" w:hAnsi="Times New Roman" w:cs="Times New Roman"/>
          <w:sz w:val="28"/>
          <w:szCs w:val="28"/>
        </w:rPr>
        <w:t xml:space="preserve"> .</w:t>
      </w:r>
      <w:proofErr w:type="gramEnd"/>
    </w:p>
    <w:p w:rsidR="00881595" w:rsidRPr="00D87CC0" w:rsidRDefault="00881595" w:rsidP="005703B3">
      <w:pPr>
        <w:pStyle w:val="ConsPlusNormal"/>
        <w:ind w:firstLine="567"/>
        <w:jc w:val="both"/>
        <w:rPr>
          <w:rFonts w:ascii="Times New Roman" w:hAnsi="Times New Roman" w:cs="Times New Roman"/>
          <w:sz w:val="28"/>
          <w:szCs w:val="28"/>
        </w:rPr>
      </w:pPr>
      <w:proofErr w:type="gramStart"/>
      <w:r w:rsidRPr="00881595">
        <w:rPr>
          <w:rFonts w:ascii="Times New Roman" w:hAnsi="Times New Roman" w:cs="Times New Roman"/>
          <w:sz w:val="28"/>
          <w:szCs w:val="28"/>
        </w:rPr>
        <w:t>4)</w:t>
      </w:r>
      <w:r w:rsidR="005703B3">
        <w:t xml:space="preserve"> </w:t>
      </w:r>
      <w:r w:rsidR="005703B3" w:rsidRPr="005703B3">
        <w:rPr>
          <w:rFonts w:ascii="Times New Roman" w:hAnsi="Times New Roman" w:cs="Times New Roman"/>
          <w:sz w:val="28"/>
          <w:szCs w:val="28"/>
        </w:rPr>
        <w:t>документы, подтверждающие расходование кредитных средств связанных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в том числе копии договоров, товарных накладных, актов приема-передачи, счетов-фактур, товарных чеков, платежных поручений, инкассовых поручений, платежных требований, платежных ордеров, квитанций к приходному ка</w:t>
      </w:r>
      <w:r w:rsidR="005703B3">
        <w:rPr>
          <w:rFonts w:ascii="Times New Roman" w:hAnsi="Times New Roman" w:cs="Times New Roman"/>
          <w:sz w:val="28"/>
          <w:szCs w:val="28"/>
        </w:rPr>
        <w:t>ссовому ордеру, кассовых чеков</w:t>
      </w:r>
      <w:r w:rsidRPr="00881595">
        <w:rPr>
          <w:rFonts w:ascii="Times New Roman" w:hAnsi="Times New Roman" w:cs="Times New Roman"/>
          <w:sz w:val="28"/>
          <w:szCs w:val="28"/>
        </w:rPr>
        <w:t>;</w:t>
      </w:r>
      <w:proofErr w:type="gramEnd"/>
    </w:p>
    <w:p w:rsidR="00FC4DC6" w:rsidRPr="00D87CC0" w:rsidRDefault="00FC4DC6" w:rsidP="00D87CC0">
      <w:pPr>
        <w:pStyle w:val="ConsPlusNormal"/>
        <w:ind w:firstLine="567"/>
        <w:jc w:val="both"/>
        <w:rPr>
          <w:rFonts w:ascii="Times New Roman" w:hAnsi="Times New Roman" w:cs="Times New Roman"/>
          <w:sz w:val="28"/>
          <w:szCs w:val="28"/>
        </w:rPr>
      </w:pPr>
      <w:bookmarkStart w:id="16" w:name="sub_1915315"/>
      <w:bookmarkEnd w:id="15"/>
      <w:r w:rsidRPr="00D87CC0">
        <w:rPr>
          <w:rFonts w:ascii="Times New Roman" w:hAnsi="Times New Roman" w:cs="Times New Roman"/>
          <w:sz w:val="28"/>
          <w:szCs w:val="28"/>
        </w:rPr>
        <w:t>5) заверенная банком справка, подтверждающая наличие (отсутствие) повышения процентной ставки по кредиту. При повышении ставки указывается период и размер процентной ставки.</w:t>
      </w:r>
    </w:p>
    <w:bookmarkEnd w:id="16"/>
    <w:p w:rsidR="00FC4DC6" w:rsidRPr="00D87CC0" w:rsidRDefault="00EA30AA"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2</w:t>
      </w:r>
      <w:r w:rsidR="00FC4DC6" w:rsidRPr="00D87CC0">
        <w:rPr>
          <w:rFonts w:ascii="Times New Roman" w:hAnsi="Times New Roman" w:cs="Times New Roman"/>
          <w:sz w:val="28"/>
          <w:szCs w:val="28"/>
        </w:rPr>
        <w:t>.3.2. Претендент несет полную ответственность за достоверность представленных документов.</w:t>
      </w:r>
    </w:p>
    <w:p w:rsidR="00B9499F" w:rsidRPr="00D87CC0" w:rsidRDefault="00B9499F" w:rsidP="00B9499F">
      <w:pPr>
        <w:pStyle w:val="ConsPlusNormal"/>
        <w:outlineLvl w:val="2"/>
        <w:rPr>
          <w:rFonts w:ascii="Times New Roman" w:hAnsi="Times New Roman" w:cs="Times New Roman"/>
          <w:sz w:val="28"/>
          <w:szCs w:val="28"/>
        </w:rPr>
      </w:pPr>
      <w:bookmarkStart w:id="17" w:name="P29432"/>
      <w:bookmarkEnd w:id="17"/>
    </w:p>
    <w:p w:rsidR="00783A4B" w:rsidRPr="00D87CC0" w:rsidRDefault="00EA30AA" w:rsidP="00D87CC0">
      <w:pPr>
        <w:pStyle w:val="ConsPlusNormal"/>
        <w:ind w:firstLine="567"/>
        <w:jc w:val="center"/>
        <w:outlineLvl w:val="2"/>
        <w:rPr>
          <w:rFonts w:ascii="Times New Roman" w:hAnsi="Times New Roman" w:cs="Times New Roman"/>
          <w:b/>
          <w:sz w:val="28"/>
          <w:szCs w:val="28"/>
        </w:rPr>
      </w:pPr>
      <w:r w:rsidRPr="00D87CC0">
        <w:rPr>
          <w:rFonts w:ascii="Times New Roman" w:hAnsi="Times New Roman" w:cs="Times New Roman"/>
          <w:b/>
          <w:sz w:val="28"/>
          <w:szCs w:val="28"/>
        </w:rPr>
        <w:t>3</w:t>
      </w:r>
      <w:r w:rsidR="00783A4B" w:rsidRPr="00D87CC0">
        <w:rPr>
          <w:rFonts w:ascii="Times New Roman" w:hAnsi="Times New Roman" w:cs="Times New Roman"/>
          <w:b/>
          <w:sz w:val="28"/>
          <w:szCs w:val="28"/>
        </w:rPr>
        <w:t>. Условия и порядок субсидирования части затрат субъектов</w:t>
      </w:r>
    </w:p>
    <w:p w:rsidR="00783A4B" w:rsidRPr="00D87CC0" w:rsidRDefault="00783A4B" w:rsidP="00D87CC0">
      <w:pPr>
        <w:pStyle w:val="ConsPlusNormal"/>
        <w:ind w:firstLine="567"/>
        <w:jc w:val="center"/>
        <w:rPr>
          <w:rFonts w:ascii="Times New Roman" w:hAnsi="Times New Roman" w:cs="Times New Roman"/>
          <w:b/>
          <w:sz w:val="28"/>
          <w:szCs w:val="28"/>
        </w:rPr>
      </w:pPr>
      <w:r w:rsidRPr="00D87CC0">
        <w:rPr>
          <w:rFonts w:ascii="Times New Roman" w:hAnsi="Times New Roman" w:cs="Times New Roman"/>
          <w:b/>
          <w:sz w:val="28"/>
          <w:szCs w:val="28"/>
        </w:rPr>
        <w:t xml:space="preserve">малого </w:t>
      </w:r>
      <w:r w:rsidR="00AB6C1F" w:rsidRPr="00D87CC0">
        <w:rPr>
          <w:rFonts w:ascii="Times New Roman" w:hAnsi="Times New Roman" w:cs="Times New Roman"/>
          <w:b/>
          <w:sz w:val="28"/>
          <w:szCs w:val="28"/>
        </w:rPr>
        <w:t xml:space="preserve">и среднего предпринимательства, </w:t>
      </w:r>
      <w:proofErr w:type="gramStart"/>
      <w:r w:rsidRPr="00D87CC0">
        <w:rPr>
          <w:rFonts w:ascii="Times New Roman" w:hAnsi="Times New Roman" w:cs="Times New Roman"/>
          <w:b/>
          <w:sz w:val="28"/>
          <w:szCs w:val="28"/>
        </w:rPr>
        <w:t>связанных</w:t>
      </w:r>
      <w:proofErr w:type="gramEnd"/>
      <w:r w:rsidRPr="00D87CC0">
        <w:rPr>
          <w:rFonts w:ascii="Times New Roman" w:hAnsi="Times New Roman" w:cs="Times New Roman"/>
          <w:b/>
          <w:sz w:val="28"/>
          <w:szCs w:val="28"/>
        </w:rPr>
        <w:t xml:space="preserve"> с уплатой</w:t>
      </w:r>
    </w:p>
    <w:p w:rsidR="00783A4B" w:rsidRPr="00D87CC0" w:rsidRDefault="00783A4B" w:rsidP="00D87CC0">
      <w:pPr>
        <w:pStyle w:val="ConsPlusNormal"/>
        <w:ind w:firstLine="567"/>
        <w:jc w:val="center"/>
        <w:rPr>
          <w:rFonts w:ascii="Times New Roman" w:hAnsi="Times New Roman" w:cs="Times New Roman"/>
          <w:b/>
          <w:sz w:val="28"/>
          <w:szCs w:val="28"/>
        </w:rPr>
      </w:pPr>
      <w:r w:rsidRPr="00D87CC0">
        <w:rPr>
          <w:rFonts w:ascii="Times New Roman" w:hAnsi="Times New Roman" w:cs="Times New Roman"/>
          <w:b/>
          <w:sz w:val="28"/>
          <w:szCs w:val="28"/>
        </w:rPr>
        <w:t>первого взноса (аванса) при заключении договоров лизинга</w:t>
      </w:r>
    </w:p>
    <w:p w:rsidR="00783A4B" w:rsidRPr="00D87CC0" w:rsidRDefault="00783A4B" w:rsidP="00D87CC0">
      <w:pPr>
        <w:pStyle w:val="ConsPlusNormal"/>
        <w:ind w:firstLine="567"/>
        <w:jc w:val="center"/>
        <w:rPr>
          <w:rFonts w:ascii="Times New Roman" w:hAnsi="Times New Roman" w:cs="Times New Roman"/>
          <w:b/>
          <w:sz w:val="28"/>
          <w:szCs w:val="28"/>
        </w:rPr>
      </w:pPr>
      <w:r w:rsidRPr="00D87CC0">
        <w:rPr>
          <w:rFonts w:ascii="Times New Roman" w:hAnsi="Times New Roman" w:cs="Times New Roman"/>
          <w:b/>
          <w:sz w:val="28"/>
          <w:szCs w:val="28"/>
        </w:rPr>
        <w:t>оборудования с российскими лизинговыми организациями в целях</w:t>
      </w:r>
    </w:p>
    <w:p w:rsidR="00783A4B" w:rsidRPr="00D87CC0" w:rsidRDefault="00783A4B" w:rsidP="00D87CC0">
      <w:pPr>
        <w:pStyle w:val="ConsPlusNormal"/>
        <w:ind w:firstLine="567"/>
        <w:jc w:val="center"/>
        <w:rPr>
          <w:rFonts w:ascii="Times New Roman" w:hAnsi="Times New Roman" w:cs="Times New Roman"/>
          <w:b/>
          <w:sz w:val="28"/>
          <w:szCs w:val="28"/>
        </w:rPr>
      </w:pPr>
      <w:r w:rsidRPr="00D87CC0">
        <w:rPr>
          <w:rFonts w:ascii="Times New Roman" w:hAnsi="Times New Roman" w:cs="Times New Roman"/>
          <w:b/>
          <w:sz w:val="28"/>
          <w:szCs w:val="28"/>
        </w:rPr>
        <w:t>создания и (или) развития либо модернизации производства</w:t>
      </w:r>
    </w:p>
    <w:p w:rsidR="00783A4B" w:rsidRPr="00D87CC0" w:rsidRDefault="00783A4B" w:rsidP="00D87CC0">
      <w:pPr>
        <w:pStyle w:val="ConsPlusNormal"/>
        <w:ind w:firstLine="567"/>
        <w:jc w:val="center"/>
        <w:rPr>
          <w:rFonts w:ascii="Times New Roman" w:hAnsi="Times New Roman" w:cs="Times New Roman"/>
          <w:b/>
          <w:sz w:val="28"/>
          <w:szCs w:val="28"/>
        </w:rPr>
      </w:pPr>
      <w:r w:rsidRPr="00D87CC0">
        <w:rPr>
          <w:rFonts w:ascii="Times New Roman" w:hAnsi="Times New Roman" w:cs="Times New Roman"/>
          <w:b/>
          <w:sz w:val="28"/>
          <w:szCs w:val="28"/>
        </w:rPr>
        <w:t>товаро</w:t>
      </w:r>
      <w:r w:rsidR="00C1035D" w:rsidRPr="00D87CC0">
        <w:rPr>
          <w:rFonts w:ascii="Times New Roman" w:hAnsi="Times New Roman" w:cs="Times New Roman"/>
          <w:b/>
          <w:sz w:val="28"/>
          <w:szCs w:val="28"/>
        </w:rPr>
        <w:t>в (работ, услуг)</w:t>
      </w:r>
    </w:p>
    <w:p w:rsidR="00AB6C1F" w:rsidRPr="00D87CC0" w:rsidRDefault="00AB6C1F" w:rsidP="00D87CC0">
      <w:pPr>
        <w:pStyle w:val="ConsPlusNormal"/>
        <w:ind w:firstLine="567"/>
        <w:rPr>
          <w:rFonts w:ascii="Times New Roman" w:hAnsi="Times New Roman" w:cs="Times New Roman"/>
          <w:sz w:val="28"/>
          <w:szCs w:val="28"/>
        </w:rPr>
      </w:pPr>
    </w:p>
    <w:p w:rsidR="007C00F9" w:rsidRPr="00D87CC0" w:rsidRDefault="00EA30AA" w:rsidP="00D87CC0">
      <w:pPr>
        <w:pStyle w:val="ConsPlusNormal"/>
        <w:ind w:firstLine="567"/>
        <w:jc w:val="center"/>
        <w:rPr>
          <w:rFonts w:ascii="Times New Roman" w:hAnsi="Times New Roman" w:cs="Times New Roman"/>
          <w:bCs/>
          <w:sz w:val="28"/>
          <w:szCs w:val="28"/>
        </w:rPr>
      </w:pPr>
      <w:bookmarkStart w:id="18" w:name="sub_19410"/>
      <w:r w:rsidRPr="00D87CC0">
        <w:rPr>
          <w:rFonts w:ascii="Times New Roman" w:hAnsi="Times New Roman" w:cs="Times New Roman"/>
          <w:bCs/>
          <w:sz w:val="28"/>
          <w:szCs w:val="28"/>
        </w:rPr>
        <w:lastRenderedPageBreak/>
        <w:t>3</w:t>
      </w:r>
      <w:r w:rsidR="007C00F9" w:rsidRPr="00D87CC0">
        <w:rPr>
          <w:rFonts w:ascii="Times New Roman" w:hAnsi="Times New Roman" w:cs="Times New Roman"/>
          <w:bCs/>
          <w:sz w:val="28"/>
          <w:szCs w:val="28"/>
        </w:rPr>
        <w:t>.1. Общие положения</w:t>
      </w:r>
    </w:p>
    <w:bookmarkEnd w:id="18"/>
    <w:p w:rsidR="007C00F9" w:rsidRPr="00D87CC0" w:rsidRDefault="007C00F9" w:rsidP="00D87CC0">
      <w:pPr>
        <w:pStyle w:val="ConsPlusNormal"/>
        <w:ind w:firstLine="567"/>
        <w:rPr>
          <w:rFonts w:ascii="Times New Roman" w:hAnsi="Times New Roman" w:cs="Times New Roman"/>
          <w:sz w:val="28"/>
          <w:szCs w:val="28"/>
        </w:rPr>
      </w:pPr>
    </w:p>
    <w:p w:rsidR="007C00F9" w:rsidRPr="00D87CC0" w:rsidRDefault="00EA30AA" w:rsidP="00D87CC0">
      <w:pPr>
        <w:pStyle w:val="ConsPlusNormal"/>
        <w:ind w:firstLine="567"/>
        <w:jc w:val="both"/>
        <w:rPr>
          <w:rFonts w:ascii="Times New Roman" w:hAnsi="Times New Roman" w:cs="Times New Roman"/>
          <w:sz w:val="28"/>
          <w:szCs w:val="28"/>
        </w:rPr>
      </w:pPr>
      <w:bookmarkStart w:id="19" w:name="sub_19411"/>
      <w:r w:rsidRPr="00D87CC0">
        <w:rPr>
          <w:rFonts w:ascii="Times New Roman" w:hAnsi="Times New Roman" w:cs="Times New Roman"/>
          <w:sz w:val="28"/>
          <w:szCs w:val="28"/>
        </w:rPr>
        <w:t>3</w:t>
      </w:r>
      <w:r w:rsidR="007C00F9" w:rsidRPr="00D87CC0">
        <w:rPr>
          <w:rFonts w:ascii="Times New Roman" w:hAnsi="Times New Roman" w:cs="Times New Roman"/>
          <w:sz w:val="28"/>
          <w:szCs w:val="28"/>
        </w:rPr>
        <w:t>.1.1. Настоящий Порядок определяет:</w:t>
      </w:r>
    </w:p>
    <w:p w:rsidR="007C00F9" w:rsidRPr="00D87CC0" w:rsidRDefault="007C00F9" w:rsidP="00D87CC0">
      <w:pPr>
        <w:pStyle w:val="ConsPlusNormal"/>
        <w:ind w:firstLine="567"/>
        <w:jc w:val="both"/>
        <w:rPr>
          <w:rFonts w:ascii="Times New Roman" w:hAnsi="Times New Roman" w:cs="Times New Roman"/>
          <w:sz w:val="28"/>
          <w:szCs w:val="28"/>
        </w:rPr>
      </w:pPr>
      <w:bookmarkStart w:id="20" w:name="sub_194111"/>
      <w:bookmarkEnd w:id="19"/>
      <w:r w:rsidRPr="00D87CC0">
        <w:rPr>
          <w:rFonts w:ascii="Times New Roman" w:hAnsi="Times New Roman" w:cs="Times New Roman"/>
          <w:sz w:val="28"/>
          <w:szCs w:val="28"/>
        </w:rPr>
        <w:t>а) категории юридических лиц (за исключением государственных (муниципальных) учреждений) и индивидуальных предпринимателей - производителей товаров (работ, услуг), имеющих право на получение субсидий;</w:t>
      </w:r>
    </w:p>
    <w:p w:rsidR="007C00F9" w:rsidRPr="00D87CC0" w:rsidRDefault="007C00F9" w:rsidP="00D87CC0">
      <w:pPr>
        <w:pStyle w:val="ConsPlusNormal"/>
        <w:ind w:firstLine="567"/>
        <w:jc w:val="both"/>
        <w:rPr>
          <w:rFonts w:ascii="Times New Roman" w:hAnsi="Times New Roman" w:cs="Times New Roman"/>
          <w:sz w:val="28"/>
          <w:szCs w:val="28"/>
        </w:rPr>
      </w:pPr>
      <w:bookmarkStart w:id="21" w:name="sub_194112"/>
      <w:bookmarkEnd w:id="20"/>
      <w:r w:rsidRPr="00D87CC0">
        <w:rPr>
          <w:rFonts w:ascii="Times New Roman" w:hAnsi="Times New Roman" w:cs="Times New Roman"/>
          <w:sz w:val="28"/>
          <w:szCs w:val="28"/>
        </w:rPr>
        <w:t>б) цель и условия предоставления субсидий;</w:t>
      </w:r>
    </w:p>
    <w:p w:rsidR="007C00F9" w:rsidRPr="00D87CC0" w:rsidRDefault="007C00F9" w:rsidP="00D87CC0">
      <w:pPr>
        <w:pStyle w:val="ConsPlusNormal"/>
        <w:ind w:firstLine="567"/>
        <w:jc w:val="both"/>
        <w:rPr>
          <w:rFonts w:ascii="Times New Roman" w:hAnsi="Times New Roman" w:cs="Times New Roman"/>
          <w:sz w:val="28"/>
          <w:szCs w:val="28"/>
        </w:rPr>
      </w:pPr>
      <w:bookmarkStart w:id="22" w:name="sub_194113"/>
      <w:bookmarkEnd w:id="21"/>
      <w:r w:rsidRPr="00D87CC0">
        <w:rPr>
          <w:rFonts w:ascii="Times New Roman" w:hAnsi="Times New Roman" w:cs="Times New Roman"/>
          <w:sz w:val="28"/>
          <w:szCs w:val="28"/>
        </w:rPr>
        <w:t>в) перечень документов, представляемых для получения субсидии;</w:t>
      </w:r>
    </w:p>
    <w:p w:rsidR="007C00F9" w:rsidRPr="00D87CC0" w:rsidRDefault="00EA30AA" w:rsidP="00D87CC0">
      <w:pPr>
        <w:pStyle w:val="ConsPlusNormal"/>
        <w:ind w:firstLine="567"/>
        <w:jc w:val="both"/>
        <w:rPr>
          <w:rFonts w:ascii="Times New Roman" w:hAnsi="Times New Roman" w:cs="Times New Roman"/>
          <w:sz w:val="28"/>
          <w:szCs w:val="28"/>
        </w:rPr>
      </w:pPr>
      <w:bookmarkStart w:id="23" w:name="sub_19412"/>
      <w:bookmarkEnd w:id="22"/>
      <w:r w:rsidRPr="00D87CC0">
        <w:rPr>
          <w:rFonts w:ascii="Times New Roman" w:hAnsi="Times New Roman" w:cs="Times New Roman"/>
          <w:sz w:val="28"/>
          <w:szCs w:val="28"/>
        </w:rPr>
        <w:t>3</w:t>
      </w:r>
      <w:r w:rsidR="007C00F9" w:rsidRPr="00D87CC0">
        <w:rPr>
          <w:rFonts w:ascii="Times New Roman" w:hAnsi="Times New Roman" w:cs="Times New Roman"/>
          <w:sz w:val="28"/>
          <w:szCs w:val="28"/>
        </w:rPr>
        <w:t>.1.2. Право на получение субсидии имеют субъекты малого и среднего предпринимательства, осуществляющие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 O, S (за исключением кодов 95 и 96), T, U Общероссийского классификатора видов экономической деятельности (ОК 029-2014 (КДЕС</w:t>
      </w:r>
      <w:proofErr w:type="gramStart"/>
      <w:r w:rsidR="007C00F9" w:rsidRPr="00D87CC0">
        <w:rPr>
          <w:rFonts w:ascii="Times New Roman" w:hAnsi="Times New Roman" w:cs="Times New Roman"/>
          <w:sz w:val="28"/>
          <w:szCs w:val="28"/>
        </w:rPr>
        <w:t xml:space="preserve"> Р</w:t>
      </w:r>
      <w:proofErr w:type="gramEnd"/>
      <w:r w:rsidR="007C00F9" w:rsidRPr="00D87CC0">
        <w:rPr>
          <w:rFonts w:ascii="Times New Roman" w:hAnsi="Times New Roman" w:cs="Times New Roman"/>
          <w:sz w:val="28"/>
          <w:szCs w:val="28"/>
        </w:rPr>
        <w:t>ед. 2).</w:t>
      </w:r>
    </w:p>
    <w:p w:rsidR="007C00F9" w:rsidRPr="00D87CC0" w:rsidRDefault="00EA30AA"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3</w:t>
      </w:r>
      <w:r w:rsidR="007C00F9" w:rsidRPr="00D87CC0">
        <w:rPr>
          <w:rFonts w:ascii="Times New Roman" w:hAnsi="Times New Roman" w:cs="Times New Roman"/>
          <w:sz w:val="28"/>
          <w:szCs w:val="28"/>
        </w:rPr>
        <w:t>.1.3. Субсидия предоставляется на возмещение затрат субъектов малого и среднего предпринимательства по уплате первого взноса (аванса) при заключении договора (договоров) лизинга оборудования, включая затраты на монтаж оборудования, с российскими лизинговыми организациями в целях создания и (или) развития либо модернизации производства товаров (работ, услуг).</w:t>
      </w:r>
    </w:p>
    <w:p w:rsidR="007C00F9" w:rsidRPr="00D87CC0" w:rsidRDefault="00EA30AA" w:rsidP="00D87CC0">
      <w:pPr>
        <w:pStyle w:val="ConsPlusNormal"/>
        <w:ind w:firstLine="567"/>
        <w:jc w:val="both"/>
        <w:rPr>
          <w:rFonts w:ascii="Times New Roman" w:hAnsi="Times New Roman" w:cs="Times New Roman"/>
          <w:sz w:val="28"/>
          <w:szCs w:val="28"/>
        </w:rPr>
      </w:pPr>
      <w:bookmarkStart w:id="24" w:name="sub_19413"/>
      <w:bookmarkEnd w:id="23"/>
      <w:r w:rsidRPr="00D87CC0">
        <w:rPr>
          <w:rFonts w:ascii="Times New Roman" w:hAnsi="Times New Roman" w:cs="Times New Roman"/>
          <w:sz w:val="28"/>
          <w:szCs w:val="28"/>
        </w:rPr>
        <w:t>3</w:t>
      </w:r>
      <w:r w:rsidR="007C00F9" w:rsidRPr="00D87CC0">
        <w:rPr>
          <w:rFonts w:ascii="Times New Roman" w:hAnsi="Times New Roman" w:cs="Times New Roman"/>
          <w:sz w:val="28"/>
          <w:szCs w:val="28"/>
        </w:rPr>
        <w:t>.1.4. Поддержка оказывается субъектам малого и среднего предпринимательства, зарегистрированным и осуществляющим предпринимательскую деятельность на территории Республики Саха (Якутия).</w:t>
      </w:r>
    </w:p>
    <w:p w:rsidR="00C63674" w:rsidRPr="00D87CC0" w:rsidRDefault="00C63674" w:rsidP="00D87CC0">
      <w:pPr>
        <w:pStyle w:val="ConsPlusNormal"/>
        <w:ind w:firstLine="567"/>
        <w:jc w:val="both"/>
        <w:rPr>
          <w:rFonts w:ascii="Times New Roman" w:hAnsi="Times New Roman" w:cs="Times New Roman"/>
          <w:b/>
          <w:bCs/>
          <w:sz w:val="28"/>
          <w:szCs w:val="28"/>
        </w:rPr>
      </w:pPr>
      <w:bookmarkStart w:id="25" w:name="sub_19420"/>
      <w:bookmarkEnd w:id="24"/>
    </w:p>
    <w:p w:rsidR="007C00F9" w:rsidRPr="00D87CC0" w:rsidRDefault="00EA30AA" w:rsidP="00D87CC0">
      <w:pPr>
        <w:pStyle w:val="ConsPlusNormal"/>
        <w:ind w:firstLine="567"/>
        <w:jc w:val="center"/>
        <w:rPr>
          <w:rFonts w:ascii="Times New Roman" w:hAnsi="Times New Roman" w:cs="Times New Roman"/>
          <w:bCs/>
          <w:sz w:val="28"/>
          <w:szCs w:val="28"/>
        </w:rPr>
      </w:pPr>
      <w:r w:rsidRPr="00D87CC0">
        <w:rPr>
          <w:rFonts w:ascii="Times New Roman" w:hAnsi="Times New Roman" w:cs="Times New Roman"/>
          <w:bCs/>
          <w:sz w:val="28"/>
          <w:szCs w:val="28"/>
        </w:rPr>
        <w:t>3</w:t>
      </w:r>
      <w:r w:rsidR="007C00F9" w:rsidRPr="00D87CC0">
        <w:rPr>
          <w:rFonts w:ascii="Times New Roman" w:hAnsi="Times New Roman" w:cs="Times New Roman"/>
          <w:bCs/>
          <w:sz w:val="28"/>
          <w:szCs w:val="28"/>
        </w:rPr>
        <w:t>.2. Условия предоставления субсидии</w:t>
      </w:r>
    </w:p>
    <w:bookmarkEnd w:id="25"/>
    <w:p w:rsidR="007C00F9" w:rsidRPr="00D87CC0" w:rsidRDefault="007C00F9" w:rsidP="00D87CC0">
      <w:pPr>
        <w:pStyle w:val="ConsPlusNormal"/>
        <w:ind w:firstLine="567"/>
        <w:jc w:val="both"/>
        <w:rPr>
          <w:rFonts w:ascii="Times New Roman" w:hAnsi="Times New Roman" w:cs="Times New Roman"/>
          <w:sz w:val="28"/>
          <w:szCs w:val="28"/>
        </w:rPr>
      </w:pPr>
    </w:p>
    <w:p w:rsidR="007C00F9" w:rsidRPr="00D87CC0" w:rsidRDefault="00EA30AA" w:rsidP="00D87CC0">
      <w:pPr>
        <w:pStyle w:val="ConsPlusNormal"/>
        <w:ind w:firstLine="567"/>
        <w:jc w:val="both"/>
        <w:rPr>
          <w:rFonts w:ascii="Times New Roman" w:hAnsi="Times New Roman" w:cs="Times New Roman"/>
          <w:sz w:val="28"/>
          <w:szCs w:val="28"/>
        </w:rPr>
      </w:pPr>
      <w:bookmarkStart w:id="26" w:name="sub_19421"/>
      <w:r w:rsidRPr="00D87CC0">
        <w:rPr>
          <w:rFonts w:ascii="Times New Roman" w:hAnsi="Times New Roman" w:cs="Times New Roman"/>
          <w:sz w:val="28"/>
          <w:szCs w:val="28"/>
        </w:rPr>
        <w:t>3</w:t>
      </w:r>
      <w:r w:rsidR="007C00F9" w:rsidRPr="00D87CC0">
        <w:rPr>
          <w:rFonts w:ascii="Times New Roman" w:hAnsi="Times New Roman" w:cs="Times New Roman"/>
          <w:sz w:val="28"/>
          <w:szCs w:val="28"/>
        </w:rPr>
        <w:t xml:space="preserve">.2.1. </w:t>
      </w:r>
      <w:bookmarkStart w:id="27" w:name="sub_19422"/>
      <w:bookmarkEnd w:id="26"/>
      <w:r w:rsidR="007C00F9" w:rsidRPr="00D87CC0">
        <w:rPr>
          <w:rFonts w:ascii="Times New Roman" w:hAnsi="Times New Roman" w:cs="Times New Roman"/>
          <w:sz w:val="28"/>
          <w:szCs w:val="28"/>
        </w:rPr>
        <w:t>Субсидия предоставляется на конкурсной основе в заявительном порядке по факту произведенных и документально подтвержденных затрат субъектами малого и среднего предпринимательства по следующим видам затрат:</w:t>
      </w:r>
    </w:p>
    <w:p w:rsidR="007C00F9" w:rsidRPr="00D87CC0" w:rsidRDefault="007C00F9" w:rsidP="00D87CC0">
      <w:pPr>
        <w:pStyle w:val="ConsPlusNormal"/>
        <w:ind w:firstLine="567"/>
        <w:jc w:val="both"/>
        <w:rPr>
          <w:rFonts w:ascii="Times New Roman" w:hAnsi="Times New Roman" w:cs="Times New Roman"/>
          <w:sz w:val="28"/>
          <w:szCs w:val="28"/>
        </w:rPr>
      </w:pPr>
      <w:proofErr w:type="gramStart"/>
      <w:r w:rsidRPr="00D87CC0">
        <w:rPr>
          <w:rFonts w:ascii="Times New Roman" w:hAnsi="Times New Roman" w:cs="Times New Roman"/>
          <w:sz w:val="28"/>
          <w:szCs w:val="28"/>
        </w:rPr>
        <w:t xml:space="preserve">- на приобретение оборудование: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w:t>
      </w:r>
      <w:hyperlink r:id="rId24" w:history="1">
        <w:r w:rsidRPr="00D87CC0">
          <w:rPr>
            <w:rStyle w:val="a5"/>
            <w:rFonts w:ascii="Times New Roman" w:hAnsi="Times New Roman" w:cs="Times New Roman"/>
            <w:bCs/>
            <w:color w:val="auto"/>
            <w:sz w:val="28"/>
            <w:szCs w:val="28"/>
            <w:u w:val="none"/>
          </w:rPr>
          <w:t>Классификации</w:t>
        </w:r>
      </w:hyperlink>
      <w:r w:rsidRPr="00D87CC0">
        <w:rPr>
          <w:rFonts w:ascii="Times New Roman" w:hAnsi="Times New Roman" w:cs="Times New Roman"/>
          <w:sz w:val="28"/>
          <w:szCs w:val="28"/>
        </w:rPr>
        <w:t xml:space="preserve"> основных средств, включаемых в амортизационные группы, утвержденные  </w:t>
      </w:r>
      <w:hyperlink r:id="rId25" w:history="1">
        <w:r w:rsidRPr="00D87CC0">
          <w:rPr>
            <w:rStyle w:val="a5"/>
            <w:rFonts w:ascii="Times New Roman" w:hAnsi="Times New Roman" w:cs="Times New Roman"/>
            <w:bCs/>
            <w:color w:val="auto"/>
            <w:sz w:val="28"/>
            <w:szCs w:val="28"/>
            <w:u w:val="none"/>
          </w:rPr>
          <w:t>постановлением</w:t>
        </w:r>
      </w:hyperlink>
      <w:r w:rsidRPr="00D87CC0">
        <w:rPr>
          <w:rFonts w:ascii="Times New Roman" w:hAnsi="Times New Roman" w:cs="Times New Roman"/>
          <w:sz w:val="28"/>
          <w:szCs w:val="28"/>
        </w:rPr>
        <w:t xml:space="preserve"> Правительства Российской Федерации от 1 января 2002 г. </w:t>
      </w:r>
      <w:r w:rsidR="00A12636" w:rsidRPr="00D87CC0">
        <w:rPr>
          <w:rFonts w:ascii="Times New Roman" w:hAnsi="Times New Roman" w:cs="Times New Roman"/>
          <w:sz w:val="28"/>
          <w:szCs w:val="28"/>
        </w:rPr>
        <w:t>№</w:t>
      </w:r>
      <w:r w:rsidRPr="00D87CC0">
        <w:rPr>
          <w:rFonts w:ascii="Times New Roman" w:hAnsi="Times New Roman" w:cs="Times New Roman"/>
          <w:sz w:val="28"/>
          <w:szCs w:val="28"/>
        </w:rPr>
        <w:t xml:space="preserve"> 1 </w:t>
      </w:r>
      <w:r w:rsidR="00A12636" w:rsidRPr="00D87CC0">
        <w:rPr>
          <w:rFonts w:ascii="Times New Roman" w:hAnsi="Times New Roman" w:cs="Times New Roman"/>
          <w:sz w:val="28"/>
          <w:szCs w:val="28"/>
        </w:rPr>
        <w:t>«</w:t>
      </w:r>
      <w:r w:rsidRPr="00D87CC0">
        <w:rPr>
          <w:rFonts w:ascii="Times New Roman" w:hAnsi="Times New Roman" w:cs="Times New Roman"/>
          <w:sz w:val="28"/>
          <w:szCs w:val="28"/>
        </w:rPr>
        <w:t>О Классификации основных средств, включаемых в амортизационные группы</w:t>
      </w:r>
      <w:r w:rsidR="00A12636" w:rsidRPr="00D87CC0">
        <w:rPr>
          <w:rFonts w:ascii="Times New Roman" w:hAnsi="Times New Roman" w:cs="Times New Roman"/>
          <w:sz w:val="28"/>
          <w:szCs w:val="28"/>
        </w:rPr>
        <w:t>»</w:t>
      </w:r>
      <w:r w:rsidRPr="00D87CC0">
        <w:rPr>
          <w:rFonts w:ascii="Times New Roman" w:hAnsi="Times New Roman" w:cs="Times New Roman"/>
          <w:sz w:val="28"/>
          <w:szCs w:val="28"/>
        </w:rPr>
        <w:t>, за исключением оборудования, предназначенного для осуществления</w:t>
      </w:r>
      <w:proofErr w:type="gramEnd"/>
      <w:r w:rsidRPr="00D87CC0">
        <w:rPr>
          <w:rFonts w:ascii="Times New Roman" w:hAnsi="Times New Roman" w:cs="Times New Roman"/>
          <w:sz w:val="28"/>
          <w:szCs w:val="28"/>
        </w:rPr>
        <w:t xml:space="preserve"> оптовой и розничной торговой деятельности субъектами малого и среднего предпринимательства;</w:t>
      </w:r>
    </w:p>
    <w:p w:rsidR="007C00F9" w:rsidRPr="00D87CC0" w:rsidRDefault="007C00F9"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универсальные мобильные платформы: мобильная служба быта; мобильный </w:t>
      </w:r>
      <w:proofErr w:type="spellStart"/>
      <w:r w:rsidRPr="00D87CC0">
        <w:rPr>
          <w:rFonts w:ascii="Times New Roman" w:hAnsi="Times New Roman" w:cs="Times New Roman"/>
          <w:sz w:val="28"/>
          <w:szCs w:val="28"/>
        </w:rPr>
        <w:t>шиномонтаж</w:t>
      </w:r>
      <w:proofErr w:type="spellEnd"/>
      <w:r w:rsidRPr="00D87CC0">
        <w:rPr>
          <w:rFonts w:ascii="Times New Roman" w:hAnsi="Times New Roman" w:cs="Times New Roman"/>
          <w:sz w:val="28"/>
          <w:szCs w:val="28"/>
        </w:rPr>
        <w:t xml:space="preserve">;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прочее); мобильный ремонт обуви; мобильный центр первичной обработки и фасовки сельскохозяйственной </w:t>
      </w:r>
      <w:r w:rsidRPr="00D87CC0">
        <w:rPr>
          <w:rFonts w:ascii="Times New Roman" w:hAnsi="Times New Roman" w:cs="Times New Roman"/>
          <w:sz w:val="28"/>
          <w:szCs w:val="28"/>
        </w:rPr>
        <w:lastRenderedPageBreak/>
        <w:t>продукции; мобильный пункт заготовки молочной продукции;</w:t>
      </w:r>
    </w:p>
    <w:p w:rsidR="007C00F9" w:rsidRPr="00D87CC0" w:rsidRDefault="007C00F9"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7C00F9" w:rsidRPr="00D87CC0" w:rsidRDefault="00EA30AA"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3</w:t>
      </w:r>
      <w:r w:rsidR="007C00F9" w:rsidRPr="00D87CC0">
        <w:rPr>
          <w:rFonts w:ascii="Times New Roman" w:hAnsi="Times New Roman" w:cs="Times New Roman"/>
          <w:sz w:val="28"/>
          <w:szCs w:val="28"/>
        </w:rPr>
        <w:t>.2.</w:t>
      </w:r>
      <w:r w:rsidR="00AC44D1">
        <w:rPr>
          <w:rFonts w:ascii="Times New Roman" w:hAnsi="Times New Roman" w:cs="Times New Roman"/>
          <w:sz w:val="28"/>
          <w:szCs w:val="28"/>
        </w:rPr>
        <w:t>2</w:t>
      </w:r>
      <w:r w:rsidR="007C00F9" w:rsidRPr="00D87CC0">
        <w:rPr>
          <w:rFonts w:ascii="Times New Roman" w:hAnsi="Times New Roman" w:cs="Times New Roman"/>
          <w:sz w:val="28"/>
          <w:szCs w:val="28"/>
        </w:rPr>
        <w:t>. Доля субсидирования первоначального взноса устанавливается в размере не более 40 процентов от общего объема средств по договору лизинга и не превышающем в сумме 500,0 (пятьсот) тыс. рублей на одного получателя поддержки - юридического лица или индивидуального предпринимателя.</w:t>
      </w:r>
    </w:p>
    <w:p w:rsidR="007C00F9" w:rsidRPr="00D87CC0" w:rsidRDefault="00EA30AA"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3</w:t>
      </w:r>
      <w:r w:rsidR="007C00F9" w:rsidRPr="00D87CC0">
        <w:rPr>
          <w:rFonts w:ascii="Times New Roman" w:hAnsi="Times New Roman" w:cs="Times New Roman"/>
          <w:sz w:val="28"/>
          <w:szCs w:val="28"/>
        </w:rPr>
        <w:t>.2.</w:t>
      </w:r>
      <w:r w:rsidR="00AC44D1">
        <w:rPr>
          <w:rFonts w:ascii="Times New Roman" w:hAnsi="Times New Roman" w:cs="Times New Roman"/>
          <w:sz w:val="28"/>
          <w:szCs w:val="28"/>
        </w:rPr>
        <w:t>3</w:t>
      </w:r>
      <w:r w:rsidR="007C00F9" w:rsidRPr="00D87CC0">
        <w:rPr>
          <w:rFonts w:ascii="Times New Roman" w:hAnsi="Times New Roman" w:cs="Times New Roman"/>
          <w:sz w:val="28"/>
          <w:szCs w:val="28"/>
        </w:rPr>
        <w:t xml:space="preserve">. К возмещению принимаются затраты, произведенные не ранее 1 января </w:t>
      </w:r>
      <w:r w:rsidR="001A1D0B">
        <w:rPr>
          <w:rFonts w:ascii="Times New Roman" w:hAnsi="Times New Roman" w:cs="Times New Roman"/>
          <w:sz w:val="28"/>
          <w:szCs w:val="28"/>
        </w:rPr>
        <w:t>года, предшествующего году подачи заявления на оказание государственной поддержки</w:t>
      </w:r>
      <w:r w:rsidR="007C00F9" w:rsidRPr="00D87CC0">
        <w:rPr>
          <w:rFonts w:ascii="Times New Roman" w:hAnsi="Times New Roman" w:cs="Times New Roman"/>
          <w:sz w:val="28"/>
          <w:szCs w:val="28"/>
        </w:rPr>
        <w:t>.</w:t>
      </w:r>
    </w:p>
    <w:p w:rsidR="0084621B" w:rsidRDefault="0084621B" w:rsidP="0084621B">
      <w:pPr>
        <w:pStyle w:val="ConsPlusNormal"/>
        <w:ind w:firstLine="567"/>
        <w:jc w:val="both"/>
        <w:rPr>
          <w:rFonts w:ascii="Times New Roman" w:hAnsi="Times New Roman" w:cs="Times New Roman"/>
          <w:sz w:val="28"/>
          <w:szCs w:val="28"/>
        </w:rPr>
      </w:pPr>
      <w:bookmarkStart w:id="28" w:name="sub_19424"/>
      <w:bookmarkEnd w:id="27"/>
      <w:r w:rsidRPr="001A7FFB">
        <w:rPr>
          <w:rFonts w:ascii="Times New Roman" w:hAnsi="Times New Roman" w:cs="Times New Roman"/>
          <w:sz w:val="28"/>
          <w:szCs w:val="28"/>
        </w:rPr>
        <w:t>3.2.4. Субъект малого и среднего предпринимательства имеет право получить субсидию не более одного раза в два года. За аналогичной мерой государственной поддержки субъект малого и среднего предпринимательства может обратиться по истечении двух лет со дня получения субсидии.</w:t>
      </w:r>
    </w:p>
    <w:p w:rsidR="007C00F9" w:rsidRPr="00D87CC0" w:rsidRDefault="00EA30AA" w:rsidP="00D87CC0">
      <w:pPr>
        <w:pStyle w:val="ConsPlusNormal"/>
        <w:ind w:firstLine="567"/>
        <w:jc w:val="both"/>
        <w:rPr>
          <w:rFonts w:ascii="Times New Roman" w:hAnsi="Times New Roman" w:cs="Times New Roman"/>
          <w:sz w:val="28"/>
          <w:szCs w:val="28"/>
        </w:rPr>
      </w:pPr>
      <w:bookmarkStart w:id="29" w:name="sub_19425"/>
      <w:bookmarkEnd w:id="28"/>
      <w:r w:rsidRPr="00D87CC0">
        <w:rPr>
          <w:rFonts w:ascii="Times New Roman" w:hAnsi="Times New Roman" w:cs="Times New Roman"/>
          <w:sz w:val="28"/>
          <w:szCs w:val="28"/>
        </w:rPr>
        <w:t>3</w:t>
      </w:r>
      <w:r w:rsidR="007C00F9" w:rsidRPr="00D87CC0">
        <w:rPr>
          <w:rFonts w:ascii="Times New Roman" w:hAnsi="Times New Roman" w:cs="Times New Roman"/>
          <w:sz w:val="28"/>
          <w:szCs w:val="28"/>
        </w:rPr>
        <w:t>.2.</w:t>
      </w:r>
      <w:r w:rsidR="00AC44D1">
        <w:rPr>
          <w:rFonts w:ascii="Times New Roman" w:hAnsi="Times New Roman" w:cs="Times New Roman"/>
          <w:sz w:val="28"/>
          <w:szCs w:val="28"/>
        </w:rPr>
        <w:t>5</w:t>
      </w:r>
      <w:r w:rsidR="007C00F9" w:rsidRPr="00D87CC0">
        <w:rPr>
          <w:rFonts w:ascii="Times New Roman" w:hAnsi="Times New Roman" w:cs="Times New Roman"/>
          <w:sz w:val="28"/>
          <w:szCs w:val="28"/>
        </w:rPr>
        <w:t>. Конкурсный отбор претендентов на получение субсидии осуществляет Комиссия по распределению средств, предусмотренных на государственную поддержку малого и среднего предпринимательства (далее - Комиссия). В состав Комиссии входят представители Министерства инвестиционного развития и предпринимательства Республики Саха (Якутия), Министерства сельского хозяйства и продовольственной политики Республики Саха (Якутия), общественных объединений предпринимателей Республики Саха (Якутия).</w:t>
      </w:r>
    </w:p>
    <w:bookmarkEnd w:id="29"/>
    <w:p w:rsidR="007C00F9" w:rsidRPr="00D87CC0" w:rsidRDefault="007C00F9" w:rsidP="00D87CC0">
      <w:pPr>
        <w:pStyle w:val="ConsPlusNormal"/>
        <w:ind w:firstLine="567"/>
        <w:jc w:val="both"/>
        <w:rPr>
          <w:rFonts w:ascii="Times New Roman" w:hAnsi="Times New Roman" w:cs="Times New Roman"/>
          <w:sz w:val="28"/>
          <w:szCs w:val="28"/>
        </w:rPr>
      </w:pPr>
    </w:p>
    <w:p w:rsidR="007C00F9" w:rsidRPr="00D87CC0" w:rsidRDefault="00EA30AA" w:rsidP="00D87CC0">
      <w:pPr>
        <w:pStyle w:val="ConsPlusNormal"/>
        <w:ind w:firstLine="567"/>
        <w:jc w:val="center"/>
        <w:rPr>
          <w:rFonts w:ascii="Times New Roman" w:hAnsi="Times New Roman" w:cs="Times New Roman"/>
          <w:bCs/>
          <w:sz w:val="28"/>
          <w:szCs w:val="28"/>
        </w:rPr>
      </w:pPr>
      <w:bookmarkStart w:id="30" w:name="sub_19430"/>
      <w:r w:rsidRPr="00D87CC0">
        <w:rPr>
          <w:rFonts w:ascii="Times New Roman" w:hAnsi="Times New Roman" w:cs="Times New Roman"/>
          <w:bCs/>
          <w:sz w:val="28"/>
          <w:szCs w:val="28"/>
        </w:rPr>
        <w:t>3</w:t>
      </w:r>
      <w:r w:rsidR="007C00F9" w:rsidRPr="00D87CC0">
        <w:rPr>
          <w:rFonts w:ascii="Times New Roman" w:hAnsi="Times New Roman" w:cs="Times New Roman"/>
          <w:bCs/>
          <w:sz w:val="28"/>
          <w:szCs w:val="28"/>
        </w:rPr>
        <w:t>.3. Перечень документов, необходимых для участия в конкурсном отборе</w:t>
      </w:r>
    </w:p>
    <w:bookmarkEnd w:id="30"/>
    <w:p w:rsidR="007C00F9" w:rsidRPr="00D87CC0" w:rsidRDefault="007C00F9" w:rsidP="00D87CC0">
      <w:pPr>
        <w:pStyle w:val="ConsPlusNormal"/>
        <w:ind w:firstLine="567"/>
        <w:jc w:val="both"/>
        <w:rPr>
          <w:rFonts w:ascii="Times New Roman" w:hAnsi="Times New Roman" w:cs="Times New Roman"/>
          <w:sz w:val="28"/>
          <w:szCs w:val="28"/>
        </w:rPr>
      </w:pPr>
    </w:p>
    <w:p w:rsidR="007C00F9" w:rsidRPr="00D87CC0" w:rsidRDefault="00EA30AA" w:rsidP="00D87CC0">
      <w:pPr>
        <w:pStyle w:val="ConsPlusNormal"/>
        <w:ind w:firstLine="567"/>
        <w:jc w:val="both"/>
        <w:rPr>
          <w:rFonts w:ascii="Times New Roman" w:hAnsi="Times New Roman" w:cs="Times New Roman"/>
          <w:sz w:val="28"/>
          <w:szCs w:val="28"/>
        </w:rPr>
      </w:pPr>
      <w:bookmarkStart w:id="31" w:name="sub_19431"/>
      <w:r w:rsidRPr="00D87CC0">
        <w:rPr>
          <w:rFonts w:ascii="Times New Roman" w:hAnsi="Times New Roman" w:cs="Times New Roman"/>
          <w:sz w:val="28"/>
          <w:szCs w:val="28"/>
        </w:rPr>
        <w:t>3</w:t>
      </w:r>
      <w:r w:rsidR="007C00F9" w:rsidRPr="00D87CC0">
        <w:rPr>
          <w:rFonts w:ascii="Times New Roman" w:hAnsi="Times New Roman" w:cs="Times New Roman"/>
          <w:sz w:val="28"/>
          <w:szCs w:val="28"/>
        </w:rPr>
        <w:t xml:space="preserve">.3.1. </w:t>
      </w:r>
      <w:proofErr w:type="gramStart"/>
      <w:r w:rsidR="007C00F9" w:rsidRPr="00D87CC0">
        <w:rPr>
          <w:rFonts w:ascii="Times New Roman" w:hAnsi="Times New Roman" w:cs="Times New Roman"/>
          <w:sz w:val="28"/>
          <w:szCs w:val="28"/>
        </w:rPr>
        <w:t>Для участия в конкурсе на предоставление субсидии для уплаты первоначального взноса по договору</w:t>
      </w:r>
      <w:proofErr w:type="gramEnd"/>
      <w:r w:rsidR="007C00F9" w:rsidRPr="00D87CC0">
        <w:rPr>
          <w:rFonts w:ascii="Times New Roman" w:hAnsi="Times New Roman" w:cs="Times New Roman"/>
          <w:sz w:val="28"/>
          <w:szCs w:val="28"/>
        </w:rPr>
        <w:t xml:space="preserve"> лизинга оборудования субъект малого и среднего предпринимательства в дополнение к </w:t>
      </w:r>
      <w:hyperlink w:anchor="sub_191110" w:history="1">
        <w:r w:rsidR="007C00F9" w:rsidRPr="00D87CC0">
          <w:rPr>
            <w:rStyle w:val="a5"/>
            <w:rFonts w:ascii="Times New Roman" w:hAnsi="Times New Roman" w:cs="Times New Roman"/>
            <w:bCs/>
            <w:color w:val="auto"/>
            <w:sz w:val="28"/>
            <w:szCs w:val="28"/>
            <w:u w:val="none"/>
          </w:rPr>
          <w:t>пункту 1.1.</w:t>
        </w:r>
        <w:r w:rsidR="00A31103" w:rsidRPr="00D87CC0">
          <w:rPr>
            <w:rStyle w:val="a5"/>
            <w:rFonts w:ascii="Times New Roman" w:hAnsi="Times New Roman" w:cs="Times New Roman"/>
            <w:bCs/>
            <w:color w:val="auto"/>
            <w:sz w:val="28"/>
            <w:szCs w:val="28"/>
            <w:u w:val="none"/>
          </w:rPr>
          <w:t>7</w:t>
        </w:r>
      </w:hyperlink>
      <w:r w:rsidR="007C00F9" w:rsidRPr="00D87CC0">
        <w:rPr>
          <w:rFonts w:ascii="Times New Roman" w:hAnsi="Times New Roman" w:cs="Times New Roman"/>
          <w:sz w:val="28"/>
          <w:szCs w:val="28"/>
        </w:rPr>
        <w:t xml:space="preserve"> настоящего Порядка представляет следующие документы:</w:t>
      </w:r>
    </w:p>
    <w:p w:rsidR="007C00F9" w:rsidRPr="00D87CC0" w:rsidRDefault="007C00F9" w:rsidP="00D87CC0">
      <w:pPr>
        <w:pStyle w:val="ConsPlusNormal"/>
        <w:ind w:firstLine="567"/>
        <w:jc w:val="both"/>
        <w:rPr>
          <w:rFonts w:ascii="Times New Roman" w:hAnsi="Times New Roman" w:cs="Times New Roman"/>
          <w:sz w:val="28"/>
          <w:szCs w:val="28"/>
        </w:rPr>
      </w:pPr>
      <w:bookmarkStart w:id="32" w:name="sub_194311"/>
      <w:bookmarkEnd w:id="31"/>
      <w:r w:rsidRPr="00D87CC0">
        <w:rPr>
          <w:rFonts w:ascii="Times New Roman" w:hAnsi="Times New Roman" w:cs="Times New Roman"/>
          <w:sz w:val="28"/>
          <w:szCs w:val="28"/>
        </w:rPr>
        <w:t xml:space="preserve">1) копию договора лизинга, </w:t>
      </w:r>
      <w:proofErr w:type="gramStart"/>
      <w:r w:rsidRPr="00D87CC0">
        <w:rPr>
          <w:rFonts w:ascii="Times New Roman" w:hAnsi="Times New Roman" w:cs="Times New Roman"/>
          <w:sz w:val="28"/>
          <w:szCs w:val="28"/>
        </w:rPr>
        <w:t>заверенная</w:t>
      </w:r>
      <w:proofErr w:type="gramEnd"/>
      <w:r w:rsidRPr="00D87CC0">
        <w:rPr>
          <w:rFonts w:ascii="Times New Roman" w:hAnsi="Times New Roman" w:cs="Times New Roman"/>
          <w:sz w:val="28"/>
          <w:szCs w:val="28"/>
        </w:rPr>
        <w:t xml:space="preserve"> лизингодателем;</w:t>
      </w:r>
    </w:p>
    <w:p w:rsidR="007C00F9" w:rsidRPr="00D87CC0" w:rsidRDefault="007C00F9" w:rsidP="00D87CC0">
      <w:pPr>
        <w:pStyle w:val="ConsPlusNormal"/>
        <w:ind w:firstLine="567"/>
        <w:jc w:val="both"/>
        <w:rPr>
          <w:rFonts w:ascii="Times New Roman" w:hAnsi="Times New Roman" w:cs="Times New Roman"/>
          <w:sz w:val="28"/>
          <w:szCs w:val="28"/>
        </w:rPr>
      </w:pPr>
      <w:bookmarkStart w:id="33" w:name="sub_194312"/>
      <w:bookmarkEnd w:id="32"/>
      <w:proofErr w:type="gramStart"/>
      <w:r w:rsidRPr="00D87CC0">
        <w:rPr>
          <w:rFonts w:ascii="Times New Roman" w:hAnsi="Times New Roman" w:cs="Times New Roman"/>
          <w:sz w:val="28"/>
          <w:szCs w:val="28"/>
        </w:rPr>
        <w:t>2) документ, подтверждающий фактическую оплату первоначального взноса по договору лизинга, в том числе: копии платежных поручений, инкассовых поручений, платежных требований, платежных ордеров, квитанций к приходному кассовому ордеру, кассовых чеков.</w:t>
      </w:r>
      <w:proofErr w:type="gramEnd"/>
    </w:p>
    <w:p w:rsidR="007C00F9" w:rsidRPr="00D87CC0" w:rsidRDefault="00EA30AA" w:rsidP="00D87CC0">
      <w:pPr>
        <w:pStyle w:val="ConsPlusNormal"/>
        <w:ind w:firstLine="567"/>
        <w:jc w:val="both"/>
        <w:rPr>
          <w:rFonts w:ascii="Times New Roman" w:hAnsi="Times New Roman" w:cs="Times New Roman"/>
          <w:sz w:val="28"/>
          <w:szCs w:val="28"/>
        </w:rPr>
      </w:pPr>
      <w:bookmarkStart w:id="34" w:name="sub_19432"/>
      <w:bookmarkEnd w:id="33"/>
      <w:r w:rsidRPr="00D87CC0">
        <w:rPr>
          <w:rFonts w:ascii="Times New Roman" w:hAnsi="Times New Roman" w:cs="Times New Roman"/>
          <w:sz w:val="28"/>
          <w:szCs w:val="28"/>
        </w:rPr>
        <w:t>3</w:t>
      </w:r>
      <w:r w:rsidR="007C00F9" w:rsidRPr="00D87CC0">
        <w:rPr>
          <w:rFonts w:ascii="Times New Roman" w:hAnsi="Times New Roman" w:cs="Times New Roman"/>
          <w:sz w:val="28"/>
          <w:szCs w:val="28"/>
        </w:rPr>
        <w:t>.3.2. Претендент несет полную ответственность за достоверность представленных документов.</w:t>
      </w:r>
    </w:p>
    <w:bookmarkEnd w:id="34"/>
    <w:p w:rsidR="007C00F9" w:rsidRPr="00D87CC0" w:rsidRDefault="007C00F9" w:rsidP="00D87CC0">
      <w:pPr>
        <w:pStyle w:val="ConsPlusNormal"/>
        <w:ind w:firstLine="567"/>
        <w:rPr>
          <w:rFonts w:ascii="Times New Roman" w:hAnsi="Times New Roman" w:cs="Times New Roman"/>
          <w:sz w:val="28"/>
          <w:szCs w:val="28"/>
        </w:rPr>
      </w:pPr>
    </w:p>
    <w:p w:rsidR="00FC4DC6" w:rsidRPr="00D87CC0" w:rsidRDefault="00EA30AA" w:rsidP="00D87CC0">
      <w:pPr>
        <w:pStyle w:val="ConsPlusNormal"/>
        <w:ind w:firstLine="567"/>
        <w:jc w:val="center"/>
        <w:rPr>
          <w:rFonts w:ascii="Times New Roman" w:hAnsi="Times New Roman" w:cs="Times New Roman"/>
          <w:b/>
          <w:bCs/>
          <w:sz w:val="28"/>
          <w:szCs w:val="28"/>
        </w:rPr>
      </w:pPr>
      <w:r w:rsidRPr="00D87CC0">
        <w:rPr>
          <w:rFonts w:ascii="Times New Roman" w:hAnsi="Times New Roman" w:cs="Times New Roman"/>
          <w:b/>
          <w:bCs/>
          <w:sz w:val="28"/>
          <w:szCs w:val="28"/>
        </w:rPr>
        <w:t>4</w:t>
      </w:r>
      <w:r w:rsidR="00FC4DC6" w:rsidRPr="00D87CC0">
        <w:rPr>
          <w:rFonts w:ascii="Times New Roman" w:hAnsi="Times New Roman" w:cs="Times New Roman"/>
          <w:b/>
          <w:bCs/>
          <w:sz w:val="28"/>
          <w:szCs w:val="28"/>
        </w:rPr>
        <w:t>. Условия и порядок субсидирования части затрат субъектов малого и среднего предпринимательства на создание и (или) развитие комплекса объектов дорожного сервиса</w:t>
      </w:r>
      <w:r w:rsidR="007341C3">
        <w:rPr>
          <w:rFonts w:ascii="Times New Roman" w:hAnsi="Times New Roman" w:cs="Times New Roman"/>
          <w:b/>
          <w:bCs/>
          <w:sz w:val="28"/>
          <w:szCs w:val="28"/>
        </w:rPr>
        <w:t>*</w:t>
      </w:r>
    </w:p>
    <w:p w:rsidR="00FC4DC6" w:rsidRPr="00D87CC0" w:rsidRDefault="00FC4DC6" w:rsidP="00D87CC0">
      <w:pPr>
        <w:pStyle w:val="ConsPlusNormal"/>
        <w:ind w:firstLine="567"/>
        <w:rPr>
          <w:rFonts w:ascii="Times New Roman" w:hAnsi="Times New Roman" w:cs="Times New Roman"/>
          <w:sz w:val="28"/>
          <w:szCs w:val="28"/>
        </w:rPr>
      </w:pPr>
    </w:p>
    <w:p w:rsidR="00FC4DC6" w:rsidRPr="00D87CC0" w:rsidRDefault="00EA30AA" w:rsidP="00D87CC0">
      <w:pPr>
        <w:pStyle w:val="ConsPlusNormal"/>
        <w:ind w:firstLine="567"/>
        <w:jc w:val="center"/>
        <w:rPr>
          <w:rFonts w:ascii="Times New Roman" w:hAnsi="Times New Roman" w:cs="Times New Roman"/>
          <w:bCs/>
          <w:sz w:val="28"/>
          <w:szCs w:val="28"/>
        </w:rPr>
      </w:pPr>
      <w:r w:rsidRPr="00D87CC0">
        <w:rPr>
          <w:rFonts w:ascii="Times New Roman" w:hAnsi="Times New Roman" w:cs="Times New Roman"/>
          <w:bCs/>
          <w:sz w:val="28"/>
          <w:szCs w:val="28"/>
        </w:rPr>
        <w:t>4</w:t>
      </w:r>
      <w:r w:rsidR="00FC4DC6" w:rsidRPr="00D87CC0">
        <w:rPr>
          <w:rFonts w:ascii="Times New Roman" w:hAnsi="Times New Roman" w:cs="Times New Roman"/>
          <w:bCs/>
          <w:sz w:val="28"/>
          <w:szCs w:val="28"/>
        </w:rPr>
        <w:t>.1. Общие положения</w:t>
      </w:r>
    </w:p>
    <w:p w:rsidR="00FC4DC6" w:rsidRPr="00D87CC0" w:rsidRDefault="00FC4DC6" w:rsidP="00D87CC0">
      <w:pPr>
        <w:pStyle w:val="ConsPlusNormal"/>
        <w:ind w:firstLine="567"/>
        <w:jc w:val="center"/>
        <w:rPr>
          <w:rFonts w:ascii="Times New Roman" w:hAnsi="Times New Roman" w:cs="Times New Roman"/>
          <w:sz w:val="28"/>
          <w:szCs w:val="28"/>
        </w:rPr>
      </w:pPr>
    </w:p>
    <w:p w:rsidR="00FC4DC6" w:rsidRPr="00D87CC0" w:rsidRDefault="00EA30AA"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lastRenderedPageBreak/>
        <w:t>4</w:t>
      </w:r>
      <w:r w:rsidR="00FC4DC6" w:rsidRPr="00D87CC0">
        <w:rPr>
          <w:rFonts w:ascii="Times New Roman" w:hAnsi="Times New Roman" w:cs="Times New Roman"/>
          <w:sz w:val="28"/>
          <w:szCs w:val="28"/>
        </w:rPr>
        <w:t>.1.1. Настоящий Порядок определяет:</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а) категории юридических лиц (за исключением государственных (муниципальных) учреждений) и индивидуальных предпринимателей - производителей товаров (работ, услуг), имеющих право на получение субсидий;</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б) цель и условия предоставления субсидий;</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в) перечень документов, представляемых для получения субсидии;</w:t>
      </w:r>
    </w:p>
    <w:p w:rsidR="00FC4DC6" w:rsidRPr="00D87CC0" w:rsidRDefault="00EA30AA"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4</w:t>
      </w:r>
      <w:r w:rsidR="00FC4DC6" w:rsidRPr="00D87CC0">
        <w:rPr>
          <w:rFonts w:ascii="Times New Roman" w:hAnsi="Times New Roman" w:cs="Times New Roman"/>
          <w:sz w:val="28"/>
          <w:szCs w:val="28"/>
        </w:rPr>
        <w:t>.1.2. Право на получение субсидии имеют субъекты малого и среднего предпринимательства, осуществляющие деятельность в сфере предоставления услуг на объектах дорожного сервиса (за исключением автозаправочных станций), расположенных вдоль автомобильных дорог республиканского или федерального значения.</w:t>
      </w:r>
    </w:p>
    <w:p w:rsidR="00FC4DC6" w:rsidRPr="00D87CC0" w:rsidRDefault="00EA30AA"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4</w:t>
      </w:r>
      <w:r w:rsidR="00FC4DC6" w:rsidRPr="00D87CC0">
        <w:rPr>
          <w:rFonts w:ascii="Times New Roman" w:hAnsi="Times New Roman" w:cs="Times New Roman"/>
          <w:sz w:val="28"/>
          <w:szCs w:val="28"/>
        </w:rPr>
        <w:t xml:space="preserve">.1.3. Субсидия предоставляется на  возмещение части затрат субъектов малого и среднего предпринимательства на создание и (или) развитие дорожного сервиса в целях повышение уровня обслуживания участников дорожного движения, создание комфортных условий для пользователей автомобильных дорог в Республике Саха (Якутия).  </w:t>
      </w:r>
    </w:p>
    <w:p w:rsidR="00B9499F" w:rsidRDefault="00EA30AA" w:rsidP="00B9499F">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4</w:t>
      </w:r>
      <w:r w:rsidR="00FC4DC6" w:rsidRPr="00D87CC0">
        <w:rPr>
          <w:rFonts w:ascii="Times New Roman" w:hAnsi="Times New Roman" w:cs="Times New Roman"/>
          <w:sz w:val="28"/>
          <w:szCs w:val="28"/>
        </w:rPr>
        <w:t>.1.4. Поддержка оказывается субъектам малого и среднего предпринимательства, зарегистрированным и осуществляющим предпринимательскую деятельность на территории Республики Саха (Якутия).</w:t>
      </w:r>
    </w:p>
    <w:p w:rsidR="007341C3" w:rsidRPr="007341C3" w:rsidRDefault="007341C3" w:rsidP="00B9499F">
      <w:pPr>
        <w:pStyle w:val="ConsPlusNormal"/>
        <w:ind w:firstLine="567"/>
        <w:jc w:val="both"/>
        <w:rPr>
          <w:rFonts w:ascii="Times New Roman" w:hAnsi="Times New Roman" w:cs="Times New Roman"/>
          <w:i/>
          <w:sz w:val="28"/>
          <w:szCs w:val="28"/>
        </w:rPr>
      </w:pPr>
      <w:proofErr w:type="gramStart"/>
      <w:r w:rsidRPr="007341C3">
        <w:rPr>
          <w:rFonts w:ascii="Times New Roman" w:hAnsi="Times New Roman" w:cs="Times New Roman"/>
          <w:i/>
          <w:sz w:val="28"/>
          <w:szCs w:val="28"/>
        </w:rPr>
        <w:t>*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 и другие объекты, за исключением автозаправочных станций (за исключением газозаправочных станций).</w:t>
      </w:r>
      <w:proofErr w:type="gramEnd"/>
    </w:p>
    <w:p w:rsidR="00B9499F" w:rsidRPr="00D87CC0" w:rsidRDefault="00B9499F" w:rsidP="00D87CC0">
      <w:pPr>
        <w:pStyle w:val="ConsPlusNormal"/>
        <w:ind w:firstLine="567"/>
        <w:jc w:val="both"/>
        <w:rPr>
          <w:rFonts w:ascii="Times New Roman" w:hAnsi="Times New Roman" w:cs="Times New Roman"/>
          <w:sz w:val="28"/>
          <w:szCs w:val="28"/>
        </w:rPr>
      </w:pPr>
    </w:p>
    <w:p w:rsidR="00FC4DC6" w:rsidRPr="00D87CC0" w:rsidRDefault="00EA30AA" w:rsidP="00D87CC0">
      <w:pPr>
        <w:pStyle w:val="ConsPlusNormal"/>
        <w:ind w:firstLine="567"/>
        <w:jc w:val="center"/>
        <w:rPr>
          <w:rFonts w:ascii="Times New Roman" w:hAnsi="Times New Roman" w:cs="Times New Roman"/>
          <w:bCs/>
          <w:sz w:val="28"/>
          <w:szCs w:val="28"/>
        </w:rPr>
      </w:pPr>
      <w:bookmarkStart w:id="35" w:name="sub_1926200"/>
      <w:r w:rsidRPr="00D87CC0">
        <w:rPr>
          <w:rFonts w:ascii="Times New Roman" w:hAnsi="Times New Roman" w:cs="Times New Roman"/>
          <w:bCs/>
          <w:sz w:val="28"/>
          <w:szCs w:val="28"/>
        </w:rPr>
        <w:t>4</w:t>
      </w:r>
      <w:r w:rsidR="00FC4DC6" w:rsidRPr="00D87CC0">
        <w:rPr>
          <w:rFonts w:ascii="Times New Roman" w:hAnsi="Times New Roman" w:cs="Times New Roman"/>
          <w:bCs/>
          <w:sz w:val="28"/>
          <w:szCs w:val="28"/>
        </w:rPr>
        <w:t>.2. Условия предоставления субсидии</w:t>
      </w:r>
    </w:p>
    <w:p w:rsidR="00C63674" w:rsidRPr="00D87CC0" w:rsidRDefault="00C63674" w:rsidP="00D87CC0">
      <w:pPr>
        <w:pStyle w:val="ConsPlusNormal"/>
        <w:ind w:firstLine="567"/>
        <w:jc w:val="both"/>
        <w:rPr>
          <w:rFonts w:ascii="Times New Roman" w:hAnsi="Times New Roman" w:cs="Times New Roman"/>
          <w:b/>
          <w:bCs/>
          <w:sz w:val="28"/>
          <w:szCs w:val="28"/>
        </w:rPr>
      </w:pPr>
    </w:p>
    <w:p w:rsidR="00FC4DC6" w:rsidRPr="00D87CC0" w:rsidRDefault="00EA30AA" w:rsidP="00D87CC0">
      <w:pPr>
        <w:pStyle w:val="ConsPlusNormal"/>
        <w:ind w:firstLine="567"/>
        <w:jc w:val="both"/>
        <w:rPr>
          <w:rFonts w:ascii="Times New Roman" w:hAnsi="Times New Roman" w:cs="Times New Roman"/>
          <w:sz w:val="28"/>
          <w:szCs w:val="28"/>
        </w:rPr>
      </w:pPr>
      <w:bookmarkStart w:id="36" w:name="sub_192621"/>
      <w:bookmarkEnd w:id="35"/>
      <w:r w:rsidRPr="00D87CC0">
        <w:rPr>
          <w:rFonts w:ascii="Times New Roman" w:hAnsi="Times New Roman" w:cs="Times New Roman"/>
          <w:sz w:val="28"/>
          <w:szCs w:val="28"/>
        </w:rPr>
        <w:t>4</w:t>
      </w:r>
      <w:r w:rsidR="00FC4DC6" w:rsidRPr="00D87CC0">
        <w:rPr>
          <w:rFonts w:ascii="Times New Roman" w:hAnsi="Times New Roman" w:cs="Times New Roman"/>
          <w:sz w:val="28"/>
          <w:szCs w:val="28"/>
        </w:rPr>
        <w:t>.2.1. Субсидия предоставляется на конкурсной основе в заявительном порядке по факту произведенных и документально подтвержденных затрат субъектами малого и среднего предпринимательства, связанных с созданием и (или) развитием дорожного сервиса, за исключением:</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приобретения недвижимости, мебели, бытовой электроники, не используемой в предпринимательской деятельности по созданию и (или) развитию дорожного сервиса, легковых автомобилей (за исключением автобусов любых типов, предназначенных для перевозки восьми и более человек);</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возмещения расходов, связанных с возведением и проектированием капитальных строений, не используемых в данном комплексе;</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возмещения расходов, связанных с созданием и содержанием автозаправочных станций.</w:t>
      </w:r>
    </w:p>
    <w:p w:rsidR="00FC4DC6" w:rsidRPr="00D87CC0" w:rsidRDefault="00EA30AA"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4</w:t>
      </w:r>
      <w:r w:rsidR="00FC4DC6" w:rsidRPr="00D87CC0">
        <w:rPr>
          <w:rFonts w:ascii="Times New Roman" w:hAnsi="Times New Roman" w:cs="Times New Roman"/>
          <w:sz w:val="28"/>
          <w:szCs w:val="28"/>
        </w:rPr>
        <w:t>.2.2. Размер субсидии устанавливается из расчета 50 процентов от произведенных субъектами малого и среднего предпринимательства и не более 500 000 (пятьсот тысяч) рублей на одного субъекта малого и среднего предпринимательства.</w:t>
      </w:r>
    </w:p>
    <w:p w:rsidR="00FC4DC6" w:rsidRPr="00D87CC0" w:rsidRDefault="00EA30AA" w:rsidP="00D87CC0">
      <w:pPr>
        <w:pStyle w:val="ConsPlusNormal"/>
        <w:ind w:firstLine="567"/>
        <w:jc w:val="both"/>
        <w:rPr>
          <w:rFonts w:ascii="Times New Roman" w:hAnsi="Times New Roman" w:cs="Times New Roman"/>
          <w:sz w:val="28"/>
          <w:szCs w:val="28"/>
        </w:rPr>
      </w:pPr>
      <w:bookmarkStart w:id="37" w:name="sub_192622"/>
      <w:bookmarkEnd w:id="36"/>
      <w:r w:rsidRPr="00D87CC0">
        <w:rPr>
          <w:rFonts w:ascii="Times New Roman" w:hAnsi="Times New Roman" w:cs="Times New Roman"/>
          <w:sz w:val="28"/>
          <w:szCs w:val="28"/>
        </w:rPr>
        <w:lastRenderedPageBreak/>
        <w:t>4</w:t>
      </w:r>
      <w:r w:rsidR="00FC4DC6" w:rsidRPr="00D87CC0">
        <w:rPr>
          <w:rFonts w:ascii="Times New Roman" w:hAnsi="Times New Roman" w:cs="Times New Roman"/>
          <w:sz w:val="28"/>
          <w:szCs w:val="28"/>
        </w:rPr>
        <w:t>.2.3.</w:t>
      </w:r>
      <w:r w:rsidR="001A1D0B">
        <w:rPr>
          <w:rFonts w:ascii="Times New Roman" w:hAnsi="Times New Roman" w:cs="Times New Roman"/>
          <w:sz w:val="28"/>
          <w:szCs w:val="28"/>
        </w:rPr>
        <w:t xml:space="preserve"> </w:t>
      </w:r>
      <w:r w:rsidR="001A1D0B" w:rsidRPr="001A1D0B">
        <w:rPr>
          <w:rFonts w:ascii="Times New Roman" w:hAnsi="Times New Roman" w:cs="Times New Roman"/>
          <w:sz w:val="28"/>
          <w:szCs w:val="28"/>
        </w:rPr>
        <w:t>К возмещению принимаются затраты, произведенные не ранее 1 января года, предшествующего году подачи заявления на оказание государственной поддержки.</w:t>
      </w:r>
    </w:p>
    <w:p w:rsidR="0084621B" w:rsidRPr="00D87CC0" w:rsidRDefault="0084621B" w:rsidP="0084621B">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4.2.4. Субъект малого и среднего предпринимательства имеет право получить субсидию не более одного раза в год. За аналогичной мерой государственной поддержки субъект малого и среднего предпринимательства может обратиться по истечении одного года  со дня получения субсидии.</w:t>
      </w:r>
    </w:p>
    <w:p w:rsidR="0084621B" w:rsidRPr="00D87CC0" w:rsidRDefault="0084621B" w:rsidP="00D87CC0">
      <w:pPr>
        <w:pStyle w:val="ConsPlusNormal"/>
        <w:ind w:firstLine="567"/>
        <w:jc w:val="both"/>
        <w:rPr>
          <w:rFonts w:ascii="Times New Roman" w:hAnsi="Times New Roman" w:cs="Times New Roman"/>
          <w:sz w:val="28"/>
          <w:szCs w:val="28"/>
        </w:rPr>
      </w:pPr>
    </w:p>
    <w:p w:rsidR="00FC4DC6" w:rsidRPr="00D87CC0" w:rsidRDefault="00EA30AA"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4</w:t>
      </w:r>
      <w:r w:rsidR="00FC4DC6" w:rsidRPr="00D87CC0">
        <w:rPr>
          <w:rFonts w:ascii="Times New Roman" w:hAnsi="Times New Roman" w:cs="Times New Roman"/>
          <w:sz w:val="28"/>
          <w:szCs w:val="28"/>
        </w:rPr>
        <w:t>.2.5. Конкурсный отбор претендентов на получение субсидии осуществляет Комиссия по распределению средств, предусмотренных на государственную поддержку малого и среднего предпринимательства (далее - Комиссия). В состав Комиссии входят представители Министерства инвестиционного развития и предпринимательства Республики Саха (Якутия), Министерства сельского хозяйства и продовольственной политики Республики Саха (Якутия), общественных объединений предпринимателей Республики Саха (Якутия).</w:t>
      </w:r>
    </w:p>
    <w:p w:rsidR="00FC4DC6" w:rsidRPr="00D87CC0" w:rsidRDefault="00FC4DC6" w:rsidP="00D87CC0">
      <w:pPr>
        <w:pStyle w:val="ConsPlusNormal"/>
        <w:ind w:firstLine="567"/>
        <w:jc w:val="both"/>
        <w:rPr>
          <w:rFonts w:ascii="Times New Roman" w:hAnsi="Times New Roman" w:cs="Times New Roman"/>
          <w:sz w:val="28"/>
          <w:szCs w:val="28"/>
        </w:rPr>
      </w:pPr>
    </w:p>
    <w:p w:rsidR="00FC4DC6" w:rsidRPr="00D87CC0" w:rsidRDefault="00EA30AA" w:rsidP="00D87CC0">
      <w:pPr>
        <w:pStyle w:val="ConsPlusNormal"/>
        <w:ind w:firstLine="567"/>
        <w:jc w:val="center"/>
        <w:rPr>
          <w:rFonts w:ascii="Times New Roman" w:hAnsi="Times New Roman" w:cs="Times New Roman"/>
          <w:bCs/>
          <w:sz w:val="28"/>
          <w:szCs w:val="28"/>
        </w:rPr>
      </w:pPr>
      <w:bookmarkStart w:id="38" w:name="sub_1926300"/>
      <w:bookmarkEnd w:id="37"/>
      <w:r w:rsidRPr="00D87CC0">
        <w:rPr>
          <w:rFonts w:ascii="Times New Roman" w:hAnsi="Times New Roman" w:cs="Times New Roman"/>
          <w:bCs/>
          <w:sz w:val="28"/>
          <w:szCs w:val="28"/>
        </w:rPr>
        <w:t>4</w:t>
      </w:r>
      <w:r w:rsidR="00FC4DC6" w:rsidRPr="00D87CC0">
        <w:rPr>
          <w:rFonts w:ascii="Times New Roman" w:hAnsi="Times New Roman" w:cs="Times New Roman"/>
          <w:bCs/>
          <w:sz w:val="28"/>
          <w:szCs w:val="28"/>
        </w:rPr>
        <w:t>.3. Перечень документов, предоставляемых для участия в конкурсном отборе</w:t>
      </w:r>
    </w:p>
    <w:p w:rsidR="00C63674" w:rsidRPr="00D87CC0" w:rsidRDefault="00C63674" w:rsidP="00D87CC0">
      <w:pPr>
        <w:pStyle w:val="ConsPlusNormal"/>
        <w:ind w:firstLine="567"/>
        <w:jc w:val="center"/>
        <w:rPr>
          <w:rFonts w:ascii="Times New Roman" w:hAnsi="Times New Roman" w:cs="Times New Roman"/>
          <w:b/>
          <w:bCs/>
          <w:sz w:val="28"/>
          <w:szCs w:val="28"/>
        </w:rPr>
      </w:pPr>
    </w:p>
    <w:p w:rsidR="00FC4DC6" w:rsidRPr="00D87CC0" w:rsidRDefault="00EA30AA" w:rsidP="00D87CC0">
      <w:pPr>
        <w:pStyle w:val="ConsPlusNormal"/>
        <w:ind w:firstLine="567"/>
        <w:jc w:val="both"/>
        <w:rPr>
          <w:rFonts w:ascii="Times New Roman" w:hAnsi="Times New Roman" w:cs="Times New Roman"/>
          <w:sz w:val="28"/>
          <w:szCs w:val="28"/>
        </w:rPr>
      </w:pPr>
      <w:bookmarkStart w:id="39" w:name="sub_192631"/>
      <w:bookmarkEnd w:id="38"/>
      <w:r w:rsidRPr="00D87CC0">
        <w:rPr>
          <w:rFonts w:ascii="Times New Roman" w:hAnsi="Times New Roman" w:cs="Times New Roman"/>
          <w:sz w:val="28"/>
          <w:szCs w:val="28"/>
        </w:rPr>
        <w:t>4</w:t>
      </w:r>
      <w:r w:rsidR="00FC4DC6" w:rsidRPr="00D87CC0">
        <w:rPr>
          <w:rFonts w:ascii="Times New Roman" w:hAnsi="Times New Roman" w:cs="Times New Roman"/>
          <w:sz w:val="28"/>
          <w:szCs w:val="28"/>
        </w:rPr>
        <w:t xml:space="preserve">.3.1. Для участия в конкурсе на предоставление субсидии по возмещению части затрат субъект малого и среднего предпринимательства в дополнение к </w:t>
      </w:r>
      <w:hyperlink w:anchor="sub_191110" w:history="1">
        <w:r w:rsidR="00FC4DC6" w:rsidRPr="00D87CC0">
          <w:rPr>
            <w:rStyle w:val="a5"/>
            <w:rFonts w:ascii="Times New Roman" w:hAnsi="Times New Roman" w:cs="Times New Roman"/>
            <w:bCs/>
            <w:color w:val="auto"/>
            <w:sz w:val="28"/>
            <w:szCs w:val="28"/>
            <w:u w:val="none"/>
          </w:rPr>
          <w:t>пункту 1.1.</w:t>
        </w:r>
        <w:r w:rsidR="00A31103" w:rsidRPr="00D87CC0">
          <w:rPr>
            <w:rStyle w:val="a5"/>
            <w:rFonts w:ascii="Times New Roman" w:hAnsi="Times New Roman" w:cs="Times New Roman"/>
            <w:bCs/>
            <w:color w:val="auto"/>
            <w:sz w:val="28"/>
            <w:szCs w:val="28"/>
            <w:u w:val="none"/>
          </w:rPr>
          <w:t>7</w:t>
        </w:r>
      </w:hyperlink>
      <w:r w:rsidR="00FC4DC6" w:rsidRPr="00D87CC0">
        <w:rPr>
          <w:rFonts w:ascii="Times New Roman" w:hAnsi="Times New Roman" w:cs="Times New Roman"/>
          <w:sz w:val="28"/>
          <w:szCs w:val="28"/>
        </w:rPr>
        <w:t xml:space="preserve"> настоящего Порядка представляет документы, подтверждающие фактически понесенные расходы на создание и (или) развитие дорожного сервиса,  в том числе копии договоров, актов приема-передачи, товарных накладных, </w:t>
      </w:r>
      <w:hyperlink r:id="rId26" w:history="1">
        <w:r w:rsidR="00FC4DC6" w:rsidRPr="00D87CC0">
          <w:rPr>
            <w:rStyle w:val="a5"/>
            <w:rFonts w:ascii="Times New Roman" w:hAnsi="Times New Roman" w:cs="Times New Roman"/>
            <w:bCs/>
            <w:color w:val="auto"/>
            <w:sz w:val="28"/>
            <w:szCs w:val="28"/>
            <w:u w:val="none"/>
          </w:rPr>
          <w:t>счетов-фактур</w:t>
        </w:r>
      </w:hyperlink>
      <w:r w:rsidR="00FC4DC6" w:rsidRPr="00D87CC0">
        <w:rPr>
          <w:rFonts w:ascii="Times New Roman" w:hAnsi="Times New Roman" w:cs="Times New Roman"/>
          <w:sz w:val="28"/>
          <w:szCs w:val="28"/>
        </w:rPr>
        <w:t>, товарных чеков; копии платежных поручений, инкассовых поручений, платежных требований, платежных ордеров, квитанций к приходному кассовому ордеру, кассовых чеков.</w:t>
      </w:r>
    </w:p>
    <w:p w:rsidR="00FC4DC6" w:rsidRPr="00D87CC0" w:rsidRDefault="00EA30AA" w:rsidP="00D87CC0">
      <w:pPr>
        <w:pStyle w:val="ConsPlusNormal"/>
        <w:ind w:firstLine="567"/>
        <w:jc w:val="both"/>
        <w:rPr>
          <w:rFonts w:ascii="Times New Roman" w:hAnsi="Times New Roman" w:cs="Times New Roman"/>
          <w:sz w:val="28"/>
          <w:szCs w:val="28"/>
        </w:rPr>
      </w:pPr>
      <w:bookmarkStart w:id="40" w:name="sub_192632"/>
      <w:bookmarkEnd w:id="39"/>
      <w:r w:rsidRPr="00D87CC0">
        <w:rPr>
          <w:rFonts w:ascii="Times New Roman" w:hAnsi="Times New Roman" w:cs="Times New Roman"/>
          <w:sz w:val="28"/>
          <w:szCs w:val="28"/>
        </w:rPr>
        <w:t>4</w:t>
      </w:r>
      <w:r w:rsidR="00FC4DC6" w:rsidRPr="00D87CC0">
        <w:rPr>
          <w:rFonts w:ascii="Times New Roman" w:hAnsi="Times New Roman" w:cs="Times New Roman"/>
          <w:sz w:val="28"/>
          <w:szCs w:val="28"/>
        </w:rPr>
        <w:t>.3.2. Претендент несет полную ответственность за достоверность представленных документов.</w:t>
      </w:r>
    </w:p>
    <w:bookmarkEnd w:id="40"/>
    <w:p w:rsidR="00FC4DC6" w:rsidRPr="00D87CC0" w:rsidRDefault="00FC4DC6" w:rsidP="00D87CC0">
      <w:pPr>
        <w:pStyle w:val="ConsPlusNormal"/>
        <w:ind w:firstLine="567"/>
        <w:jc w:val="both"/>
        <w:rPr>
          <w:rFonts w:ascii="Times New Roman" w:hAnsi="Times New Roman" w:cs="Times New Roman"/>
          <w:sz w:val="28"/>
          <w:szCs w:val="28"/>
        </w:rPr>
      </w:pPr>
    </w:p>
    <w:p w:rsidR="004D0343" w:rsidRPr="004D0343" w:rsidRDefault="004D0343" w:rsidP="004D0343">
      <w:pPr>
        <w:pStyle w:val="ConsPlusNormal"/>
        <w:ind w:firstLine="567"/>
        <w:jc w:val="center"/>
        <w:rPr>
          <w:rFonts w:ascii="Times New Roman" w:hAnsi="Times New Roman" w:cs="Times New Roman"/>
          <w:b/>
          <w:sz w:val="28"/>
          <w:szCs w:val="28"/>
        </w:rPr>
      </w:pPr>
      <w:r w:rsidRPr="004D0343">
        <w:rPr>
          <w:rFonts w:ascii="Times New Roman" w:hAnsi="Times New Roman" w:cs="Times New Roman"/>
          <w:b/>
          <w:sz w:val="28"/>
          <w:szCs w:val="28"/>
        </w:rPr>
        <w:t>5. Условия и порядок субсидирования части расходов субъектов малого предпринимательств, занятых производством местной продукции</w:t>
      </w:r>
    </w:p>
    <w:p w:rsidR="004D0343" w:rsidRPr="004D0343" w:rsidRDefault="004D0343" w:rsidP="004D0343">
      <w:pPr>
        <w:pStyle w:val="ConsPlusNormal"/>
        <w:ind w:firstLine="567"/>
        <w:jc w:val="center"/>
        <w:rPr>
          <w:rFonts w:ascii="Times New Roman" w:hAnsi="Times New Roman" w:cs="Times New Roman"/>
          <w:b/>
          <w:sz w:val="28"/>
          <w:szCs w:val="28"/>
        </w:rPr>
      </w:pPr>
    </w:p>
    <w:p w:rsidR="004D0343" w:rsidRPr="004D0343" w:rsidRDefault="004D0343" w:rsidP="004D0343">
      <w:pPr>
        <w:pStyle w:val="ConsPlusNormal"/>
        <w:ind w:firstLine="567"/>
        <w:jc w:val="center"/>
        <w:rPr>
          <w:rFonts w:ascii="Times New Roman" w:hAnsi="Times New Roman" w:cs="Times New Roman"/>
          <w:sz w:val="28"/>
          <w:szCs w:val="28"/>
        </w:rPr>
      </w:pPr>
      <w:r w:rsidRPr="004D0343">
        <w:rPr>
          <w:rFonts w:ascii="Times New Roman" w:hAnsi="Times New Roman" w:cs="Times New Roman"/>
          <w:sz w:val="28"/>
          <w:szCs w:val="28"/>
        </w:rPr>
        <w:t>5.1. Общие положения</w:t>
      </w:r>
    </w:p>
    <w:p w:rsidR="004D0343" w:rsidRPr="004D0343" w:rsidRDefault="004D0343" w:rsidP="004D0343">
      <w:pPr>
        <w:pStyle w:val="ConsPlusNormal"/>
        <w:ind w:firstLine="567"/>
        <w:jc w:val="both"/>
        <w:rPr>
          <w:rFonts w:ascii="Times New Roman" w:hAnsi="Times New Roman" w:cs="Times New Roman"/>
          <w:sz w:val="28"/>
          <w:szCs w:val="28"/>
        </w:rPr>
      </w:pP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5.1.1. Настоящий порядок определяет:</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а) категории юридических лиц (за исключением государственных (муниципальных) учреждений) и индивидуальных предпринимателей - производителей товаров, имеющих право на получение субсидий;</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б) цель и условия предоставления субсидий;</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в) перечень документов, представляемых для получения субсидии;</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5.1.2. Право на получение субсидии имеют субъекты малого и среднего предпринимательства, осуществляющие деятельность в сфере товарного производства. </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lastRenderedPageBreak/>
        <w:t>5.1.3. Субсидия предоставляется субъектам малого и среднего предпринимательства в целях повышения их конкурентоспособности, а также стимулирования и развития производства местной продукции, путем возмещение части затрат.</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5.1.4. Поддержка оказывается субъектам малого и среднего предпринимательства, зарегистрированным и осуществляющим предпринимательскую деятельность на территории Республики Саха (Якутия).</w:t>
      </w:r>
    </w:p>
    <w:p w:rsidR="004D0343" w:rsidRPr="004D0343" w:rsidRDefault="004D0343" w:rsidP="004D0343">
      <w:pPr>
        <w:pStyle w:val="ConsPlusNormal"/>
        <w:ind w:firstLine="567"/>
        <w:jc w:val="both"/>
        <w:rPr>
          <w:rFonts w:ascii="Times New Roman" w:hAnsi="Times New Roman" w:cs="Times New Roman"/>
          <w:sz w:val="28"/>
          <w:szCs w:val="28"/>
        </w:rPr>
      </w:pPr>
    </w:p>
    <w:p w:rsidR="004D0343" w:rsidRPr="004D0343" w:rsidRDefault="004D0343" w:rsidP="004D0343">
      <w:pPr>
        <w:pStyle w:val="ConsPlusNormal"/>
        <w:ind w:firstLine="567"/>
        <w:jc w:val="center"/>
        <w:rPr>
          <w:rFonts w:ascii="Times New Roman" w:hAnsi="Times New Roman" w:cs="Times New Roman"/>
          <w:sz w:val="28"/>
          <w:szCs w:val="28"/>
        </w:rPr>
      </w:pPr>
      <w:r w:rsidRPr="004D0343">
        <w:rPr>
          <w:rFonts w:ascii="Times New Roman" w:hAnsi="Times New Roman" w:cs="Times New Roman"/>
          <w:sz w:val="28"/>
          <w:szCs w:val="28"/>
        </w:rPr>
        <w:t>5.2. Условия предоставления субсидии</w:t>
      </w:r>
    </w:p>
    <w:p w:rsidR="004D0343" w:rsidRPr="004D0343" w:rsidRDefault="004D0343" w:rsidP="004D0343">
      <w:pPr>
        <w:pStyle w:val="ConsPlusNormal"/>
        <w:ind w:firstLine="567"/>
        <w:jc w:val="both"/>
        <w:rPr>
          <w:rFonts w:ascii="Times New Roman" w:hAnsi="Times New Roman" w:cs="Times New Roman"/>
          <w:sz w:val="28"/>
          <w:szCs w:val="28"/>
        </w:rPr>
      </w:pP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5.2.1. Субсидия предоставляется на конкурсной основе в заявительном порядке по факту произведенных и документально подтвержденных затрат субъектами малого и среднего предпринимательства по следующим видам затрат:</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а) </w:t>
      </w:r>
      <w:r w:rsidR="00B717A0">
        <w:rPr>
          <w:rFonts w:ascii="Times New Roman" w:hAnsi="Times New Roman" w:cs="Times New Roman"/>
          <w:sz w:val="28"/>
          <w:szCs w:val="28"/>
        </w:rPr>
        <w:t>возмещение</w:t>
      </w:r>
      <w:r w:rsidRPr="004D0343">
        <w:rPr>
          <w:rFonts w:ascii="Times New Roman" w:hAnsi="Times New Roman" w:cs="Times New Roman"/>
          <w:sz w:val="28"/>
          <w:szCs w:val="28"/>
        </w:rPr>
        <w:t xml:space="preserve"> части затрат, понесенных субъектами малого и среднего предпринимательства на модернизацию (приобретение и (или) обновление) производственного оборудования, включая монтаж оборудования, пуско-наладочные работы, для сферы рыболовства в арктических и северных районах - моторов мощностью не более 70 л.</w:t>
      </w:r>
      <w:proofErr w:type="gramStart"/>
      <w:r w:rsidRPr="004D0343">
        <w:rPr>
          <w:rFonts w:ascii="Times New Roman" w:hAnsi="Times New Roman" w:cs="Times New Roman"/>
          <w:sz w:val="28"/>
          <w:szCs w:val="28"/>
        </w:rPr>
        <w:t>с</w:t>
      </w:r>
      <w:proofErr w:type="gramEnd"/>
      <w:r w:rsidRPr="004D0343">
        <w:rPr>
          <w:rFonts w:ascii="Times New Roman" w:hAnsi="Times New Roman" w:cs="Times New Roman"/>
          <w:sz w:val="28"/>
          <w:szCs w:val="28"/>
        </w:rPr>
        <w:t>. для самоходных маломерных судов;</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б) </w:t>
      </w:r>
      <w:r w:rsidR="00B717A0">
        <w:rPr>
          <w:rFonts w:ascii="Times New Roman" w:hAnsi="Times New Roman" w:cs="Times New Roman"/>
          <w:sz w:val="28"/>
          <w:szCs w:val="28"/>
        </w:rPr>
        <w:t>возмещение</w:t>
      </w:r>
      <w:r w:rsidRPr="004D0343">
        <w:rPr>
          <w:rFonts w:ascii="Times New Roman" w:hAnsi="Times New Roman" w:cs="Times New Roman"/>
          <w:sz w:val="28"/>
          <w:szCs w:val="28"/>
        </w:rPr>
        <w:t xml:space="preserve"> части транспортных расходов, понесенных субъектами малого и среднего предпринимательства, по доставке в арктические и северные районы производственного оборудования и сырья, моторов мощностью не более 70 л.</w:t>
      </w:r>
      <w:proofErr w:type="gramStart"/>
      <w:r w:rsidRPr="004D0343">
        <w:rPr>
          <w:rFonts w:ascii="Times New Roman" w:hAnsi="Times New Roman" w:cs="Times New Roman"/>
          <w:sz w:val="28"/>
          <w:szCs w:val="28"/>
        </w:rPr>
        <w:t>с</w:t>
      </w:r>
      <w:proofErr w:type="gramEnd"/>
      <w:r w:rsidRPr="004D0343">
        <w:rPr>
          <w:rFonts w:ascii="Times New Roman" w:hAnsi="Times New Roman" w:cs="Times New Roman"/>
          <w:sz w:val="28"/>
          <w:szCs w:val="28"/>
        </w:rPr>
        <w:t xml:space="preserve">. </w:t>
      </w:r>
      <w:proofErr w:type="gramStart"/>
      <w:r w:rsidRPr="004D0343">
        <w:rPr>
          <w:rFonts w:ascii="Times New Roman" w:hAnsi="Times New Roman" w:cs="Times New Roman"/>
          <w:sz w:val="28"/>
          <w:szCs w:val="28"/>
        </w:rPr>
        <w:t>для</w:t>
      </w:r>
      <w:proofErr w:type="gramEnd"/>
      <w:r w:rsidRPr="004D0343">
        <w:rPr>
          <w:rFonts w:ascii="Times New Roman" w:hAnsi="Times New Roman" w:cs="Times New Roman"/>
          <w:sz w:val="28"/>
          <w:szCs w:val="28"/>
        </w:rPr>
        <w:t xml:space="preserve"> самоходных маломерных судов для сферы рыболовства;</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в) </w:t>
      </w:r>
      <w:r w:rsidR="00B717A0">
        <w:rPr>
          <w:rFonts w:ascii="Times New Roman" w:hAnsi="Times New Roman" w:cs="Times New Roman"/>
          <w:sz w:val="28"/>
          <w:szCs w:val="28"/>
        </w:rPr>
        <w:t>возмещение</w:t>
      </w:r>
      <w:r w:rsidRPr="004D0343">
        <w:rPr>
          <w:rFonts w:ascii="Times New Roman" w:hAnsi="Times New Roman" w:cs="Times New Roman"/>
          <w:sz w:val="28"/>
          <w:szCs w:val="28"/>
        </w:rPr>
        <w:t xml:space="preserve"> части затрат, понесенных субъектами малого и среднего предпринимательства, на арендную плату производственных помещений, используемых в производственном процессе;</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г)</w:t>
      </w:r>
      <w:r w:rsidR="00F53D08" w:rsidRPr="00F53D08">
        <w:t xml:space="preserve"> </w:t>
      </w:r>
      <w:r w:rsidR="00B717A0">
        <w:rPr>
          <w:rFonts w:ascii="Times New Roman" w:hAnsi="Times New Roman" w:cs="Times New Roman"/>
          <w:sz w:val="28"/>
          <w:szCs w:val="28"/>
        </w:rPr>
        <w:t>возмещение</w:t>
      </w:r>
      <w:r w:rsidR="00F53D08" w:rsidRPr="00F53D08">
        <w:rPr>
          <w:rFonts w:ascii="Times New Roman" w:hAnsi="Times New Roman" w:cs="Times New Roman"/>
          <w:sz w:val="28"/>
          <w:szCs w:val="28"/>
        </w:rPr>
        <w:t xml:space="preserve"> части затрат, понесенных субъектами малого и среднего предпринимательства, по договорам о технологическом присоединении к сетям инженерно-технического обеспечения (</w:t>
      </w:r>
      <w:proofErr w:type="spellStart"/>
      <w:r w:rsidR="00F53D08" w:rsidRPr="00F53D08">
        <w:rPr>
          <w:rFonts w:ascii="Times New Roman" w:hAnsi="Times New Roman" w:cs="Times New Roman"/>
          <w:sz w:val="28"/>
          <w:szCs w:val="28"/>
        </w:rPr>
        <w:t>электро</w:t>
      </w:r>
      <w:proofErr w:type="spellEnd"/>
      <w:r w:rsidR="00F53D08" w:rsidRPr="00F53D08">
        <w:rPr>
          <w:rFonts w:ascii="Times New Roman" w:hAnsi="Times New Roman" w:cs="Times New Roman"/>
          <w:sz w:val="28"/>
          <w:szCs w:val="28"/>
        </w:rPr>
        <w:t>-, тепл</w:t>
      </w:r>
      <w:proofErr w:type="gramStart"/>
      <w:r w:rsidR="00F53D08" w:rsidRPr="00F53D08">
        <w:rPr>
          <w:rFonts w:ascii="Times New Roman" w:hAnsi="Times New Roman" w:cs="Times New Roman"/>
          <w:sz w:val="28"/>
          <w:szCs w:val="28"/>
        </w:rPr>
        <w:t>о-</w:t>
      </w:r>
      <w:proofErr w:type="gramEnd"/>
      <w:r w:rsidR="00F53D08" w:rsidRPr="00F53D08">
        <w:rPr>
          <w:rFonts w:ascii="Times New Roman" w:hAnsi="Times New Roman" w:cs="Times New Roman"/>
          <w:sz w:val="28"/>
          <w:szCs w:val="28"/>
        </w:rPr>
        <w:t xml:space="preserve">, </w:t>
      </w:r>
      <w:proofErr w:type="spellStart"/>
      <w:r w:rsidR="00F53D08" w:rsidRPr="00F53D08">
        <w:rPr>
          <w:rFonts w:ascii="Times New Roman" w:hAnsi="Times New Roman" w:cs="Times New Roman"/>
          <w:sz w:val="28"/>
          <w:szCs w:val="28"/>
        </w:rPr>
        <w:t>газо</w:t>
      </w:r>
      <w:proofErr w:type="spellEnd"/>
      <w:r w:rsidR="00F53D08" w:rsidRPr="00F53D08">
        <w:rPr>
          <w:rFonts w:ascii="Times New Roman" w:hAnsi="Times New Roman" w:cs="Times New Roman"/>
          <w:sz w:val="28"/>
          <w:szCs w:val="28"/>
        </w:rPr>
        <w:t>-, в</w:t>
      </w:r>
      <w:r w:rsidR="00B717A0">
        <w:rPr>
          <w:rFonts w:ascii="Times New Roman" w:hAnsi="Times New Roman" w:cs="Times New Roman"/>
          <w:sz w:val="28"/>
          <w:szCs w:val="28"/>
        </w:rPr>
        <w:t>одоснабжения и водоотведения</w:t>
      </w:r>
      <w:r w:rsidR="00F53D08" w:rsidRPr="00F53D08">
        <w:rPr>
          <w:rFonts w:ascii="Times New Roman" w:hAnsi="Times New Roman" w:cs="Times New Roman"/>
          <w:sz w:val="28"/>
          <w:szCs w:val="28"/>
        </w:rPr>
        <w:t>)</w:t>
      </w:r>
      <w:r w:rsidRPr="004D0343">
        <w:rPr>
          <w:rFonts w:ascii="Times New Roman" w:hAnsi="Times New Roman" w:cs="Times New Roman"/>
          <w:sz w:val="28"/>
          <w:szCs w:val="28"/>
        </w:rPr>
        <w:t>;</w:t>
      </w:r>
    </w:p>
    <w:p w:rsidR="004D0343" w:rsidRPr="004D0343" w:rsidRDefault="004D0343" w:rsidP="004D0343">
      <w:pPr>
        <w:pStyle w:val="ConsPlusNormal"/>
        <w:ind w:firstLine="567"/>
        <w:jc w:val="both"/>
        <w:rPr>
          <w:rFonts w:ascii="Times New Roman" w:hAnsi="Times New Roman" w:cs="Times New Roman"/>
          <w:sz w:val="28"/>
          <w:szCs w:val="28"/>
        </w:rPr>
      </w:pPr>
      <w:proofErr w:type="spellStart"/>
      <w:r w:rsidRPr="004D0343">
        <w:rPr>
          <w:rFonts w:ascii="Times New Roman" w:hAnsi="Times New Roman" w:cs="Times New Roman"/>
          <w:sz w:val="28"/>
          <w:szCs w:val="28"/>
        </w:rPr>
        <w:t>д</w:t>
      </w:r>
      <w:proofErr w:type="spellEnd"/>
      <w:r w:rsidRPr="004D0343">
        <w:rPr>
          <w:rFonts w:ascii="Times New Roman" w:hAnsi="Times New Roman" w:cs="Times New Roman"/>
          <w:sz w:val="28"/>
          <w:szCs w:val="28"/>
        </w:rPr>
        <w:t xml:space="preserve">) </w:t>
      </w:r>
      <w:r w:rsidR="00B717A0">
        <w:rPr>
          <w:rFonts w:ascii="Times New Roman" w:hAnsi="Times New Roman" w:cs="Times New Roman"/>
          <w:sz w:val="28"/>
          <w:szCs w:val="28"/>
        </w:rPr>
        <w:t>возмещение</w:t>
      </w:r>
      <w:r w:rsidRPr="004D0343">
        <w:rPr>
          <w:rFonts w:ascii="Times New Roman" w:hAnsi="Times New Roman" w:cs="Times New Roman"/>
          <w:sz w:val="28"/>
          <w:szCs w:val="28"/>
        </w:rPr>
        <w:t xml:space="preserve"> части затрат, понесенных субъектами малого и среднего предпринимательства, при проведении кадастровых работ (в том числе для арктических и северных районов расходы на проезд специалиста по кадастровым работам, за исключением проживания и питания) в отношении полученных земельных участков и производственных помещений для производства местной продукции;</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е) </w:t>
      </w:r>
      <w:r w:rsidR="00B717A0">
        <w:rPr>
          <w:rFonts w:ascii="Times New Roman" w:hAnsi="Times New Roman" w:cs="Times New Roman"/>
          <w:sz w:val="28"/>
          <w:szCs w:val="28"/>
        </w:rPr>
        <w:t>возмещение</w:t>
      </w:r>
      <w:r w:rsidRPr="004D0343">
        <w:rPr>
          <w:rFonts w:ascii="Times New Roman" w:hAnsi="Times New Roman" w:cs="Times New Roman"/>
          <w:sz w:val="28"/>
          <w:szCs w:val="28"/>
        </w:rPr>
        <w:t xml:space="preserve"> части затрат, понесенных субъектами малого и среднего предпринимательства, на сертификацию, оформление товарного знака, непосредственно связанных с производством продукции;</w:t>
      </w:r>
    </w:p>
    <w:p w:rsid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ж) </w:t>
      </w:r>
      <w:r w:rsidR="00B717A0">
        <w:rPr>
          <w:rFonts w:ascii="Times New Roman" w:hAnsi="Times New Roman" w:cs="Times New Roman"/>
          <w:sz w:val="28"/>
          <w:szCs w:val="28"/>
        </w:rPr>
        <w:t>возмещение</w:t>
      </w:r>
      <w:r w:rsidRPr="004D0343">
        <w:rPr>
          <w:rFonts w:ascii="Times New Roman" w:hAnsi="Times New Roman" w:cs="Times New Roman"/>
          <w:sz w:val="28"/>
          <w:szCs w:val="28"/>
        </w:rPr>
        <w:t xml:space="preserve"> части затрат, понесенных субъектами малого и среднего предпринимательства, на профессиональную подготовку, переподготовку, повышение квалификации и стажировку производственного персонала, включая проезд производственного персонала</w:t>
      </w:r>
      <w:r w:rsidR="00B717A0">
        <w:rPr>
          <w:rFonts w:ascii="Times New Roman" w:hAnsi="Times New Roman" w:cs="Times New Roman"/>
          <w:sz w:val="28"/>
          <w:szCs w:val="28"/>
        </w:rPr>
        <w:t xml:space="preserve"> к месту проведения стажировки и обратно</w:t>
      </w:r>
      <w:r w:rsidRPr="004D0343">
        <w:rPr>
          <w:rFonts w:ascii="Times New Roman" w:hAnsi="Times New Roman" w:cs="Times New Roman"/>
          <w:sz w:val="28"/>
          <w:szCs w:val="28"/>
        </w:rPr>
        <w:t>.</w:t>
      </w:r>
    </w:p>
    <w:p w:rsidR="006C0FC9" w:rsidRPr="004D0343" w:rsidRDefault="006C0FC9" w:rsidP="004D0343">
      <w:pPr>
        <w:pStyle w:val="ConsPlusNormal"/>
        <w:ind w:firstLine="567"/>
        <w:jc w:val="both"/>
        <w:rPr>
          <w:rFonts w:ascii="Times New Roman" w:hAnsi="Times New Roman" w:cs="Times New Roman"/>
          <w:sz w:val="28"/>
          <w:szCs w:val="28"/>
        </w:rPr>
      </w:pPr>
      <w:r w:rsidRPr="006C0FC9">
        <w:rPr>
          <w:rFonts w:ascii="Times New Roman" w:hAnsi="Times New Roman" w:cs="Times New Roman"/>
          <w:sz w:val="28"/>
          <w:szCs w:val="28"/>
        </w:rPr>
        <w:t xml:space="preserve">К возмещению принимаются затраты, произведенные не ранее 1 января года, предшествующего году подачи заявления на оказание государственной </w:t>
      </w:r>
      <w:r w:rsidRPr="006C0FC9">
        <w:rPr>
          <w:rFonts w:ascii="Times New Roman" w:hAnsi="Times New Roman" w:cs="Times New Roman"/>
          <w:sz w:val="28"/>
          <w:szCs w:val="28"/>
        </w:rPr>
        <w:lastRenderedPageBreak/>
        <w:t>поддержки</w:t>
      </w:r>
      <w:r>
        <w:rPr>
          <w:rFonts w:ascii="Times New Roman" w:hAnsi="Times New Roman" w:cs="Times New Roman"/>
          <w:sz w:val="28"/>
          <w:szCs w:val="28"/>
        </w:rPr>
        <w:t>.</w:t>
      </w:r>
    </w:p>
    <w:p w:rsidR="006C0FC9" w:rsidRPr="004D0343" w:rsidRDefault="004D0343" w:rsidP="006C0FC9">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5.2.2. </w:t>
      </w:r>
      <w:proofErr w:type="gramStart"/>
      <w:r w:rsidRPr="004D0343">
        <w:rPr>
          <w:rFonts w:ascii="Times New Roman" w:hAnsi="Times New Roman" w:cs="Times New Roman"/>
          <w:sz w:val="28"/>
          <w:szCs w:val="28"/>
        </w:rPr>
        <w:t>Субсидия на возмещение части затрат, понесенных субъектами малого и среднего предпринимательства на модернизацию (приобретение и (или) обновление) производственного оборудования, включая монтаж оборудования, пуско-наладочные работы, для сферы рыболовства в арктических и северных районах - моторов мощностью не более 70 л.с. для самоходных маломерных судов, предусмотренная подпунктом «а» пункта 5.2.1. настоящего Порядка, предоставляются в размере не более 85 процентов от произведенных и</w:t>
      </w:r>
      <w:proofErr w:type="gramEnd"/>
      <w:r w:rsidRPr="004D0343">
        <w:rPr>
          <w:rFonts w:ascii="Times New Roman" w:hAnsi="Times New Roman" w:cs="Times New Roman"/>
          <w:sz w:val="28"/>
          <w:szCs w:val="28"/>
        </w:rPr>
        <w:t xml:space="preserve"> документально подтвержденных затрат и не более 500,0 (пятьсот) тыс. рублей на одного субъекта малого и среднего предпринимательства</w:t>
      </w:r>
      <w:proofErr w:type="gramStart"/>
      <w:r w:rsidRPr="004D0343">
        <w:rPr>
          <w:rFonts w:ascii="Times New Roman" w:hAnsi="Times New Roman" w:cs="Times New Roman"/>
          <w:sz w:val="28"/>
          <w:szCs w:val="28"/>
        </w:rPr>
        <w:t>.</w:t>
      </w:r>
      <w:r w:rsidR="006C0FC9" w:rsidRPr="006C0FC9">
        <w:rPr>
          <w:rFonts w:ascii="Times New Roman" w:hAnsi="Times New Roman" w:cs="Times New Roman"/>
          <w:sz w:val="28"/>
          <w:szCs w:val="28"/>
        </w:rPr>
        <w:t>.</w:t>
      </w:r>
      <w:proofErr w:type="gramEnd"/>
    </w:p>
    <w:p w:rsidR="006C0FC9"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Для получения субсидий субъекты малого и среднего предпринимательства в дополнение к пункту 1.1.7 настоящего Порядка представляют следующие документы:</w:t>
      </w:r>
      <w:r w:rsidR="006C0FC9">
        <w:rPr>
          <w:rFonts w:ascii="Times New Roman" w:hAnsi="Times New Roman" w:cs="Times New Roman"/>
          <w:sz w:val="28"/>
          <w:szCs w:val="28"/>
        </w:rPr>
        <w:t xml:space="preserve"> </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1) заключенные субъектом малого и среднего предпринимательства договоры (сделки) на приобретение в собственность оборудования, включая монтаж оборудования, пуско-наладочные работы, моторов мощностью не более 70 л.</w:t>
      </w:r>
      <w:proofErr w:type="gramStart"/>
      <w:r w:rsidRPr="004D0343">
        <w:rPr>
          <w:rFonts w:ascii="Times New Roman" w:hAnsi="Times New Roman" w:cs="Times New Roman"/>
          <w:sz w:val="28"/>
          <w:szCs w:val="28"/>
        </w:rPr>
        <w:t>с</w:t>
      </w:r>
      <w:proofErr w:type="gramEnd"/>
      <w:r w:rsidRPr="004D0343">
        <w:rPr>
          <w:rFonts w:ascii="Times New Roman" w:hAnsi="Times New Roman" w:cs="Times New Roman"/>
          <w:sz w:val="28"/>
          <w:szCs w:val="28"/>
        </w:rPr>
        <w:t xml:space="preserve">. </w:t>
      </w:r>
      <w:proofErr w:type="gramStart"/>
      <w:r w:rsidRPr="004D0343">
        <w:rPr>
          <w:rFonts w:ascii="Times New Roman" w:hAnsi="Times New Roman" w:cs="Times New Roman"/>
          <w:sz w:val="28"/>
          <w:szCs w:val="28"/>
        </w:rPr>
        <w:t>для</w:t>
      </w:r>
      <w:proofErr w:type="gramEnd"/>
      <w:r w:rsidRPr="004D0343">
        <w:rPr>
          <w:rFonts w:ascii="Times New Roman" w:hAnsi="Times New Roman" w:cs="Times New Roman"/>
          <w:sz w:val="28"/>
          <w:szCs w:val="28"/>
        </w:rPr>
        <w:t xml:space="preserve"> самоходных маломерных судов, в том числе копии договоров, актов приема-передачи, товарных накладных, счетов-фактур, товарных чеков;</w:t>
      </w:r>
    </w:p>
    <w:p w:rsidR="004D0343" w:rsidRPr="004D0343" w:rsidRDefault="004D0343" w:rsidP="004D0343">
      <w:pPr>
        <w:pStyle w:val="ConsPlusNormal"/>
        <w:ind w:firstLine="567"/>
        <w:jc w:val="both"/>
        <w:rPr>
          <w:rFonts w:ascii="Times New Roman" w:hAnsi="Times New Roman" w:cs="Times New Roman"/>
          <w:sz w:val="28"/>
          <w:szCs w:val="28"/>
        </w:rPr>
      </w:pPr>
      <w:proofErr w:type="gramStart"/>
      <w:r w:rsidRPr="004D0343">
        <w:rPr>
          <w:rFonts w:ascii="Times New Roman" w:hAnsi="Times New Roman" w:cs="Times New Roman"/>
          <w:sz w:val="28"/>
          <w:szCs w:val="28"/>
        </w:rPr>
        <w:t>2) документы, подтверждающие осуществление расходов субъектом малого и среднего предпринимательства на приобретение оборудования, включая затраты на монтаж оборудования, пуско-наладочные работы, моторов мощностью не более 70 л.с. для самоходных маломерных судов, в том числе копии счетов, платежных поручений, инкассовых поручений, платежных требований, платежных ордеров, квитанций к приходному кассовому ордеру, кассовых чеков;</w:t>
      </w:r>
      <w:proofErr w:type="gramEnd"/>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3) технико-экономическое обоснование приобретения в целях создания и (или) развития либо модернизации производства товаров.</w:t>
      </w:r>
    </w:p>
    <w:p w:rsid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5.2.3. </w:t>
      </w:r>
      <w:proofErr w:type="gramStart"/>
      <w:r w:rsidRPr="004D0343">
        <w:rPr>
          <w:rFonts w:ascii="Times New Roman" w:hAnsi="Times New Roman" w:cs="Times New Roman"/>
          <w:sz w:val="28"/>
          <w:szCs w:val="28"/>
        </w:rPr>
        <w:t>Субсидия на возмещение части транспортных расходов, понесенных субъектами малого и среднего предпринимательства, по доставке в арктические и северные районы производственного оборудования и сырья, моторов мощностью не более 70 л.с. для самоходных маломерных судов для сферы рыболовства, предусмотренная подпунктом «б» пункта 5.2.1. настоящего Порядка, предоставляется в размере не более 85 процентов от произведенных и документально подтвержденных затрат и не более</w:t>
      </w:r>
      <w:proofErr w:type="gramEnd"/>
      <w:r w:rsidRPr="004D0343">
        <w:rPr>
          <w:rFonts w:ascii="Times New Roman" w:hAnsi="Times New Roman" w:cs="Times New Roman"/>
          <w:sz w:val="28"/>
          <w:szCs w:val="28"/>
        </w:rPr>
        <w:t xml:space="preserve"> 200,0 (двести) тыс. рублей на одного субъекта малого и среднего предпринимательства.</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Для получения субсидий субъекты малого и среднего предпринимательства в дополнение к пункту 1.1.7 настоящего Порядка представляют следующие документы:</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1) заключенные субъектом малого и среднего предпринимательства договоры (сделки) о приобретении и по доставке производственного оборудования, моторов мощностью не более 70 л.</w:t>
      </w:r>
      <w:proofErr w:type="gramStart"/>
      <w:r w:rsidRPr="004D0343">
        <w:rPr>
          <w:rFonts w:ascii="Times New Roman" w:hAnsi="Times New Roman" w:cs="Times New Roman"/>
          <w:sz w:val="28"/>
          <w:szCs w:val="28"/>
        </w:rPr>
        <w:t>с</w:t>
      </w:r>
      <w:proofErr w:type="gramEnd"/>
      <w:r w:rsidRPr="004D0343">
        <w:rPr>
          <w:rFonts w:ascii="Times New Roman" w:hAnsi="Times New Roman" w:cs="Times New Roman"/>
          <w:sz w:val="28"/>
          <w:szCs w:val="28"/>
        </w:rPr>
        <w:t xml:space="preserve">. </w:t>
      </w:r>
      <w:proofErr w:type="gramStart"/>
      <w:r w:rsidRPr="004D0343">
        <w:rPr>
          <w:rFonts w:ascii="Times New Roman" w:hAnsi="Times New Roman" w:cs="Times New Roman"/>
          <w:sz w:val="28"/>
          <w:szCs w:val="28"/>
        </w:rPr>
        <w:t>для</w:t>
      </w:r>
      <w:proofErr w:type="gramEnd"/>
      <w:r w:rsidRPr="004D0343">
        <w:rPr>
          <w:rFonts w:ascii="Times New Roman" w:hAnsi="Times New Roman" w:cs="Times New Roman"/>
          <w:sz w:val="28"/>
          <w:szCs w:val="28"/>
        </w:rPr>
        <w:t xml:space="preserve"> самоходных маломерных судов и сырья, в том числе копии договоров, актов приема-передачи, товарных накладных, счетов-фактур, товарных чеков, транспортных накладных;</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2) документы, подтверждающие осуществление расходов субъектом малого и среднего предпринимательства по доставке оборудования, моторов </w:t>
      </w:r>
      <w:r w:rsidRPr="004D0343">
        <w:rPr>
          <w:rFonts w:ascii="Times New Roman" w:hAnsi="Times New Roman" w:cs="Times New Roman"/>
          <w:sz w:val="28"/>
          <w:szCs w:val="28"/>
        </w:rPr>
        <w:lastRenderedPageBreak/>
        <w:t>мощностью не более 70 л.</w:t>
      </w:r>
      <w:proofErr w:type="gramStart"/>
      <w:r w:rsidRPr="004D0343">
        <w:rPr>
          <w:rFonts w:ascii="Times New Roman" w:hAnsi="Times New Roman" w:cs="Times New Roman"/>
          <w:sz w:val="28"/>
          <w:szCs w:val="28"/>
        </w:rPr>
        <w:t>с</w:t>
      </w:r>
      <w:proofErr w:type="gramEnd"/>
      <w:r w:rsidRPr="004D0343">
        <w:rPr>
          <w:rFonts w:ascii="Times New Roman" w:hAnsi="Times New Roman" w:cs="Times New Roman"/>
          <w:sz w:val="28"/>
          <w:szCs w:val="28"/>
        </w:rPr>
        <w:t xml:space="preserve">. </w:t>
      </w:r>
      <w:proofErr w:type="gramStart"/>
      <w:r w:rsidRPr="004D0343">
        <w:rPr>
          <w:rFonts w:ascii="Times New Roman" w:hAnsi="Times New Roman" w:cs="Times New Roman"/>
          <w:sz w:val="28"/>
          <w:szCs w:val="28"/>
        </w:rPr>
        <w:t>для</w:t>
      </w:r>
      <w:proofErr w:type="gramEnd"/>
      <w:r w:rsidRPr="004D0343">
        <w:rPr>
          <w:rFonts w:ascii="Times New Roman" w:hAnsi="Times New Roman" w:cs="Times New Roman"/>
          <w:sz w:val="28"/>
          <w:szCs w:val="28"/>
        </w:rPr>
        <w:t xml:space="preserve"> самоходных маломерных судов и сырья, в том числе копии счетов, платежных поручений, инкассовых поручений, платежных требований, платежных ордеров, квитанций к приходному кассовому ордеру, кассовых чеков.</w:t>
      </w:r>
    </w:p>
    <w:p w:rsid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5.2.4. </w:t>
      </w:r>
      <w:proofErr w:type="gramStart"/>
      <w:r w:rsidRPr="004D0343">
        <w:rPr>
          <w:rFonts w:ascii="Times New Roman" w:hAnsi="Times New Roman" w:cs="Times New Roman"/>
          <w:sz w:val="28"/>
          <w:szCs w:val="28"/>
        </w:rPr>
        <w:t>Субсидия на возмещение части затрат, понесенных субъектами малого и среднего предпринимательства, на арендную плату производственных помещений, используемых в производственном процессе, предусмотренная подпунктом «в» пункта 5.2.1. настоящего Порядка, предоставляется в размере не более 50 процентов от произведенных и документально подтвержденных затрат и не более 200,0 (двести) тыс. рублей на одного субъекта малого и среднего предпринимательства.</w:t>
      </w:r>
      <w:proofErr w:type="gramEnd"/>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Для получения субсидий субъекты малого и среднего предпринимательства в дополнение к пункту 1.1.7 настоящего Порядка представляют следующие документы:</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1) заключенные субъектом малого и среднего предпринимательства </w:t>
      </w:r>
      <w:r w:rsidR="00D84B58">
        <w:rPr>
          <w:rFonts w:ascii="Times New Roman" w:hAnsi="Times New Roman" w:cs="Times New Roman"/>
          <w:sz w:val="28"/>
          <w:szCs w:val="28"/>
        </w:rPr>
        <w:t>копи</w:t>
      </w:r>
      <w:r w:rsidR="00B91E8C">
        <w:rPr>
          <w:rFonts w:ascii="Times New Roman" w:hAnsi="Times New Roman" w:cs="Times New Roman"/>
          <w:sz w:val="28"/>
          <w:szCs w:val="28"/>
        </w:rPr>
        <w:t>ю</w:t>
      </w:r>
      <w:r w:rsidR="00D84B58">
        <w:rPr>
          <w:rFonts w:ascii="Times New Roman" w:hAnsi="Times New Roman" w:cs="Times New Roman"/>
          <w:sz w:val="28"/>
          <w:szCs w:val="28"/>
        </w:rPr>
        <w:t xml:space="preserve"> </w:t>
      </w:r>
      <w:r w:rsidRPr="004D0343">
        <w:rPr>
          <w:rFonts w:ascii="Times New Roman" w:hAnsi="Times New Roman" w:cs="Times New Roman"/>
          <w:sz w:val="28"/>
          <w:szCs w:val="28"/>
        </w:rPr>
        <w:t>договор</w:t>
      </w:r>
      <w:r w:rsidR="00B91E8C">
        <w:rPr>
          <w:rFonts w:ascii="Times New Roman" w:hAnsi="Times New Roman" w:cs="Times New Roman"/>
          <w:sz w:val="28"/>
          <w:szCs w:val="28"/>
        </w:rPr>
        <w:t>а</w:t>
      </w:r>
      <w:r w:rsidRPr="004D0343">
        <w:rPr>
          <w:rFonts w:ascii="Times New Roman" w:hAnsi="Times New Roman" w:cs="Times New Roman"/>
          <w:sz w:val="28"/>
          <w:szCs w:val="28"/>
        </w:rPr>
        <w:t xml:space="preserve"> аренды производственных помещений, в том числе копии договоров, актов приема-передачи;</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2) документы, подтверждающие осуществление расходов субъектом малого и среднего предпринимательства по аренде производственных помещений, в том числе копии счетов, платежных поручений, инкассовых поручений, платежных требований, платежных ордеров, квитанций к приходному кассовому ордеру, кассовых чеков.</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5.2.5. Субсидия на возмещение части затрат, понесенных субъектами малого и среднего предпринимательства, по договорам о технологическом присоединении к сетям инженерно-технического обеспечения (</w:t>
      </w:r>
      <w:proofErr w:type="spellStart"/>
      <w:r w:rsidRPr="004D0343">
        <w:rPr>
          <w:rFonts w:ascii="Times New Roman" w:hAnsi="Times New Roman" w:cs="Times New Roman"/>
          <w:sz w:val="28"/>
          <w:szCs w:val="28"/>
        </w:rPr>
        <w:t>электро</w:t>
      </w:r>
      <w:proofErr w:type="spellEnd"/>
      <w:r w:rsidRPr="004D0343">
        <w:rPr>
          <w:rFonts w:ascii="Times New Roman" w:hAnsi="Times New Roman" w:cs="Times New Roman"/>
          <w:sz w:val="28"/>
          <w:szCs w:val="28"/>
        </w:rPr>
        <w:t>-, тепл</w:t>
      </w:r>
      <w:proofErr w:type="gramStart"/>
      <w:r w:rsidRPr="004D0343">
        <w:rPr>
          <w:rFonts w:ascii="Times New Roman" w:hAnsi="Times New Roman" w:cs="Times New Roman"/>
          <w:sz w:val="28"/>
          <w:szCs w:val="28"/>
        </w:rPr>
        <w:t>о-</w:t>
      </w:r>
      <w:proofErr w:type="gramEnd"/>
      <w:r w:rsidRPr="004D0343">
        <w:rPr>
          <w:rFonts w:ascii="Times New Roman" w:hAnsi="Times New Roman" w:cs="Times New Roman"/>
          <w:sz w:val="28"/>
          <w:szCs w:val="28"/>
        </w:rPr>
        <w:t xml:space="preserve">, </w:t>
      </w:r>
      <w:proofErr w:type="spellStart"/>
      <w:r w:rsidRPr="004D0343">
        <w:rPr>
          <w:rFonts w:ascii="Times New Roman" w:hAnsi="Times New Roman" w:cs="Times New Roman"/>
          <w:sz w:val="28"/>
          <w:szCs w:val="28"/>
        </w:rPr>
        <w:t>газо</w:t>
      </w:r>
      <w:proofErr w:type="spellEnd"/>
      <w:r w:rsidRPr="004D0343">
        <w:rPr>
          <w:rFonts w:ascii="Times New Roman" w:hAnsi="Times New Roman" w:cs="Times New Roman"/>
          <w:sz w:val="28"/>
          <w:szCs w:val="28"/>
        </w:rPr>
        <w:t>-, водоснабжения и водоотведения), предусмотренная подпунктом «г» пункта 5.2.1. настоящего Порядка, предоставляется в размере не более 85 процентов от произведенных и документально подтвержденных затрат и не более 500,0 (пятьсот) тыс. рублей на одного субъекта малого и среднего предпринимательства.</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Для получения субсидий субъекты малого и среднего предпринимательства в дополнение к пункту 1.1.7 настоящего Порядка представляют следующие документы:</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1)  заключенные субъектом малого и среднего предпринимательства </w:t>
      </w:r>
      <w:r w:rsidR="00B91E8C">
        <w:rPr>
          <w:rFonts w:ascii="Times New Roman" w:hAnsi="Times New Roman" w:cs="Times New Roman"/>
          <w:sz w:val="28"/>
          <w:szCs w:val="28"/>
        </w:rPr>
        <w:t>копию договора</w:t>
      </w:r>
      <w:r w:rsidRPr="004D0343">
        <w:rPr>
          <w:rFonts w:ascii="Times New Roman" w:hAnsi="Times New Roman" w:cs="Times New Roman"/>
          <w:sz w:val="28"/>
          <w:szCs w:val="28"/>
        </w:rPr>
        <w:t xml:space="preserve"> о технологическом присоединении к сетям инженерно-технического обеспечения, в том числе копии договоров, актов выполненных услуг (при наличии);</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2) документы, подтверждающие осуществление расходов субъектом малого и среднего предпринимательства о технологическом присоединении к сетям инженерно-технического обеспечения, в том числе копии счетов, платежных поручений, инкассовых поручений, платежных требований, платежных ордеров, квитанций к приходному кассовому ордеру, кассовых чеков.</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5.2.6. </w:t>
      </w:r>
      <w:proofErr w:type="gramStart"/>
      <w:r w:rsidRPr="004D0343">
        <w:rPr>
          <w:rFonts w:ascii="Times New Roman" w:hAnsi="Times New Roman" w:cs="Times New Roman"/>
          <w:sz w:val="28"/>
          <w:szCs w:val="28"/>
        </w:rPr>
        <w:t xml:space="preserve">Субсидия на возмещение части затрат, понесенных субъектами малого и среднего предпринимательства, при проведении кадастровых работ (в том числе для арктических и северных районов расходы на проезд специалиста </w:t>
      </w:r>
      <w:r w:rsidRPr="004D0343">
        <w:rPr>
          <w:rFonts w:ascii="Times New Roman" w:hAnsi="Times New Roman" w:cs="Times New Roman"/>
          <w:sz w:val="28"/>
          <w:szCs w:val="28"/>
        </w:rPr>
        <w:lastRenderedPageBreak/>
        <w:t>по кадастровым работам, за исключением проживания и питания) в отношении полученных земельных участков и производственных помещений для производства местной продукции, предусмотренная подпунктом «</w:t>
      </w:r>
      <w:proofErr w:type="spellStart"/>
      <w:r w:rsidRPr="004D0343">
        <w:rPr>
          <w:rFonts w:ascii="Times New Roman" w:hAnsi="Times New Roman" w:cs="Times New Roman"/>
          <w:sz w:val="28"/>
          <w:szCs w:val="28"/>
        </w:rPr>
        <w:t>д</w:t>
      </w:r>
      <w:proofErr w:type="spellEnd"/>
      <w:r w:rsidRPr="004D0343">
        <w:rPr>
          <w:rFonts w:ascii="Times New Roman" w:hAnsi="Times New Roman" w:cs="Times New Roman"/>
          <w:sz w:val="28"/>
          <w:szCs w:val="28"/>
        </w:rPr>
        <w:t>» пункта 5.2.1. настоящего Порядка, предоставляются в размере не более 85</w:t>
      </w:r>
      <w:proofErr w:type="gramEnd"/>
      <w:r w:rsidRPr="004D0343">
        <w:rPr>
          <w:rFonts w:ascii="Times New Roman" w:hAnsi="Times New Roman" w:cs="Times New Roman"/>
          <w:sz w:val="28"/>
          <w:szCs w:val="28"/>
        </w:rPr>
        <w:t xml:space="preserve"> процентов от произведенных и документально подтвержденных затрат и не более 100,0 (сто) тыс. рублей на одного субъекта малого и среднего предпринимательства.</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Для получения субсидий субъекты малого и среднего предпринимательства в дополнение к пункту 1.1.7 настоящего Порядка представляют следующие документы:</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1)  заключенные субъектом малого и среднего предпринимательства </w:t>
      </w:r>
      <w:r w:rsidR="00B91E8C">
        <w:rPr>
          <w:rFonts w:ascii="Times New Roman" w:hAnsi="Times New Roman" w:cs="Times New Roman"/>
          <w:sz w:val="28"/>
          <w:szCs w:val="28"/>
        </w:rPr>
        <w:t>копию договора</w:t>
      </w:r>
      <w:r w:rsidRPr="004D0343">
        <w:rPr>
          <w:rFonts w:ascii="Times New Roman" w:hAnsi="Times New Roman" w:cs="Times New Roman"/>
          <w:sz w:val="28"/>
          <w:szCs w:val="28"/>
        </w:rPr>
        <w:t xml:space="preserve"> с организацией, выполняющей кадастровые работы, в том числе копии договоров, актов выполненных услуг, кадастровых паспортов или расписок о приеме документов на получение кадастровых паспортов;</w:t>
      </w:r>
    </w:p>
    <w:p w:rsidR="004D0343" w:rsidRPr="004D0343" w:rsidRDefault="004D0343" w:rsidP="004D0343">
      <w:pPr>
        <w:pStyle w:val="ConsPlusNormal"/>
        <w:ind w:firstLine="567"/>
        <w:jc w:val="both"/>
        <w:rPr>
          <w:rFonts w:ascii="Times New Roman" w:hAnsi="Times New Roman" w:cs="Times New Roman"/>
          <w:sz w:val="28"/>
          <w:szCs w:val="28"/>
        </w:rPr>
      </w:pPr>
      <w:proofErr w:type="gramStart"/>
      <w:r w:rsidRPr="004D0343">
        <w:rPr>
          <w:rFonts w:ascii="Times New Roman" w:hAnsi="Times New Roman" w:cs="Times New Roman"/>
          <w:sz w:val="28"/>
          <w:szCs w:val="28"/>
        </w:rPr>
        <w:t>2) документы, подтверждающие осуществление расходов субъектом малого и среднего предпринимательства по проведению кадастровых работ (в том числе для арктических и северных районов документы на проезд специалиста по кадастровым работам, за исключением проживания и питания), в том числе копии счетов, платежных поручений, инкассовых поручений, платежных требований, платежных ордеров, квитанций к приходному кассовому ордеру, кассовых чеков, проездных билетов, посадочных талонов.</w:t>
      </w:r>
      <w:proofErr w:type="gramEnd"/>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5.2.7. </w:t>
      </w:r>
      <w:proofErr w:type="gramStart"/>
      <w:r w:rsidRPr="004D0343">
        <w:rPr>
          <w:rFonts w:ascii="Times New Roman" w:hAnsi="Times New Roman" w:cs="Times New Roman"/>
          <w:sz w:val="28"/>
          <w:szCs w:val="28"/>
        </w:rPr>
        <w:t>Субсидия на возмещение части затрат, понесенных субъектами малого и среднего предпринимательства, на сертификацию, оформление товарного знака, непосредственно связанных с производством продукции, предусмотренная подпунктом «е» пункта 5.2.1. настоящего Порядка, предоставляются в размере не более 85 процентов от произведенных и документально подтвержденных затрат и не более 100,0 (сто) тыс. рублей на одного субъекта малого и среднего предпринимательства.</w:t>
      </w:r>
      <w:proofErr w:type="gramEnd"/>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Для получения субсидий субъекты малого и среднего предпринимательства в дополнение к пункту 1.1.7 настоящего Порядка представляют следующие документы:</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1)  заключенные субъектом малого и среднего предпринимательства </w:t>
      </w:r>
      <w:proofErr w:type="spellStart"/>
      <w:r w:rsidR="00B91E8C">
        <w:rPr>
          <w:rFonts w:ascii="Times New Roman" w:hAnsi="Times New Roman" w:cs="Times New Roman"/>
          <w:sz w:val="28"/>
          <w:szCs w:val="28"/>
        </w:rPr>
        <w:t>копи</w:t>
      </w:r>
      <w:proofErr w:type="gramStart"/>
      <w:r w:rsidR="00B91E8C">
        <w:rPr>
          <w:rFonts w:ascii="Times New Roman" w:hAnsi="Times New Roman" w:cs="Times New Roman"/>
          <w:sz w:val="28"/>
          <w:szCs w:val="28"/>
        </w:rPr>
        <w:t>.ю</w:t>
      </w:r>
      <w:proofErr w:type="spellEnd"/>
      <w:proofErr w:type="gramEnd"/>
      <w:r w:rsidR="00B91E8C">
        <w:rPr>
          <w:rFonts w:ascii="Times New Roman" w:hAnsi="Times New Roman" w:cs="Times New Roman"/>
          <w:sz w:val="28"/>
          <w:szCs w:val="28"/>
        </w:rPr>
        <w:t xml:space="preserve"> договора</w:t>
      </w:r>
      <w:r w:rsidRPr="004D0343">
        <w:rPr>
          <w:rFonts w:ascii="Times New Roman" w:hAnsi="Times New Roman" w:cs="Times New Roman"/>
          <w:sz w:val="28"/>
          <w:szCs w:val="28"/>
        </w:rPr>
        <w:t xml:space="preserve"> и документы по сертификации, оформлению товарного знака, непосредственно связанных с производством продукции, в том числе копии договоров, актов выполненных услуг, сертификатов, свидетельств о государственной регистрации товарного знака;</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2) документы, подтверждающие осуществление расходов субъектом малого и среднего предпринимательства по сертификации, оформлению товарного знака, непосредственно связанных с производством продукции, в том числе копии счетов, платежных поручений, инкассовых поручений, платежных требований, платежных ордеров, квитанций к приходному кассовому ордеру, кассовых чеков.</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5.2.8. </w:t>
      </w:r>
      <w:proofErr w:type="gramStart"/>
      <w:r w:rsidRPr="004D0343">
        <w:rPr>
          <w:rFonts w:ascii="Times New Roman" w:hAnsi="Times New Roman" w:cs="Times New Roman"/>
          <w:sz w:val="28"/>
          <w:szCs w:val="28"/>
        </w:rPr>
        <w:t xml:space="preserve">Субсидия на возмещение части затрат, понесенных субъектами малого и среднего предпринимательства, на профессиональную подготовку, переподготовку, повышение квалификации и стажировку производственного персонала, включая проезд производственного персонала, предусмотренная </w:t>
      </w:r>
      <w:r w:rsidRPr="004D0343">
        <w:rPr>
          <w:rFonts w:ascii="Times New Roman" w:hAnsi="Times New Roman" w:cs="Times New Roman"/>
          <w:sz w:val="28"/>
          <w:szCs w:val="28"/>
        </w:rPr>
        <w:lastRenderedPageBreak/>
        <w:t>подпунктом «ж» пункта 5.2.1. настоящего Порядка, предоставляются в размере не более 85 процентов от произведенных и документально подтвержденных затрат и не более 50,0 (пятьдесят) тыс. рублей на одного субъекта малого и среднего предпринимательства.</w:t>
      </w:r>
      <w:proofErr w:type="gramEnd"/>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Для получения субсидий субъекты малого и среднего предпринимательства в дополнение к пункту 1.1.7 настоящего Порядка представляют следующие документы:</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1)  заключенные субъектом малого и среднего предпринимательства </w:t>
      </w:r>
      <w:r w:rsidR="00B91E8C">
        <w:rPr>
          <w:rFonts w:ascii="Times New Roman" w:hAnsi="Times New Roman" w:cs="Times New Roman"/>
          <w:sz w:val="28"/>
          <w:szCs w:val="28"/>
        </w:rPr>
        <w:t>копию договора</w:t>
      </w:r>
      <w:r w:rsidRPr="004D0343">
        <w:rPr>
          <w:rFonts w:ascii="Times New Roman" w:hAnsi="Times New Roman" w:cs="Times New Roman"/>
          <w:sz w:val="28"/>
          <w:szCs w:val="28"/>
        </w:rPr>
        <w:t xml:space="preserve"> оказания услуг на профессиональную подготовку, переподготовку, повышение квалификации и стажировку производственного персонала, включая проезд, в том числе копии договоров, актов выполненных услуг, проездных билетов, посадочных талонов, документов, подтверждающих  профессиональную подготовку, переподготовку, повышение квалификации и стажировку производственного персонала;</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2) документы, подтверждающие осуществление расходов субъектом малого и среднего предпринимательства на профессиональную подготовку, переподготовку, повышение квалификации и стажировку производственного персонала, включая проезд, в том числе копии счетов, платежных поручений, инкассовых поручений, платежных требований, платежных ордеров, квитанций к приходному кассовому ордеру, кассовых чеков.</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5.2.9. Максимальный размер суммы субсидий, указанных в п. 5.2.1. настоящего Порядка, предоставляемых на одного субъекта малого и среднего предпринимательства, не должен превышать 500,0 (пятьсот) тыс. рублей.</w:t>
      </w:r>
    </w:p>
    <w:p w:rsidR="0084621B" w:rsidRPr="004D0343" w:rsidRDefault="0084621B" w:rsidP="0084621B">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5.2.10. Субъект малого и среднего предпринимательства имеет право получить субсидию не более одного раза в два года. За аналогичной мерой государственной поддержки субъект малого и среднего предпринимательства может обратиться по истечении двух лет со дня получения субсидии.</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5.2.1</w:t>
      </w:r>
      <w:r w:rsidR="00B91E8C">
        <w:rPr>
          <w:rFonts w:ascii="Times New Roman" w:hAnsi="Times New Roman" w:cs="Times New Roman"/>
          <w:sz w:val="28"/>
          <w:szCs w:val="28"/>
        </w:rPr>
        <w:t>1</w:t>
      </w:r>
      <w:r w:rsidRPr="004D0343">
        <w:rPr>
          <w:rFonts w:ascii="Times New Roman" w:hAnsi="Times New Roman" w:cs="Times New Roman"/>
          <w:sz w:val="28"/>
          <w:szCs w:val="28"/>
        </w:rPr>
        <w:t>. Претендент несет полную ответственность за достоверность представленных документов.</w:t>
      </w:r>
    </w:p>
    <w:p w:rsidR="00A12636" w:rsidRPr="00D87CC0" w:rsidRDefault="00B91E8C" w:rsidP="004D034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5.2.12</w:t>
      </w:r>
      <w:r w:rsidR="004D0343" w:rsidRPr="004D0343">
        <w:rPr>
          <w:rFonts w:ascii="Times New Roman" w:hAnsi="Times New Roman" w:cs="Times New Roman"/>
          <w:sz w:val="28"/>
          <w:szCs w:val="28"/>
        </w:rPr>
        <w:t>. Конкурсный отбор претендентов на получение субсидии осуществляет Комиссия по распределению средств, предусмотренных на государственную поддержку малого и среднего предпринимательства (далее - Комиссия). В состав Комиссии входят представители Министерства Жилищно-коммунального хозяйства и энергетики Республики Саха (Якутия), Министерства инвестиционного развития и предпринимательства Республики Саха (Якутия), Министерства сельского хозяйства и продовольственной политики Республики Саха (Якутия), других заинтересованных органов исполнительной власти Республики Саха (Якутия), общественных объединений предпринимателей Республики Саха (Якутия).</w:t>
      </w:r>
    </w:p>
    <w:p w:rsidR="00EA30AA" w:rsidRPr="00D87CC0" w:rsidRDefault="00EA30AA" w:rsidP="00D87CC0">
      <w:pPr>
        <w:pStyle w:val="ConsPlusNormal"/>
        <w:ind w:firstLine="567"/>
        <w:jc w:val="both"/>
        <w:rPr>
          <w:rFonts w:ascii="Times New Roman" w:hAnsi="Times New Roman" w:cs="Times New Roman"/>
          <w:sz w:val="28"/>
          <w:szCs w:val="28"/>
        </w:rPr>
      </w:pPr>
    </w:p>
    <w:p w:rsidR="00FC4DC6" w:rsidRPr="00D87CC0" w:rsidRDefault="00A31103" w:rsidP="00D87CC0">
      <w:pPr>
        <w:pStyle w:val="ConsPlusNormal"/>
        <w:ind w:firstLine="567"/>
        <w:jc w:val="center"/>
        <w:rPr>
          <w:rFonts w:ascii="Times New Roman" w:hAnsi="Times New Roman" w:cs="Times New Roman"/>
          <w:b/>
          <w:bCs/>
          <w:sz w:val="28"/>
          <w:szCs w:val="28"/>
        </w:rPr>
      </w:pPr>
      <w:r w:rsidRPr="00D87CC0">
        <w:rPr>
          <w:rFonts w:ascii="Times New Roman" w:hAnsi="Times New Roman" w:cs="Times New Roman"/>
          <w:b/>
          <w:bCs/>
          <w:sz w:val="28"/>
          <w:szCs w:val="28"/>
        </w:rPr>
        <w:t>6</w:t>
      </w:r>
      <w:r w:rsidR="00C63674" w:rsidRPr="00D87CC0">
        <w:rPr>
          <w:rFonts w:ascii="Times New Roman" w:hAnsi="Times New Roman" w:cs="Times New Roman"/>
          <w:b/>
          <w:bCs/>
          <w:sz w:val="28"/>
          <w:szCs w:val="28"/>
        </w:rPr>
        <w:t xml:space="preserve">. </w:t>
      </w:r>
      <w:r w:rsidR="00FC4DC6" w:rsidRPr="00D87CC0">
        <w:rPr>
          <w:rFonts w:ascii="Times New Roman" w:hAnsi="Times New Roman" w:cs="Times New Roman"/>
          <w:b/>
          <w:bCs/>
          <w:sz w:val="28"/>
          <w:szCs w:val="28"/>
        </w:rPr>
        <w:t>Условия и порядок предоставления субсидий на поддержку субъектов малого и среднего предпринимательства, производящих и (или) реализующих товары (работы, услуги), предназначенные для экспорта</w:t>
      </w:r>
    </w:p>
    <w:p w:rsidR="00C63674" w:rsidRPr="00D87CC0" w:rsidRDefault="00C63674" w:rsidP="00D87CC0">
      <w:pPr>
        <w:pStyle w:val="ConsPlusNormal"/>
        <w:ind w:firstLine="567"/>
        <w:jc w:val="center"/>
        <w:rPr>
          <w:rFonts w:ascii="Times New Roman" w:hAnsi="Times New Roman" w:cs="Times New Roman"/>
          <w:b/>
          <w:bCs/>
          <w:sz w:val="28"/>
          <w:szCs w:val="28"/>
        </w:rPr>
      </w:pPr>
    </w:p>
    <w:p w:rsidR="00FC4DC6" w:rsidRPr="00D87CC0" w:rsidRDefault="00A31103" w:rsidP="00D87CC0">
      <w:pPr>
        <w:pStyle w:val="ConsPlusNormal"/>
        <w:ind w:firstLine="567"/>
        <w:jc w:val="center"/>
        <w:rPr>
          <w:rFonts w:ascii="Times New Roman" w:hAnsi="Times New Roman" w:cs="Times New Roman"/>
          <w:bCs/>
          <w:sz w:val="28"/>
          <w:szCs w:val="28"/>
        </w:rPr>
      </w:pPr>
      <w:bookmarkStart w:id="41" w:name="sub_1914100"/>
      <w:r w:rsidRPr="00D87CC0">
        <w:rPr>
          <w:rFonts w:ascii="Times New Roman" w:hAnsi="Times New Roman" w:cs="Times New Roman"/>
          <w:bCs/>
          <w:sz w:val="28"/>
          <w:szCs w:val="28"/>
        </w:rPr>
        <w:t>6</w:t>
      </w:r>
      <w:r w:rsidR="00FC4DC6" w:rsidRPr="00D87CC0">
        <w:rPr>
          <w:rFonts w:ascii="Times New Roman" w:hAnsi="Times New Roman" w:cs="Times New Roman"/>
          <w:bCs/>
          <w:sz w:val="28"/>
          <w:szCs w:val="28"/>
        </w:rPr>
        <w:t>.1. Общие положения</w:t>
      </w:r>
    </w:p>
    <w:p w:rsidR="00FC4DC6" w:rsidRPr="00D87CC0" w:rsidRDefault="00FC4DC6" w:rsidP="00D87CC0">
      <w:pPr>
        <w:pStyle w:val="ConsPlusNormal"/>
        <w:ind w:firstLine="567"/>
        <w:rPr>
          <w:rFonts w:ascii="Times New Roman" w:hAnsi="Times New Roman" w:cs="Times New Roman"/>
          <w:b/>
          <w:bCs/>
          <w:sz w:val="28"/>
          <w:szCs w:val="28"/>
        </w:rPr>
      </w:pPr>
    </w:p>
    <w:p w:rsidR="00FC4DC6" w:rsidRPr="00D87CC0" w:rsidRDefault="00A31103"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6</w:t>
      </w:r>
      <w:r w:rsidR="00FC4DC6" w:rsidRPr="00D87CC0">
        <w:rPr>
          <w:rFonts w:ascii="Times New Roman" w:hAnsi="Times New Roman" w:cs="Times New Roman"/>
          <w:sz w:val="28"/>
          <w:szCs w:val="28"/>
        </w:rPr>
        <w:t>.1.1. Настоящий порядок определяет:</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а) </w:t>
      </w:r>
      <w:r w:rsidR="00B91E8C">
        <w:rPr>
          <w:rFonts w:ascii="Times New Roman" w:hAnsi="Times New Roman" w:cs="Times New Roman"/>
          <w:sz w:val="28"/>
          <w:szCs w:val="28"/>
        </w:rPr>
        <w:t>Группе</w:t>
      </w:r>
      <w:r w:rsidRPr="00D87CC0">
        <w:rPr>
          <w:rFonts w:ascii="Times New Roman" w:hAnsi="Times New Roman" w:cs="Times New Roman"/>
          <w:sz w:val="28"/>
          <w:szCs w:val="28"/>
        </w:rPr>
        <w:t xml:space="preserve"> юридических лиц (за исключением государственных (муниципальных) учреждений) и индивидуальных предпринимателей - производителей товаров (работ, услуг), имеющих право на получение субсидий;</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б) цель и условия предоставления субсидий;</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в) перечень документов, представляемых для получения субсидии;</w:t>
      </w:r>
    </w:p>
    <w:p w:rsidR="00FC4DC6" w:rsidRPr="00D87CC0" w:rsidRDefault="00A31103"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6</w:t>
      </w:r>
      <w:r w:rsidR="00FC4DC6" w:rsidRPr="00D87CC0">
        <w:rPr>
          <w:rFonts w:ascii="Times New Roman" w:hAnsi="Times New Roman" w:cs="Times New Roman"/>
          <w:sz w:val="28"/>
          <w:szCs w:val="28"/>
        </w:rPr>
        <w:t xml:space="preserve">.1.2. Право на получение субсидии имеют субъекты малого и среднего предпринимательства, </w:t>
      </w:r>
      <w:r w:rsidR="00FC4DC6" w:rsidRPr="00D87CC0">
        <w:rPr>
          <w:rFonts w:ascii="Times New Roman" w:hAnsi="Times New Roman" w:cs="Times New Roman"/>
          <w:b/>
          <w:bCs/>
          <w:sz w:val="28"/>
          <w:szCs w:val="28"/>
        </w:rPr>
        <w:t xml:space="preserve"> </w:t>
      </w:r>
      <w:r w:rsidR="00FC4DC6" w:rsidRPr="00D87CC0">
        <w:rPr>
          <w:rFonts w:ascii="Times New Roman" w:hAnsi="Times New Roman" w:cs="Times New Roman"/>
          <w:bCs/>
          <w:sz w:val="28"/>
          <w:szCs w:val="28"/>
        </w:rPr>
        <w:t>производящие и реализующие товары (работы, услуги), предназначенные для экспорта.</w:t>
      </w:r>
      <w:r w:rsidR="00FC4DC6" w:rsidRPr="00D87CC0">
        <w:rPr>
          <w:rFonts w:ascii="Times New Roman" w:hAnsi="Times New Roman" w:cs="Times New Roman"/>
          <w:sz w:val="28"/>
          <w:szCs w:val="28"/>
        </w:rPr>
        <w:t xml:space="preserve"> </w:t>
      </w:r>
    </w:p>
    <w:p w:rsidR="00FC4DC6" w:rsidRPr="00D87CC0" w:rsidRDefault="00A31103"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6</w:t>
      </w:r>
      <w:r w:rsidR="00FC4DC6" w:rsidRPr="00D87CC0">
        <w:rPr>
          <w:rFonts w:ascii="Times New Roman" w:hAnsi="Times New Roman" w:cs="Times New Roman"/>
          <w:sz w:val="28"/>
          <w:szCs w:val="28"/>
        </w:rPr>
        <w:t xml:space="preserve">.1.3. Субсидия предоставляется субъектам малого и среднего предпринимательства в целях повышения их конкурентоспособности, а также стимулирования и развития производства товаров (работ, услуг), предназначенных для экспорта. </w:t>
      </w:r>
    </w:p>
    <w:p w:rsidR="00FC4DC6" w:rsidRPr="00D87CC0" w:rsidRDefault="00A31103"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6</w:t>
      </w:r>
      <w:r w:rsidR="00FC4DC6" w:rsidRPr="00D87CC0">
        <w:rPr>
          <w:rFonts w:ascii="Times New Roman" w:hAnsi="Times New Roman" w:cs="Times New Roman"/>
          <w:sz w:val="28"/>
          <w:szCs w:val="28"/>
        </w:rPr>
        <w:t xml:space="preserve">.1.4. Поддержка оказывается субъектам малого и среднего предпринимательства, зарегистрированным и осуществляющим предпринимательскую деятельность на территории Республики Саха (Якутия).  </w:t>
      </w:r>
    </w:p>
    <w:bookmarkEnd w:id="41"/>
    <w:p w:rsidR="00FC4DC6" w:rsidRPr="00D87CC0" w:rsidRDefault="00FC4DC6" w:rsidP="00D87CC0">
      <w:pPr>
        <w:pStyle w:val="ConsPlusNormal"/>
        <w:ind w:firstLine="567"/>
        <w:jc w:val="both"/>
        <w:rPr>
          <w:rFonts w:ascii="Times New Roman" w:hAnsi="Times New Roman" w:cs="Times New Roman"/>
          <w:sz w:val="28"/>
          <w:szCs w:val="28"/>
        </w:rPr>
      </w:pPr>
    </w:p>
    <w:p w:rsidR="00FC4DC6" w:rsidRPr="00D87CC0" w:rsidRDefault="00A31103" w:rsidP="00D87CC0">
      <w:pPr>
        <w:pStyle w:val="ConsPlusNormal"/>
        <w:ind w:firstLine="567"/>
        <w:jc w:val="center"/>
        <w:rPr>
          <w:rFonts w:ascii="Times New Roman" w:hAnsi="Times New Roman" w:cs="Times New Roman"/>
          <w:bCs/>
          <w:sz w:val="28"/>
          <w:szCs w:val="28"/>
        </w:rPr>
      </w:pPr>
      <w:r w:rsidRPr="00D87CC0">
        <w:rPr>
          <w:rFonts w:ascii="Times New Roman" w:hAnsi="Times New Roman" w:cs="Times New Roman"/>
          <w:bCs/>
          <w:sz w:val="28"/>
          <w:szCs w:val="28"/>
        </w:rPr>
        <w:t>6</w:t>
      </w:r>
      <w:r w:rsidR="00FC4DC6" w:rsidRPr="00D87CC0">
        <w:rPr>
          <w:rFonts w:ascii="Times New Roman" w:hAnsi="Times New Roman" w:cs="Times New Roman"/>
          <w:bCs/>
          <w:sz w:val="28"/>
          <w:szCs w:val="28"/>
        </w:rPr>
        <w:t>.2. Условия предоставления субсидии</w:t>
      </w:r>
    </w:p>
    <w:p w:rsidR="00FC4DC6" w:rsidRPr="00D87CC0" w:rsidRDefault="00FC4DC6" w:rsidP="00D87CC0">
      <w:pPr>
        <w:pStyle w:val="ConsPlusNormal"/>
        <w:ind w:firstLine="567"/>
        <w:jc w:val="both"/>
        <w:rPr>
          <w:rFonts w:ascii="Times New Roman" w:hAnsi="Times New Roman" w:cs="Times New Roman"/>
          <w:sz w:val="28"/>
          <w:szCs w:val="28"/>
        </w:rPr>
      </w:pPr>
    </w:p>
    <w:p w:rsidR="00FC4DC6" w:rsidRPr="00D87CC0" w:rsidRDefault="00A31103"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6</w:t>
      </w:r>
      <w:r w:rsidR="00FC4DC6" w:rsidRPr="00D87CC0">
        <w:rPr>
          <w:rFonts w:ascii="Times New Roman" w:hAnsi="Times New Roman" w:cs="Times New Roman"/>
          <w:sz w:val="28"/>
          <w:szCs w:val="28"/>
        </w:rPr>
        <w:t>.2.1. Субсидия предоставляется на конкурсной основе в заявительном порядке  экспортно</w:t>
      </w:r>
      <w:r w:rsidR="00B9499F">
        <w:rPr>
          <w:rFonts w:ascii="Times New Roman" w:hAnsi="Times New Roman" w:cs="Times New Roman"/>
          <w:sz w:val="28"/>
          <w:szCs w:val="28"/>
        </w:rPr>
        <w:t>-</w:t>
      </w:r>
      <w:r w:rsidR="00FC4DC6" w:rsidRPr="00D87CC0">
        <w:rPr>
          <w:rFonts w:ascii="Times New Roman" w:hAnsi="Times New Roman" w:cs="Times New Roman"/>
          <w:sz w:val="28"/>
          <w:szCs w:val="28"/>
        </w:rPr>
        <w:t>ориентированным субъектам малого и среднего предпринимательства по следующим видам затрат:</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а) </w:t>
      </w:r>
      <w:r w:rsidR="00B91E8C">
        <w:rPr>
          <w:rFonts w:ascii="Times New Roman" w:hAnsi="Times New Roman" w:cs="Times New Roman"/>
          <w:sz w:val="28"/>
          <w:szCs w:val="28"/>
        </w:rPr>
        <w:t>возмещение</w:t>
      </w:r>
      <w:r w:rsidRPr="00D87CC0">
        <w:rPr>
          <w:rFonts w:ascii="Times New Roman" w:hAnsi="Times New Roman" w:cs="Times New Roman"/>
          <w:sz w:val="28"/>
          <w:szCs w:val="28"/>
        </w:rPr>
        <w:t xml:space="preserve"> части затрат субъектов малого и среднего предпринимательства, связанных с оплатой услуг по выполнению обязательных требований законодательства Российской Федерации и (или) законодательства страны-импортера, являющихся необходимыми для экспорта товаров (работ, услуг), в том числе работ по регистрации или другим формам подтверждения соответствия (далее - обязательные требования);</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б) </w:t>
      </w:r>
      <w:r w:rsidR="00B91E8C">
        <w:rPr>
          <w:rFonts w:ascii="Times New Roman" w:hAnsi="Times New Roman" w:cs="Times New Roman"/>
          <w:sz w:val="28"/>
          <w:szCs w:val="28"/>
        </w:rPr>
        <w:t>возмещение</w:t>
      </w:r>
      <w:r w:rsidRPr="00D87CC0">
        <w:rPr>
          <w:rFonts w:ascii="Times New Roman" w:hAnsi="Times New Roman" w:cs="Times New Roman"/>
          <w:sz w:val="28"/>
          <w:szCs w:val="28"/>
        </w:rPr>
        <w:t xml:space="preserve"> части затрат субъектов малого и среднего предпринимательства на подготовку и проведение </w:t>
      </w:r>
      <w:r w:rsidR="00245F3E" w:rsidRPr="00D87CC0">
        <w:rPr>
          <w:rFonts w:ascii="Times New Roman" w:hAnsi="Times New Roman" w:cs="Times New Roman"/>
          <w:sz w:val="28"/>
          <w:szCs w:val="28"/>
        </w:rPr>
        <w:t>«</w:t>
      </w:r>
      <w:r w:rsidRPr="00D87CC0">
        <w:rPr>
          <w:rFonts w:ascii="Times New Roman" w:hAnsi="Times New Roman" w:cs="Times New Roman"/>
          <w:sz w:val="28"/>
          <w:szCs w:val="28"/>
        </w:rPr>
        <w:t>Деловых миссий</w:t>
      </w:r>
      <w:r w:rsidR="00245F3E" w:rsidRPr="00D87CC0">
        <w:rPr>
          <w:rFonts w:ascii="Times New Roman" w:hAnsi="Times New Roman" w:cs="Times New Roman"/>
          <w:sz w:val="28"/>
          <w:szCs w:val="28"/>
        </w:rPr>
        <w:t>»</w:t>
      </w:r>
      <w:r w:rsidRPr="00D87CC0">
        <w:rPr>
          <w:rFonts w:ascii="Times New Roman" w:hAnsi="Times New Roman" w:cs="Times New Roman"/>
          <w:sz w:val="28"/>
          <w:szCs w:val="28"/>
        </w:rPr>
        <w:t xml:space="preserve">, на участие в </w:t>
      </w:r>
      <w:proofErr w:type="spellStart"/>
      <w:r w:rsidRPr="00D87CC0">
        <w:rPr>
          <w:rFonts w:ascii="Times New Roman" w:hAnsi="Times New Roman" w:cs="Times New Roman"/>
          <w:sz w:val="28"/>
          <w:szCs w:val="28"/>
        </w:rPr>
        <w:t>конгрессных</w:t>
      </w:r>
      <w:proofErr w:type="spellEnd"/>
      <w:r w:rsidRPr="00D87CC0">
        <w:rPr>
          <w:rFonts w:ascii="Times New Roman" w:hAnsi="Times New Roman" w:cs="Times New Roman"/>
          <w:sz w:val="28"/>
          <w:szCs w:val="28"/>
        </w:rPr>
        <w:t xml:space="preserve"> мероприятиях, семинарах, конференциях, круглых столах, </w:t>
      </w:r>
      <w:proofErr w:type="spellStart"/>
      <w:proofErr w:type="gramStart"/>
      <w:r w:rsidRPr="00D87CC0">
        <w:rPr>
          <w:rFonts w:ascii="Times New Roman" w:hAnsi="Times New Roman" w:cs="Times New Roman"/>
          <w:sz w:val="28"/>
          <w:szCs w:val="28"/>
        </w:rPr>
        <w:t>бизнес-миссиях</w:t>
      </w:r>
      <w:proofErr w:type="spellEnd"/>
      <w:proofErr w:type="gramEnd"/>
      <w:r w:rsidRPr="00D87CC0">
        <w:rPr>
          <w:rFonts w:ascii="Times New Roman" w:hAnsi="Times New Roman" w:cs="Times New Roman"/>
          <w:sz w:val="28"/>
          <w:szCs w:val="28"/>
        </w:rPr>
        <w:t xml:space="preserve"> и других мероприятиях, связанных с продвижением товара (работ, услуг) на зарубежные рынки.</w:t>
      </w:r>
    </w:p>
    <w:p w:rsidR="00FC4DC6" w:rsidRPr="00D87CC0" w:rsidRDefault="00FC4DC6" w:rsidP="00D87CC0">
      <w:pPr>
        <w:pStyle w:val="ConsPlusNormal"/>
        <w:ind w:firstLine="567"/>
        <w:jc w:val="both"/>
        <w:rPr>
          <w:rFonts w:ascii="Times New Roman" w:hAnsi="Times New Roman" w:cs="Times New Roman"/>
          <w:sz w:val="28"/>
          <w:szCs w:val="28"/>
        </w:rPr>
      </w:pPr>
      <w:proofErr w:type="gramStart"/>
      <w:r w:rsidRPr="00D87CC0">
        <w:rPr>
          <w:rFonts w:ascii="Times New Roman" w:hAnsi="Times New Roman" w:cs="Times New Roman"/>
          <w:sz w:val="28"/>
          <w:szCs w:val="28"/>
        </w:rPr>
        <w:t xml:space="preserve">Под </w:t>
      </w:r>
      <w:r w:rsidR="00245F3E" w:rsidRPr="00D87CC0">
        <w:rPr>
          <w:rFonts w:ascii="Times New Roman" w:hAnsi="Times New Roman" w:cs="Times New Roman"/>
          <w:sz w:val="28"/>
          <w:szCs w:val="28"/>
        </w:rPr>
        <w:t>«</w:t>
      </w:r>
      <w:r w:rsidRPr="00D87CC0">
        <w:rPr>
          <w:rFonts w:ascii="Times New Roman" w:hAnsi="Times New Roman" w:cs="Times New Roman"/>
          <w:sz w:val="28"/>
          <w:szCs w:val="28"/>
        </w:rPr>
        <w:t>Деловыми миссиями</w:t>
      </w:r>
      <w:r w:rsidR="00245F3E" w:rsidRPr="00D87CC0">
        <w:rPr>
          <w:rFonts w:ascii="Times New Roman" w:hAnsi="Times New Roman" w:cs="Times New Roman"/>
          <w:sz w:val="28"/>
          <w:szCs w:val="28"/>
        </w:rPr>
        <w:t>»</w:t>
      </w:r>
      <w:r w:rsidRPr="00D87CC0">
        <w:rPr>
          <w:rFonts w:ascii="Times New Roman" w:hAnsi="Times New Roman" w:cs="Times New Roman"/>
          <w:sz w:val="28"/>
          <w:szCs w:val="28"/>
        </w:rPr>
        <w:t xml:space="preserve"> понимаются коллективные поездки представителей действующих экспортно</w:t>
      </w:r>
      <w:r w:rsidR="00B9499F">
        <w:rPr>
          <w:rFonts w:ascii="Times New Roman" w:hAnsi="Times New Roman" w:cs="Times New Roman"/>
          <w:sz w:val="28"/>
          <w:szCs w:val="28"/>
        </w:rPr>
        <w:t>-</w:t>
      </w:r>
      <w:r w:rsidRPr="00D87CC0">
        <w:rPr>
          <w:rFonts w:ascii="Times New Roman" w:hAnsi="Times New Roman" w:cs="Times New Roman"/>
          <w:sz w:val="28"/>
          <w:szCs w:val="28"/>
        </w:rPr>
        <w:t>ориентированных малых и средних предприятий с предварительной маркетинговой подготовкой (анализом условий вхождения на определенный сегмент иностранного рынка, определением потенциальных интересантов, экспонированием и показом товаров (работ, услуг) с целью их продвижения, определения степени заинтересованности в сотрудничестве и получения оборотного отклика) и организацией двусторонних деловых переговоров.</w:t>
      </w:r>
      <w:proofErr w:type="gramEnd"/>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в) </w:t>
      </w:r>
      <w:r w:rsidR="00B91E8C">
        <w:rPr>
          <w:rFonts w:ascii="Times New Roman" w:hAnsi="Times New Roman" w:cs="Times New Roman"/>
          <w:sz w:val="28"/>
          <w:szCs w:val="28"/>
        </w:rPr>
        <w:t xml:space="preserve">возмещение </w:t>
      </w:r>
      <w:r w:rsidRPr="00D87CC0">
        <w:rPr>
          <w:rFonts w:ascii="Times New Roman" w:hAnsi="Times New Roman" w:cs="Times New Roman"/>
          <w:sz w:val="28"/>
          <w:szCs w:val="28"/>
        </w:rPr>
        <w:t>части затрат экспортно</w:t>
      </w:r>
      <w:r w:rsidR="00B9499F">
        <w:rPr>
          <w:rFonts w:ascii="Times New Roman" w:hAnsi="Times New Roman" w:cs="Times New Roman"/>
          <w:sz w:val="28"/>
          <w:szCs w:val="28"/>
        </w:rPr>
        <w:t>-</w:t>
      </w:r>
      <w:r w:rsidRPr="00D87CC0">
        <w:rPr>
          <w:rFonts w:ascii="Times New Roman" w:hAnsi="Times New Roman" w:cs="Times New Roman"/>
          <w:sz w:val="28"/>
          <w:szCs w:val="28"/>
        </w:rPr>
        <w:t xml:space="preserve">ориентированных субъектов малого и среднего предпринимательства по регистрации и (или) правовой охране за рубежом изобретений и иных охраняемых законом результатов </w:t>
      </w:r>
      <w:r w:rsidRPr="00D87CC0">
        <w:rPr>
          <w:rFonts w:ascii="Times New Roman" w:hAnsi="Times New Roman" w:cs="Times New Roman"/>
          <w:sz w:val="28"/>
          <w:szCs w:val="28"/>
        </w:rPr>
        <w:lastRenderedPageBreak/>
        <w:t>интеллектуальной деятельности и средств индивидуализации юридического лица и продукции (работ, услуг);</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г) </w:t>
      </w:r>
      <w:r w:rsidR="00B91E8C">
        <w:rPr>
          <w:rFonts w:ascii="Times New Roman" w:hAnsi="Times New Roman" w:cs="Times New Roman"/>
          <w:sz w:val="28"/>
          <w:szCs w:val="28"/>
        </w:rPr>
        <w:t>возмещение</w:t>
      </w:r>
      <w:r w:rsidRPr="00D87CC0">
        <w:rPr>
          <w:rFonts w:ascii="Times New Roman" w:hAnsi="Times New Roman" w:cs="Times New Roman"/>
          <w:sz w:val="28"/>
          <w:szCs w:val="28"/>
        </w:rPr>
        <w:t xml:space="preserve"> части затрат субъектов малого и среднего предпринимательства по оплате услуг по разработке средств индивидуализации юридического лица, индивидуализации продукции (работ, услуг), в том числе фирменного наименования, товарного знака, созданию промышленного образца для товаров (работ, услуг), предназначенных для экспорта (далее - услуги по разработке средств индивидуализации).</w:t>
      </w:r>
    </w:p>
    <w:p w:rsidR="00FC4DC6" w:rsidRPr="00D87CC0" w:rsidRDefault="00A31103"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6</w:t>
      </w:r>
      <w:r w:rsidR="00FC4DC6" w:rsidRPr="00D87CC0">
        <w:rPr>
          <w:rFonts w:ascii="Times New Roman" w:hAnsi="Times New Roman" w:cs="Times New Roman"/>
          <w:sz w:val="28"/>
          <w:szCs w:val="28"/>
        </w:rPr>
        <w:t xml:space="preserve">.2.2. Субсидия на возмещение части затрат, понесенных субъектами малого и среднего предпринимательства по выполнению обязательных требований, предусмотренная подпунктом </w:t>
      </w:r>
      <w:r w:rsidR="00C3660B" w:rsidRPr="00D87CC0">
        <w:rPr>
          <w:rFonts w:ascii="Times New Roman" w:hAnsi="Times New Roman" w:cs="Times New Roman"/>
          <w:sz w:val="28"/>
          <w:szCs w:val="28"/>
        </w:rPr>
        <w:t>«</w:t>
      </w:r>
      <w:r w:rsidR="00FC4DC6" w:rsidRPr="00D87CC0">
        <w:rPr>
          <w:rFonts w:ascii="Times New Roman" w:hAnsi="Times New Roman" w:cs="Times New Roman"/>
          <w:sz w:val="28"/>
          <w:szCs w:val="28"/>
        </w:rPr>
        <w:t>а</w:t>
      </w:r>
      <w:r w:rsidR="00C3660B" w:rsidRPr="00D87CC0">
        <w:rPr>
          <w:rFonts w:ascii="Times New Roman" w:hAnsi="Times New Roman" w:cs="Times New Roman"/>
          <w:sz w:val="28"/>
          <w:szCs w:val="28"/>
        </w:rPr>
        <w:t>»</w:t>
      </w:r>
      <w:r w:rsidR="00FC4DC6" w:rsidRPr="00D87CC0">
        <w:rPr>
          <w:rFonts w:ascii="Times New Roman" w:hAnsi="Times New Roman" w:cs="Times New Roman"/>
          <w:sz w:val="28"/>
          <w:szCs w:val="28"/>
        </w:rPr>
        <w:t xml:space="preserve"> пункта </w:t>
      </w:r>
      <w:r w:rsidRPr="00D87CC0">
        <w:rPr>
          <w:rFonts w:ascii="Times New Roman" w:hAnsi="Times New Roman" w:cs="Times New Roman"/>
          <w:sz w:val="28"/>
          <w:szCs w:val="28"/>
        </w:rPr>
        <w:t>6</w:t>
      </w:r>
      <w:r w:rsidR="00FC4DC6" w:rsidRPr="00D87CC0">
        <w:rPr>
          <w:rFonts w:ascii="Times New Roman" w:hAnsi="Times New Roman" w:cs="Times New Roman"/>
          <w:sz w:val="28"/>
          <w:szCs w:val="28"/>
        </w:rPr>
        <w:t>.2.1. настоящего Порядка, предоставляются в размере не более 50 процентов от произведенных и документально подтвержденных затрат и не более 500,0 (пятьсот) тыс. рублей на одного субъекта малого и среднего предпринимательства.</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Для получения субсидий субъекты малого и среднего предпринимательства в дополнение к пункту 1.1.</w:t>
      </w:r>
      <w:r w:rsidR="00A31103" w:rsidRPr="00D87CC0">
        <w:rPr>
          <w:rFonts w:ascii="Times New Roman" w:hAnsi="Times New Roman" w:cs="Times New Roman"/>
          <w:sz w:val="28"/>
          <w:szCs w:val="28"/>
        </w:rPr>
        <w:t>7</w:t>
      </w:r>
      <w:r w:rsidRPr="00D87CC0">
        <w:rPr>
          <w:rFonts w:ascii="Times New Roman" w:hAnsi="Times New Roman" w:cs="Times New Roman"/>
          <w:sz w:val="28"/>
          <w:szCs w:val="28"/>
        </w:rPr>
        <w:t xml:space="preserve"> настоящего Порядка представляют следующие документы за период с 01 января предыдущего календарного года по момент подачи конкурсной заявки:</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а) заключенные субъектом малого и среднего предпринимательства </w:t>
      </w:r>
      <w:r w:rsidR="00B91E8C">
        <w:rPr>
          <w:rFonts w:ascii="Times New Roman" w:hAnsi="Times New Roman" w:cs="Times New Roman"/>
          <w:sz w:val="28"/>
          <w:szCs w:val="28"/>
        </w:rPr>
        <w:t>копию договора</w:t>
      </w:r>
      <w:r w:rsidRPr="00D87CC0">
        <w:rPr>
          <w:rFonts w:ascii="Times New Roman" w:hAnsi="Times New Roman" w:cs="Times New Roman"/>
          <w:sz w:val="28"/>
          <w:szCs w:val="28"/>
        </w:rPr>
        <w:t xml:space="preserve"> (сделки) с организацией, предоставившей услуги по выполнению обязательных требований, в том числе копии договоров, актов приема-передачи,  счетов-фактур;</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б) документы, подтверждающие осуществление расходов субъектом малого и среднего предпринимательства по выполнению обязательных требований, в том числе копии счетов, платежных поручений, инкассовых поручений, платежных требований, платежных ордеров, квитанций к приходному кассовому ордеру, кассовых чеков;</w:t>
      </w:r>
    </w:p>
    <w:p w:rsidR="00FC4DC6" w:rsidRPr="00D87CC0" w:rsidRDefault="00A31103"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6</w:t>
      </w:r>
      <w:r w:rsidR="00FC4DC6" w:rsidRPr="00D87CC0">
        <w:rPr>
          <w:rFonts w:ascii="Times New Roman" w:hAnsi="Times New Roman" w:cs="Times New Roman"/>
          <w:sz w:val="28"/>
          <w:szCs w:val="28"/>
        </w:rPr>
        <w:t xml:space="preserve">.2.3. </w:t>
      </w:r>
      <w:proofErr w:type="gramStart"/>
      <w:r w:rsidR="00FC4DC6" w:rsidRPr="00D87CC0">
        <w:rPr>
          <w:rFonts w:ascii="Times New Roman" w:hAnsi="Times New Roman" w:cs="Times New Roman"/>
          <w:sz w:val="28"/>
          <w:szCs w:val="28"/>
        </w:rPr>
        <w:t xml:space="preserve">Субсидия на возмещение части затрат, понесенных субъектами малого и среднего предпринимательства, связанных с участием в зарубежных </w:t>
      </w:r>
      <w:proofErr w:type="spellStart"/>
      <w:r w:rsidR="00FC4DC6" w:rsidRPr="00D87CC0">
        <w:rPr>
          <w:rFonts w:ascii="Times New Roman" w:hAnsi="Times New Roman" w:cs="Times New Roman"/>
          <w:sz w:val="28"/>
          <w:szCs w:val="28"/>
        </w:rPr>
        <w:t>конгрессных</w:t>
      </w:r>
      <w:proofErr w:type="spellEnd"/>
      <w:r w:rsidR="00FC4DC6" w:rsidRPr="00D87CC0">
        <w:rPr>
          <w:rFonts w:ascii="Times New Roman" w:hAnsi="Times New Roman" w:cs="Times New Roman"/>
          <w:sz w:val="28"/>
          <w:szCs w:val="28"/>
        </w:rPr>
        <w:t xml:space="preserve"> мероприятиях, семинарах, конференциях, круглых столах, </w:t>
      </w:r>
      <w:proofErr w:type="spellStart"/>
      <w:r w:rsidR="00FC4DC6" w:rsidRPr="00D87CC0">
        <w:rPr>
          <w:rFonts w:ascii="Times New Roman" w:hAnsi="Times New Roman" w:cs="Times New Roman"/>
          <w:sz w:val="28"/>
          <w:szCs w:val="28"/>
        </w:rPr>
        <w:t>бизнес-миссиях</w:t>
      </w:r>
      <w:proofErr w:type="spellEnd"/>
      <w:r w:rsidR="00FC4DC6" w:rsidRPr="00D87CC0">
        <w:rPr>
          <w:rFonts w:ascii="Times New Roman" w:hAnsi="Times New Roman" w:cs="Times New Roman"/>
          <w:sz w:val="28"/>
          <w:szCs w:val="28"/>
        </w:rPr>
        <w:t xml:space="preserve"> и других мероприятиях, связанных с продвижением товара (работ, услуг) на зарубежные рынки, предусмотренная подпунктом </w:t>
      </w:r>
      <w:r w:rsidR="00C3660B" w:rsidRPr="00D87CC0">
        <w:rPr>
          <w:rFonts w:ascii="Times New Roman" w:hAnsi="Times New Roman" w:cs="Times New Roman"/>
          <w:sz w:val="28"/>
          <w:szCs w:val="28"/>
        </w:rPr>
        <w:t>«</w:t>
      </w:r>
      <w:r w:rsidR="00FC4DC6" w:rsidRPr="00D87CC0">
        <w:rPr>
          <w:rFonts w:ascii="Times New Roman" w:hAnsi="Times New Roman" w:cs="Times New Roman"/>
          <w:sz w:val="28"/>
          <w:szCs w:val="28"/>
        </w:rPr>
        <w:t>б</w:t>
      </w:r>
      <w:r w:rsidR="00C3660B" w:rsidRPr="00D87CC0">
        <w:rPr>
          <w:rFonts w:ascii="Times New Roman" w:hAnsi="Times New Roman" w:cs="Times New Roman"/>
          <w:sz w:val="28"/>
          <w:szCs w:val="28"/>
        </w:rPr>
        <w:t>»</w:t>
      </w:r>
      <w:r w:rsidR="00FC4DC6" w:rsidRPr="00D87CC0">
        <w:rPr>
          <w:rFonts w:ascii="Times New Roman" w:hAnsi="Times New Roman" w:cs="Times New Roman"/>
          <w:sz w:val="28"/>
          <w:szCs w:val="28"/>
        </w:rPr>
        <w:t xml:space="preserve"> пункта </w:t>
      </w:r>
      <w:r w:rsidRPr="00D87CC0">
        <w:rPr>
          <w:rFonts w:ascii="Times New Roman" w:hAnsi="Times New Roman" w:cs="Times New Roman"/>
          <w:sz w:val="28"/>
          <w:szCs w:val="28"/>
        </w:rPr>
        <w:t>6</w:t>
      </w:r>
      <w:r w:rsidR="00FC4DC6" w:rsidRPr="00D87CC0">
        <w:rPr>
          <w:rFonts w:ascii="Times New Roman" w:hAnsi="Times New Roman" w:cs="Times New Roman"/>
          <w:sz w:val="28"/>
          <w:szCs w:val="28"/>
        </w:rPr>
        <w:t>.2.1. настоящего Порядка, предоставляются в размере не более 85 процентов от произведенных и документально подтвержденных затрат (за исключением расходов по найму</w:t>
      </w:r>
      <w:proofErr w:type="gramEnd"/>
      <w:r w:rsidR="00FC4DC6" w:rsidRPr="00D87CC0">
        <w:rPr>
          <w:rFonts w:ascii="Times New Roman" w:hAnsi="Times New Roman" w:cs="Times New Roman"/>
          <w:sz w:val="28"/>
          <w:szCs w:val="28"/>
        </w:rPr>
        <w:t xml:space="preserve"> жилых помещений и питание) и не более 200,0 (двести) тыс. рублей на одного субъекта малого и среднего предпринимательства.</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Субсидия предоставляется субъектам малого и среднего предпринимательства по договорам, обязательства по которым исполнены и оплачены.</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Для получения субсидий субъекты малого и среднего предпринимательства в дополнение к пункту 1.1.</w:t>
      </w:r>
      <w:r w:rsidR="00A31103" w:rsidRPr="00D87CC0">
        <w:rPr>
          <w:rFonts w:ascii="Times New Roman" w:hAnsi="Times New Roman" w:cs="Times New Roman"/>
          <w:sz w:val="28"/>
          <w:szCs w:val="28"/>
        </w:rPr>
        <w:t>7</w:t>
      </w:r>
      <w:r w:rsidRPr="00D87CC0">
        <w:rPr>
          <w:rFonts w:ascii="Times New Roman" w:hAnsi="Times New Roman" w:cs="Times New Roman"/>
          <w:sz w:val="28"/>
          <w:szCs w:val="28"/>
        </w:rPr>
        <w:t xml:space="preserve"> настоящего Порядка представляют следующие документы за период с 01 января предыдущего календарного года по момент подачи конкурсной заявки:</w:t>
      </w:r>
    </w:p>
    <w:p w:rsidR="00FC4DC6" w:rsidRPr="00D87CC0" w:rsidRDefault="00FC4DC6" w:rsidP="00D87CC0">
      <w:pPr>
        <w:pStyle w:val="ConsPlusNormal"/>
        <w:ind w:firstLine="567"/>
        <w:jc w:val="both"/>
        <w:rPr>
          <w:rFonts w:ascii="Times New Roman" w:hAnsi="Times New Roman" w:cs="Times New Roman"/>
          <w:sz w:val="28"/>
          <w:szCs w:val="28"/>
        </w:rPr>
      </w:pPr>
      <w:proofErr w:type="gramStart"/>
      <w:r w:rsidRPr="00D87CC0">
        <w:rPr>
          <w:rFonts w:ascii="Times New Roman" w:hAnsi="Times New Roman" w:cs="Times New Roman"/>
          <w:sz w:val="28"/>
          <w:szCs w:val="28"/>
        </w:rPr>
        <w:t xml:space="preserve">а) документы, подтверждающие участие субъектов малого и среднего предпринимательства в зарубежных </w:t>
      </w:r>
      <w:proofErr w:type="spellStart"/>
      <w:r w:rsidRPr="00D87CC0">
        <w:rPr>
          <w:rFonts w:ascii="Times New Roman" w:hAnsi="Times New Roman" w:cs="Times New Roman"/>
          <w:sz w:val="28"/>
          <w:szCs w:val="28"/>
        </w:rPr>
        <w:t>конгрессных</w:t>
      </w:r>
      <w:proofErr w:type="spellEnd"/>
      <w:r w:rsidRPr="00D87CC0">
        <w:rPr>
          <w:rFonts w:ascii="Times New Roman" w:hAnsi="Times New Roman" w:cs="Times New Roman"/>
          <w:sz w:val="28"/>
          <w:szCs w:val="28"/>
        </w:rPr>
        <w:t xml:space="preserve"> мероприятиях, семинарах, </w:t>
      </w:r>
      <w:r w:rsidRPr="00D87CC0">
        <w:rPr>
          <w:rFonts w:ascii="Times New Roman" w:hAnsi="Times New Roman" w:cs="Times New Roman"/>
          <w:sz w:val="28"/>
          <w:szCs w:val="28"/>
        </w:rPr>
        <w:lastRenderedPageBreak/>
        <w:t xml:space="preserve">конференциях, круглых столах, </w:t>
      </w:r>
      <w:proofErr w:type="spellStart"/>
      <w:r w:rsidRPr="00D87CC0">
        <w:rPr>
          <w:rFonts w:ascii="Times New Roman" w:hAnsi="Times New Roman" w:cs="Times New Roman"/>
          <w:sz w:val="28"/>
          <w:szCs w:val="28"/>
        </w:rPr>
        <w:t>бизнес-миссиях</w:t>
      </w:r>
      <w:proofErr w:type="spellEnd"/>
      <w:r w:rsidRPr="00D87CC0">
        <w:rPr>
          <w:rFonts w:ascii="Times New Roman" w:hAnsi="Times New Roman" w:cs="Times New Roman"/>
          <w:sz w:val="28"/>
          <w:szCs w:val="28"/>
        </w:rPr>
        <w:t xml:space="preserve"> и других мероприятиях, связанных с продвижением товара (работ, услуг) на зарубежные рынки либо стоимость их вклада в оплату договора аренды выставочных площадей для общей экспозиции, в том числе копии договоров, актов приема-передачи,  счетов-фактур;</w:t>
      </w:r>
      <w:proofErr w:type="gramEnd"/>
    </w:p>
    <w:p w:rsidR="00FC4DC6" w:rsidRPr="00D87CC0" w:rsidRDefault="00FC4DC6" w:rsidP="00D87CC0">
      <w:pPr>
        <w:pStyle w:val="ConsPlusNormal"/>
        <w:ind w:firstLine="567"/>
        <w:jc w:val="both"/>
        <w:rPr>
          <w:rFonts w:ascii="Times New Roman" w:hAnsi="Times New Roman" w:cs="Times New Roman"/>
          <w:sz w:val="28"/>
          <w:szCs w:val="28"/>
        </w:rPr>
      </w:pPr>
      <w:proofErr w:type="gramStart"/>
      <w:r w:rsidRPr="00D87CC0">
        <w:rPr>
          <w:rFonts w:ascii="Times New Roman" w:hAnsi="Times New Roman" w:cs="Times New Roman"/>
          <w:sz w:val="28"/>
          <w:szCs w:val="28"/>
        </w:rPr>
        <w:t xml:space="preserve">б) документы, подтверждающие осуществление расходов субъектом малого и среднего предпринимательства, связанные с участием в </w:t>
      </w:r>
      <w:proofErr w:type="spellStart"/>
      <w:r w:rsidRPr="00D87CC0">
        <w:rPr>
          <w:rFonts w:ascii="Times New Roman" w:hAnsi="Times New Roman" w:cs="Times New Roman"/>
          <w:sz w:val="28"/>
          <w:szCs w:val="28"/>
        </w:rPr>
        <w:t>конгрессных</w:t>
      </w:r>
      <w:proofErr w:type="spellEnd"/>
      <w:r w:rsidRPr="00D87CC0">
        <w:rPr>
          <w:rFonts w:ascii="Times New Roman" w:hAnsi="Times New Roman" w:cs="Times New Roman"/>
          <w:sz w:val="28"/>
          <w:szCs w:val="28"/>
        </w:rPr>
        <w:t xml:space="preserve"> мероприятиях, семинарах, конференциях, круглых столах, </w:t>
      </w:r>
      <w:proofErr w:type="spellStart"/>
      <w:r w:rsidRPr="00D87CC0">
        <w:rPr>
          <w:rFonts w:ascii="Times New Roman" w:hAnsi="Times New Roman" w:cs="Times New Roman"/>
          <w:sz w:val="28"/>
          <w:szCs w:val="28"/>
        </w:rPr>
        <w:t>бизнес-миссиях</w:t>
      </w:r>
      <w:proofErr w:type="spellEnd"/>
      <w:r w:rsidRPr="00D87CC0">
        <w:rPr>
          <w:rFonts w:ascii="Times New Roman" w:hAnsi="Times New Roman" w:cs="Times New Roman"/>
          <w:sz w:val="28"/>
          <w:szCs w:val="28"/>
        </w:rPr>
        <w:t xml:space="preserve"> и других мероприятиях, связанных с продвижением товара (работ, услуг) на зарубежные рынки, в том числе копии счетов, платежных поручений, инкассовых поручений, платежных требований, платежных ордеров, квитанций к приходному кассовому ордеру, кассовых чеков;</w:t>
      </w:r>
      <w:proofErr w:type="gramEnd"/>
    </w:p>
    <w:p w:rsidR="00FC4DC6" w:rsidRPr="00D87CC0" w:rsidRDefault="00A31103"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6</w:t>
      </w:r>
      <w:r w:rsidR="00FC4DC6" w:rsidRPr="00D87CC0">
        <w:rPr>
          <w:rFonts w:ascii="Times New Roman" w:hAnsi="Times New Roman" w:cs="Times New Roman"/>
          <w:sz w:val="28"/>
          <w:szCs w:val="28"/>
        </w:rPr>
        <w:t xml:space="preserve">.2.4. </w:t>
      </w:r>
      <w:proofErr w:type="gramStart"/>
      <w:r w:rsidR="00FC4DC6" w:rsidRPr="00D87CC0">
        <w:rPr>
          <w:rFonts w:ascii="Times New Roman" w:hAnsi="Times New Roman" w:cs="Times New Roman"/>
          <w:sz w:val="28"/>
          <w:szCs w:val="28"/>
        </w:rPr>
        <w:t xml:space="preserve">Субсидия на возмещение части затрат, понесенных субъектами малого и среднего предпринимательства по регистрации и (или) правовой охране за рубежом изобретений и иных охраняемых законом результатов интеллектуальной деятельности и средств индивидуализации юридического лица и продукции (работ, услуг), предусмотренная подпунктом </w:t>
      </w:r>
      <w:r w:rsidR="00C3660B" w:rsidRPr="00D87CC0">
        <w:rPr>
          <w:rFonts w:ascii="Times New Roman" w:hAnsi="Times New Roman" w:cs="Times New Roman"/>
          <w:sz w:val="28"/>
          <w:szCs w:val="28"/>
        </w:rPr>
        <w:t>«</w:t>
      </w:r>
      <w:r w:rsidR="00FC4DC6" w:rsidRPr="00D87CC0">
        <w:rPr>
          <w:rFonts w:ascii="Times New Roman" w:hAnsi="Times New Roman" w:cs="Times New Roman"/>
          <w:sz w:val="28"/>
          <w:szCs w:val="28"/>
        </w:rPr>
        <w:t>в</w:t>
      </w:r>
      <w:r w:rsidR="00C3660B" w:rsidRPr="00D87CC0">
        <w:rPr>
          <w:rFonts w:ascii="Times New Roman" w:hAnsi="Times New Roman" w:cs="Times New Roman"/>
          <w:sz w:val="28"/>
          <w:szCs w:val="28"/>
        </w:rPr>
        <w:t>»</w:t>
      </w:r>
      <w:r w:rsidR="00FC4DC6" w:rsidRPr="00D87CC0">
        <w:rPr>
          <w:rFonts w:ascii="Times New Roman" w:hAnsi="Times New Roman" w:cs="Times New Roman"/>
          <w:sz w:val="28"/>
          <w:szCs w:val="28"/>
        </w:rPr>
        <w:t xml:space="preserve"> пункта </w:t>
      </w:r>
      <w:r w:rsidRPr="00D87CC0">
        <w:rPr>
          <w:rFonts w:ascii="Times New Roman" w:hAnsi="Times New Roman" w:cs="Times New Roman"/>
          <w:sz w:val="28"/>
          <w:szCs w:val="28"/>
        </w:rPr>
        <w:t>6</w:t>
      </w:r>
      <w:r w:rsidR="00FC4DC6" w:rsidRPr="00D87CC0">
        <w:rPr>
          <w:rFonts w:ascii="Times New Roman" w:hAnsi="Times New Roman" w:cs="Times New Roman"/>
          <w:sz w:val="28"/>
          <w:szCs w:val="28"/>
        </w:rPr>
        <w:t>.2.1. настоящего Порядка, предоставляются в размере не более 50 процентов от произведенных и документально подтвержденных затрат и не более 500,0</w:t>
      </w:r>
      <w:proofErr w:type="gramEnd"/>
      <w:r w:rsidR="00FC4DC6" w:rsidRPr="00D87CC0">
        <w:rPr>
          <w:rFonts w:ascii="Times New Roman" w:hAnsi="Times New Roman" w:cs="Times New Roman"/>
          <w:sz w:val="28"/>
          <w:szCs w:val="28"/>
        </w:rPr>
        <w:t xml:space="preserve"> (пятьсот) тыс. рублей на одного субъекта малого и среднего предпринимательства.</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Для получения субсидий субъекты малого и среднего предпринимательства в дополнение к пункту 1.1.</w:t>
      </w:r>
      <w:r w:rsidR="00A31103" w:rsidRPr="00D87CC0">
        <w:rPr>
          <w:rFonts w:ascii="Times New Roman" w:hAnsi="Times New Roman" w:cs="Times New Roman"/>
          <w:sz w:val="28"/>
          <w:szCs w:val="28"/>
        </w:rPr>
        <w:t>7</w:t>
      </w:r>
      <w:r w:rsidRPr="00D87CC0">
        <w:rPr>
          <w:rFonts w:ascii="Times New Roman" w:hAnsi="Times New Roman" w:cs="Times New Roman"/>
          <w:sz w:val="28"/>
          <w:szCs w:val="28"/>
        </w:rPr>
        <w:t xml:space="preserve"> настоящего Порядка представляют следующие документы за период с 01 января предыдущего календарного года по момент подачи конкурсной заявки:</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а) заключенные субъектом малого и среднего предпринимательства договоры (сделки) с организацией, предоставившей услуги по регистрации и (или) правовой охране за рубежом изобретений и иных охраняемых законом результатов интеллектуальной деятельности и средств индивидуализации юридического лица и продукции (работ, услуг), в том числе копии договоров, актов приема-передачи,  счетов-фактур;</w:t>
      </w:r>
    </w:p>
    <w:p w:rsidR="00FC4DC6" w:rsidRPr="00D87CC0" w:rsidRDefault="00FC4DC6" w:rsidP="00D87CC0">
      <w:pPr>
        <w:pStyle w:val="ConsPlusNormal"/>
        <w:ind w:firstLine="567"/>
        <w:jc w:val="both"/>
        <w:rPr>
          <w:rFonts w:ascii="Times New Roman" w:hAnsi="Times New Roman" w:cs="Times New Roman"/>
          <w:sz w:val="28"/>
          <w:szCs w:val="28"/>
        </w:rPr>
      </w:pPr>
      <w:proofErr w:type="gramStart"/>
      <w:r w:rsidRPr="00D87CC0">
        <w:rPr>
          <w:rFonts w:ascii="Times New Roman" w:hAnsi="Times New Roman" w:cs="Times New Roman"/>
          <w:sz w:val="28"/>
          <w:szCs w:val="28"/>
        </w:rPr>
        <w:t>б) документы, подтверждающие осуществление расходов субъектом малого и среднего предпринимательства по регистрации и (или) правовой охране за рубежом изобретений и иных охраняемых законом результатов интеллектуальной деятельности и средств индивидуализации юридического лица и продукции (работ, услуг), в том числе копии счетов, платежных поручений, инкассовых поручений, платежных требований, платежных ордеров, квитанций к приходному кассовому ордеру, кассовых чеков;</w:t>
      </w:r>
      <w:proofErr w:type="gramEnd"/>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в) копии документов, подтверждающих регистрацию за рубежом изобретений и иных охраняемых законом результатов интеллектуальной деятельности, </w:t>
      </w:r>
    </w:p>
    <w:p w:rsidR="00FC4DC6" w:rsidRPr="00D87CC0" w:rsidRDefault="00A31103"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6</w:t>
      </w:r>
      <w:r w:rsidR="00FC4DC6" w:rsidRPr="00D87CC0">
        <w:rPr>
          <w:rFonts w:ascii="Times New Roman" w:hAnsi="Times New Roman" w:cs="Times New Roman"/>
          <w:sz w:val="28"/>
          <w:szCs w:val="28"/>
        </w:rPr>
        <w:t xml:space="preserve">.2.5. Субсидия на возмещение части затрат, понесенных субъектами малого и среднего предпринимательства по разработке средств индивидуализации, предусмотренная подпунктом </w:t>
      </w:r>
      <w:r w:rsidR="00C3660B" w:rsidRPr="00D87CC0">
        <w:rPr>
          <w:rFonts w:ascii="Times New Roman" w:hAnsi="Times New Roman" w:cs="Times New Roman"/>
          <w:sz w:val="28"/>
          <w:szCs w:val="28"/>
        </w:rPr>
        <w:t>«</w:t>
      </w:r>
      <w:r w:rsidR="00FC4DC6" w:rsidRPr="00D87CC0">
        <w:rPr>
          <w:rFonts w:ascii="Times New Roman" w:hAnsi="Times New Roman" w:cs="Times New Roman"/>
          <w:sz w:val="28"/>
          <w:szCs w:val="28"/>
        </w:rPr>
        <w:t>г</w:t>
      </w:r>
      <w:r w:rsidR="00C3660B" w:rsidRPr="00D87CC0">
        <w:rPr>
          <w:rFonts w:ascii="Times New Roman" w:hAnsi="Times New Roman" w:cs="Times New Roman"/>
          <w:sz w:val="28"/>
          <w:szCs w:val="28"/>
        </w:rPr>
        <w:t>»</w:t>
      </w:r>
      <w:r w:rsidR="00FC4DC6" w:rsidRPr="00D87CC0">
        <w:rPr>
          <w:rFonts w:ascii="Times New Roman" w:hAnsi="Times New Roman" w:cs="Times New Roman"/>
          <w:sz w:val="28"/>
          <w:szCs w:val="28"/>
        </w:rPr>
        <w:t xml:space="preserve"> пункта </w:t>
      </w:r>
      <w:r w:rsidRPr="00D87CC0">
        <w:rPr>
          <w:rFonts w:ascii="Times New Roman" w:hAnsi="Times New Roman" w:cs="Times New Roman"/>
          <w:sz w:val="28"/>
          <w:szCs w:val="28"/>
        </w:rPr>
        <w:t>6</w:t>
      </w:r>
      <w:r w:rsidR="00FC4DC6" w:rsidRPr="00D87CC0">
        <w:rPr>
          <w:rFonts w:ascii="Times New Roman" w:hAnsi="Times New Roman" w:cs="Times New Roman"/>
          <w:sz w:val="28"/>
          <w:szCs w:val="28"/>
        </w:rPr>
        <w:t xml:space="preserve">.2.1. настоящего Порядка, предоставляются в размере не более 50 процентов от произведенных и </w:t>
      </w:r>
      <w:r w:rsidR="00FC4DC6" w:rsidRPr="00D87CC0">
        <w:rPr>
          <w:rFonts w:ascii="Times New Roman" w:hAnsi="Times New Roman" w:cs="Times New Roman"/>
          <w:sz w:val="28"/>
          <w:szCs w:val="28"/>
        </w:rPr>
        <w:lastRenderedPageBreak/>
        <w:t>документально подтвержденных затрат и не более 500,0 (пятьсот) тыс. рублей на одного субъекта малого и среднего предпринимательства.</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Для получения субсидий субъекты малого и среднего предпринимательства в дополнение к пункту 1.1.</w:t>
      </w:r>
      <w:r w:rsidR="00A31103" w:rsidRPr="00D87CC0">
        <w:rPr>
          <w:rFonts w:ascii="Times New Roman" w:hAnsi="Times New Roman" w:cs="Times New Roman"/>
          <w:sz w:val="28"/>
          <w:szCs w:val="28"/>
        </w:rPr>
        <w:t>7</w:t>
      </w:r>
      <w:r w:rsidRPr="00D87CC0">
        <w:rPr>
          <w:rFonts w:ascii="Times New Roman" w:hAnsi="Times New Roman" w:cs="Times New Roman"/>
          <w:sz w:val="28"/>
          <w:szCs w:val="28"/>
        </w:rPr>
        <w:t xml:space="preserve"> настоящего Порядка представляют следующие документы за период с 01 января предыдущего календарного года по момент подачи конкурсной заявки:</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а) заключенные субъектом малого и среднего предпринимательства договоры (сделки) с организацией, предоставившей услуги по разработке средств индивидуализации юридического лица, индивидуализации продукции (работ, услуг), в том числе фирменного наименования, товарного знака, созданию промышленного образца для товаров (работ, услуг), предназначенных для экспорта, в том числе копии договоров, актов приема-передачи,  счетов-фактур;</w:t>
      </w:r>
    </w:p>
    <w:p w:rsidR="00FC4DC6" w:rsidRPr="00D87CC0" w:rsidRDefault="00FC4DC6" w:rsidP="00D87CC0">
      <w:pPr>
        <w:pStyle w:val="ConsPlusNormal"/>
        <w:ind w:firstLine="567"/>
        <w:jc w:val="both"/>
        <w:rPr>
          <w:rFonts w:ascii="Times New Roman" w:hAnsi="Times New Roman" w:cs="Times New Roman"/>
          <w:sz w:val="28"/>
          <w:szCs w:val="28"/>
        </w:rPr>
      </w:pPr>
      <w:proofErr w:type="gramStart"/>
      <w:r w:rsidRPr="00D87CC0">
        <w:rPr>
          <w:rFonts w:ascii="Times New Roman" w:hAnsi="Times New Roman" w:cs="Times New Roman"/>
          <w:sz w:val="28"/>
          <w:szCs w:val="28"/>
        </w:rPr>
        <w:t>б) документы, подтверждающие осуществление расходов субъектом малого и среднего предпринимательства по разработке средств индивидуализации юридического лица, индивидуализации продукции (работ, услуг), в том числе фирменного наименования, товарного знака, созданию промышленного образца для товаров (работ, услуг), предназначенных для экспорта, в том числе копии счетов, платежных поручений, инкассовых поручений, платежных требований, платежных ордеров, квитанций к приходному кассовому ордеру, кассовых чеков;</w:t>
      </w:r>
      <w:proofErr w:type="gramEnd"/>
    </w:p>
    <w:p w:rsidR="00FC4DC6" w:rsidRPr="00D87CC0" w:rsidRDefault="00A31103"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6</w:t>
      </w:r>
      <w:r w:rsidR="00FC4DC6" w:rsidRPr="00D87CC0">
        <w:rPr>
          <w:rFonts w:ascii="Times New Roman" w:hAnsi="Times New Roman" w:cs="Times New Roman"/>
          <w:sz w:val="28"/>
          <w:szCs w:val="28"/>
        </w:rPr>
        <w:t xml:space="preserve">.2.6. Максимальный размер суммы субсидий, указанных в п. </w:t>
      </w:r>
      <w:r w:rsidRPr="00D87CC0">
        <w:rPr>
          <w:rFonts w:ascii="Times New Roman" w:hAnsi="Times New Roman" w:cs="Times New Roman"/>
          <w:sz w:val="28"/>
          <w:szCs w:val="28"/>
        </w:rPr>
        <w:t>6</w:t>
      </w:r>
      <w:r w:rsidR="00FC4DC6" w:rsidRPr="00D87CC0">
        <w:rPr>
          <w:rFonts w:ascii="Times New Roman" w:hAnsi="Times New Roman" w:cs="Times New Roman"/>
          <w:sz w:val="28"/>
          <w:szCs w:val="28"/>
        </w:rPr>
        <w:t>.2.1. настоящего Порядка, предоставляемых на одного субъекта малого и среднего предпринимательства, не должен превышать 500,0 (пятьсот) тыс. рублей.</w:t>
      </w:r>
    </w:p>
    <w:p w:rsidR="00FC4DC6" w:rsidRPr="00D87CC0" w:rsidRDefault="00A31103"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6</w:t>
      </w:r>
      <w:r w:rsidR="00FC4DC6" w:rsidRPr="00D87CC0">
        <w:rPr>
          <w:rFonts w:ascii="Times New Roman" w:hAnsi="Times New Roman" w:cs="Times New Roman"/>
          <w:sz w:val="28"/>
          <w:szCs w:val="28"/>
        </w:rPr>
        <w:t xml:space="preserve">.2.7. </w:t>
      </w:r>
      <w:r w:rsidR="00C11158" w:rsidRPr="00C11158">
        <w:rPr>
          <w:rFonts w:ascii="Times New Roman" w:hAnsi="Times New Roman" w:cs="Times New Roman"/>
          <w:sz w:val="28"/>
          <w:szCs w:val="28"/>
        </w:rPr>
        <w:t>К возмещению принимаются затраты, произведенные не ранее 1 января года, предшествующего году подачи заявления на оказание государственной поддержки</w:t>
      </w:r>
      <w:r w:rsidR="00C11158">
        <w:rPr>
          <w:rFonts w:ascii="Times New Roman" w:hAnsi="Times New Roman" w:cs="Times New Roman"/>
          <w:sz w:val="28"/>
          <w:szCs w:val="28"/>
        </w:rPr>
        <w:t>.</w:t>
      </w:r>
    </w:p>
    <w:p w:rsidR="007E513A" w:rsidRPr="00D87CC0" w:rsidRDefault="007E513A" w:rsidP="007E513A">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6.2.8.</w:t>
      </w:r>
      <w:r w:rsidRPr="001A7FFB">
        <w:t xml:space="preserve"> </w:t>
      </w:r>
      <w:r w:rsidRPr="001A7FFB">
        <w:rPr>
          <w:rFonts w:ascii="Times New Roman" w:hAnsi="Times New Roman" w:cs="Times New Roman"/>
          <w:sz w:val="28"/>
          <w:szCs w:val="28"/>
        </w:rPr>
        <w:t>Субъект малого и среднего предпринимательства имеет право получить субсидию не более одного раза в два года. За аналогичной мерой государственной поддержки субъект малого и среднего предпринимательства может обратиться по истечении двух лет со дня получения субсидии.</w:t>
      </w:r>
    </w:p>
    <w:p w:rsidR="00FC4DC6" w:rsidRPr="00D87CC0" w:rsidRDefault="00A31103"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6</w:t>
      </w:r>
      <w:r w:rsidR="00FC4DC6" w:rsidRPr="00D87CC0">
        <w:rPr>
          <w:rFonts w:ascii="Times New Roman" w:hAnsi="Times New Roman" w:cs="Times New Roman"/>
          <w:sz w:val="28"/>
          <w:szCs w:val="28"/>
        </w:rPr>
        <w:t>.2.9. Претендент несет полную ответственность за достоверность представленных документов.</w:t>
      </w:r>
    </w:p>
    <w:p w:rsidR="00FC4DC6" w:rsidRPr="00D87CC0" w:rsidRDefault="00A31103"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6</w:t>
      </w:r>
      <w:r w:rsidR="00FC4DC6" w:rsidRPr="00D87CC0">
        <w:rPr>
          <w:rFonts w:ascii="Times New Roman" w:hAnsi="Times New Roman" w:cs="Times New Roman"/>
          <w:sz w:val="28"/>
          <w:szCs w:val="28"/>
        </w:rPr>
        <w:t>.2.10. Конкурсный отбор претендентов на получение субсидии осуществляет Комиссия по распределению средств, предусмотренных на государственную поддержку малого и среднего предпринимательства (далее - Комиссия). В состав Комиссии входят представители Министерства инвестиционного развития и предпринимательства Республики Саха (Якутия), Министерства сельского хозяйства и продовольственной политики Республики Саха (Якутия), общественных объединений предпринимателей Республики Саха (Якутия).</w:t>
      </w:r>
    </w:p>
    <w:p w:rsidR="00FC4DC6" w:rsidRPr="00D87CC0" w:rsidRDefault="00FC4DC6" w:rsidP="00D87CC0">
      <w:pPr>
        <w:pStyle w:val="ConsPlusNormal"/>
        <w:ind w:firstLine="567"/>
        <w:jc w:val="both"/>
        <w:rPr>
          <w:rFonts w:ascii="Times New Roman" w:hAnsi="Times New Roman" w:cs="Times New Roman"/>
          <w:sz w:val="28"/>
          <w:szCs w:val="28"/>
        </w:rPr>
      </w:pPr>
    </w:p>
    <w:p w:rsidR="004D0343" w:rsidRPr="004D0343" w:rsidRDefault="004D0343" w:rsidP="004D0343">
      <w:pPr>
        <w:pStyle w:val="ConsPlusNormal"/>
        <w:ind w:firstLine="567"/>
        <w:jc w:val="center"/>
        <w:rPr>
          <w:rFonts w:ascii="Times New Roman" w:hAnsi="Times New Roman" w:cs="Times New Roman"/>
          <w:b/>
          <w:sz w:val="28"/>
          <w:szCs w:val="28"/>
        </w:rPr>
      </w:pPr>
      <w:r w:rsidRPr="004D0343">
        <w:rPr>
          <w:rFonts w:ascii="Times New Roman" w:hAnsi="Times New Roman" w:cs="Times New Roman"/>
          <w:b/>
          <w:sz w:val="28"/>
          <w:szCs w:val="28"/>
        </w:rPr>
        <w:t xml:space="preserve">7. Условия и порядок </w:t>
      </w:r>
      <w:proofErr w:type="gramStart"/>
      <w:r w:rsidRPr="004D0343">
        <w:rPr>
          <w:rFonts w:ascii="Times New Roman" w:hAnsi="Times New Roman" w:cs="Times New Roman"/>
          <w:b/>
          <w:sz w:val="28"/>
          <w:szCs w:val="28"/>
        </w:rPr>
        <w:t>субсидирования части затрат субъектов социального предпринимательства</w:t>
      </w:r>
      <w:proofErr w:type="gramEnd"/>
      <w:r w:rsidRPr="004D0343">
        <w:rPr>
          <w:rFonts w:ascii="Times New Roman" w:hAnsi="Times New Roman" w:cs="Times New Roman"/>
          <w:b/>
          <w:sz w:val="28"/>
          <w:szCs w:val="28"/>
        </w:rPr>
        <w:t xml:space="preserve"> в Республике Саха (Якутия)</w:t>
      </w:r>
    </w:p>
    <w:p w:rsidR="004D0343" w:rsidRPr="004D0343" w:rsidRDefault="004D0343" w:rsidP="004D0343">
      <w:pPr>
        <w:pStyle w:val="ConsPlusNormal"/>
        <w:ind w:firstLine="567"/>
        <w:jc w:val="center"/>
        <w:rPr>
          <w:rFonts w:ascii="Times New Roman" w:hAnsi="Times New Roman" w:cs="Times New Roman"/>
          <w:b/>
          <w:sz w:val="28"/>
          <w:szCs w:val="28"/>
        </w:rPr>
      </w:pPr>
    </w:p>
    <w:p w:rsidR="004D0343" w:rsidRPr="004D0343" w:rsidRDefault="004D0343" w:rsidP="004D0343">
      <w:pPr>
        <w:pStyle w:val="ConsPlusNormal"/>
        <w:ind w:firstLine="567"/>
        <w:jc w:val="center"/>
        <w:rPr>
          <w:rFonts w:ascii="Times New Roman" w:hAnsi="Times New Roman" w:cs="Times New Roman"/>
          <w:sz w:val="28"/>
          <w:szCs w:val="28"/>
        </w:rPr>
      </w:pPr>
      <w:r w:rsidRPr="004D0343">
        <w:rPr>
          <w:rFonts w:ascii="Times New Roman" w:hAnsi="Times New Roman" w:cs="Times New Roman"/>
          <w:sz w:val="28"/>
          <w:szCs w:val="28"/>
        </w:rPr>
        <w:lastRenderedPageBreak/>
        <w:t>7.1. Общие положения</w:t>
      </w:r>
    </w:p>
    <w:p w:rsidR="004D0343" w:rsidRPr="004D0343" w:rsidRDefault="004D0343" w:rsidP="004D0343">
      <w:pPr>
        <w:pStyle w:val="ConsPlusNormal"/>
        <w:ind w:firstLine="567"/>
        <w:jc w:val="both"/>
        <w:rPr>
          <w:rFonts w:ascii="Times New Roman" w:hAnsi="Times New Roman" w:cs="Times New Roman"/>
          <w:sz w:val="28"/>
          <w:szCs w:val="28"/>
        </w:rPr>
      </w:pP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7.1.1. Настоящий порядок определяет:</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а) категории юридических лиц (за исключением государственных (муниципальных) учреждений) и индивидуальных предпринимателей - производителей товаров (работ, услуг), имеющих право на получение субсидий;</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б) цель и условия предоставления субсидий;</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в) перечень документов, представляемых для получения субсидии;</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7.1.2. Право на получение субсидии имеют субъекты малого и среднего предпринимательства, осуществляющие деятельность в сферах:</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а) субъект социального предпринимательства – инвалид (относящийся к первой и второй категории инвалидности), осуществляющий деятельность в сферах товарного производства товаров (работ, услуг); </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б) субъект социального предпринимательства, осуществляющий деятельность по уходу и присмотру за инвалидами, гражданами пожилого возраста и лицами, находящимися в трудной жизненной ситуации без определенного места жительства (дома-интернаты для инвалидов, престарелых, лиц, находящихся в трудной жизненной ситуации).</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7.1.3. Субсидия предоставляется субъектам малого и среднего предпринимательства, осуществляющим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w:t>
      </w:r>
      <w:proofErr w:type="spellStart"/>
      <w:r w:rsidRPr="004D0343">
        <w:rPr>
          <w:rFonts w:ascii="Times New Roman" w:hAnsi="Times New Roman" w:cs="Times New Roman"/>
          <w:sz w:val="28"/>
          <w:szCs w:val="28"/>
        </w:rPr>
        <w:t>самозанятости</w:t>
      </w:r>
      <w:proofErr w:type="spellEnd"/>
      <w:r w:rsidRPr="004D0343">
        <w:rPr>
          <w:rFonts w:ascii="Times New Roman" w:hAnsi="Times New Roman" w:cs="Times New Roman"/>
          <w:sz w:val="28"/>
          <w:szCs w:val="28"/>
        </w:rPr>
        <w:t xml:space="preserve"> инвалидов, в целях стимулирования их развития путем возмещения части затрат. </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7.1.3. Право на получение субсидии имеют субъекты малого и среднего предпринимательства, зарегистрированные и осуществляющие социально ориентированную предпринимательскую деятельность на территории Республики Саха (Якутия).</w:t>
      </w:r>
    </w:p>
    <w:p w:rsidR="004D0343" w:rsidRPr="004D0343" w:rsidRDefault="004D0343" w:rsidP="004D0343">
      <w:pPr>
        <w:pStyle w:val="ConsPlusNormal"/>
        <w:ind w:firstLine="567"/>
        <w:jc w:val="both"/>
        <w:rPr>
          <w:rFonts w:ascii="Times New Roman" w:hAnsi="Times New Roman" w:cs="Times New Roman"/>
          <w:sz w:val="28"/>
          <w:szCs w:val="28"/>
        </w:rPr>
      </w:pPr>
    </w:p>
    <w:p w:rsidR="004D0343" w:rsidRPr="004D0343" w:rsidRDefault="004D0343" w:rsidP="004D0343">
      <w:pPr>
        <w:pStyle w:val="ConsPlusNormal"/>
        <w:ind w:firstLine="567"/>
        <w:jc w:val="center"/>
        <w:rPr>
          <w:rFonts w:ascii="Times New Roman" w:hAnsi="Times New Roman" w:cs="Times New Roman"/>
          <w:sz w:val="28"/>
          <w:szCs w:val="28"/>
        </w:rPr>
      </w:pPr>
      <w:r w:rsidRPr="004D0343">
        <w:rPr>
          <w:rFonts w:ascii="Times New Roman" w:hAnsi="Times New Roman" w:cs="Times New Roman"/>
          <w:sz w:val="28"/>
          <w:szCs w:val="28"/>
        </w:rPr>
        <w:t>7.2. Условия предоставления субсидии</w:t>
      </w:r>
    </w:p>
    <w:p w:rsidR="004D0343" w:rsidRPr="004D0343" w:rsidRDefault="004D0343" w:rsidP="004D0343">
      <w:pPr>
        <w:pStyle w:val="ConsPlusNormal"/>
        <w:ind w:firstLine="567"/>
        <w:jc w:val="both"/>
        <w:rPr>
          <w:rFonts w:ascii="Times New Roman" w:hAnsi="Times New Roman" w:cs="Times New Roman"/>
          <w:sz w:val="28"/>
          <w:szCs w:val="28"/>
        </w:rPr>
      </w:pP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7.2.1. Субсидия предоставляется на конкурсной основе в заявительном порядке по факту произведенных и документально подтвержденных затрат субъектами социального  предпринимательства – инвалидами (относящимися к первой и второй категории инвалидности), осуществляющими деятельность в сферах производства товаров (работ, услуг) по следующим видам затрат </w:t>
      </w:r>
      <w:proofErr w:type="gramStart"/>
      <w:r w:rsidRPr="004D0343">
        <w:rPr>
          <w:rFonts w:ascii="Times New Roman" w:hAnsi="Times New Roman" w:cs="Times New Roman"/>
          <w:sz w:val="28"/>
          <w:szCs w:val="28"/>
        </w:rPr>
        <w:t>на</w:t>
      </w:r>
      <w:proofErr w:type="gramEnd"/>
      <w:r w:rsidRPr="004D0343">
        <w:rPr>
          <w:rFonts w:ascii="Times New Roman" w:hAnsi="Times New Roman" w:cs="Times New Roman"/>
          <w:sz w:val="28"/>
          <w:szCs w:val="28"/>
        </w:rPr>
        <w:t>:</w:t>
      </w:r>
    </w:p>
    <w:p w:rsidR="004D0343" w:rsidRPr="004D0343" w:rsidRDefault="004D0343" w:rsidP="004D0343">
      <w:pPr>
        <w:pStyle w:val="ConsPlusNormal"/>
        <w:ind w:firstLine="567"/>
        <w:jc w:val="both"/>
        <w:rPr>
          <w:rFonts w:ascii="Times New Roman" w:hAnsi="Times New Roman" w:cs="Times New Roman"/>
          <w:sz w:val="28"/>
          <w:szCs w:val="28"/>
        </w:rPr>
      </w:pPr>
      <w:proofErr w:type="gramStart"/>
      <w:r w:rsidRPr="004D0343">
        <w:rPr>
          <w:rFonts w:ascii="Times New Roman" w:hAnsi="Times New Roman" w:cs="Times New Roman"/>
          <w:sz w:val="28"/>
          <w:szCs w:val="28"/>
        </w:rPr>
        <w:t>-</w:t>
      </w:r>
      <w:r w:rsidRPr="004D0343">
        <w:rPr>
          <w:rFonts w:ascii="Times New Roman" w:hAnsi="Times New Roman" w:cs="Times New Roman"/>
          <w:sz w:val="28"/>
          <w:szCs w:val="28"/>
        </w:rPr>
        <w:tab/>
        <w:t>строительство, реконструкцию, ремонт здания (строения, сооружения, помещения) для осуществления предпринимательской деятельности;</w:t>
      </w:r>
      <w:proofErr w:type="gramEnd"/>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w:t>
      </w:r>
      <w:r w:rsidRPr="004D0343">
        <w:rPr>
          <w:rFonts w:ascii="Times New Roman" w:hAnsi="Times New Roman" w:cs="Times New Roman"/>
          <w:sz w:val="28"/>
          <w:szCs w:val="28"/>
        </w:rPr>
        <w:tab/>
        <w:t>содержание рабочего помещения: аренду помещения, коммунальные расходы (холодного и горячего водоснабжения; водоотведения (канализации), газоснабжения (в том числе поставки бытового газа в баллонах), теплоснабжения, в том числе поставки твердого топлива (при наличии печного отопления);</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w:t>
      </w:r>
      <w:r w:rsidRPr="004D0343">
        <w:rPr>
          <w:rFonts w:ascii="Times New Roman" w:hAnsi="Times New Roman" w:cs="Times New Roman"/>
          <w:sz w:val="28"/>
          <w:szCs w:val="28"/>
        </w:rPr>
        <w:tab/>
        <w:t xml:space="preserve">приобретение транспортных средств (за исключением легковых </w:t>
      </w:r>
      <w:r w:rsidRPr="004D0343">
        <w:rPr>
          <w:rFonts w:ascii="Times New Roman" w:hAnsi="Times New Roman" w:cs="Times New Roman"/>
          <w:sz w:val="28"/>
          <w:szCs w:val="28"/>
        </w:rPr>
        <w:lastRenderedPageBreak/>
        <w:t>автомобилей и воздушных судов);</w:t>
      </w:r>
    </w:p>
    <w:p w:rsidR="004D0343" w:rsidRPr="004D0343" w:rsidRDefault="004D0343" w:rsidP="004D0343">
      <w:pPr>
        <w:pStyle w:val="ConsPlusNormal"/>
        <w:ind w:firstLine="567"/>
        <w:jc w:val="both"/>
        <w:rPr>
          <w:rFonts w:ascii="Times New Roman" w:hAnsi="Times New Roman" w:cs="Times New Roman"/>
          <w:sz w:val="28"/>
          <w:szCs w:val="28"/>
        </w:rPr>
      </w:pPr>
      <w:proofErr w:type="gramStart"/>
      <w:r w:rsidRPr="004D0343">
        <w:rPr>
          <w:rFonts w:ascii="Times New Roman" w:hAnsi="Times New Roman" w:cs="Times New Roman"/>
          <w:sz w:val="28"/>
          <w:szCs w:val="28"/>
        </w:rPr>
        <w:t>-</w:t>
      </w:r>
      <w:r w:rsidRPr="004D0343">
        <w:rPr>
          <w:rFonts w:ascii="Times New Roman" w:hAnsi="Times New Roman" w:cs="Times New Roman"/>
          <w:sz w:val="28"/>
          <w:szCs w:val="28"/>
        </w:rPr>
        <w:tab/>
        <w:t>модернизацию (приобретение и (или) обновление) производственного оборудования, инструмента и инвентаря, включая монтаж оборудования, пуско-наладочные работы;</w:t>
      </w:r>
      <w:proofErr w:type="gramEnd"/>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w:t>
      </w:r>
      <w:r w:rsidRPr="004D0343">
        <w:rPr>
          <w:rFonts w:ascii="Times New Roman" w:hAnsi="Times New Roman" w:cs="Times New Roman"/>
          <w:sz w:val="28"/>
          <w:szCs w:val="28"/>
        </w:rPr>
        <w:tab/>
        <w:t>доставку оборудования, инструмента, инвентаря,  сырья, за исключением продовольственных и непродовольственных товаров для торговой деятельности;</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w:t>
      </w:r>
      <w:r w:rsidRPr="004D0343">
        <w:rPr>
          <w:rFonts w:ascii="Times New Roman" w:hAnsi="Times New Roman" w:cs="Times New Roman"/>
          <w:sz w:val="28"/>
          <w:szCs w:val="28"/>
        </w:rPr>
        <w:tab/>
        <w:t>технологическое присоединение к сетям инженерно-технического обеспечения (</w:t>
      </w:r>
      <w:proofErr w:type="spellStart"/>
      <w:r w:rsidRPr="004D0343">
        <w:rPr>
          <w:rFonts w:ascii="Times New Roman" w:hAnsi="Times New Roman" w:cs="Times New Roman"/>
          <w:sz w:val="28"/>
          <w:szCs w:val="28"/>
        </w:rPr>
        <w:t>электро</w:t>
      </w:r>
      <w:proofErr w:type="spellEnd"/>
      <w:r w:rsidRPr="004D0343">
        <w:rPr>
          <w:rFonts w:ascii="Times New Roman" w:hAnsi="Times New Roman" w:cs="Times New Roman"/>
          <w:sz w:val="28"/>
          <w:szCs w:val="28"/>
        </w:rPr>
        <w:t>-, тепл</w:t>
      </w:r>
      <w:proofErr w:type="gramStart"/>
      <w:r w:rsidRPr="004D0343">
        <w:rPr>
          <w:rFonts w:ascii="Times New Roman" w:hAnsi="Times New Roman" w:cs="Times New Roman"/>
          <w:sz w:val="28"/>
          <w:szCs w:val="28"/>
        </w:rPr>
        <w:t>о-</w:t>
      </w:r>
      <w:proofErr w:type="gramEnd"/>
      <w:r w:rsidRPr="004D0343">
        <w:rPr>
          <w:rFonts w:ascii="Times New Roman" w:hAnsi="Times New Roman" w:cs="Times New Roman"/>
          <w:sz w:val="28"/>
          <w:szCs w:val="28"/>
        </w:rPr>
        <w:t xml:space="preserve">, </w:t>
      </w:r>
      <w:proofErr w:type="spellStart"/>
      <w:r w:rsidRPr="004D0343">
        <w:rPr>
          <w:rFonts w:ascii="Times New Roman" w:hAnsi="Times New Roman" w:cs="Times New Roman"/>
          <w:sz w:val="28"/>
          <w:szCs w:val="28"/>
        </w:rPr>
        <w:t>газо</w:t>
      </w:r>
      <w:proofErr w:type="spellEnd"/>
      <w:r w:rsidRPr="004D0343">
        <w:rPr>
          <w:rFonts w:ascii="Times New Roman" w:hAnsi="Times New Roman" w:cs="Times New Roman"/>
          <w:sz w:val="28"/>
          <w:szCs w:val="28"/>
        </w:rPr>
        <w:t>-, водоснабжения и водоотведения);</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w:t>
      </w:r>
      <w:r w:rsidRPr="004D0343">
        <w:rPr>
          <w:rFonts w:ascii="Times New Roman" w:hAnsi="Times New Roman" w:cs="Times New Roman"/>
          <w:sz w:val="28"/>
          <w:szCs w:val="28"/>
        </w:rPr>
        <w:tab/>
        <w:t>кадастровые работы (в том числе расходы на проезд специалиста по кадастровым работам, за исключением проживания и питания) в отношении полученных земельных участков и производственных помещений для производства местной продукции;</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w:t>
      </w:r>
      <w:r w:rsidRPr="004D0343">
        <w:rPr>
          <w:rFonts w:ascii="Times New Roman" w:hAnsi="Times New Roman" w:cs="Times New Roman"/>
          <w:sz w:val="28"/>
          <w:szCs w:val="28"/>
        </w:rPr>
        <w:tab/>
        <w:t>сертификацию, оформление товарного знака;</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w:t>
      </w:r>
      <w:r w:rsidRPr="004D0343">
        <w:rPr>
          <w:rFonts w:ascii="Times New Roman" w:hAnsi="Times New Roman" w:cs="Times New Roman"/>
          <w:sz w:val="28"/>
          <w:szCs w:val="28"/>
        </w:rPr>
        <w:tab/>
        <w:t>профессиональную подготовку, переподготовку, повышение квалификации и стажировку производственного персонала, включая проезд производственного персонала.</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7.2.2. </w:t>
      </w:r>
      <w:proofErr w:type="gramStart"/>
      <w:r w:rsidRPr="004D0343">
        <w:rPr>
          <w:rFonts w:ascii="Times New Roman" w:hAnsi="Times New Roman" w:cs="Times New Roman"/>
          <w:sz w:val="28"/>
          <w:szCs w:val="28"/>
        </w:rPr>
        <w:t>Субсидия предоставляется на конкурсной основе в заявительном порядке по факту произведенных и документально подтвержденных затрат субъектами социального  предпринимательства, осуществляющими деятельность по уходу и присмотру за инвалидами, гражданами пожилого возраста и лицами, находящимися в трудной жизненной ситуации без определенного места жительства по следующим видам затрат,  связанных с созданием и содержанием комфортных условий на:</w:t>
      </w:r>
      <w:proofErr w:type="gramEnd"/>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w:t>
      </w:r>
      <w:r w:rsidRPr="004D0343">
        <w:rPr>
          <w:rFonts w:ascii="Times New Roman" w:hAnsi="Times New Roman" w:cs="Times New Roman"/>
          <w:sz w:val="28"/>
          <w:szCs w:val="28"/>
        </w:rPr>
        <w:tab/>
        <w:t>содержание рабочего помещения: аренду помещения, коммунальные расходы (холодного и горячего водоснабжения; водоотведения (канализации), газоснабжения (в том числе поставки бытового газа в баллонах), теплоснабжения, в том числе поставки твердого топлива (при наличии печного отопления);</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w:t>
      </w:r>
      <w:r w:rsidRPr="004D0343">
        <w:rPr>
          <w:rFonts w:ascii="Times New Roman" w:hAnsi="Times New Roman" w:cs="Times New Roman"/>
          <w:sz w:val="28"/>
          <w:szCs w:val="28"/>
        </w:rPr>
        <w:tab/>
        <w:t>приобретение транспортных средств (за исключением легковых автомобилей и воздушных судов), используемых по прямому назначению при осуществлении социально ориентированной деятельности;</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w:t>
      </w:r>
      <w:r w:rsidRPr="004D0343">
        <w:rPr>
          <w:rFonts w:ascii="Times New Roman" w:hAnsi="Times New Roman" w:cs="Times New Roman"/>
          <w:sz w:val="28"/>
          <w:szCs w:val="28"/>
        </w:rPr>
        <w:tab/>
        <w:t>приобретение оборудования, мебели и инвентаря, используемое непосредственно указанными категориями.</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7.2.3. Доля субсидирования устанавливается в размере не более 85 процентов произведенных и документально подтвержденных затрат и не более 500,0 (пятьсот) тыс. рублей на одного субъекта социального предпринимательства - получателя поддержки.</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7.2.4. К возмещению принимаются затраты, произведенные не ранее 1 января предыдущего календарного года.</w:t>
      </w:r>
    </w:p>
    <w:p w:rsidR="007E513A" w:rsidRPr="004D0343" w:rsidRDefault="007E513A" w:rsidP="007E513A">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7.2.5. Субъект малого и среднего предпринимательства имеет право получить субсидию не более одного раза в год. За аналогичной мерой государственной поддержки субъект малого и среднего предпринимательства может обратиться по истечении одного года со дня получения субсидии.</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7.2.6. Конкурсный отбор претендентов на получение субсидии осуществляет Комиссия по распределению средств, предусмотренных на </w:t>
      </w:r>
      <w:r w:rsidRPr="004D0343">
        <w:rPr>
          <w:rFonts w:ascii="Times New Roman" w:hAnsi="Times New Roman" w:cs="Times New Roman"/>
          <w:sz w:val="28"/>
          <w:szCs w:val="28"/>
        </w:rPr>
        <w:lastRenderedPageBreak/>
        <w:t>государственную поддержку малого и среднего предпринимательства (далее - Комиссия). В состав Комиссии входят представители Министерства инвестиционного развития и предпринимательства Республики Саха (Якутия), Министерства труда и социального развития Республики Саха (Якутия), общественных объединений предпринимателей Республики Саха (Якутия).</w:t>
      </w:r>
    </w:p>
    <w:p w:rsidR="004D0343" w:rsidRPr="004D0343" w:rsidRDefault="004D0343" w:rsidP="004D0343">
      <w:pPr>
        <w:pStyle w:val="ConsPlusNormal"/>
        <w:ind w:firstLine="567"/>
        <w:jc w:val="both"/>
        <w:rPr>
          <w:rFonts w:ascii="Times New Roman" w:hAnsi="Times New Roman" w:cs="Times New Roman"/>
          <w:sz w:val="28"/>
          <w:szCs w:val="28"/>
        </w:rPr>
      </w:pPr>
    </w:p>
    <w:p w:rsidR="004D0343" w:rsidRPr="004D0343" w:rsidRDefault="004D0343" w:rsidP="004D0343">
      <w:pPr>
        <w:pStyle w:val="ConsPlusNormal"/>
        <w:ind w:firstLine="567"/>
        <w:jc w:val="center"/>
        <w:rPr>
          <w:rFonts w:ascii="Times New Roman" w:hAnsi="Times New Roman" w:cs="Times New Roman"/>
          <w:sz w:val="28"/>
          <w:szCs w:val="28"/>
        </w:rPr>
      </w:pPr>
      <w:r w:rsidRPr="004D0343">
        <w:rPr>
          <w:rFonts w:ascii="Times New Roman" w:hAnsi="Times New Roman" w:cs="Times New Roman"/>
          <w:sz w:val="28"/>
          <w:szCs w:val="28"/>
        </w:rPr>
        <w:t>7.3. Перечень документов, предоставляемых для участия в конкурсном отборе</w:t>
      </w:r>
    </w:p>
    <w:p w:rsidR="004D0343" w:rsidRPr="004D0343" w:rsidRDefault="004D0343" w:rsidP="004D0343">
      <w:pPr>
        <w:pStyle w:val="ConsPlusNormal"/>
        <w:ind w:firstLine="567"/>
        <w:jc w:val="both"/>
        <w:rPr>
          <w:rFonts w:ascii="Times New Roman" w:hAnsi="Times New Roman" w:cs="Times New Roman"/>
          <w:sz w:val="28"/>
          <w:szCs w:val="28"/>
        </w:rPr>
      </w:pP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7.3.1. Для получения субсидии в дополнение к пункту 1.1.7 настоящего Порядка представляются следующие документы за период с 01 января предыдущего календарного года по момент подачи конкурсной заявки:</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1) документы, подтверждающие социальную направленность:</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xml:space="preserve">- для подпункта «а» пункта 7.1.2: копии удостоверений об инвалидности, </w:t>
      </w:r>
      <w:r w:rsidR="00B91E8C">
        <w:rPr>
          <w:rFonts w:ascii="Times New Roman" w:hAnsi="Times New Roman" w:cs="Times New Roman"/>
          <w:sz w:val="28"/>
          <w:szCs w:val="28"/>
        </w:rPr>
        <w:t>справку</w:t>
      </w:r>
      <w:r w:rsidR="00C16B50">
        <w:rPr>
          <w:rFonts w:ascii="Times New Roman" w:hAnsi="Times New Roman" w:cs="Times New Roman"/>
          <w:sz w:val="28"/>
          <w:szCs w:val="28"/>
        </w:rPr>
        <w:t>, подтверждающую факт установления инвалидности</w:t>
      </w:r>
      <w:r w:rsidRPr="004D0343">
        <w:rPr>
          <w:rFonts w:ascii="Times New Roman" w:hAnsi="Times New Roman" w:cs="Times New Roman"/>
          <w:sz w:val="28"/>
          <w:szCs w:val="28"/>
        </w:rPr>
        <w:t>;</w:t>
      </w:r>
    </w:p>
    <w:p w:rsidR="004D0343" w:rsidRPr="004D0343"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 для подпункта «б» пункта 7.1.3: копии договоров социального обслуживания граждан, актов оказанных услуг;</w:t>
      </w:r>
    </w:p>
    <w:p w:rsidR="004D0343" w:rsidRPr="004D0343" w:rsidRDefault="004D0343" w:rsidP="004D0343">
      <w:pPr>
        <w:pStyle w:val="ConsPlusNormal"/>
        <w:ind w:firstLine="567"/>
        <w:jc w:val="both"/>
        <w:rPr>
          <w:rFonts w:ascii="Times New Roman" w:hAnsi="Times New Roman" w:cs="Times New Roman"/>
          <w:sz w:val="28"/>
          <w:szCs w:val="28"/>
        </w:rPr>
      </w:pPr>
      <w:proofErr w:type="gramStart"/>
      <w:r w:rsidRPr="004D0343">
        <w:rPr>
          <w:rFonts w:ascii="Times New Roman" w:hAnsi="Times New Roman" w:cs="Times New Roman"/>
          <w:sz w:val="28"/>
          <w:szCs w:val="28"/>
        </w:rPr>
        <w:t>2) документы, подтверждающие фактически понесенные расходы, указанные в пунктах 7.2.1, 7.2.2. в том числе: копии договоров, актов выполненных работ и услуг, актов приема-передачи материальных ценностей, актов приема-передачи помещений, актов приема-передачи транспортных средств, товарно-транспортных накладных, товарных накладных, счетов-фактур, товарных чеков, проездных билетов, посадочных талонов, кадастровых паспортов или расписок о приеме документов на получение кадастровых паспортов, сертификатов, свидетельств о государственной регистрации товарного</w:t>
      </w:r>
      <w:proofErr w:type="gramEnd"/>
      <w:r w:rsidRPr="004D0343">
        <w:rPr>
          <w:rFonts w:ascii="Times New Roman" w:hAnsi="Times New Roman" w:cs="Times New Roman"/>
          <w:sz w:val="28"/>
          <w:szCs w:val="28"/>
        </w:rPr>
        <w:t xml:space="preserve"> </w:t>
      </w:r>
      <w:proofErr w:type="gramStart"/>
      <w:r w:rsidRPr="004D0343">
        <w:rPr>
          <w:rFonts w:ascii="Times New Roman" w:hAnsi="Times New Roman" w:cs="Times New Roman"/>
          <w:sz w:val="28"/>
          <w:szCs w:val="28"/>
        </w:rPr>
        <w:t>знака, документов, подтверждающих  профессиональную подготовку, переподготовку, повышение квалификации и стажировку производственного персонала, платежных поручений, инкассовых поручений, платежных требований, платежных ордеров, квитанций к приходному кассовому ордеру, кассовых чеков.</w:t>
      </w:r>
      <w:proofErr w:type="gramEnd"/>
    </w:p>
    <w:p w:rsidR="00EA30AA" w:rsidRDefault="004D0343" w:rsidP="004D0343">
      <w:pPr>
        <w:pStyle w:val="ConsPlusNormal"/>
        <w:ind w:firstLine="567"/>
        <w:jc w:val="both"/>
        <w:rPr>
          <w:rFonts w:ascii="Times New Roman" w:hAnsi="Times New Roman" w:cs="Times New Roman"/>
          <w:sz w:val="28"/>
          <w:szCs w:val="28"/>
        </w:rPr>
      </w:pPr>
      <w:r w:rsidRPr="004D0343">
        <w:rPr>
          <w:rFonts w:ascii="Times New Roman" w:hAnsi="Times New Roman" w:cs="Times New Roman"/>
          <w:sz w:val="28"/>
          <w:szCs w:val="28"/>
        </w:rPr>
        <w:t>7.3.2. Претендент несет полную ответственность за достоверность представленных документов.</w:t>
      </w:r>
    </w:p>
    <w:p w:rsidR="004D0343" w:rsidRPr="00D87CC0" w:rsidRDefault="004D0343" w:rsidP="004D0343">
      <w:pPr>
        <w:pStyle w:val="ConsPlusNormal"/>
        <w:ind w:firstLine="567"/>
        <w:jc w:val="both"/>
        <w:rPr>
          <w:rFonts w:ascii="Times New Roman" w:hAnsi="Times New Roman" w:cs="Times New Roman"/>
          <w:sz w:val="28"/>
          <w:szCs w:val="28"/>
        </w:rPr>
      </w:pPr>
    </w:p>
    <w:p w:rsidR="00FC4DC6" w:rsidRPr="00D87CC0" w:rsidRDefault="00E17729" w:rsidP="00D87CC0">
      <w:pPr>
        <w:pStyle w:val="ConsPlusNormal"/>
        <w:ind w:firstLine="567"/>
        <w:jc w:val="center"/>
        <w:rPr>
          <w:rFonts w:ascii="Times New Roman" w:hAnsi="Times New Roman" w:cs="Times New Roman"/>
          <w:b/>
          <w:bCs/>
          <w:sz w:val="28"/>
          <w:szCs w:val="28"/>
        </w:rPr>
      </w:pPr>
      <w:r w:rsidRPr="00D87CC0">
        <w:rPr>
          <w:rFonts w:ascii="Times New Roman" w:hAnsi="Times New Roman" w:cs="Times New Roman"/>
          <w:b/>
          <w:bCs/>
          <w:sz w:val="28"/>
          <w:szCs w:val="28"/>
        </w:rPr>
        <w:t>8</w:t>
      </w:r>
      <w:r w:rsidR="00245F3E" w:rsidRPr="00D87CC0">
        <w:rPr>
          <w:rFonts w:ascii="Times New Roman" w:hAnsi="Times New Roman" w:cs="Times New Roman"/>
          <w:b/>
          <w:bCs/>
          <w:sz w:val="28"/>
          <w:szCs w:val="28"/>
        </w:rPr>
        <w:t xml:space="preserve">. </w:t>
      </w:r>
      <w:r w:rsidR="00FC4DC6" w:rsidRPr="00D87CC0">
        <w:rPr>
          <w:rFonts w:ascii="Times New Roman" w:hAnsi="Times New Roman" w:cs="Times New Roman"/>
          <w:b/>
          <w:bCs/>
          <w:sz w:val="28"/>
          <w:szCs w:val="28"/>
        </w:rPr>
        <w:t>Условия и порядок субсидирования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им видов деятельности по уходу и присмотру за детьми</w:t>
      </w:r>
    </w:p>
    <w:p w:rsidR="00EA30AA" w:rsidRPr="00D87CC0" w:rsidRDefault="00EA30AA" w:rsidP="00D87CC0">
      <w:pPr>
        <w:pStyle w:val="ConsPlusNormal"/>
        <w:ind w:firstLine="567"/>
        <w:jc w:val="both"/>
        <w:rPr>
          <w:rFonts w:ascii="Times New Roman" w:hAnsi="Times New Roman" w:cs="Times New Roman"/>
          <w:b/>
          <w:bCs/>
          <w:sz w:val="28"/>
          <w:szCs w:val="28"/>
        </w:rPr>
      </w:pPr>
    </w:p>
    <w:p w:rsidR="00FC4DC6" w:rsidRPr="00D87CC0" w:rsidRDefault="00E17729" w:rsidP="00D87CC0">
      <w:pPr>
        <w:pStyle w:val="ConsPlusNormal"/>
        <w:ind w:firstLine="567"/>
        <w:jc w:val="center"/>
        <w:rPr>
          <w:rFonts w:ascii="Times New Roman" w:hAnsi="Times New Roman" w:cs="Times New Roman"/>
          <w:bCs/>
          <w:sz w:val="28"/>
          <w:szCs w:val="28"/>
        </w:rPr>
      </w:pPr>
      <w:bookmarkStart w:id="42" w:name="sub_195610"/>
      <w:r w:rsidRPr="00D87CC0">
        <w:rPr>
          <w:rFonts w:ascii="Times New Roman" w:hAnsi="Times New Roman" w:cs="Times New Roman"/>
          <w:bCs/>
          <w:sz w:val="28"/>
          <w:szCs w:val="28"/>
        </w:rPr>
        <w:t>8</w:t>
      </w:r>
      <w:r w:rsidR="00FC4DC6" w:rsidRPr="00D87CC0">
        <w:rPr>
          <w:rFonts w:ascii="Times New Roman" w:hAnsi="Times New Roman" w:cs="Times New Roman"/>
          <w:bCs/>
          <w:sz w:val="28"/>
          <w:szCs w:val="28"/>
        </w:rPr>
        <w:t>.1. Общие положения</w:t>
      </w:r>
    </w:p>
    <w:p w:rsidR="00245F3E" w:rsidRPr="00D87CC0" w:rsidRDefault="00245F3E" w:rsidP="00D87CC0">
      <w:pPr>
        <w:pStyle w:val="ConsPlusNormal"/>
        <w:ind w:firstLine="567"/>
        <w:jc w:val="both"/>
        <w:rPr>
          <w:rFonts w:ascii="Times New Roman" w:hAnsi="Times New Roman" w:cs="Times New Roman"/>
          <w:b/>
          <w:bCs/>
          <w:sz w:val="28"/>
          <w:szCs w:val="28"/>
        </w:rPr>
      </w:pPr>
    </w:p>
    <w:bookmarkEnd w:id="42"/>
    <w:p w:rsidR="00FC4DC6" w:rsidRPr="00D87CC0" w:rsidRDefault="00E17729"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8</w:t>
      </w:r>
      <w:r w:rsidR="00FC4DC6" w:rsidRPr="00D87CC0">
        <w:rPr>
          <w:rFonts w:ascii="Times New Roman" w:hAnsi="Times New Roman" w:cs="Times New Roman"/>
          <w:sz w:val="28"/>
          <w:szCs w:val="28"/>
        </w:rPr>
        <w:t>.1.1. Настоящий Порядок определяет:</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а) категории юридических лиц (за исключением государственных (муниципальных) учреждений) и индивидуальных предпринимателей - производителей товаров (работ, услуг), имеющих право на получение субсидий;</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lastRenderedPageBreak/>
        <w:t>б) цель и условия предоставления субсидий;</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в) перечень документов, представляемых для получения субсидии;</w:t>
      </w:r>
    </w:p>
    <w:p w:rsidR="00FC4DC6" w:rsidRPr="00D87CC0" w:rsidRDefault="00E17729"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8</w:t>
      </w:r>
      <w:r w:rsidR="00FC4DC6" w:rsidRPr="00D87CC0">
        <w:rPr>
          <w:rFonts w:ascii="Times New Roman" w:hAnsi="Times New Roman" w:cs="Times New Roman"/>
          <w:sz w:val="28"/>
          <w:szCs w:val="28"/>
        </w:rPr>
        <w:t>.1.2. Право на получение субсидии имеют субъекты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 в соответствии с законодательством Российской Федерации (далее - Центр времяпрепровождения детей).</w:t>
      </w:r>
    </w:p>
    <w:p w:rsidR="00FC4DC6" w:rsidRPr="00D87CC0" w:rsidRDefault="00E17729"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8</w:t>
      </w:r>
      <w:r w:rsidR="00FC4DC6" w:rsidRPr="00D87CC0">
        <w:rPr>
          <w:rFonts w:ascii="Times New Roman" w:hAnsi="Times New Roman" w:cs="Times New Roman"/>
          <w:sz w:val="28"/>
          <w:szCs w:val="28"/>
        </w:rPr>
        <w:t>.1.3. Субсидия предоставляется субъектам малого и среднего предпринимательства в целях, стимулирования развития спектра услуг для детей дошкольного возраста, создания условий для удовлетворения потребностей населения путем возмещения части затрат субъектам малого и среднего предпринимательства на создание и (или) развитие Центров времяпрепровождения детей.</w:t>
      </w:r>
    </w:p>
    <w:p w:rsidR="00FC4DC6" w:rsidRPr="00D87CC0" w:rsidRDefault="00E17729"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8</w:t>
      </w:r>
      <w:r w:rsidR="00FC4DC6" w:rsidRPr="00D87CC0">
        <w:rPr>
          <w:rFonts w:ascii="Times New Roman" w:hAnsi="Times New Roman" w:cs="Times New Roman"/>
          <w:sz w:val="28"/>
          <w:szCs w:val="28"/>
        </w:rPr>
        <w:t>.1.4. Поддержка оказывается субъектам малого и среднего предпринимательства, зарегистрированным и осуществляющим предпринимательскую деятельность на территории Республики Саха (Якутия).</w:t>
      </w:r>
    </w:p>
    <w:p w:rsidR="00FC4DC6" w:rsidRPr="00D87CC0" w:rsidRDefault="00FC4DC6" w:rsidP="00D87CC0">
      <w:pPr>
        <w:pStyle w:val="ConsPlusNormal"/>
        <w:ind w:firstLine="567"/>
        <w:jc w:val="both"/>
        <w:rPr>
          <w:rFonts w:ascii="Times New Roman" w:hAnsi="Times New Roman" w:cs="Times New Roman"/>
          <w:b/>
          <w:bCs/>
          <w:sz w:val="28"/>
          <w:szCs w:val="28"/>
        </w:rPr>
      </w:pPr>
    </w:p>
    <w:p w:rsidR="00FC4DC6" w:rsidRPr="00D87CC0" w:rsidRDefault="00E17729" w:rsidP="00D87CC0">
      <w:pPr>
        <w:pStyle w:val="ConsPlusNormal"/>
        <w:ind w:firstLine="567"/>
        <w:jc w:val="center"/>
        <w:rPr>
          <w:rFonts w:ascii="Times New Roman" w:hAnsi="Times New Roman" w:cs="Times New Roman"/>
          <w:bCs/>
          <w:sz w:val="28"/>
          <w:szCs w:val="28"/>
        </w:rPr>
      </w:pPr>
      <w:bookmarkStart w:id="43" w:name="sub_195620"/>
      <w:r w:rsidRPr="00D87CC0">
        <w:rPr>
          <w:rFonts w:ascii="Times New Roman" w:hAnsi="Times New Roman" w:cs="Times New Roman"/>
          <w:bCs/>
          <w:sz w:val="28"/>
          <w:szCs w:val="28"/>
        </w:rPr>
        <w:t>8</w:t>
      </w:r>
      <w:r w:rsidR="00FC4DC6" w:rsidRPr="00D87CC0">
        <w:rPr>
          <w:rFonts w:ascii="Times New Roman" w:hAnsi="Times New Roman" w:cs="Times New Roman"/>
          <w:bCs/>
          <w:sz w:val="28"/>
          <w:szCs w:val="28"/>
        </w:rPr>
        <w:t>.2. Условия предоставления субсидии</w:t>
      </w:r>
    </w:p>
    <w:p w:rsidR="00245F3E" w:rsidRPr="00D87CC0" w:rsidRDefault="00245F3E" w:rsidP="00D87CC0">
      <w:pPr>
        <w:pStyle w:val="ConsPlusNormal"/>
        <w:ind w:firstLine="567"/>
        <w:jc w:val="both"/>
        <w:rPr>
          <w:rFonts w:ascii="Times New Roman" w:hAnsi="Times New Roman" w:cs="Times New Roman"/>
          <w:b/>
          <w:bCs/>
          <w:sz w:val="28"/>
          <w:szCs w:val="28"/>
        </w:rPr>
      </w:pPr>
    </w:p>
    <w:bookmarkEnd w:id="43"/>
    <w:p w:rsidR="00FC4DC6" w:rsidRPr="00D87CC0" w:rsidRDefault="00E17729"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8</w:t>
      </w:r>
      <w:r w:rsidR="00FC4DC6" w:rsidRPr="00D87CC0">
        <w:rPr>
          <w:rFonts w:ascii="Times New Roman" w:hAnsi="Times New Roman" w:cs="Times New Roman"/>
          <w:sz w:val="28"/>
          <w:szCs w:val="28"/>
        </w:rPr>
        <w:t>.2.1. Субсидия на создание и (или) развитие Центров времяпрепровождения детей предоставляется на конкурсной основе в заявительном порядке при условии ее использования субъектом малого и среднего предпринимательства на финансирование обоснованных и документально подтвержденных затрат:</w:t>
      </w:r>
    </w:p>
    <w:p w:rsidR="00FC4DC6" w:rsidRPr="00D87CC0" w:rsidRDefault="00FC4DC6" w:rsidP="00D87CC0">
      <w:pPr>
        <w:pStyle w:val="ConsPlusNormal"/>
        <w:ind w:firstLine="567"/>
        <w:jc w:val="both"/>
        <w:rPr>
          <w:rFonts w:ascii="Times New Roman" w:hAnsi="Times New Roman" w:cs="Times New Roman"/>
          <w:bCs/>
          <w:sz w:val="28"/>
          <w:szCs w:val="28"/>
        </w:rPr>
      </w:pPr>
      <w:proofErr w:type="gramStart"/>
      <w:r w:rsidRPr="00D87CC0">
        <w:rPr>
          <w:rFonts w:ascii="Times New Roman" w:hAnsi="Times New Roman" w:cs="Times New Roman"/>
          <w:bCs/>
          <w:sz w:val="28"/>
          <w:szCs w:val="28"/>
        </w:rPr>
        <w:t xml:space="preserve">-оплата аренды и (или) выкупа помещения, ремонт (реконструкция) помещения, покупка оборудования, мебели, материалов, инвентаря, оплата коммунальных услуг (за исключением услуг электроснабжения), оборудования, необходимого для обеспечения соответствия помещений Центра времяпрепровождения детей требованиям, предусмотренным нормативными правовыми актами </w:t>
      </w:r>
      <w:proofErr w:type="spellStart"/>
      <w:r w:rsidRPr="00D87CC0">
        <w:rPr>
          <w:rFonts w:ascii="Times New Roman" w:hAnsi="Times New Roman" w:cs="Times New Roman"/>
          <w:bCs/>
          <w:sz w:val="28"/>
          <w:szCs w:val="28"/>
        </w:rPr>
        <w:t>Роспотребнадзора</w:t>
      </w:r>
      <w:proofErr w:type="spellEnd"/>
      <w:r w:rsidRPr="00D87CC0">
        <w:rPr>
          <w:rFonts w:ascii="Times New Roman" w:hAnsi="Times New Roman" w:cs="Times New Roman"/>
          <w:bCs/>
          <w:sz w:val="28"/>
          <w:szCs w:val="28"/>
        </w:rPr>
        <w:t xml:space="preserve"> и МЧС России, и иным требованиям законодательства Российской Федерации, необходимым для организации работы Центра времяпрепровождения детей).</w:t>
      </w:r>
      <w:proofErr w:type="gramEnd"/>
    </w:p>
    <w:p w:rsidR="00FC4DC6" w:rsidRPr="00D87CC0" w:rsidRDefault="00E17729" w:rsidP="00D87CC0">
      <w:pPr>
        <w:pStyle w:val="ConsPlusNormal"/>
        <w:ind w:firstLine="567"/>
        <w:jc w:val="both"/>
        <w:rPr>
          <w:rFonts w:ascii="Times New Roman" w:hAnsi="Times New Roman" w:cs="Times New Roman"/>
          <w:sz w:val="28"/>
          <w:szCs w:val="28"/>
        </w:rPr>
      </w:pPr>
      <w:bookmarkStart w:id="44" w:name="sub_195622"/>
      <w:r w:rsidRPr="00D87CC0">
        <w:rPr>
          <w:rFonts w:ascii="Times New Roman" w:hAnsi="Times New Roman" w:cs="Times New Roman"/>
          <w:sz w:val="28"/>
          <w:szCs w:val="28"/>
        </w:rPr>
        <w:t>8</w:t>
      </w:r>
      <w:r w:rsidR="00FC4DC6" w:rsidRPr="00D87CC0">
        <w:rPr>
          <w:rFonts w:ascii="Times New Roman" w:hAnsi="Times New Roman" w:cs="Times New Roman"/>
          <w:sz w:val="28"/>
          <w:szCs w:val="28"/>
        </w:rPr>
        <w:t>.2.2. Доля субсидирования устанавливается в размере не более 85 процентов произведенных и документально подтвержденных затрат и не более 1,0 (один) млн. рублей на одного субъекта социального предпринимательства - получателя поддержки.</w:t>
      </w:r>
    </w:p>
    <w:bookmarkEnd w:id="44"/>
    <w:p w:rsidR="00FC4DC6" w:rsidRPr="00D87CC0" w:rsidRDefault="00E17729"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8</w:t>
      </w:r>
      <w:r w:rsidR="00FC4DC6" w:rsidRPr="00D87CC0">
        <w:rPr>
          <w:rFonts w:ascii="Times New Roman" w:hAnsi="Times New Roman" w:cs="Times New Roman"/>
          <w:sz w:val="28"/>
          <w:szCs w:val="28"/>
        </w:rPr>
        <w:t>.2.3. Порядок предоставления субсидий субъектам малого и среднего предпринимательства на создание Центров времяпрепровождения детей:</w:t>
      </w:r>
    </w:p>
    <w:p w:rsidR="007959A1" w:rsidRPr="001A7FFB" w:rsidRDefault="007959A1" w:rsidP="007959A1">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 xml:space="preserve">8.2.3.1.  Первый транш в размере не более 50 процентов от размера субсидии предоставляется субъекту малого и среднего предпринимательства при предоставлении одного или нескольких документов, подтверждающих понесенные затраты, указанные в </w:t>
      </w:r>
      <w:hyperlink w:anchor="sub_195623" w:history="1">
        <w:r w:rsidRPr="001A7FFB">
          <w:rPr>
            <w:rStyle w:val="a5"/>
            <w:rFonts w:ascii="Times New Roman" w:hAnsi="Times New Roman" w:cs="Times New Roman"/>
            <w:bCs/>
            <w:color w:val="auto"/>
            <w:sz w:val="28"/>
            <w:szCs w:val="28"/>
            <w:u w:val="none"/>
          </w:rPr>
          <w:t xml:space="preserve">пункте </w:t>
        </w:r>
      </w:hyperlink>
      <w:r w:rsidRPr="001A7FFB">
        <w:rPr>
          <w:rFonts w:ascii="Times New Roman" w:hAnsi="Times New Roman" w:cs="Times New Roman"/>
          <w:sz w:val="28"/>
          <w:szCs w:val="28"/>
        </w:rPr>
        <w:t>8.2.1.  настоящих условий и порядка.</w:t>
      </w:r>
    </w:p>
    <w:p w:rsidR="005D52CE" w:rsidRPr="001A7FFB" w:rsidRDefault="005D52CE" w:rsidP="005D52CE">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 xml:space="preserve">8.2.3.2. Второй транш в размере оставшейся части суммы субсидии предоставляется субъекту малого и среднего предпринимательства при предоставлении документов (в свободной форме), подтверждающих </w:t>
      </w:r>
      <w:r w:rsidRPr="001A7FFB">
        <w:rPr>
          <w:rFonts w:ascii="Times New Roman" w:hAnsi="Times New Roman" w:cs="Times New Roman"/>
          <w:sz w:val="28"/>
          <w:szCs w:val="28"/>
        </w:rPr>
        <w:lastRenderedPageBreak/>
        <w:t>соответствие помещения санитарно-эпидемиологическим требованиям, нормам пожарной безопасности, а также подтверждение о начале деятельности Центра времяпрепровождения детей.</w:t>
      </w:r>
    </w:p>
    <w:p w:rsidR="005D52CE" w:rsidRPr="001A7FFB" w:rsidRDefault="005D52CE" w:rsidP="005D52CE">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8.2.4. Субсидии на создание Центра времяпрепровождения детей предоставляются единовременно в полном объеме при выполнении одновременно всех условий, указанных в пунктах 8.2.3.1. – 8.2.3.2. настоящего Порядка.</w:t>
      </w:r>
    </w:p>
    <w:p w:rsidR="005D52CE" w:rsidRDefault="005D52CE" w:rsidP="005D52CE">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8.2.5. Субсидии на развитие деятельности Центра времяпрепровождения детей, действующего более 1 года, предоставляются субъекту малого и среднего предпринимательства в полном объеме при выполнении одновременно всех условий, указанных в пунктах 8.2.3.1. – 8.2.3.2. настоящего Порядка.</w:t>
      </w:r>
    </w:p>
    <w:p w:rsidR="00FC4DC6" w:rsidRPr="00D87CC0" w:rsidRDefault="00E17729"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8</w:t>
      </w:r>
      <w:r w:rsidR="00FC4DC6" w:rsidRPr="00D87CC0">
        <w:rPr>
          <w:rFonts w:ascii="Times New Roman" w:hAnsi="Times New Roman" w:cs="Times New Roman"/>
          <w:sz w:val="28"/>
          <w:szCs w:val="28"/>
        </w:rPr>
        <w:t xml:space="preserve">.2.6. Конкурсный отбор претендентов на получение субсидии осуществляет комиссия по распределению средств, предусмотренных на государственную поддержку малого и среднего предпринимательства (далее - Комиссия). В состав </w:t>
      </w:r>
      <w:proofErr w:type="gramStart"/>
      <w:r w:rsidR="00FC4DC6" w:rsidRPr="00D87CC0">
        <w:rPr>
          <w:rFonts w:ascii="Times New Roman" w:hAnsi="Times New Roman" w:cs="Times New Roman"/>
          <w:sz w:val="28"/>
          <w:szCs w:val="28"/>
        </w:rPr>
        <w:t>Комиссии</w:t>
      </w:r>
      <w:proofErr w:type="gramEnd"/>
      <w:r w:rsidR="00FC4DC6" w:rsidRPr="00D87CC0">
        <w:rPr>
          <w:rFonts w:ascii="Times New Roman" w:hAnsi="Times New Roman" w:cs="Times New Roman"/>
          <w:sz w:val="28"/>
          <w:szCs w:val="28"/>
        </w:rPr>
        <w:t xml:space="preserve"> в том числе входят представители Министерства инвестиционного развития и предпринимательства Республики Саха (Якутия), Министерства образования Республики Саха (Якутия), Министерства имущественных и земельных отношений Республики Саха (Якутия), общественных объединений предпринимателей Республики Саха (Якутия), других заинтересованных исполнительных органов государственной власти Республики Саха (Якутия).</w:t>
      </w:r>
    </w:p>
    <w:p w:rsidR="00FC4DC6" w:rsidRPr="00D87CC0" w:rsidRDefault="00FC4DC6" w:rsidP="00D87CC0">
      <w:pPr>
        <w:pStyle w:val="ConsPlusNormal"/>
        <w:ind w:firstLine="567"/>
        <w:jc w:val="both"/>
        <w:rPr>
          <w:rFonts w:ascii="Times New Roman" w:hAnsi="Times New Roman" w:cs="Times New Roman"/>
          <w:b/>
          <w:bCs/>
          <w:sz w:val="28"/>
          <w:szCs w:val="28"/>
        </w:rPr>
      </w:pPr>
      <w:bookmarkStart w:id="45" w:name="sub_195630"/>
    </w:p>
    <w:p w:rsidR="00FC4DC6" w:rsidRPr="00D87CC0" w:rsidRDefault="00E17729" w:rsidP="00D87CC0">
      <w:pPr>
        <w:pStyle w:val="ConsPlusNormal"/>
        <w:ind w:firstLine="567"/>
        <w:jc w:val="center"/>
        <w:rPr>
          <w:rFonts w:ascii="Times New Roman" w:hAnsi="Times New Roman" w:cs="Times New Roman"/>
          <w:bCs/>
          <w:sz w:val="28"/>
          <w:szCs w:val="28"/>
        </w:rPr>
      </w:pPr>
      <w:r w:rsidRPr="00D87CC0">
        <w:rPr>
          <w:rFonts w:ascii="Times New Roman" w:hAnsi="Times New Roman" w:cs="Times New Roman"/>
          <w:bCs/>
          <w:sz w:val="28"/>
          <w:szCs w:val="28"/>
        </w:rPr>
        <w:t>8</w:t>
      </w:r>
      <w:r w:rsidR="00FC4DC6" w:rsidRPr="00D87CC0">
        <w:rPr>
          <w:rFonts w:ascii="Times New Roman" w:hAnsi="Times New Roman" w:cs="Times New Roman"/>
          <w:bCs/>
          <w:sz w:val="28"/>
          <w:szCs w:val="28"/>
        </w:rPr>
        <w:t>.3. Перечень документов, предоставляемых для участия в конкурсном отборе</w:t>
      </w:r>
    </w:p>
    <w:p w:rsidR="00245F3E" w:rsidRPr="00D87CC0" w:rsidRDefault="00245F3E" w:rsidP="00D87CC0">
      <w:pPr>
        <w:pStyle w:val="ConsPlusNormal"/>
        <w:ind w:firstLine="567"/>
        <w:jc w:val="both"/>
        <w:rPr>
          <w:rFonts w:ascii="Times New Roman" w:hAnsi="Times New Roman" w:cs="Times New Roman"/>
          <w:b/>
          <w:bCs/>
          <w:sz w:val="28"/>
          <w:szCs w:val="28"/>
        </w:rPr>
      </w:pPr>
    </w:p>
    <w:bookmarkEnd w:id="45"/>
    <w:p w:rsidR="005D52CE" w:rsidRPr="001A7FFB" w:rsidRDefault="005D52CE" w:rsidP="005D52CE">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 xml:space="preserve">8.3.1. Для получения субсидии в дополнение к </w:t>
      </w:r>
      <w:hyperlink w:anchor="sub_191110" w:history="1">
        <w:r w:rsidRPr="001A7FFB">
          <w:rPr>
            <w:rStyle w:val="a5"/>
            <w:rFonts w:ascii="Times New Roman" w:hAnsi="Times New Roman" w:cs="Times New Roman"/>
            <w:bCs/>
            <w:color w:val="auto"/>
            <w:sz w:val="28"/>
            <w:szCs w:val="28"/>
            <w:u w:val="none"/>
          </w:rPr>
          <w:t>пункту 1.1.7</w:t>
        </w:r>
      </w:hyperlink>
      <w:r w:rsidRPr="001A7FFB">
        <w:rPr>
          <w:rFonts w:ascii="Times New Roman" w:hAnsi="Times New Roman" w:cs="Times New Roman"/>
          <w:sz w:val="28"/>
          <w:szCs w:val="28"/>
        </w:rPr>
        <w:t xml:space="preserve"> настоящего Порядка представляются документы по затратам произведенные не ранее 1 января года, предшествующего году подачи заявления на оказание государственной поддержки:</w:t>
      </w:r>
    </w:p>
    <w:p w:rsidR="005D52CE" w:rsidRPr="001A7FFB" w:rsidRDefault="005D52CE" w:rsidP="005D52CE">
      <w:pPr>
        <w:pStyle w:val="ConsPlusNormal"/>
        <w:ind w:firstLine="567"/>
        <w:jc w:val="both"/>
        <w:rPr>
          <w:rFonts w:ascii="Times New Roman" w:hAnsi="Times New Roman" w:cs="Times New Roman"/>
          <w:sz w:val="28"/>
          <w:szCs w:val="28"/>
        </w:rPr>
      </w:pPr>
      <w:proofErr w:type="gramStart"/>
      <w:r w:rsidRPr="001A7FFB">
        <w:rPr>
          <w:rFonts w:ascii="Times New Roman" w:hAnsi="Times New Roman" w:cs="Times New Roman"/>
          <w:sz w:val="28"/>
          <w:szCs w:val="28"/>
        </w:rPr>
        <w:t>1) для получения первого транша - подтверждающие документы в соответствии с пунктом 8.2.3.1. настоящих условий и порядка, в том числе копии договора аренды помещения, копии документов, подтверждающих право собственности на помещение, копии проектно-сметной документации на ремонт (реконструкцию) помещения, договора (</w:t>
      </w:r>
      <w:proofErr w:type="spellStart"/>
      <w:r w:rsidRPr="001A7FFB">
        <w:rPr>
          <w:rFonts w:ascii="Times New Roman" w:hAnsi="Times New Roman" w:cs="Times New Roman"/>
          <w:sz w:val="28"/>
          <w:szCs w:val="28"/>
        </w:rPr>
        <w:t>ов</w:t>
      </w:r>
      <w:proofErr w:type="spellEnd"/>
      <w:r w:rsidRPr="001A7FFB">
        <w:rPr>
          <w:rFonts w:ascii="Times New Roman" w:hAnsi="Times New Roman" w:cs="Times New Roman"/>
          <w:sz w:val="28"/>
          <w:szCs w:val="28"/>
        </w:rPr>
        <w:t>) на покупку оборудования, в том числе на подготовку помещения для Центра времяпрепровождения детей (копии договоров, актов приема-передачи, актов оказанных услуг, товарных</w:t>
      </w:r>
      <w:proofErr w:type="gramEnd"/>
      <w:r w:rsidRPr="001A7FFB">
        <w:rPr>
          <w:rFonts w:ascii="Times New Roman" w:hAnsi="Times New Roman" w:cs="Times New Roman"/>
          <w:sz w:val="28"/>
          <w:szCs w:val="28"/>
        </w:rPr>
        <w:t xml:space="preserve"> </w:t>
      </w:r>
      <w:proofErr w:type="gramStart"/>
      <w:r w:rsidRPr="001A7FFB">
        <w:rPr>
          <w:rFonts w:ascii="Times New Roman" w:hAnsi="Times New Roman" w:cs="Times New Roman"/>
          <w:sz w:val="28"/>
          <w:szCs w:val="28"/>
        </w:rPr>
        <w:t xml:space="preserve">накладных, </w:t>
      </w:r>
      <w:hyperlink r:id="rId27" w:history="1">
        <w:r w:rsidRPr="001A7FFB">
          <w:rPr>
            <w:rStyle w:val="a5"/>
            <w:rFonts w:ascii="Times New Roman" w:hAnsi="Times New Roman" w:cs="Times New Roman"/>
            <w:bCs/>
            <w:color w:val="auto"/>
            <w:sz w:val="28"/>
            <w:szCs w:val="28"/>
            <w:u w:val="none"/>
          </w:rPr>
          <w:t>счетов-фактур</w:t>
        </w:r>
      </w:hyperlink>
      <w:r w:rsidRPr="001A7FFB">
        <w:rPr>
          <w:rFonts w:ascii="Times New Roman" w:hAnsi="Times New Roman" w:cs="Times New Roman"/>
          <w:sz w:val="28"/>
          <w:szCs w:val="28"/>
        </w:rPr>
        <w:t>, товарных чеков, платежных поручений, инкассовых поручений, платежных требований, платежных ордеров, квитанций к приходному кассовому ордеру, кассовых чеков);</w:t>
      </w:r>
      <w:proofErr w:type="gramEnd"/>
    </w:p>
    <w:p w:rsidR="005D52CE" w:rsidRPr="001A7FFB" w:rsidRDefault="005D52CE" w:rsidP="005D52CE">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3) для получения второго транша - документы, подтверждающие соответствие помещения санитарно-эпидемиологическим требованиям, нормам пожарной безопасности, а также подтверждение о начале деятельности Центра времяпрепровождения детей в соответствии с пунктом 8.2.3.2. настоящих условий и порядка.</w:t>
      </w:r>
    </w:p>
    <w:p w:rsidR="00FC4DC6" w:rsidRDefault="00E17729" w:rsidP="00D87CC0">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8</w:t>
      </w:r>
      <w:r w:rsidR="00FC4DC6" w:rsidRPr="001A7FFB">
        <w:rPr>
          <w:rFonts w:ascii="Times New Roman" w:hAnsi="Times New Roman" w:cs="Times New Roman"/>
          <w:sz w:val="28"/>
          <w:szCs w:val="28"/>
        </w:rPr>
        <w:t>.3.2. Претендент несет полную</w:t>
      </w:r>
      <w:r w:rsidR="00FC4DC6" w:rsidRPr="00D87CC0">
        <w:rPr>
          <w:rFonts w:ascii="Times New Roman" w:hAnsi="Times New Roman" w:cs="Times New Roman"/>
          <w:sz w:val="28"/>
          <w:szCs w:val="28"/>
        </w:rPr>
        <w:t xml:space="preserve"> ответственность за достоверность </w:t>
      </w:r>
      <w:r w:rsidR="00FC4DC6" w:rsidRPr="00D87CC0">
        <w:rPr>
          <w:rFonts w:ascii="Times New Roman" w:hAnsi="Times New Roman" w:cs="Times New Roman"/>
          <w:sz w:val="28"/>
          <w:szCs w:val="28"/>
        </w:rPr>
        <w:lastRenderedPageBreak/>
        <w:t>представленных документов.</w:t>
      </w:r>
    </w:p>
    <w:p w:rsidR="00FC4DC6" w:rsidRPr="00D87CC0" w:rsidRDefault="00FC4DC6" w:rsidP="000F2B84">
      <w:pPr>
        <w:pStyle w:val="ConsPlusNormal"/>
        <w:rPr>
          <w:rFonts w:ascii="Times New Roman" w:hAnsi="Times New Roman" w:cs="Times New Roman"/>
          <w:sz w:val="28"/>
          <w:szCs w:val="28"/>
        </w:rPr>
      </w:pPr>
    </w:p>
    <w:p w:rsidR="00FC4DC6" w:rsidRPr="00D87CC0" w:rsidRDefault="00E17729" w:rsidP="00D87CC0">
      <w:pPr>
        <w:pStyle w:val="ConsPlusNormal"/>
        <w:ind w:firstLine="567"/>
        <w:jc w:val="center"/>
        <w:rPr>
          <w:rFonts w:ascii="Times New Roman" w:hAnsi="Times New Roman" w:cs="Times New Roman"/>
          <w:b/>
          <w:bCs/>
          <w:sz w:val="28"/>
          <w:szCs w:val="28"/>
        </w:rPr>
      </w:pPr>
      <w:r w:rsidRPr="00D87CC0">
        <w:rPr>
          <w:rFonts w:ascii="Times New Roman" w:hAnsi="Times New Roman" w:cs="Times New Roman"/>
          <w:b/>
          <w:bCs/>
          <w:sz w:val="28"/>
          <w:szCs w:val="28"/>
        </w:rPr>
        <w:t>9</w:t>
      </w:r>
      <w:r w:rsidR="00245F3E" w:rsidRPr="00D87CC0">
        <w:rPr>
          <w:rFonts w:ascii="Times New Roman" w:hAnsi="Times New Roman" w:cs="Times New Roman"/>
          <w:b/>
          <w:bCs/>
          <w:sz w:val="28"/>
          <w:szCs w:val="28"/>
        </w:rPr>
        <w:t xml:space="preserve">. </w:t>
      </w:r>
      <w:r w:rsidR="00FC4DC6" w:rsidRPr="00D87CC0">
        <w:rPr>
          <w:rFonts w:ascii="Times New Roman" w:hAnsi="Times New Roman" w:cs="Times New Roman"/>
          <w:b/>
          <w:bCs/>
          <w:sz w:val="28"/>
          <w:szCs w:val="28"/>
        </w:rPr>
        <w:t>Условия и порядок субсидирования части затрат 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w:t>
      </w:r>
    </w:p>
    <w:p w:rsidR="00245F3E" w:rsidRPr="00D87CC0" w:rsidRDefault="00245F3E" w:rsidP="00B9499F">
      <w:pPr>
        <w:pStyle w:val="ConsPlusNormal"/>
        <w:ind w:firstLine="567"/>
        <w:rPr>
          <w:rFonts w:ascii="Times New Roman" w:hAnsi="Times New Roman" w:cs="Times New Roman"/>
          <w:sz w:val="28"/>
          <w:szCs w:val="28"/>
        </w:rPr>
      </w:pPr>
    </w:p>
    <w:p w:rsidR="00FC4DC6" w:rsidRPr="00D87CC0" w:rsidRDefault="00E17729" w:rsidP="00D87CC0">
      <w:pPr>
        <w:pStyle w:val="ConsPlusNormal"/>
        <w:ind w:firstLine="567"/>
        <w:jc w:val="center"/>
        <w:rPr>
          <w:rFonts w:ascii="Times New Roman" w:hAnsi="Times New Roman" w:cs="Times New Roman"/>
          <w:bCs/>
          <w:sz w:val="28"/>
          <w:szCs w:val="28"/>
        </w:rPr>
      </w:pPr>
      <w:r w:rsidRPr="00D87CC0">
        <w:rPr>
          <w:rFonts w:ascii="Times New Roman" w:hAnsi="Times New Roman" w:cs="Times New Roman"/>
          <w:bCs/>
          <w:sz w:val="28"/>
          <w:szCs w:val="28"/>
        </w:rPr>
        <w:t>9</w:t>
      </w:r>
      <w:r w:rsidR="00FC4DC6" w:rsidRPr="00D87CC0">
        <w:rPr>
          <w:rFonts w:ascii="Times New Roman" w:hAnsi="Times New Roman" w:cs="Times New Roman"/>
          <w:bCs/>
          <w:sz w:val="28"/>
          <w:szCs w:val="28"/>
        </w:rPr>
        <w:t>.1. Общие положения</w:t>
      </w:r>
    </w:p>
    <w:p w:rsidR="00245F3E" w:rsidRPr="00D87CC0" w:rsidRDefault="00245F3E" w:rsidP="00D87CC0">
      <w:pPr>
        <w:pStyle w:val="ConsPlusNormal"/>
        <w:ind w:firstLine="567"/>
        <w:rPr>
          <w:rFonts w:ascii="Times New Roman" w:hAnsi="Times New Roman" w:cs="Times New Roman"/>
          <w:b/>
          <w:bCs/>
          <w:sz w:val="28"/>
          <w:szCs w:val="28"/>
        </w:rPr>
      </w:pPr>
    </w:p>
    <w:p w:rsidR="00FC4DC6" w:rsidRPr="00D87CC0" w:rsidRDefault="00E17729"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9</w:t>
      </w:r>
      <w:r w:rsidR="00FC4DC6" w:rsidRPr="00D87CC0">
        <w:rPr>
          <w:rFonts w:ascii="Times New Roman" w:hAnsi="Times New Roman" w:cs="Times New Roman"/>
          <w:sz w:val="28"/>
          <w:szCs w:val="28"/>
        </w:rPr>
        <w:t>.1.1. Настоящий Порядок определяет:</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а) категории юридических лиц (за исключением государственных (муниципальных) учреждений) и индивидуальных предпринимателей - производителей товаров (работ, услуг), имеющих право на получение субсидий;</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б) цель и условия предоставления субсидий;</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в) перечень документов, представляемых для получения субсидии;</w:t>
      </w:r>
    </w:p>
    <w:p w:rsidR="00FC4DC6" w:rsidRPr="00D87CC0" w:rsidRDefault="00E17729"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9</w:t>
      </w:r>
      <w:r w:rsidR="00FC4DC6" w:rsidRPr="00D87CC0">
        <w:rPr>
          <w:rFonts w:ascii="Times New Roman" w:hAnsi="Times New Roman" w:cs="Times New Roman"/>
          <w:sz w:val="28"/>
          <w:szCs w:val="28"/>
        </w:rPr>
        <w:t>.1.2. Право на получение субсидии имеют субъекты малого и среднего предпринимательства, осуществляющие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 (далее - дошкольный образовательный центр).</w:t>
      </w:r>
    </w:p>
    <w:p w:rsidR="00FC4DC6" w:rsidRPr="00D87CC0" w:rsidRDefault="00E17729"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9</w:t>
      </w:r>
      <w:r w:rsidR="00FC4DC6" w:rsidRPr="00D87CC0">
        <w:rPr>
          <w:rFonts w:ascii="Times New Roman" w:hAnsi="Times New Roman" w:cs="Times New Roman"/>
          <w:sz w:val="28"/>
          <w:szCs w:val="28"/>
        </w:rPr>
        <w:t xml:space="preserve">.1.3. Субсидия предоставляется </w:t>
      </w:r>
      <w:bookmarkStart w:id="46" w:name="sub_195611"/>
      <w:r w:rsidR="00FC4DC6" w:rsidRPr="00D87CC0">
        <w:rPr>
          <w:rFonts w:ascii="Times New Roman" w:hAnsi="Times New Roman" w:cs="Times New Roman"/>
          <w:sz w:val="28"/>
          <w:szCs w:val="28"/>
        </w:rPr>
        <w:t>субъектам малого и среднего предпринимательства в целях, стимулирования развития спектра услуг дошкольного образования для детей, создания условий для удовлетворения потребностей населения в дошкольном образовании путем возмещения части затрат на создание и развитие дошкольного образовательного центра.</w:t>
      </w:r>
    </w:p>
    <w:p w:rsidR="00FC4DC6" w:rsidRPr="00D87CC0" w:rsidRDefault="00E17729"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9</w:t>
      </w:r>
      <w:r w:rsidR="00FC4DC6" w:rsidRPr="00D87CC0">
        <w:rPr>
          <w:rFonts w:ascii="Times New Roman" w:hAnsi="Times New Roman" w:cs="Times New Roman"/>
          <w:sz w:val="28"/>
          <w:szCs w:val="28"/>
        </w:rPr>
        <w:t>.1.4. Поддержка оказывается субъектам малого и среднего предпринимательства, зарегистрированным и осуществляющим предпринимательскую деятельность на территории Республики Саха (Якутия).</w:t>
      </w:r>
    </w:p>
    <w:p w:rsidR="00FC4DC6" w:rsidRPr="00D87CC0" w:rsidRDefault="00FC4DC6" w:rsidP="00D87CC0">
      <w:pPr>
        <w:pStyle w:val="ConsPlusNormal"/>
        <w:ind w:firstLine="567"/>
        <w:jc w:val="both"/>
        <w:rPr>
          <w:rFonts w:ascii="Times New Roman" w:hAnsi="Times New Roman" w:cs="Times New Roman"/>
          <w:sz w:val="28"/>
          <w:szCs w:val="28"/>
        </w:rPr>
      </w:pPr>
    </w:p>
    <w:p w:rsidR="00FC4DC6" w:rsidRPr="00D87CC0" w:rsidRDefault="00E17729" w:rsidP="00D87CC0">
      <w:pPr>
        <w:pStyle w:val="ConsPlusNormal"/>
        <w:ind w:firstLine="567"/>
        <w:jc w:val="center"/>
        <w:rPr>
          <w:rFonts w:ascii="Times New Roman" w:hAnsi="Times New Roman" w:cs="Times New Roman"/>
          <w:bCs/>
          <w:sz w:val="28"/>
          <w:szCs w:val="28"/>
        </w:rPr>
      </w:pPr>
      <w:r w:rsidRPr="00D87CC0">
        <w:rPr>
          <w:rFonts w:ascii="Times New Roman" w:hAnsi="Times New Roman" w:cs="Times New Roman"/>
          <w:bCs/>
          <w:sz w:val="28"/>
          <w:szCs w:val="28"/>
        </w:rPr>
        <w:t>9</w:t>
      </w:r>
      <w:r w:rsidR="00FC4DC6" w:rsidRPr="00D87CC0">
        <w:rPr>
          <w:rFonts w:ascii="Times New Roman" w:hAnsi="Times New Roman" w:cs="Times New Roman"/>
          <w:bCs/>
          <w:sz w:val="28"/>
          <w:szCs w:val="28"/>
        </w:rPr>
        <w:t>.2. Условия предоставления субсидии</w:t>
      </w:r>
    </w:p>
    <w:p w:rsidR="00245F3E" w:rsidRPr="00D87CC0" w:rsidRDefault="00245F3E" w:rsidP="00D87CC0">
      <w:pPr>
        <w:pStyle w:val="ConsPlusNormal"/>
        <w:ind w:firstLine="567"/>
        <w:jc w:val="both"/>
        <w:rPr>
          <w:rFonts w:ascii="Times New Roman" w:hAnsi="Times New Roman" w:cs="Times New Roman"/>
          <w:b/>
          <w:bCs/>
          <w:sz w:val="28"/>
          <w:szCs w:val="28"/>
        </w:rPr>
      </w:pPr>
    </w:p>
    <w:p w:rsidR="00FC4DC6" w:rsidRPr="00D87CC0" w:rsidRDefault="00E17729"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9</w:t>
      </w:r>
      <w:r w:rsidR="00FC4DC6" w:rsidRPr="00D87CC0">
        <w:rPr>
          <w:rFonts w:ascii="Times New Roman" w:hAnsi="Times New Roman" w:cs="Times New Roman"/>
          <w:sz w:val="28"/>
          <w:szCs w:val="28"/>
        </w:rPr>
        <w:t>.2.1. Субсидия на создание и (или) развитие дошкольных образовательных центров предоставляется на конкурсной основе в заявительном порядке при условии ее использования субъектом малого и среднего предпринимательства на финансирование обоснованных и документально подтвержденных затрат:</w:t>
      </w:r>
    </w:p>
    <w:p w:rsidR="00FC4DC6" w:rsidRPr="00D87CC0" w:rsidRDefault="00FC4DC6" w:rsidP="00D87CC0">
      <w:pPr>
        <w:pStyle w:val="ConsPlusNormal"/>
        <w:ind w:firstLine="567"/>
        <w:jc w:val="both"/>
        <w:rPr>
          <w:rFonts w:ascii="Times New Roman" w:hAnsi="Times New Roman" w:cs="Times New Roman"/>
          <w:sz w:val="28"/>
          <w:szCs w:val="28"/>
        </w:rPr>
      </w:pPr>
      <w:proofErr w:type="gramStart"/>
      <w:r w:rsidRPr="00D87CC0">
        <w:rPr>
          <w:rFonts w:ascii="Times New Roman" w:hAnsi="Times New Roman" w:cs="Times New Roman"/>
          <w:sz w:val="28"/>
          <w:szCs w:val="28"/>
        </w:rPr>
        <w:t xml:space="preserve">оплата аренды и (или) выкупа помещения, ремонт (реконструкция) помещения, покупка оборудования, мебели, материалов, инвентаря, коммунальных услуг </w:t>
      </w:r>
      <w:r w:rsidRPr="00D87CC0">
        <w:rPr>
          <w:rFonts w:ascii="Times New Roman" w:hAnsi="Times New Roman" w:cs="Times New Roman"/>
          <w:bCs/>
          <w:sz w:val="28"/>
          <w:szCs w:val="28"/>
        </w:rPr>
        <w:t xml:space="preserve">(за исключением услуг электроснабжения), </w:t>
      </w:r>
      <w:r w:rsidRPr="00D87CC0">
        <w:rPr>
          <w:rFonts w:ascii="Times New Roman" w:hAnsi="Times New Roman" w:cs="Times New Roman"/>
          <w:sz w:val="28"/>
          <w:szCs w:val="28"/>
        </w:rPr>
        <w:t xml:space="preserve">оборудования, необходимого для обеспечения соответствия помещений дошкольного образовательного центра требованиям, предусмотренным нормативными правовыми актами </w:t>
      </w:r>
      <w:proofErr w:type="spellStart"/>
      <w:r w:rsidRPr="00D87CC0">
        <w:rPr>
          <w:rFonts w:ascii="Times New Roman" w:hAnsi="Times New Roman" w:cs="Times New Roman"/>
          <w:sz w:val="28"/>
          <w:szCs w:val="28"/>
        </w:rPr>
        <w:t>Роспотребнадзора</w:t>
      </w:r>
      <w:proofErr w:type="spellEnd"/>
      <w:r w:rsidRPr="00D87CC0">
        <w:rPr>
          <w:rFonts w:ascii="Times New Roman" w:hAnsi="Times New Roman" w:cs="Times New Roman"/>
          <w:sz w:val="28"/>
          <w:szCs w:val="28"/>
        </w:rPr>
        <w:t xml:space="preserve"> и МЧС России, и иным требованиям законодательства Российской Федерации, необходимым для организации работы дошкольного образовательного центра;</w:t>
      </w:r>
      <w:proofErr w:type="gramEnd"/>
    </w:p>
    <w:p w:rsidR="00FC4DC6" w:rsidRPr="00D87CC0" w:rsidRDefault="00FC4DC6" w:rsidP="00D87CC0">
      <w:pPr>
        <w:pStyle w:val="ConsPlusNormal"/>
        <w:ind w:firstLine="567"/>
        <w:jc w:val="both"/>
        <w:rPr>
          <w:rFonts w:ascii="Times New Roman" w:hAnsi="Times New Roman" w:cs="Times New Roman"/>
          <w:sz w:val="28"/>
          <w:szCs w:val="28"/>
        </w:rPr>
      </w:pPr>
      <w:proofErr w:type="gramStart"/>
      <w:r w:rsidRPr="00D87CC0">
        <w:rPr>
          <w:rFonts w:ascii="Times New Roman" w:hAnsi="Times New Roman" w:cs="Times New Roman"/>
          <w:sz w:val="28"/>
          <w:szCs w:val="28"/>
        </w:rPr>
        <w:t xml:space="preserve">оснащение зданий, строений, сооружений, помещений и территорий </w:t>
      </w:r>
      <w:r w:rsidRPr="00D87CC0">
        <w:rPr>
          <w:rFonts w:ascii="Times New Roman" w:hAnsi="Times New Roman" w:cs="Times New Roman"/>
          <w:sz w:val="28"/>
          <w:szCs w:val="28"/>
        </w:rPr>
        <w:lastRenderedPageBreak/>
        <w:t xml:space="preserve">(включая оборудованные учебные кабинеты, объекты для проведения практических занятий, объекты физической культуры и спорта, объекты питания и медицинского обслуживания), необходимых для осуществления образовательной деятельности по заявленным к лицензированию и реализуемым в соответствии с </w:t>
      </w:r>
      <w:hyperlink r:id="rId28" w:history="1">
        <w:r w:rsidRPr="00D87CC0">
          <w:rPr>
            <w:rStyle w:val="a5"/>
            <w:rFonts w:ascii="Times New Roman" w:hAnsi="Times New Roman" w:cs="Times New Roman"/>
            <w:bCs/>
            <w:color w:val="auto"/>
            <w:sz w:val="28"/>
            <w:szCs w:val="28"/>
            <w:u w:val="none"/>
          </w:rPr>
          <w:t>лицензией</w:t>
        </w:r>
      </w:hyperlink>
      <w:r w:rsidRPr="00D87CC0">
        <w:rPr>
          <w:rFonts w:ascii="Times New Roman" w:hAnsi="Times New Roman" w:cs="Times New Roman"/>
          <w:sz w:val="28"/>
          <w:szCs w:val="28"/>
        </w:rPr>
        <w:t xml:space="preserve"> образовательным программам по уходу и присмотру за детьми и соответствующих требованиям, установленным </w:t>
      </w:r>
      <w:hyperlink r:id="rId29" w:history="1">
        <w:r w:rsidRPr="00D87CC0">
          <w:rPr>
            <w:rStyle w:val="a5"/>
            <w:rFonts w:ascii="Times New Roman" w:hAnsi="Times New Roman" w:cs="Times New Roman"/>
            <w:bCs/>
            <w:color w:val="auto"/>
            <w:sz w:val="28"/>
            <w:szCs w:val="28"/>
            <w:u w:val="none"/>
          </w:rPr>
          <w:t>законодательством</w:t>
        </w:r>
      </w:hyperlink>
      <w:r w:rsidRPr="00D87CC0">
        <w:rPr>
          <w:rFonts w:ascii="Times New Roman" w:hAnsi="Times New Roman" w:cs="Times New Roman"/>
          <w:sz w:val="28"/>
          <w:szCs w:val="28"/>
        </w:rPr>
        <w:t xml:space="preserve"> Российской Федерации об образовании;</w:t>
      </w:r>
      <w:proofErr w:type="gramEnd"/>
    </w:p>
    <w:p w:rsidR="00FC4DC6" w:rsidRPr="00D87CC0" w:rsidRDefault="00AC44D1" w:rsidP="00D87CC0">
      <w:pPr>
        <w:pStyle w:val="ConsPlusNormal"/>
        <w:ind w:firstLine="567"/>
        <w:jc w:val="both"/>
        <w:rPr>
          <w:rFonts w:ascii="Times New Roman" w:hAnsi="Times New Roman" w:cs="Times New Roman"/>
          <w:sz w:val="28"/>
          <w:szCs w:val="28"/>
        </w:rPr>
      </w:pPr>
      <w:r w:rsidRPr="00AC44D1">
        <w:rPr>
          <w:rFonts w:ascii="Times New Roman" w:hAnsi="Times New Roman" w:cs="Times New Roman"/>
          <w:sz w:val="28"/>
          <w:szCs w:val="28"/>
        </w:rPr>
        <w:t>выплата процентов по кредитам, выданным на осуществление мероприятий, указанных в настоящем пункте, из расчета не более трех четвертых ключевой ставки Банка России на дату подачи заявки от выплаченных процентов по кредитам (займам), но не более 70 процентов от фактически произведенных затрат. При расчете субсидии учитывается период кредитного договора, в котором кредитная ставка должна быть не ни</w:t>
      </w:r>
      <w:r>
        <w:rPr>
          <w:rFonts w:ascii="Times New Roman" w:hAnsi="Times New Roman" w:cs="Times New Roman"/>
          <w:sz w:val="28"/>
          <w:szCs w:val="28"/>
        </w:rPr>
        <w:t>же ключевой ставки Банка России</w:t>
      </w:r>
      <w:r w:rsidR="00FC4DC6" w:rsidRPr="00D87CC0">
        <w:rPr>
          <w:rFonts w:ascii="Times New Roman" w:hAnsi="Times New Roman" w:cs="Times New Roman"/>
          <w:sz w:val="28"/>
          <w:szCs w:val="28"/>
        </w:rPr>
        <w:t>;</w:t>
      </w:r>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подготовка учебно-методической документации по реализуемым в соответствии с лицензией образовательным программам, соответствующей требованиям, установленным законодательством Российской Федерации об образовании;</w:t>
      </w:r>
    </w:p>
    <w:p w:rsidR="00FC4DC6" w:rsidRPr="00D87CC0" w:rsidRDefault="00FC4DC6" w:rsidP="00D87CC0">
      <w:pPr>
        <w:pStyle w:val="ConsPlusNormal"/>
        <w:ind w:firstLine="567"/>
        <w:jc w:val="both"/>
        <w:rPr>
          <w:rFonts w:ascii="Times New Roman" w:hAnsi="Times New Roman" w:cs="Times New Roman"/>
          <w:sz w:val="28"/>
          <w:szCs w:val="28"/>
        </w:rPr>
      </w:pPr>
      <w:proofErr w:type="gramStart"/>
      <w:r w:rsidRPr="00D87CC0">
        <w:rPr>
          <w:rFonts w:ascii="Times New Roman" w:hAnsi="Times New Roman" w:cs="Times New Roman"/>
          <w:sz w:val="28"/>
          <w:szCs w:val="28"/>
        </w:rPr>
        <w:t>закупка учебной, учебно-методической литературы и иных библиотечно-информационных ресурсов и средств обеспечения образовательного процесса по реализуемым в соответствии с лицензией образовательным программам, соответствующих требованиям, установленным законодательством Российской Федерации об образовании;</w:t>
      </w:r>
      <w:proofErr w:type="gramEnd"/>
    </w:p>
    <w:p w:rsidR="00FC4DC6" w:rsidRPr="00D87CC0" w:rsidRDefault="00FC4DC6"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обучение и повышение квалификации педагогических и иных работников для осуществления образовательной деятельности по реализуемым в соответствии с лицензией образовательным программам, соответствующих требованиям, установленным законодательством Российской Федерации об образовании.</w:t>
      </w:r>
    </w:p>
    <w:p w:rsidR="00FC4DC6" w:rsidRPr="00D87CC0" w:rsidRDefault="00E17729"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9</w:t>
      </w:r>
      <w:r w:rsidR="00FC4DC6" w:rsidRPr="00D87CC0">
        <w:rPr>
          <w:rFonts w:ascii="Times New Roman" w:hAnsi="Times New Roman" w:cs="Times New Roman"/>
          <w:sz w:val="28"/>
          <w:szCs w:val="28"/>
        </w:rPr>
        <w:t xml:space="preserve">.2.2. Доля субсидирования устанавливается в размере не более 85 процентов произведенных и документально подтвержденных затрат и не более 1 </w:t>
      </w:r>
      <w:r w:rsidR="00C16B50">
        <w:rPr>
          <w:rFonts w:ascii="Times New Roman" w:hAnsi="Times New Roman" w:cs="Times New Roman"/>
          <w:sz w:val="28"/>
          <w:szCs w:val="28"/>
        </w:rPr>
        <w:t>500 000 (один миллион пятьсот тысяч)</w:t>
      </w:r>
      <w:r w:rsidR="00FC4DC6" w:rsidRPr="00D87CC0">
        <w:rPr>
          <w:rFonts w:ascii="Times New Roman" w:hAnsi="Times New Roman" w:cs="Times New Roman"/>
          <w:sz w:val="28"/>
          <w:szCs w:val="28"/>
        </w:rPr>
        <w:t xml:space="preserve"> рублей на одного субъекта социального предпринимательства - получателя поддержки.</w:t>
      </w:r>
    </w:p>
    <w:p w:rsidR="00FC4DC6" w:rsidRPr="00D87CC0" w:rsidRDefault="00E17729" w:rsidP="00D87CC0">
      <w:pPr>
        <w:pStyle w:val="ConsPlusNormal"/>
        <w:ind w:firstLine="567"/>
        <w:jc w:val="both"/>
        <w:rPr>
          <w:rFonts w:ascii="Times New Roman" w:hAnsi="Times New Roman" w:cs="Times New Roman"/>
          <w:sz w:val="28"/>
          <w:szCs w:val="28"/>
        </w:rPr>
      </w:pPr>
      <w:bookmarkStart w:id="47" w:name="sub_195624"/>
      <w:r w:rsidRPr="00D87CC0">
        <w:rPr>
          <w:rFonts w:ascii="Times New Roman" w:hAnsi="Times New Roman" w:cs="Times New Roman"/>
          <w:sz w:val="28"/>
          <w:szCs w:val="28"/>
        </w:rPr>
        <w:t>9</w:t>
      </w:r>
      <w:r w:rsidR="00FC4DC6" w:rsidRPr="00D87CC0">
        <w:rPr>
          <w:rFonts w:ascii="Times New Roman" w:hAnsi="Times New Roman" w:cs="Times New Roman"/>
          <w:sz w:val="28"/>
          <w:szCs w:val="28"/>
        </w:rPr>
        <w:t>.2.3. Порядок предоставления субсидий субъектам малого и среднего предпринимательства на создание дошкольного образовательного центра:</w:t>
      </w:r>
    </w:p>
    <w:p w:rsidR="007E513A" w:rsidRPr="001A7FFB" w:rsidRDefault="007E513A" w:rsidP="00D87CC0">
      <w:pPr>
        <w:pStyle w:val="ConsPlusNormal"/>
        <w:ind w:firstLine="567"/>
        <w:jc w:val="both"/>
        <w:rPr>
          <w:rFonts w:ascii="Times New Roman" w:hAnsi="Times New Roman" w:cs="Times New Roman"/>
          <w:sz w:val="28"/>
          <w:szCs w:val="28"/>
        </w:rPr>
      </w:pPr>
      <w:bookmarkStart w:id="48" w:name="sub_1956242"/>
      <w:bookmarkEnd w:id="47"/>
      <w:r w:rsidRPr="001A7FFB">
        <w:rPr>
          <w:rFonts w:ascii="Times New Roman" w:hAnsi="Times New Roman" w:cs="Times New Roman"/>
          <w:sz w:val="28"/>
          <w:szCs w:val="28"/>
        </w:rPr>
        <w:t xml:space="preserve">9.2.3.1. Первый транш в размере не более 50 процентов от размера субсидии предоставляется субъекту малого и среднего предпринимательства при предоставлении получателем поддержки документов, подтверждающих понесенные затраты, указанные в </w:t>
      </w:r>
      <w:hyperlink w:anchor="sub_195623" w:history="1">
        <w:r w:rsidRPr="001A7FFB">
          <w:rPr>
            <w:rStyle w:val="a5"/>
            <w:rFonts w:ascii="Times New Roman" w:hAnsi="Times New Roman" w:cs="Times New Roman"/>
            <w:bCs/>
            <w:color w:val="auto"/>
            <w:sz w:val="28"/>
            <w:szCs w:val="28"/>
            <w:u w:val="none"/>
          </w:rPr>
          <w:t xml:space="preserve">пункте </w:t>
        </w:r>
      </w:hyperlink>
      <w:r w:rsidRPr="001A7FFB">
        <w:rPr>
          <w:rFonts w:ascii="Times New Roman" w:hAnsi="Times New Roman" w:cs="Times New Roman"/>
          <w:sz w:val="28"/>
          <w:szCs w:val="28"/>
        </w:rPr>
        <w:t>1.1.7.  настоящих условий и порядка.</w:t>
      </w:r>
    </w:p>
    <w:p w:rsidR="007959A1" w:rsidRPr="001A7FFB" w:rsidRDefault="007959A1" w:rsidP="007959A1">
      <w:pPr>
        <w:pStyle w:val="ConsPlusNormal"/>
        <w:ind w:firstLine="567"/>
        <w:jc w:val="both"/>
        <w:rPr>
          <w:rFonts w:ascii="Times New Roman" w:hAnsi="Times New Roman" w:cs="Times New Roman"/>
          <w:sz w:val="28"/>
          <w:szCs w:val="28"/>
        </w:rPr>
      </w:pPr>
      <w:bookmarkStart w:id="49" w:name="sub_1956243"/>
      <w:bookmarkEnd w:id="48"/>
      <w:r w:rsidRPr="001A7FFB">
        <w:rPr>
          <w:rFonts w:ascii="Times New Roman" w:hAnsi="Times New Roman" w:cs="Times New Roman"/>
          <w:sz w:val="28"/>
          <w:szCs w:val="28"/>
        </w:rPr>
        <w:t>9.2.3.2. Второй транш в размере оставшейся части суммы субсидии предоставляется субъекту малого и среднего предпринимательства при соответствии помещения санитарно-эпидемиологическим требованиям, нормам пожарной безопасности и подтверждении начала деятельности дошкольного образовательного центра (лицензия).</w:t>
      </w:r>
    </w:p>
    <w:p w:rsidR="007959A1" w:rsidRPr="001A7FFB" w:rsidRDefault="007959A1" w:rsidP="007959A1">
      <w:pPr>
        <w:pStyle w:val="ConsPlusNormal"/>
        <w:ind w:firstLine="567"/>
        <w:jc w:val="both"/>
        <w:rPr>
          <w:rFonts w:ascii="Times New Roman" w:hAnsi="Times New Roman" w:cs="Times New Roman"/>
          <w:sz w:val="28"/>
          <w:szCs w:val="28"/>
        </w:rPr>
      </w:pPr>
      <w:bookmarkStart w:id="50" w:name="sub_195625"/>
      <w:bookmarkEnd w:id="49"/>
      <w:r w:rsidRPr="001A7FFB">
        <w:rPr>
          <w:rFonts w:ascii="Times New Roman" w:hAnsi="Times New Roman" w:cs="Times New Roman"/>
          <w:sz w:val="28"/>
          <w:szCs w:val="28"/>
        </w:rPr>
        <w:t xml:space="preserve">9.2.4.  Субсидии субъекту малого и среднего предпринимательства на создание дошкольных образовательных центров предоставляются единовременно в полном объеме при выполнении одновременно всех условий, </w:t>
      </w:r>
      <w:r w:rsidRPr="001A7FFB">
        <w:rPr>
          <w:rFonts w:ascii="Times New Roman" w:hAnsi="Times New Roman" w:cs="Times New Roman"/>
          <w:sz w:val="28"/>
          <w:szCs w:val="28"/>
        </w:rPr>
        <w:lastRenderedPageBreak/>
        <w:t xml:space="preserve">указанных в </w:t>
      </w:r>
      <w:hyperlink w:anchor="sub_1956241" w:history="1">
        <w:r w:rsidRPr="001A7FFB">
          <w:rPr>
            <w:rStyle w:val="a5"/>
            <w:rFonts w:ascii="Times New Roman" w:hAnsi="Times New Roman" w:cs="Times New Roman"/>
            <w:bCs/>
            <w:color w:val="auto"/>
            <w:sz w:val="28"/>
            <w:szCs w:val="28"/>
            <w:u w:val="none"/>
          </w:rPr>
          <w:t>пунктах 9.2.3.1.</w:t>
        </w:r>
      </w:hyperlink>
      <w:r w:rsidRPr="001A7FFB">
        <w:rPr>
          <w:rFonts w:ascii="Times New Roman" w:hAnsi="Times New Roman" w:cs="Times New Roman"/>
          <w:sz w:val="28"/>
          <w:szCs w:val="28"/>
        </w:rPr>
        <w:t xml:space="preserve"> – 9.2.3.2. настоящих Условий и порядка.</w:t>
      </w:r>
    </w:p>
    <w:p w:rsidR="007959A1" w:rsidRPr="001A7FFB" w:rsidRDefault="007959A1" w:rsidP="007959A1">
      <w:pPr>
        <w:pStyle w:val="ConsPlusNormal"/>
        <w:ind w:firstLine="567"/>
        <w:jc w:val="both"/>
        <w:rPr>
          <w:rFonts w:ascii="Times New Roman" w:hAnsi="Times New Roman" w:cs="Times New Roman"/>
          <w:sz w:val="28"/>
          <w:szCs w:val="28"/>
        </w:rPr>
      </w:pPr>
      <w:bookmarkStart w:id="51" w:name="sub_195626"/>
      <w:bookmarkEnd w:id="50"/>
      <w:r w:rsidRPr="001A7FFB">
        <w:rPr>
          <w:rFonts w:ascii="Times New Roman" w:hAnsi="Times New Roman" w:cs="Times New Roman"/>
          <w:sz w:val="28"/>
          <w:szCs w:val="28"/>
        </w:rPr>
        <w:t xml:space="preserve">9.2.5. Субсидии на развитие деятельности дошкольного образовательного центра, действующего более 1 (одного) года, предоставляются субъекту малого и среднего предпринимательства в полном объеме при выполнении одновременно всех условий, указанных в </w:t>
      </w:r>
      <w:hyperlink w:anchor="sub_1956241" w:history="1">
        <w:r w:rsidRPr="001A7FFB">
          <w:rPr>
            <w:rStyle w:val="a5"/>
            <w:rFonts w:ascii="Times New Roman" w:hAnsi="Times New Roman" w:cs="Times New Roman"/>
            <w:bCs/>
            <w:color w:val="auto"/>
            <w:sz w:val="28"/>
            <w:szCs w:val="28"/>
            <w:u w:val="none"/>
          </w:rPr>
          <w:t>пунктах 9.2.3.1.</w:t>
        </w:r>
      </w:hyperlink>
      <w:r w:rsidRPr="001A7FFB">
        <w:rPr>
          <w:rFonts w:ascii="Times New Roman" w:hAnsi="Times New Roman" w:cs="Times New Roman"/>
          <w:sz w:val="28"/>
          <w:szCs w:val="28"/>
        </w:rPr>
        <w:t xml:space="preserve"> – 9.2.3.2. настоящих условий и порядка.</w:t>
      </w:r>
    </w:p>
    <w:p w:rsidR="00FC4DC6" w:rsidRPr="00D87CC0" w:rsidRDefault="00E17729" w:rsidP="00D87CC0">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9</w:t>
      </w:r>
      <w:r w:rsidR="00FC4DC6" w:rsidRPr="001A7FFB">
        <w:rPr>
          <w:rFonts w:ascii="Times New Roman" w:hAnsi="Times New Roman" w:cs="Times New Roman"/>
          <w:sz w:val="28"/>
          <w:szCs w:val="28"/>
        </w:rPr>
        <w:t>.2.6.</w:t>
      </w:r>
      <w:r w:rsidR="00C11158" w:rsidRPr="001A7FFB">
        <w:rPr>
          <w:rFonts w:ascii="Times New Roman" w:hAnsi="Times New Roman" w:cs="Times New Roman"/>
          <w:sz w:val="28"/>
          <w:szCs w:val="28"/>
        </w:rPr>
        <w:t xml:space="preserve"> К возмещению принимаются</w:t>
      </w:r>
      <w:r w:rsidR="00C11158" w:rsidRPr="006C0FC9">
        <w:rPr>
          <w:rFonts w:ascii="Times New Roman" w:hAnsi="Times New Roman" w:cs="Times New Roman"/>
          <w:sz w:val="28"/>
          <w:szCs w:val="28"/>
        </w:rPr>
        <w:t xml:space="preserve"> затраты, произведенные не ранее 1 января года, предшествующего году подачи заявления на оказание государственной поддержки</w:t>
      </w:r>
      <w:r w:rsidR="00FC4DC6" w:rsidRPr="00D87CC0">
        <w:rPr>
          <w:rFonts w:ascii="Times New Roman" w:hAnsi="Times New Roman" w:cs="Times New Roman"/>
          <w:sz w:val="28"/>
          <w:szCs w:val="28"/>
        </w:rPr>
        <w:t>.</w:t>
      </w:r>
    </w:p>
    <w:p w:rsidR="00FC4DC6" w:rsidRPr="00D87CC0" w:rsidRDefault="00E17729"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9</w:t>
      </w:r>
      <w:r w:rsidR="00FC4DC6" w:rsidRPr="00D87CC0">
        <w:rPr>
          <w:rFonts w:ascii="Times New Roman" w:hAnsi="Times New Roman" w:cs="Times New Roman"/>
          <w:sz w:val="28"/>
          <w:szCs w:val="28"/>
        </w:rPr>
        <w:t>.2.7. Субъект малого и среднего предпринимательства имеет право получить субсидию не более одного раза в два год. За аналогичной мерой государственной поддержки субъект малого и среднего предпринимательства может обратиться по истечении двух лет со дня получения субсидии.</w:t>
      </w:r>
    </w:p>
    <w:p w:rsidR="00FC4DC6" w:rsidRPr="00D87CC0" w:rsidRDefault="00E17729" w:rsidP="00D87CC0">
      <w:pPr>
        <w:pStyle w:val="ConsPlusNormal"/>
        <w:ind w:firstLine="567"/>
        <w:jc w:val="both"/>
        <w:rPr>
          <w:rFonts w:ascii="Times New Roman" w:hAnsi="Times New Roman" w:cs="Times New Roman"/>
          <w:sz w:val="28"/>
          <w:szCs w:val="28"/>
        </w:rPr>
      </w:pPr>
      <w:bookmarkStart w:id="52" w:name="sub_195627"/>
      <w:bookmarkEnd w:id="51"/>
      <w:r w:rsidRPr="00D87CC0">
        <w:rPr>
          <w:rFonts w:ascii="Times New Roman" w:hAnsi="Times New Roman" w:cs="Times New Roman"/>
          <w:sz w:val="28"/>
          <w:szCs w:val="28"/>
        </w:rPr>
        <w:t>9</w:t>
      </w:r>
      <w:r w:rsidR="00FC4DC6" w:rsidRPr="00D87CC0">
        <w:rPr>
          <w:rFonts w:ascii="Times New Roman" w:hAnsi="Times New Roman" w:cs="Times New Roman"/>
          <w:sz w:val="28"/>
          <w:szCs w:val="28"/>
        </w:rPr>
        <w:t xml:space="preserve">.2.8. Конкурсный отбор претендентов на получение субсидии осуществляет Комиссия по распределению средств, предусмотренных на государственную поддержку малого и среднего предпринимательства (далее - Комиссия). В состав </w:t>
      </w:r>
      <w:proofErr w:type="gramStart"/>
      <w:r w:rsidR="00FC4DC6" w:rsidRPr="00D87CC0">
        <w:rPr>
          <w:rFonts w:ascii="Times New Roman" w:hAnsi="Times New Roman" w:cs="Times New Roman"/>
          <w:sz w:val="28"/>
          <w:szCs w:val="28"/>
        </w:rPr>
        <w:t>Комиссии</w:t>
      </w:r>
      <w:proofErr w:type="gramEnd"/>
      <w:r w:rsidR="00FC4DC6" w:rsidRPr="00D87CC0">
        <w:rPr>
          <w:rFonts w:ascii="Times New Roman" w:hAnsi="Times New Roman" w:cs="Times New Roman"/>
          <w:sz w:val="28"/>
          <w:szCs w:val="28"/>
        </w:rPr>
        <w:t xml:space="preserve"> в том числе входят представители Министерства инвестиционного развития и предпринимательства Республики Саха (Якутия), Министерства образования Республики Саха (Якутия), Министерства имущественных и земельных отношений Республики Саха (Якутия), общественных объединений предпринимателей Республики Саха (Якутия), других заинтересованных исполнительных органов государственной власти Республики Саха (Якутия).</w:t>
      </w:r>
    </w:p>
    <w:bookmarkEnd w:id="46"/>
    <w:bookmarkEnd w:id="52"/>
    <w:p w:rsidR="00FC4DC6" w:rsidRPr="00D87CC0" w:rsidRDefault="00FC4DC6" w:rsidP="00D87CC0">
      <w:pPr>
        <w:pStyle w:val="ConsPlusNormal"/>
        <w:ind w:firstLine="567"/>
        <w:jc w:val="both"/>
        <w:rPr>
          <w:rFonts w:ascii="Times New Roman" w:hAnsi="Times New Roman" w:cs="Times New Roman"/>
          <w:sz w:val="28"/>
          <w:szCs w:val="28"/>
        </w:rPr>
      </w:pPr>
    </w:p>
    <w:p w:rsidR="00FC4DC6" w:rsidRPr="00D87CC0" w:rsidRDefault="00E17729" w:rsidP="00D87CC0">
      <w:pPr>
        <w:pStyle w:val="ConsPlusNormal"/>
        <w:ind w:firstLine="567"/>
        <w:jc w:val="center"/>
        <w:rPr>
          <w:rFonts w:ascii="Times New Roman" w:hAnsi="Times New Roman" w:cs="Times New Roman"/>
          <w:bCs/>
          <w:sz w:val="28"/>
          <w:szCs w:val="28"/>
        </w:rPr>
      </w:pPr>
      <w:r w:rsidRPr="00D87CC0">
        <w:rPr>
          <w:rFonts w:ascii="Times New Roman" w:hAnsi="Times New Roman" w:cs="Times New Roman"/>
          <w:bCs/>
          <w:sz w:val="28"/>
          <w:szCs w:val="28"/>
        </w:rPr>
        <w:t>9</w:t>
      </w:r>
      <w:r w:rsidR="00FC4DC6" w:rsidRPr="00D87CC0">
        <w:rPr>
          <w:rFonts w:ascii="Times New Roman" w:hAnsi="Times New Roman" w:cs="Times New Roman"/>
          <w:bCs/>
          <w:sz w:val="28"/>
          <w:szCs w:val="28"/>
        </w:rPr>
        <w:t>.3. Перечень документов, предоставляемых для участия в конкурсном отборе</w:t>
      </w:r>
    </w:p>
    <w:p w:rsidR="00245F3E" w:rsidRPr="00D87CC0" w:rsidRDefault="00245F3E" w:rsidP="00D87CC0">
      <w:pPr>
        <w:pStyle w:val="ConsPlusNormal"/>
        <w:ind w:firstLine="567"/>
        <w:jc w:val="both"/>
        <w:rPr>
          <w:rFonts w:ascii="Times New Roman" w:hAnsi="Times New Roman" w:cs="Times New Roman"/>
          <w:b/>
          <w:bCs/>
          <w:sz w:val="28"/>
          <w:szCs w:val="28"/>
        </w:rPr>
      </w:pPr>
    </w:p>
    <w:p w:rsidR="007959A1" w:rsidRPr="001A7FFB" w:rsidRDefault="007959A1" w:rsidP="007959A1">
      <w:pPr>
        <w:pStyle w:val="ConsPlusNormal"/>
        <w:ind w:firstLine="567"/>
        <w:jc w:val="both"/>
        <w:rPr>
          <w:rFonts w:ascii="Times New Roman" w:hAnsi="Times New Roman" w:cs="Times New Roman"/>
          <w:sz w:val="28"/>
          <w:szCs w:val="28"/>
        </w:rPr>
      </w:pPr>
      <w:bookmarkStart w:id="53" w:name="sub_1956313"/>
      <w:r w:rsidRPr="001A7FFB">
        <w:rPr>
          <w:rFonts w:ascii="Times New Roman" w:hAnsi="Times New Roman" w:cs="Times New Roman"/>
          <w:sz w:val="28"/>
          <w:szCs w:val="28"/>
        </w:rPr>
        <w:t xml:space="preserve">9.3.1. Для получения субсидии в дополнение к </w:t>
      </w:r>
      <w:hyperlink w:anchor="sub_191110" w:history="1">
        <w:r w:rsidRPr="001A7FFB">
          <w:rPr>
            <w:rStyle w:val="a5"/>
            <w:rFonts w:ascii="Times New Roman" w:hAnsi="Times New Roman" w:cs="Times New Roman"/>
            <w:bCs/>
            <w:color w:val="auto"/>
            <w:sz w:val="28"/>
            <w:szCs w:val="28"/>
            <w:u w:val="none"/>
          </w:rPr>
          <w:t>пункту 1.1.7</w:t>
        </w:r>
      </w:hyperlink>
      <w:r w:rsidRPr="001A7FFB">
        <w:rPr>
          <w:rFonts w:ascii="Times New Roman" w:hAnsi="Times New Roman" w:cs="Times New Roman"/>
          <w:sz w:val="28"/>
          <w:szCs w:val="28"/>
        </w:rPr>
        <w:t xml:space="preserve"> настоящего Порядка представляются следующие документы за период с 01 января предыдущего календарного года по момент подачи конкурсной заявки:</w:t>
      </w:r>
    </w:p>
    <w:p w:rsidR="007959A1" w:rsidRPr="001A7FFB" w:rsidRDefault="007959A1" w:rsidP="007959A1">
      <w:pPr>
        <w:pStyle w:val="ConsPlusNormal"/>
        <w:ind w:firstLine="567"/>
        <w:jc w:val="both"/>
        <w:rPr>
          <w:rFonts w:ascii="Times New Roman" w:hAnsi="Times New Roman" w:cs="Times New Roman"/>
          <w:sz w:val="28"/>
          <w:szCs w:val="28"/>
        </w:rPr>
      </w:pPr>
      <w:proofErr w:type="gramStart"/>
      <w:r w:rsidRPr="001A7FFB">
        <w:rPr>
          <w:rFonts w:ascii="Times New Roman" w:hAnsi="Times New Roman" w:cs="Times New Roman"/>
          <w:sz w:val="28"/>
          <w:szCs w:val="28"/>
        </w:rPr>
        <w:t>1) для получения первого транша - подтверждающие документы в соответствии с пунктом 9.2.3.1. настоящих условий и порядка, в том числе копии договора аренды помещения, копии документов, подтверждающих право собственности на помещение, копии проектно-сметной документации на ремонт (реконструкцию) помещения, договора (</w:t>
      </w:r>
      <w:proofErr w:type="spellStart"/>
      <w:r w:rsidRPr="001A7FFB">
        <w:rPr>
          <w:rFonts w:ascii="Times New Roman" w:hAnsi="Times New Roman" w:cs="Times New Roman"/>
          <w:sz w:val="28"/>
          <w:szCs w:val="28"/>
        </w:rPr>
        <w:t>ов</w:t>
      </w:r>
      <w:proofErr w:type="spellEnd"/>
      <w:r w:rsidRPr="001A7FFB">
        <w:rPr>
          <w:rFonts w:ascii="Times New Roman" w:hAnsi="Times New Roman" w:cs="Times New Roman"/>
          <w:sz w:val="28"/>
          <w:szCs w:val="28"/>
        </w:rPr>
        <w:t>) на покупку оборудования, в том числе на подготовку помещения для дошкольного образовательного центра (копии договоров, актов приема-передачи, актов оказанных услуг, товарных</w:t>
      </w:r>
      <w:proofErr w:type="gramEnd"/>
      <w:r w:rsidRPr="001A7FFB">
        <w:rPr>
          <w:rFonts w:ascii="Times New Roman" w:hAnsi="Times New Roman" w:cs="Times New Roman"/>
          <w:sz w:val="28"/>
          <w:szCs w:val="28"/>
        </w:rPr>
        <w:t xml:space="preserve"> </w:t>
      </w:r>
      <w:proofErr w:type="gramStart"/>
      <w:r w:rsidRPr="001A7FFB">
        <w:rPr>
          <w:rFonts w:ascii="Times New Roman" w:hAnsi="Times New Roman" w:cs="Times New Roman"/>
          <w:sz w:val="28"/>
          <w:szCs w:val="28"/>
        </w:rPr>
        <w:t xml:space="preserve">накладных, </w:t>
      </w:r>
      <w:hyperlink r:id="rId30" w:history="1">
        <w:r w:rsidRPr="001A7FFB">
          <w:rPr>
            <w:rStyle w:val="a5"/>
            <w:rFonts w:ascii="Times New Roman" w:hAnsi="Times New Roman" w:cs="Times New Roman"/>
            <w:bCs/>
            <w:color w:val="auto"/>
            <w:sz w:val="28"/>
            <w:szCs w:val="28"/>
            <w:u w:val="none"/>
          </w:rPr>
          <w:t>счетов-фактур</w:t>
        </w:r>
      </w:hyperlink>
      <w:r w:rsidRPr="001A7FFB">
        <w:rPr>
          <w:rFonts w:ascii="Times New Roman" w:hAnsi="Times New Roman" w:cs="Times New Roman"/>
          <w:sz w:val="28"/>
          <w:szCs w:val="28"/>
        </w:rPr>
        <w:t>, товарных чеков, платежных поручений, инкассовых поручений, платежных требований, платежных ордеров, квитанций к приходному кассовому ордеру, кассовых чеков);</w:t>
      </w:r>
      <w:proofErr w:type="gramEnd"/>
    </w:p>
    <w:p w:rsidR="007959A1" w:rsidRPr="001A7FFB" w:rsidRDefault="007959A1" w:rsidP="007959A1">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t>3) для получения второго транша - документы, подтверждающие соответствие помещения санитарно-эпидемиологическим требованиям, нормам пожарной безопасности, и подтверждение начала деятельности дошкольного образовательного центра (лицензия) в соответствии с пунктом 9.2.3.2. настоящих условий и порядка.</w:t>
      </w:r>
    </w:p>
    <w:bookmarkEnd w:id="53"/>
    <w:p w:rsidR="00FC4DC6" w:rsidRPr="00D87CC0" w:rsidRDefault="00307CAE" w:rsidP="00D87CC0">
      <w:pPr>
        <w:pStyle w:val="ConsPlusNormal"/>
        <w:ind w:firstLine="567"/>
        <w:jc w:val="both"/>
        <w:rPr>
          <w:rFonts w:ascii="Times New Roman" w:hAnsi="Times New Roman" w:cs="Times New Roman"/>
          <w:sz w:val="28"/>
          <w:szCs w:val="28"/>
        </w:rPr>
      </w:pPr>
      <w:r w:rsidRPr="001A7FFB">
        <w:rPr>
          <w:rFonts w:ascii="Times New Roman" w:hAnsi="Times New Roman" w:cs="Times New Roman"/>
          <w:sz w:val="28"/>
          <w:szCs w:val="28"/>
        </w:rPr>
        <w:lastRenderedPageBreak/>
        <w:t>9</w:t>
      </w:r>
      <w:r w:rsidR="00FC4DC6" w:rsidRPr="001A7FFB">
        <w:rPr>
          <w:rFonts w:ascii="Times New Roman" w:hAnsi="Times New Roman" w:cs="Times New Roman"/>
          <w:sz w:val="28"/>
          <w:szCs w:val="28"/>
        </w:rPr>
        <w:t>.3.2. Претендент несет полную ответственность за достоверность представленных документов.</w:t>
      </w:r>
    </w:p>
    <w:p w:rsidR="00C3660B" w:rsidRPr="00D87CC0" w:rsidRDefault="00C3660B" w:rsidP="00D87CC0">
      <w:pPr>
        <w:pStyle w:val="ConsPlusNormal"/>
        <w:ind w:firstLine="567"/>
        <w:rPr>
          <w:rFonts w:ascii="Times New Roman" w:hAnsi="Times New Roman" w:cs="Times New Roman"/>
          <w:sz w:val="28"/>
          <w:szCs w:val="28"/>
        </w:rPr>
      </w:pPr>
      <w:bookmarkStart w:id="54" w:name="P29613"/>
      <w:bookmarkStart w:id="55" w:name="P29891"/>
      <w:bookmarkEnd w:id="54"/>
      <w:bookmarkEnd w:id="55"/>
    </w:p>
    <w:p w:rsidR="00783A4B" w:rsidRPr="00D87CC0" w:rsidRDefault="00167467" w:rsidP="00D87CC0">
      <w:pPr>
        <w:pStyle w:val="ConsPlusNormal"/>
        <w:ind w:firstLine="567"/>
        <w:jc w:val="center"/>
        <w:outlineLvl w:val="2"/>
        <w:rPr>
          <w:rFonts w:ascii="Times New Roman" w:hAnsi="Times New Roman" w:cs="Times New Roman"/>
          <w:b/>
          <w:sz w:val="28"/>
          <w:szCs w:val="28"/>
        </w:rPr>
      </w:pPr>
      <w:r w:rsidRPr="00D87CC0">
        <w:rPr>
          <w:rFonts w:ascii="Times New Roman" w:hAnsi="Times New Roman" w:cs="Times New Roman"/>
          <w:b/>
          <w:sz w:val="28"/>
          <w:szCs w:val="28"/>
        </w:rPr>
        <w:t>1</w:t>
      </w:r>
      <w:r w:rsidR="00307CAE" w:rsidRPr="00D87CC0">
        <w:rPr>
          <w:rFonts w:ascii="Times New Roman" w:hAnsi="Times New Roman" w:cs="Times New Roman"/>
          <w:b/>
          <w:sz w:val="28"/>
          <w:szCs w:val="28"/>
        </w:rPr>
        <w:t>0</w:t>
      </w:r>
      <w:r w:rsidR="00783A4B" w:rsidRPr="00D87CC0">
        <w:rPr>
          <w:rFonts w:ascii="Times New Roman" w:hAnsi="Times New Roman" w:cs="Times New Roman"/>
          <w:b/>
          <w:sz w:val="28"/>
          <w:szCs w:val="28"/>
        </w:rPr>
        <w:t>. Условия и порядок предоставления субсидий</w:t>
      </w:r>
    </w:p>
    <w:p w:rsidR="00783A4B" w:rsidRPr="00D87CC0" w:rsidRDefault="00783A4B" w:rsidP="00D87CC0">
      <w:pPr>
        <w:pStyle w:val="ConsPlusNormal"/>
        <w:ind w:firstLine="567"/>
        <w:jc w:val="center"/>
        <w:rPr>
          <w:rFonts w:ascii="Times New Roman" w:hAnsi="Times New Roman" w:cs="Times New Roman"/>
          <w:b/>
          <w:sz w:val="28"/>
          <w:szCs w:val="28"/>
        </w:rPr>
      </w:pPr>
      <w:r w:rsidRPr="00D87CC0">
        <w:rPr>
          <w:rFonts w:ascii="Times New Roman" w:hAnsi="Times New Roman" w:cs="Times New Roman"/>
          <w:b/>
          <w:sz w:val="28"/>
          <w:szCs w:val="28"/>
        </w:rPr>
        <w:t>центрам кластерного развития</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center"/>
        <w:outlineLvl w:val="3"/>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.1. Общие положения</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 xml:space="preserve">.1.1. </w:t>
      </w:r>
      <w:proofErr w:type="gramStart"/>
      <w:r w:rsidRPr="00D87CC0">
        <w:rPr>
          <w:rFonts w:ascii="Times New Roman" w:hAnsi="Times New Roman" w:cs="Times New Roman"/>
          <w:sz w:val="28"/>
          <w:szCs w:val="28"/>
        </w:rPr>
        <w:t xml:space="preserve">Настоящий Порядок разработан в соответствии с Федеральным </w:t>
      </w:r>
      <w:hyperlink r:id="rId31" w:history="1">
        <w:r w:rsidRPr="00D87CC0">
          <w:rPr>
            <w:rFonts w:ascii="Times New Roman" w:hAnsi="Times New Roman" w:cs="Times New Roman"/>
            <w:sz w:val="28"/>
            <w:szCs w:val="28"/>
          </w:rPr>
          <w:t>законом</w:t>
        </w:r>
      </w:hyperlink>
      <w:r w:rsidRPr="00D87CC0">
        <w:rPr>
          <w:rFonts w:ascii="Times New Roman" w:hAnsi="Times New Roman" w:cs="Times New Roman"/>
          <w:sz w:val="28"/>
          <w:szCs w:val="28"/>
        </w:rPr>
        <w:t xml:space="preserve"> от 24 июля 2007 г. </w:t>
      </w:r>
      <w:r w:rsidR="00167467" w:rsidRPr="00D87CC0">
        <w:rPr>
          <w:rFonts w:ascii="Times New Roman" w:hAnsi="Times New Roman" w:cs="Times New Roman"/>
          <w:sz w:val="28"/>
          <w:szCs w:val="28"/>
        </w:rPr>
        <w:t>№</w:t>
      </w:r>
      <w:r w:rsidRPr="00D87CC0">
        <w:rPr>
          <w:rFonts w:ascii="Times New Roman" w:hAnsi="Times New Roman" w:cs="Times New Roman"/>
          <w:sz w:val="28"/>
          <w:szCs w:val="28"/>
        </w:rPr>
        <w:t xml:space="preserve"> 209-ФЗ </w:t>
      </w:r>
      <w:r w:rsidR="00167467" w:rsidRPr="00D87CC0">
        <w:rPr>
          <w:rFonts w:ascii="Times New Roman" w:hAnsi="Times New Roman" w:cs="Times New Roman"/>
          <w:sz w:val="28"/>
          <w:szCs w:val="28"/>
        </w:rPr>
        <w:t>«</w:t>
      </w:r>
      <w:r w:rsidRPr="00D87CC0">
        <w:rPr>
          <w:rFonts w:ascii="Times New Roman" w:hAnsi="Times New Roman" w:cs="Times New Roman"/>
          <w:sz w:val="28"/>
          <w:szCs w:val="28"/>
        </w:rPr>
        <w:t>О развитии малого и среднего предпринимательства в Российской Федерации</w:t>
      </w:r>
      <w:r w:rsidR="00167467" w:rsidRPr="00D87CC0">
        <w:rPr>
          <w:rFonts w:ascii="Times New Roman" w:hAnsi="Times New Roman" w:cs="Times New Roman"/>
          <w:sz w:val="28"/>
          <w:szCs w:val="28"/>
        </w:rPr>
        <w:t>»</w:t>
      </w:r>
      <w:r w:rsidRPr="00D87CC0">
        <w:rPr>
          <w:rFonts w:ascii="Times New Roman" w:hAnsi="Times New Roman" w:cs="Times New Roman"/>
          <w:sz w:val="28"/>
          <w:szCs w:val="28"/>
        </w:rPr>
        <w:t>, ежегодно принимаемыми законами Республики Саха (Якутия) о государственном бюджете на очередной финансовый год и плановый период, устанавливает механизм предоставления субсидий за счет средств государственного бюджета Республики Саха (Якутия) и средств федерального бюджета центрам кластерного развития Республики Саха</w:t>
      </w:r>
      <w:proofErr w:type="gramEnd"/>
      <w:r w:rsidRPr="00D87CC0">
        <w:rPr>
          <w:rFonts w:ascii="Times New Roman" w:hAnsi="Times New Roman" w:cs="Times New Roman"/>
          <w:sz w:val="28"/>
          <w:szCs w:val="28"/>
        </w:rPr>
        <w:t xml:space="preserve"> (</w:t>
      </w:r>
      <w:proofErr w:type="gramStart"/>
      <w:r w:rsidRPr="00D87CC0">
        <w:rPr>
          <w:rFonts w:ascii="Times New Roman" w:hAnsi="Times New Roman" w:cs="Times New Roman"/>
          <w:sz w:val="28"/>
          <w:szCs w:val="28"/>
        </w:rPr>
        <w:t>Якутия) на создание и (или) развитие центров кластерного развития и определяет:</w:t>
      </w:r>
      <w:proofErr w:type="gramEnd"/>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а) категории и критерии отбора центров кластерного развития Республики Саха (Якутия), имеющих право на получение субсидий;</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б) цель и условия предоставления субсидий;</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в) содержание формы соглашения между Министерством инвестиционного развития и предпринимательства Республики Саха (Якутия) (далее - Министерство) и центром кластерного развития Республики Саха (Якутия) - получателем субсидии;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г) перечень документов, представляемых для получения субсидии;</w:t>
      </w:r>
    </w:p>
    <w:p w:rsidR="00783A4B" w:rsidRPr="00D87CC0" w:rsidRDefault="00783A4B" w:rsidP="00D87CC0">
      <w:pPr>
        <w:pStyle w:val="ConsPlusNormal"/>
        <w:ind w:firstLine="567"/>
        <w:jc w:val="both"/>
        <w:rPr>
          <w:rFonts w:ascii="Times New Roman" w:hAnsi="Times New Roman" w:cs="Times New Roman"/>
          <w:sz w:val="28"/>
          <w:szCs w:val="28"/>
        </w:rPr>
      </w:pPr>
      <w:proofErr w:type="spellStart"/>
      <w:r w:rsidRPr="00D87CC0">
        <w:rPr>
          <w:rFonts w:ascii="Times New Roman" w:hAnsi="Times New Roman" w:cs="Times New Roman"/>
          <w:sz w:val="28"/>
          <w:szCs w:val="28"/>
        </w:rPr>
        <w:t>д</w:t>
      </w:r>
      <w:proofErr w:type="spellEnd"/>
      <w:r w:rsidRPr="00D87CC0">
        <w:rPr>
          <w:rFonts w:ascii="Times New Roman" w:hAnsi="Times New Roman" w:cs="Times New Roman"/>
          <w:sz w:val="28"/>
          <w:szCs w:val="28"/>
        </w:rPr>
        <w:t>) оценку эффективности использования субсидии, а также показатели результативности предоставления субсидии;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е) порядок возврата субсидии и осуществления контроля за целевым и эффективным использованием средств государственного бюджета Республики Саха (Якутия).</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ж)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783A4B" w:rsidRPr="00D87CC0" w:rsidRDefault="00783A4B" w:rsidP="00D87CC0">
      <w:pPr>
        <w:pStyle w:val="ConsPlusNormal"/>
        <w:ind w:firstLine="567"/>
        <w:jc w:val="both"/>
        <w:rPr>
          <w:rFonts w:ascii="Times New Roman" w:hAnsi="Times New Roman" w:cs="Times New Roman"/>
          <w:sz w:val="28"/>
          <w:szCs w:val="28"/>
        </w:rPr>
      </w:pPr>
      <w:proofErr w:type="spellStart"/>
      <w:r w:rsidRPr="00D87CC0">
        <w:rPr>
          <w:rFonts w:ascii="Times New Roman" w:hAnsi="Times New Roman" w:cs="Times New Roman"/>
          <w:sz w:val="28"/>
          <w:szCs w:val="28"/>
        </w:rPr>
        <w:t>з</w:t>
      </w:r>
      <w:proofErr w:type="spellEnd"/>
      <w:r w:rsidRPr="00D87CC0">
        <w:rPr>
          <w:rFonts w:ascii="Times New Roman" w:hAnsi="Times New Roman" w:cs="Times New Roman"/>
          <w:sz w:val="28"/>
          <w:szCs w:val="28"/>
        </w:rPr>
        <w:t>) сроки и формы представления отчетности об использовании предоставленных субсидий;</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и) положения об обязательной проверке главным распорядителем (распорядителем) бюджетных средств, предоставляющим субсидию, и органом государственного финансового контроля соблюдения условий, целей и порядка предоставления субсидий их получателями.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.1.2. Получателем субсидии является юридическое лицо, которое относится к инфраструктуре поддержки малого и среднего предпринимательства и одним из учредителей которого является Республика Саха (Якутия), являющееся центром кластерного развития.</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 xml:space="preserve">.1.3. Целью предоставления субсидии является выявление кластерных инициатив, содействие координации проектов субъектов малого и среднего </w:t>
      </w:r>
      <w:r w:rsidRPr="00D87CC0">
        <w:rPr>
          <w:rFonts w:ascii="Times New Roman" w:hAnsi="Times New Roman" w:cs="Times New Roman"/>
          <w:sz w:val="28"/>
          <w:szCs w:val="28"/>
        </w:rPr>
        <w:lastRenderedPageBreak/>
        <w:t>предпринимательства, обеспечивающих развитие территориальных кластеров, в том числе инновационных территориальных кластеров, и обеспечения кооперации участников территориальных кластеров между собой.</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.1.4. По настоящему Порядку подлежат возмещени</w:t>
      </w:r>
      <w:r w:rsidR="009B7C59">
        <w:rPr>
          <w:rFonts w:ascii="Times New Roman" w:hAnsi="Times New Roman" w:cs="Times New Roman"/>
          <w:sz w:val="28"/>
          <w:szCs w:val="28"/>
        </w:rPr>
        <w:t>ю</w:t>
      </w:r>
      <w:r w:rsidRPr="00D87CC0">
        <w:rPr>
          <w:rFonts w:ascii="Times New Roman" w:hAnsi="Times New Roman" w:cs="Times New Roman"/>
          <w:sz w:val="28"/>
          <w:szCs w:val="28"/>
        </w:rPr>
        <w:t xml:space="preserve"> недополученных доходов и (или) финансового обеспечения (возмещения) следующих затрат:</w:t>
      </w:r>
    </w:p>
    <w:p w:rsidR="00D40879" w:rsidRPr="00D87CC0" w:rsidRDefault="00D40879" w:rsidP="00B9499F">
      <w:pPr>
        <w:spacing w:after="0" w:line="240" w:lineRule="auto"/>
        <w:rPr>
          <w:rFonts w:ascii="Times New Roman" w:hAnsi="Times New Roman" w:cs="Times New Roman"/>
          <w:sz w:val="28"/>
          <w:szCs w:val="28"/>
        </w:rPr>
      </w:pPr>
    </w:p>
    <w:p w:rsidR="00167467" w:rsidRPr="00D87CC0" w:rsidRDefault="00167467" w:rsidP="00D87CC0">
      <w:pPr>
        <w:spacing w:after="0" w:line="240" w:lineRule="auto"/>
        <w:ind w:firstLine="567"/>
        <w:jc w:val="right"/>
        <w:rPr>
          <w:rFonts w:ascii="Times New Roman" w:hAnsi="Times New Roman" w:cs="Times New Roman"/>
          <w:sz w:val="28"/>
          <w:szCs w:val="28"/>
        </w:rPr>
      </w:pPr>
      <w:r w:rsidRPr="00D87CC0">
        <w:rPr>
          <w:rFonts w:ascii="Times New Roman" w:hAnsi="Times New Roman" w:cs="Times New Roman"/>
          <w:sz w:val="28"/>
          <w:szCs w:val="28"/>
        </w:rPr>
        <w:t>Таблица 2</w:t>
      </w:r>
    </w:p>
    <w:p w:rsidR="00167467" w:rsidRPr="00D87CC0" w:rsidRDefault="00167467" w:rsidP="00D87CC0">
      <w:pPr>
        <w:spacing w:after="0" w:line="240" w:lineRule="auto"/>
        <w:ind w:firstLine="567"/>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134"/>
        <w:gridCol w:w="1701"/>
        <w:gridCol w:w="1560"/>
        <w:gridCol w:w="1417"/>
      </w:tblGrid>
      <w:tr w:rsidR="00167467" w:rsidRPr="00A079F1" w:rsidTr="00AB35F1">
        <w:trPr>
          <w:trHeight w:val="187"/>
        </w:trPr>
        <w:tc>
          <w:tcPr>
            <w:tcW w:w="3969" w:type="dxa"/>
            <w:vMerge w:val="restart"/>
            <w:vAlign w:val="center"/>
          </w:tcPr>
          <w:p w:rsidR="00167467" w:rsidRPr="00A079F1" w:rsidRDefault="00167467" w:rsidP="00D40879">
            <w:pPr>
              <w:pStyle w:val="ConsPlusNormal"/>
              <w:rPr>
                <w:rFonts w:ascii="Times New Roman" w:hAnsi="Times New Roman" w:cs="Times New Roman"/>
                <w:sz w:val="24"/>
                <w:szCs w:val="24"/>
              </w:rPr>
            </w:pPr>
            <w:r w:rsidRPr="00A079F1">
              <w:rPr>
                <w:rFonts w:ascii="Times New Roman" w:hAnsi="Times New Roman" w:cs="Times New Roman"/>
                <w:sz w:val="24"/>
                <w:szCs w:val="24"/>
              </w:rPr>
              <w:t>Направления расходования субсидии</w:t>
            </w:r>
          </w:p>
        </w:tc>
        <w:tc>
          <w:tcPr>
            <w:tcW w:w="5812" w:type="dxa"/>
            <w:gridSpan w:val="4"/>
            <w:vAlign w:val="center"/>
          </w:tcPr>
          <w:p w:rsidR="00167467" w:rsidRPr="00A079F1" w:rsidRDefault="00167467" w:rsidP="00A079F1">
            <w:pPr>
              <w:pStyle w:val="ConsPlusNormal"/>
              <w:jc w:val="center"/>
              <w:rPr>
                <w:rFonts w:ascii="Times New Roman" w:hAnsi="Times New Roman" w:cs="Times New Roman"/>
                <w:sz w:val="24"/>
                <w:szCs w:val="24"/>
              </w:rPr>
            </w:pPr>
            <w:r w:rsidRPr="00A079F1">
              <w:rPr>
                <w:rFonts w:ascii="Times New Roman" w:hAnsi="Times New Roman" w:cs="Times New Roman"/>
                <w:sz w:val="24"/>
                <w:szCs w:val="24"/>
              </w:rPr>
              <w:t>Стоимость (в тыс. рублей)</w:t>
            </w:r>
          </w:p>
        </w:tc>
      </w:tr>
      <w:tr w:rsidR="00167467" w:rsidRPr="00A079F1" w:rsidTr="00AB35F1">
        <w:tc>
          <w:tcPr>
            <w:tcW w:w="3969" w:type="dxa"/>
            <w:vMerge/>
          </w:tcPr>
          <w:p w:rsidR="00167467" w:rsidRPr="00A079F1" w:rsidRDefault="00167467" w:rsidP="00D87CC0">
            <w:pPr>
              <w:spacing w:after="0" w:line="240" w:lineRule="auto"/>
              <w:ind w:firstLine="567"/>
              <w:jc w:val="center"/>
              <w:rPr>
                <w:rFonts w:ascii="Times New Roman" w:hAnsi="Times New Roman" w:cs="Times New Roman"/>
                <w:sz w:val="24"/>
                <w:szCs w:val="24"/>
              </w:rPr>
            </w:pPr>
          </w:p>
        </w:tc>
        <w:tc>
          <w:tcPr>
            <w:tcW w:w="1134" w:type="dxa"/>
            <w:vAlign w:val="center"/>
          </w:tcPr>
          <w:p w:rsidR="00167467" w:rsidRPr="00A079F1" w:rsidRDefault="00167467" w:rsidP="00D40879">
            <w:pPr>
              <w:pStyle w:val="ConsPlusNormal"/>
              <w:rPr>
                <w:rFonts w:ascii="Times New Roman" w:hAnsi="Times New Roman" w:cs="Times New Roman"/>
                <w:sz w:val="24"/>
                <w:szCs w:val="24"/>
              </w:rPr>
            </w:pPr>
            <w:r w:rsidRPr="00A079F1">
              <w:rPr>
                <w:rFonts w:ascii="Times New Roman" w:hAnsi="Times New Roman" w:cs="Times New Roman"/>
                <w:sz w:val="24"/>
                <w:szCs w:val="24"/>
              </w:rPr>
              <w:t>Всего</w:t>
            </w:r>
          </w:p>
        </w:tc>
        <w:tc>
          <w:tcPr>
            <w:tcW w:w="1701" w:type="dxa"/>
            <w:vAlign w:val="center"/>
          </w:tcPr>
          <w:p w:rsidR="00167467" w:rsidRPr="00A079F1" w:rsidRDefault="00167467" w:rsidP="00D40879">
            <w:pPr>
              <w:pStyle w:val="ConsPlusNormal"/>
              <w:rPr>
                <w:rFonts w:ascii="Times New Roman" w:hAnsi="Times New Roman" w:cs="Times New Roman"/>
                <w:sz w:val="24"/>
                <w:szCs w:val="24"/>
              </w:rPr>
            </w:pPr>
            <w:r w:rsidRPr="00A079F1">
              <w:rPr>
                <w:rFonts w:ascii="Times New Roman" w:hAnsi="Times New Roman" w:cs="Times New Roman"/>
                <w:sz w:val="24"/>
                <w:szCs w:val="24"/>
              </w:rPr>
              <w:t xml:space="preserve">Бюджет субъекта </w:t>
            </w:r>
            <w:r w:rsidR="00C3660B" w:rsidRPr="00A079F1">
              <w:rPr>
                <w:rFonts w:ascii="Times New Roman" w:hAnsi="Times New Roman" w:cs="Times New Roman"/>
                <w:sz w:val="24"/>
                <w:szCs w:val="24"/>
              </w:rPr>
              <w:t>РФ</w:t>
            </w:r>
          </w:p>
        </w:tc>
        <w:tc>
          <w:tcPr>
            <w:tcW w:w="1560" w:type="dxa"/>
            <w:vAlign w:val="center"/>
          </w:tcPr>
          <w:p w:rsidR="00167467" w:rsidRPr="00A079F1" w:rsidRDefault="00167467" w:rsidP="00D40879">
            <w:pPr>
              <w:pStyle w:val="ConsPlusNormal"/>
              <w:rPr>
                <w:rFonts w:ascii="Times New Roman" w:hAnsi="Times New Roman" w:cs="Times New Roman"/>
                <w:sz w:val="24"/>
                <w:szCs w:val="24"/>
              </w:rPr>
            </w:pPr>
            <w:r w:rsidRPr="00A079F1">
              <w:rPr>
                <w:rFonts w:ascii="Times New Roman" w:hAnsi="Times New Roman" w:cs="Times New Roman"/>
                <w:sz w:val="24"/>
                <w:szCs w:val="24"/>
              </w:rPr>
              <w:t>Федеральный бюджет</w:t>
            </w:r>
            <w:r w:rsidRPr="00A079F1">
              <w:rPr>
                <w:rStyle w:val="a9"/>
                <w:rFonts w:ascii="Times New Roman" w:hAnsi="Times New Roman" w:cs="Times New Roman"/>
                <w:sz w:val="24"/>
                <w:szCs w:val="24"/>
              </w:rPr>
              <w:footnoteReference w:id="1"/>
            </w:r>
          </w:p>
        </w:tc>
        <w:tc>
          <w:tcPr>
            <w:tcW w:w="1417" w:type="dxa"/>
            <w:vAlign w:val="center"/>
          </w:tcPr>
          <w:p w:rsidR="00167467" w:rsidRPr="00A079F1" w:rsidRDefault="00167467" w:rsidP="00D40879">
            <w:pPr>
              <w:pStyle w:val="ConsPlusNormal"/>
              <w:rPr>
                <w:rFonts w:ascii="Times New Roman" w:hAnsi="Times New Roman" w:cs="Times New Roman"/>
                <w:sz w:val="24"/>
                <w:szCs w:val="24"/>
              </w:rPr>
            </w:pPr>
            <w:r w:rsidRPr="00A079F1">
              <w:rPr>
                <w:rFonts w:ascii="Times New Roman" w:hAnsi="Times New Roman" w:cs="Times New Roman"/>
                <w:sz w:val="24"/>
                <w:szCs w:val="24"/>
              </w:rPr>
              <w:t>Внебюджетные источники</w:t>
            </w:r>
          </w:p>
        </w:tc>
      </w:tr>
      <w:tr w:rsidR="00167467" w:rsidRPr="00A079F1" w:rsidTr="00AB35F1">
        <w:trPr>
          <w:trHeight w:val="183"/>
        </w:trPr>
        <w:tc>
          <w:tcPr>
            <w:tcW w:w="3969" w:type="dxa"/>
          </w:tcPr>
          <w:p w:rsidR="00167467" w:rsidRPr="00A079F1" w:rsidRDefault="00167467" w:rsidP="00D40879">
            <w:pPr>
              <w:pStyle w:val="ConsPlusNormal"/>
              <w:jc w:val="both"/>
              <w:rPr>
                <w:rFonts w:ascii="Times New Roman" w:hAnsi="Times New Roman" w:cs="Times New Roman"/>
                <w:sz w:val="24"/>
                <w:szCs w:val="24"/>
              </w:rPr>
            </w:pPr>
            <w:r w:rsidRPr="00A079F1">
              <w:rPr>
                <w:rFonts w:ascii="Times New Roman" w:hAnsi="Times New Roman" w:cs="Times New Roman"/>
                <w:sz w:val="24"/>
                <w:szCs w:val="24"/>
              </w:rPr>
              <w:t>1. Фонд оплаты труда</w:t>
            </w:r>
          </w:p>
        </w:tc>
        <w:tc>
          <w:tcPr>
            <w:tcW w:w="1134" w:type="dxa"/>
          </w:tcPr>
          <w:p w:rsidR="00167467" w:rsidRPr="00A079F1" w:rsidRDefault="00167467" w:rsidP="00D87CC0">
            <w:pPr>
              <w:pStyle w:val="ConsPlusNormal"/>
              <w:ind w:firstLine="567"/>
              <w:rPr>
                <w:rFonts w:ascii="Times New Roman" w:hAnsi="Times New Roman" w:cs="Times New Roman"/>
                <w:sz w:val="24"/>
                <w:szCs w:val="24"/>
              </w:rPr>
            </w:pPr>
          </w:p>
        </w:tc>
        <w:tc>
          <w:tcPr>
            <w:tcW w:w="1701" w:type="dxa"/>
          </w:tcPr>
          <w:p w:rsidR="00167467" w:rsidRPr="00A079F1" w:rsidRDefault="00167467" w:rsidP="00D87CC0">
            <w:pPr>
              <w:pStyle w:val="ConsPlusNormal"/>
              <w:ind w:firstLine="567"/>
              <w:rPr>
                <w:rFonts w:ascii="Times New Roman" w:hAnsi="Times New Roman" w:cs="Times New Roman"/>
                <w:sz w:val="24"/>
                <w:szCs w:val="24"/>
              </w:rPr>
            </w:pPr>
          </w:p>
        </w:tc>
        <w:tc>
          <w:tcPr>
            <w:tcW w:w="1560" w:type="dxa"/>
            <w:vAlign w:val="center"/>
          </w:tcPr>
          <w:p w:rsidR="00167467" w:rsidRPr="00A079F1" w:rsidRDefault="000D6401" w:rsidP="00D87CC0">
            <w:pPr>
              <w:pStyle w:val="ConsPlusNormal"/>
              <w:ind w:firstLine="567"/>
              <w:jc w:val="center"/>
              <w:rPr>
                <w:rFonts w:ascii="Times New Roman" w:hAnsi="Times New Roman" w:cs="Times New Roman"/>
                <w:sz w:val="24"/>
                <w:szCs w:val="24"/>
              </w:rPr>
            </w:pPr>
            <w:hyperlink w:anchor="P30241" w:history="1">
              <w:r w:rsidR="00167467" w:rsidRPr="00A079F1">
                <w:rPr>
                  <w:rFonts w:ascii="Times New Roman" w:hAnsi="Times New Roman" w:cs="Times New Roman"/>
                  <w:sz w:val="24"/>
                  <w:szCs w:val="24"/>
                </w:rPr>
                <w:t>Х</w:t>
              </w:r>
            </w:hyperlink>
          </w:p>
        </w:tc>
        <w:tc>
          <w:tcPr>
            <w:tcW w:w="1417" w:type="dxa"/>
            <w:vAlign w:val="center"/>
          </w:tcPr>
          <w:p w:rsidR="00167467" w:rsidRPr="00A079F1" w:rsidRDefault="00167467" w:rsidP="00D87CC0">
            <w:pPr>
              <w:pStyle w:val="ConsPlusNormal"/>
              <w:ind w:firstLine="567"/>
              <w:rPr>
                <w:rFonts w:ascii="Times New Roman" w:hAnsi="Times New Roman" w:cs="Times New Roman"/>
                <w:sz w:val="24"/>
                <w:szCs w:val="24"/>
              </w:rPr>
            </w:pPr>
          </w:p>
        </w:tc>
      </w:tr>
      <w:tr w:rsidR="00167467" w:rsidRPr="00A079F1" w:rsidTr="00AB35F1">
        <w:trPr>
          <w:trHeight w:val="333"/>
        </w:trPr>
        <w:tc>
          <w:tcPr>
            <w:tcW w:w="3969" w:type="dxa"/>
          </w:tcPr>
          <w:p w:rsidR="00167467" w:rsidRPr="00A079F1" w:rsidRDefault="00167467" w:rsidP="00D40879">
            <w:pPr>
              <w:pStyle w:val="ConsPlusNormal"/>
              <w:jc w:val="both"/>
              <w:rPr>
                <w:rFonts w:ascii="Times New Roman" w:hAnsi="Times New Roman" w:cs="Times New Roman"/>
                <w:sz w:val="24"/>
                <w:szCs w:val="24"/>
              </w:rPr>
            </w:pPr>
            <w:r w:rsidRPr="00A079F1">
              <w:rPr>
                <w:rFonts w:ascii="Times New Roman" w:hAnsi="Times New Roman" w:cs="Times New Roman"/>
                <w:sz w:val="24"/>
                <w:szCs w:val="24"/>
              </w:rPr>
              <w:t>2. Начисления на оплату труда</w:t>
            </w:r>
          </w:p>
        </w:tc>
        <w:tc>
          <w:tcPr>
            <w:tcW w:w="1134" w:type="dxa"/>
          </w:tcPr>
          <w:p w:rsidR="00167467" w:rsidRPr="00A079F1" w:rsidRDefault="00167467" w:rsidP="00D87CC0">
            <w:pPr>
              <w:pStyle w:val="ConsPlusNormal"/>
              <w:ind w:firstLine="567"/>
              <w:rPr>
                <w:rFonts w:ascii="Times New Roman" w:hAnsi="Times New Roman" w:cs="Times New Roman"/>
                <w:sz w:val="24"/>
                <w:szCs w:val="24"/>
              </w:rPr>
            </w:pPr>
          </w:p>
        </w:tc>
        <w:tc>
          <w:tcPr>
            <w:tcW w:w="1701" w:type="dxa"/>
          </w:tcPr>
          <w:p w:rsidR="00167467" w:rsidRPr="00A079F1" w:rsidRDefault="00167467" w:rsidP="00D87CC0">
            <w:pPr>
              <w:pStyle w:val="ConsPlusNormal"/>
              <w:ind w:firstLine="567"/>
              <w:rPr>
                <w:rFonts w:ascii="Times New Roman" w:hAnsi="Times New Roman" w:cs="Times New Roman"/>
                <w:sz w:val="24"/>
                <w:szCs w:val="24"/>
              </w:rPr>
            </w:pPr>
          </w:p>
        </w:tc>
        <w:tc>
          <w:tcPr>
            <w:tcW w:w="1560" w:type="dxa"/>
            <w:vAlign w:val="center"/>
          </w:tcPr>
          <w:p w:rsidR="00167467" w:rsidRPr="00A079F1" w:rsidRDefault="000D6401" w:rsidP="00D87CC0">
            <w:pPr>
              <w:pStyle w:val="ConsPlusNormal"/>
              <w:ind w:firstLine="567"/>
              <w:jc w:val="center"/>
              <w:rPr>
                <w:rFonts w:ascii="Times New Roman" w:hAnsi="Times New Roman" w:cs="Times New Roman"/>
                <w:sz w:val="24"/>
                <w:szCs w:val="24"/>
              </w:rPr>
            </w:pPr>
            <w:hyperlink w:anchor="P30241" w:history="1">
              <w:r w:rsidR="00167467" w:rsidRPr="00A079F1">
                <w:rPr>
                  <w:rFonts w:ascii="Times New Roman" w:hAnsi="Times New Roman" w:cs="Times New Roman"/>
                  <w:sz w:val="24"/>
                  <w:szCs w:val="24"/>
                </w:rPr>
                <w:t>Х</w:t>
              </w:r>
            </w:hyperlink>
          </w:p>
        </w:tc>
        <w:tc>
          <w:tcPr>
            <w:tcW w:w="1417" w:type="dxa"/>
            <w:vAlign w:val="center"/>
          </w:tcPr>
          <w:p w:rsidR="00167467" w:rsidRPr="00A079F1" w:rsidRDefault="00167467" w:rsidP="00D87CC0">
            <w:pPr>
              <w:pStyle w:val="ConsPlusNormal"/>
              <w:ind w:firstLine="567"/>
              <w:rPr>
                <w:rFonts w:ascii="Times New Roman" w:hAnsi="Times New Roman" w:cs="Times New Roman"/>
                <w:sz w:val="24"/>
                <w:szCs w:val="24"/>
              </w:rPr>
            </w:pPr>
          </w:p>
        </w:tc>
      </w:tr>
      <w:tr w:rsidR="00167467" w:rsidRPr="00A079F1" w:rsidTr="00AB35F1">
        <w:tc>
          <w:tcPr>
            <w:tcW w:w="3969" w:type="dxa"/>
          </w:tcPr>
          <w:p w:rsidR="00167467" w:rsidRPr="00A079F1" w:rsidRDefault="00167467" w:rsidP="00D40879">
            <w:pPr>
              <w:pStyle w:val="ConsPlusNormal"/>
              <w:jc w:val="both"/>
              <w:rPr>
                <w:rFonts w:ascii="Times New Roman" w:hAnsi="Times New Roman" w:cs="Times New Roman"/>
                <w:sz w:val="24"/>
                <w:szCs w:val="24"/>
              </w:rPr>
            </w:pPr>
            <w:r w:rsidRPr="00A079F1">
              <w:rPr>
                <w:rFonts w:ascii="Times New Roman" w:hAnsi="Times New Roman" w:cs="Times New Roman"/>
                <w:sz w:val="24"/>
                <w:szCs w:val="24"/>
              </w:rPr>
              <w:t>3. Приобретение основных сре</w:t>
            </w:r>
            <w:proofErr w:type="gramStart"/>
            <w:r w:rsidRPr="00A079F1">
              <w:rPr>
                <w:rFonts w:ascii="Times New Roman" w:hAnsi="Times New Roman" w:cs="Times New Roman"/>
                <w:sz w:val="24"/>
                <w:szCs w:val="24"/>
              </w:rPr>
              <w:t>дств дл</w:t>
            </w:r>
            <w:proofErr w:type="gramEnd"/>
            <w:r w:rsidRPr="00A079F1">
              <w:rPr>
                <w:rFonts w:ascii="Times New Roman" w:hAnsi="Times New Roman" w:cs="Times New Roman"/>
                <w:sz w:val="24"/>
                <w:szCs w:val="24"/>
              </w:rPr>
              <w:t>я оборудования рабочих мест административно-управленческого персонала</w:t>
            </w:r>
            <w:r w:rsidRPr="00A079F1">
              <w:rPr>
                <w:rStyle w:val="a9"/>
                <w:rFonts w:ascii="Times New Roman" w:hAnsi="Times New Roman" w:cs="Times New Roman"/>
                <w:sz w:val="24"/>
                <w:szCs w:val="24"/>
              </w:rPr>
              <w:footnoteReference w:id="2"/>
            </w:r>
          </w:p>
        </w:tc>
        <w:tc>
          <w:tcPr>
            <w:tcW w:w="1134" w:type="dxa"/>
          </w:tcPr>
          <w:p w:rsidR="00167467" w:rsidRPr="00A079F1" w:rsidRDefault="00167467" w:rsidP="00D87CC0">
            <w:pPr>
              <w:pStyle w:val="ConsPlusNormal"/>
              <w:ind w:firstLine="567"/>
              <w:rPr>
                <w:rFonts w:ascii="Times New Roman" w:hAnsi="Times New Roman" w:cs="Times New Roman"/>
                <w:sz w:val="24"/>
                <w:szCs w:val="24"/>
              </w:rPr>
            </w:pPr>
          </w:p>
        </w:tc>
        <w:tc>
          <w:tcPr>
            <w:tcW w:w="1701" w:type="dxa"/>
          </w:tcPr>
          <w:p w:rsidR="00167467" w:rsidRPr="00A079F1" w:rsidRDefault="00167467" w:rsidP="00D87CC0">
            <w:pPr>
              <w:pStyle w:val="ConsPlusNormal"/>
              <w:ind w:firstLine="567"/>
              <w:rPr>
                <w:rFonts w:ascii="Times New Roman" w:hAnsi="Times New Roman" w:cs="Times New Roman"/>
                <w:sz w:val="24"/>
                <w:szCs w:val="24"/>
              </w:rPr>
            </w:pPr>
          </w:p>
        </w:tc>
        <w:tc>
          <w:tcPr>
            <w:tcW w:w="1560" w:type="dxa"/>
            <w:vAlign w:val="center"/>
          </w:tcPr>
          <w:p w:rsidR="00167467" w:rsidRPr="00A079F1" w:rsidRDefault="000D6401" w:rsidP="00D87CC0">
            <w:pPr>
              <w:pStyle w:val="ConsPlusNormal"/>
              <w:ind w:firstLine="567"/>
              <w:jc w:val="center"/>
              <w:rPr>
                <w:rFonts w:ascii="Times New Roman" w:hAnsi="Times New Roman" w:cs="Times New Roman"/>
                <w:sz w:val="24"/>
                <w:szCs w:val="24"/>
              </w:rPr>
            </w:pPr>
            <w:hyperlink w:anchor="P30241" w:history="1">
              <w:r w:rsidR="00167467" w:rsidRPr="00A079F1">
                <w:rPr>
                  <w:rFonts w:ascii="Times New Roman" w:hAnsi="Times New Roman" w:cs="Times New Roman"/>
                  <w:sz w:val="24"/>
                  <w:szCs w:val="24"/>
                </w:rPr>
                <w:t>Х</w:t>
              </w:r>
            </w:hyperlink>
          </w:p>
        </w:tc>
        <w:tc>
          <w:tcPr>
            <w:tcW w:w="1417" w:type="dxa"/>
            <w:vAlign w:val="center"/>
          </w:tcPr>
          <w:p w:rsidR="00167467" w:rsidRPr="00A079F1" w:rsidRDefault="00167467" w:rsidP="00D87CC0">
            <w:pPr>
              <w:pStyle w:val="ConsPlusNormal"/>
              <w:ind w:firstLine="567"/>
              <w:rPr>
                <w:rFonts w:ascii="Times New Roman" w:hAnsi="Times New Roman" w:cs="Times New Roman"/>
                <w:sz w:val="24"/>
                <w:szCs w:val="24"/>
              </w:rPr>
            </w:pPr>
          </w:p>
        </w:tc>
      </w:tr>
      <w:tr w:rsidR="00167467" w:rsidRPr="00A079F1" w:rsidTr="00AB35F1">
        <w:tc>
          <w:tcPr>
            <w:tcW w:w="3969" w:type="dxa"/>
          </w:tcPr>
          <w:p w:rsidR="00167467" w:rsidRPr="00A079F1" w:rsidRDefault="00C3660B" w:rsidP="00D40879">
            <w:pPr>
              <w:pStyle w:val="ConsPlusNormal"/>
              <w:jc w:val="both"/>
              <w:rPr>
                <w:rFonts w:ascii="Times New Roman" w:hAnsi="Times New Roman" w:cs="Times New Roman"/>
                <w:sz w:val="24"/>
                <w:szCs w:val="24"/>
              </w:rPr>
            </w:pPr>
            <w:r w:rsidRPr="00A079F1">
              <w:rPr>
                <w:rFonts w:ascii="Times New Roman" w:hAnsi="Times New Roman" w:cs="Times New Roman"/>
                <w:sz w:val="24"/>
                <w:szCs w:val="24"/>
              </w:rPr>
              <w:t xml:space="preserve">4. </w:t>
            </w:r>
            <w:r w:rsidR="00167467" w:rsidRPr="00A079F1">
              <w:rPr>
                <w:rFonts w:ascii="Times New Roman" w:hAnsi="Times New Roman" w:cs="Times New Roman"/>
                <w:sz w:val="24"/>
                <w:szCs w:val="24"/>
              </w:rPr>
              <w:t>Приобретение расходных материалов</w:t>
            </w:r>
          </w:p>
        </w:tc>
        <w:tc>
          <w:tcPr>
            <w:tcW w:w="1134" w:type="dxa"/>
          </w:tcPr>
          <w:p w:rsidR="00167467" w:rsidRPr="00A079F1" w:rsidRDefault="00167467" w:rsidP="00D87CC0">
            <w:pPr>
              <w:pStyle w:val="ConsPlusNormal"/>
              <w:ind w:firstLine="567"/>
              <w:rPr>
                <w:rFonts w:ascii="Times New Roman" w:hAnsi="Times New Roman" w:cs="Times New Roman"/>
                <w:sz w:val="24"/>
                <w:szCs w:val="24"/>
              </w:rPr>
            </w:pPr>
          </w:p>
        </w:tc>
        <w:tc>
          <w:tcPr>
            <w:tcW w:w="1701" w:type="dxa"/>
          </w:tcPr>
          <w:p w:rsidR="00167467" w:rsidRPr="00A079F1" w:rsidRDefault="00167467" w:rsidP="00D87CC0">
            <w:pPr>
              <w:pStyle w:val="ConsPlusNormal"/>
              <w:ind w:firstLine="567"/>
              <w:rPr>
                <w:rFonts w:ascii="Times New Roman" w:hAnsi="Times New Roman" w:cs="Times New Roman"/>
                <w:sz w:val="24"/>
                <w:szCs w:val="24"/>
              </w:rPr>
            </w:pPr>
          </w:p>
        </w:tc>
        <w:tc>
          <w:tcPr>
            <w:tcW w:w="1560" w:type="dxa"/>
            <w:vAlign w:val="center"/>
          </w:tcPr>
          <w:p w:rsidR="00167467" w:rsidRPr="00A079F1" w:rsidRDefault="000D6401" w:rsidP="00D87CC0">
            <w:pPr>
              <w:pStyle w:val="ConsPlusNormal"/>
              <w:ind w:firstLine="567"/>
              <w:jc w:val="center"/>
              <w:rPr>
                <w:rFonts w:ascii="Times New Roman" w:hAnsi="Times New Roman" w:cs="Times New Roman"/>
                <w:sz w:val="24"/>
                <w:szCs w:val="24"/>
              </w:rPr>
            </w:pPr>
            <w:hyperlink w:anchor="P30241" w:history="1">
              <w:r w:rsidR="00167467" w:rsidRPr="00A079F1">
                <w:rPr>
                  <w:rFonts w:ascii="Times New Roman" w:hAnsi="Times New Roman" w:cs="Times New Roman"/>
                  <w:sz w:val="24"/>
                  <w:szCs w:val="24"/>
                </w:rPr>
                <w:t>Х</w:t>
              </w:r>
            </w:hyperlink>
          </w:p>
        </w:tc>
        <w:tc>
          <w:tcPr>
            <w:tcW w:w="1417" w:type="dxa"/>
            <w:vAlign w:val="center"/>
          </w:tcPr>
          <w:p w:rsidR="00167467" w:rsidRPr="00A079F1" w:rsidRDefault="00167467" w:rsidP="00D87CC0">
            <w:pPr>
              <w:pStyle w:val="ConsPlusNormal"/>
              <w:ind w:firstLine="567"/>
              <w:rPr>
                <w:rFonts w:ascii="Times New Roman" w:hAnsi="Times New Roman" w:cs="Times New Roman"/>
                <w:sz w:val="24"/>
                <w:szCs w:val="24"/>
              </w:rPr>
            </w:pPr>
          </w:p>
        </w:tc>
      </w:tr>
      <w:tr w:rsidR="00167467" w:rsidRPr="00A079F1" w:rsidTr="00AB35F1">
        <w:tc>
          <w:tcPr>
            <w:tcW w:w="3969" w:type="dxa"/>
          </w:tcPr>
          <w:p w:rsidR="00167467" w:rsidRPr="00A079F1" w:rsidRDefault="00167467" w:rsidP="00D40879">
            <w:pPr>
              <w:pStyle w:val="ConsPlusNormal"/>
              <w:jc w:val="both"/>
              <w:rPr>
                <w:rFonts w:ascii="Times New Roman" w:hAnsi="Times New Roman" w:cs="Times New Roman"/>
                <w:sz w:val="24"/>
                <w:szCs w:val="24"/>
              </w:rPr>
            </w:pPr>
            <w:r w:rsidRPr="00A079F1">
              <w:rPr>
                <w:rFonts w:ascii="Times New Roman" w:hAnsi="Times New Roman" w:cs="Times New Roman"/>
                <w:sz w:val="24"/>
                <w:szCs w:val="24"/>
              </w:rPr>
              <w:t>5. Командировки</w:t>
            </w:r>
          </w:p>
        </w:tc>
        <w:tc>
          <w:tcPr>
            <w:tcW w:w="1134" w:type="dxa"/>
          </w:tcPr>
          <w:p w:rsidR="00167467" w:rsidRPr="00A079F1" w:rsidRDefault="00167467" w:rsidP="00D87CC0">
            <w:pPr>
              <w:pStyle w:val="ConsPlusNormal"/>
              <w:ind w:firstLine="567"/>
              <w:rPr>
                <w:rFonts w:ascii="Times New Roman" w:hAnsi="Times New Roman" w:cs="Times New Roman"/>
                <w:sz w:val="24"/>
                <w:szCs w:val="24"/>
              </w:rPr>
            </w:pPr>
          </w:p>
        </w:tc>
        <w:tc>
          <w:tcPr>
            <w:tcW w:w="1701" w:type="dxa"/>
          </w:tcPr>
          <w:p w:rsidR="00167467" w:rsidRPr="00A079F1" w:rsidRDefault="00167467" w:rsidP="00D87CC0">
            <w:pPr>
              <w:pStyle w:val="ConsPlusNormal"/>
              <w:ind w:firstLine="567"/>
              <w:rPr>
                <w:rFonts w:ascii="Times New Roman" w:hAnsi="Times New Roman" w:cs="Times New Roman"/>
                <w:sz w:val="24"/>
                <w:szCs w:val="24"/>
              </w:rPr>
            </w:pPr>
          </w:p>
        </w:tc>
        <w:tc>
          <w:tcPr>
            <w:tcW w:w="1560" w:type="dxa"/>
            <w:vAlign w:val="center"/>
          </w:tcPr>
          <w:p w:rsidR="00167467" w:rsidRPr="00A079F1" w:rsidRDefault="000D6401" w:rsidP="00D87CC0">
            <w:pPr>
              <w:pStyle w:val="ConsPlusNormal"/>
              <w:ind w:firstLine="567"/>
              <w:jc w:val="center"/>
              <w:rPr>
                <w:rFonts w:ascii="Times New Roman" w:hAnsi="Times New Roman" w:cs="Times New Roman"/>
                <w:sz w:val="24"/>
                <w:szCs w:val="24"/>
              </w:rPr>
            </w:pPr>
            <w:hyperlink w:anchor="P30241" w:history="1">
              <w:r w:rsidR="00167467" w:rsidRPr="00A079F1">
                <w:rPr>
                  <w:rFonts w:ascii="Times New Roman" w:hAnsi="Times New Roman" w:cs="Times New Roman"/>
                  <w:sz w:val="24"/>
                  <w:szCs w:val="24"/>
                </w:rPr>
                <w:t>Х</w:t>
              </w:r>
            </w:hyperlink>
          </w:p>
        </w:tc>
        <w:tc>
          <w:tcPr>
            <w:tcW w:w="1417" w:type="dxa"/>
            <w:vAlign w:val="center"/>
          </w:tcPr>
          <w:p w:rsidR="00167467" w:rsidRPr="00A079F1" w:rsidRDefault="00167467" w:rsidP="00D87CC0">
            <w:pPr>
              <w:pStyle w:val="ConsPlusNormal"/>
              <w:ind w:firstLine="567"/>
              <w:rPr>
                <w:rFonts w:ascii="Times New Roman" w:hAnsi="Times New Roman" w:cs="Times New Roman"/>
                <w:sz w:val="24"/>
                <w:szCs w:val="24"/>
              </w:rPr>
            </w:pPr>
          </w:p>
        </w:tc>
      </w:tr>
      <w:tr w:rsidR="00167467" w:rsidRPr="00A079F1" w:rsidTr="00AB35F1">
        <w:tc>
          <w:tcPr>
            <w:tcW w:w="3969" w:type="dxa"/>
          </w:tcPr>
          <w:p w:rsidR="00167467" w:rsidRPr="00A079F1" w:rsidRDefault="00167467" w:rsidP="00D40879">
            <w:pPr>
              <w:pStyle w:val="ConsPlusNormal"/>
              <w:jc w:val="both"/>
              <w:rPr>
                <w:rFonts w:ascii="Times New Roman" w:hAnsi="Times New Roman" w:cs="Times New Roman"/>
                <w:sz w:val="24"/>
                <w:szCs w:val="24"/>
              </w:rPr>
            </w:pPr>
            <w:r w:rsidRPr="00A079F1">
              <w:rPr>
                <w:rFonts w:ascii="Times New Roman" w:hAnsi="Times New Roman" w:cs="Times New Roman"/>
                <w:sz w:val="24"/>
                <w:szCs w:val="24"/>
              </w:rPr>
              <w:t>6. Услуги связи</w:t>
            </w:r>
          </w:p>
        </w:tc>
        <w:tc>
          <w:tcPr>
            <w:tcW w:w="1134" w:type="dxa"/>
          </w:tcPr>
          <w:p w:rsidR="00167467" w:rsidRPr="00A079F1" w:rsidRDefault="00167467" w:rsidP="00D87CC0">
            <w:pPr>
              <w:pStyle w:val="ConsPlusNormal"/>
              <w:ind w:firstLine="567"/>
              <w:rPr>
                <w:rFonts w:ascii="Times New Roman" w:hAnsi="Times New Roman" w:cs="Times New Roman"/>
                <w:sz w:val="24"/>
                <w:szCs w:val="24"/>
              </w:rPr>
            </w:pPr>
          </w:p>
        </w:tc>
        <w:tc>
          <w:tcPr>
            <w:tcW w:w="1701" w:type="dxa"/>
          </w:tcPr>
          <w:p w:rsidR="00167467" w:rsidRPr="00A079F1" w:rsidRDefault="00167467" w:rsidP="00D87CC0">
            <w:pPr>
              <w:pStyle w:val="ConsPlusNormal"/>
              <w:ind w:firstLine="567"/>
              <w:rPr>
                <w:rFonts w:ascii="Times New Roman" w:hAnsi="Times New Roman" w:cs="Times New Roman"/>
                <w:sz w:val="24"/>
                <w:szCs w:val="24"/>
              </w:rPr>
            </w:pPr>
          </w:p>
        </w:tc>
        <w:tc>
          <w:tcPr>
            <w:tcW w:w="1560" w:type="dxa"/>
            <w:vAlign w:val="center"/>
          </w:tcPr>
          <w:p w:rsidR="00167467" w:rsidRPr="00A079F1" w:rsidRDefault="000D6401" w:rsidP="00D87CC0">
            <w:pPr>
              <w:pStyle w:val="ConsPlusNormal"/>
              <w:ind w:firstLine="567"/>
              <w:jc w:val="center"/>
              <w:rPr>
                <w:rFonts w:ascii="Times New Roman" w:hAnsi="Times New Roman" w:cs="Times New Roman"/>
                <w:sz w:val="24"/>
                <w:szCs w:val="24"/>
              </w:rPr>
            </w:pPr>
            <w:hyperlink w:anchor="P30241" w:history="1">
              <w:r w:rsidR="00167467" w:rsidRPr="00A079F1">
                <w:rPr>
                  <w:rFonts w:ascii="Times New Roman" w:hAnsi="Times New Roman" w:cs="Times New Roman"/>
                  <w:sz w:val="24"/>
                  <w:szCs w:val="24"/>
                </w:rPr>
                <w:t>Х</w:t>
              </w:r>
            </w:hyperlink>
          </w:p>
        </w:tc>
        <w:tc>
          <w:tcPr>
            <w:tcW w:w="1417" w:type="dxa"/>
            <w:vAlign w:val="center"/>
          </w:tcPr>
          <w:p w:rsidR="00167467" w:rsidRPr="00A079F1" w:rsidRDefault="00167467" w:rsidP="00D87CC0">
            <w:pPr>
              <w:pStyle w:val="ConsPlusNormal"/>
              <w:ind w:firstLine="567"/>
              <w:rPr>
                <w:rFonts w:ascii="Times New Roman" w:hAnsi="Times New Roman" w:cs="Times New Roman"/>
                <w:sz w:val="24"/>
                <w:szCs w:val="24"/>
              </w:rPr>
            </w:pPr>
          </w:p>
        </w:tc>
      </w:tr>
      <w:tr w:rsidR="00167467" w:rsidRPr="00A079F1" w:rsidTr="00AB35F1">
        <w:tc>
          <w:tcPr>
            <w:tcW w:w="3969" w:type="dxa"/>
          </w:tcPr>
          <w:p w:rsidR="00167467" w:rsidRPr="00A079F1" w:rsidRDefault="00167467" w:rsidP="00D40879">
            <w:pPr>
              <w:pStyle w:val="ConsPlusNormal"/>
              <w:jc w:val="both"/>
              <w:rPr>
                <w:rFonts w:ascii="Times New Roman" w:hAnsi="Times New Roman" w:cs="Times New Roman"/>
                <w:sz w:val="24"/>
                <w:szCs w:val="24"/>
              </w:rPr>
            </w:pPr>
            <w:r w:rsidRPr="00A079F1">
              <w:rPr>
                <w:rFonts w:ascii="Times New Roman" w:hAnsi="Times New Roman" w:cs="Times New Roman"/>
                <w:sz w:val="24"/>
                <w:szCs w:val="24"/>
              </w:rPr>
              <w:t xml:space="preserve">7. Коммунальные услуги, включая аренду помещений </w:t>
            </w:r>
            <w:r w:rsidRPr="00A079F1">
              <w:rPr>
                <w:rStyle w:val="a9"/>
                <w:rFonts w:ascii="Times New Roman" w:hAnsi="Times New Roman" w:cs="Times New Roman"/>
                <w:sz w:val="24"/>
                <w:szCs w:val="24"/>
              </w:rPr>
              <w:footnoteReference w:id="3"/>
            </w:r>
          </w:p>
        </w:tc>
        <w:tc>
          <w:tcPr>
            <w:tcW w:w="1134" w:type="dxa"/>
          </w:tcPr>
          <w:p w:rsidR="00167467" w:rsidRPr="00A079F1" w:rsidRDefault="00167467" w:rsidP="00D87CC0">
            <w:pPr>
              <w:pStyle w:val="ConsPlusNormal"/>
              <w:ind w:firstLine="567"/>
              <w:rPr>
                <w:rFonts w:ascii="Times New Roman" w:hAnsi="Times New Roman" w:cs="Times New Roman"/>
                <w:sz w:val="24"/>
                <w:szCs w:val="24"/>
              </w:rPr>
            </w:pPr>
          </w:p>
        </w:tc>
        <w:tc>
          <w:tcPr>
            <w:tcW w:w="1701" w:type="dxa"/>
          </w:tcPr>
          <w:p w:rsidR="00167467" w:rsidRPr="00A079F1" w:rsidRDefault="00167467" w:rsidP="00D87CC0">
            <w:pPr>
              <w:pStyle w:val="ConsPlusNormal"/>
              <w:ind w:firstLine="567"/>
              <w:rPr>
                <w:rFonts w:ascii="Times New Roman" w:hAnsi="Times New Roman" w:cs="Times New Roman"/>
                <w:sz w:val="24"/>
                <w:szCs w:val="24"/>
              </w:rPr>
            </w:pPr>
          </w:p>
        </w:tc>
        <w:tc>
          <w:tcPr>
            <w:tcW w:w="1560" w:type="dxa"/>
            <w:vAlign w:val="center"/>
          </w:tcPr>
          <w:p w:rsidR="00167467" w:rsidRPr="00A079F1" w:rsidRDefault="00167467" w:rsidP="00D87CC0">
            <w:pPr>
              <w:pStyle w:val="ConsPlusNormal"/>
              <w:ind w:firstLine="567"/>
              <w:jc w:val="center"/>
              <w:rPr>
                <w:rFonts w:ascii="Times New Roman" w:hAnsi="Times New Roman" w:cs="Times New Roman"/>
                <w:sz w:val="24"/>
                <w:szCs w:val="24"/>
              </w:rPr>
            </w:pPr>
          </w:p>
        </w:tc>
        <w:tc>
          <w:tcPr>
            <w:tcW w:w="1417" w:type="dxa"/>
            <w:vAlign w:val="center"/>
          </w:tcPr>
          <w:p w:rsidR="00167467" w:rsidRPr="00A079F1" w:rsidRDefault="00167467" w:rsidP="00D87CC0">
            <w:pPr>
              <w:pStyle w:val="ConsPlusNormal"/>
              <w:ind w:firstLine="567"/>
              <w:rPr>
                <w:rFonts w:ascii="Times New Roman" w:hAnsi="Times New Roman" w:cs="Times New Roman"/>
                <w:sz w:val="24"/>
                <w:szCs w:val="24"/>
              </w:rPr>
            </w:pPr>
          </w:p>
        </w:tc>
      </w:tr>
      <w:tr w:rsidR="00167467" w:rsidRPr="00A079F1" w:rsidTr="00AB35F1">
        <w:tc>
          <w:tcPr>
            <w:tcW w:w="3969" w:type="dxa"/>
          </w:tcPr>
          <w:p w:rsidR="00167467" w:rsidRPr="00A079F1" w:rsidRDefault="00167467" w:rsidP="00D40879">
            <w:pPr>
              <w:pStyle w:val="ConsPlusNormal"/>
              <w:jc w:val="both"/>
              <w:rPr>
                <w:rFonts w:ascii="Times New Roman" w:hAnsi="Times New Roman" w:cs="Times New Roman"/>
                <w:sz w:val="24"/>
                <w:szCs w:val="24"/>
              </w:rPr>
            </w:pPr>
            <w:r w:rsidRPr="00A079F1">
              <w:rPr>
                <w:rFonts w:ascii="Times New Roman" w:hAnsi="Times New Roman" w:cs="Times New Roman"/>
                <w:sz w:val="24"/>
                <w:szCs w:val="24"/>
              </w:rPr>
              <w:t>8. Прочие текущие расходы (указать)</w:t>
            </w:r>
          </w:p>
        </w:tc>
        <w:tc>
          <w:tcPr>
            <w:tcW w:w="1134" w:type="dxa"/>
          </w:tcPr>
          <w:p w:rsidR="00167467" w:rsidRPr="00A079F1" w:rsidRDefault="00167467" w:rsidP="00D87CC0">
            <w:pPr>
              <w:pStyle w:val="ConsPlusNormal"/>
              <w:ind w:firstLine="567"/>
              <w:rPr>
                <w:rFonts w:ascii="Times New Roman" w:hAnsi="Times New Roman" w:cs="Times New Roman"/>
                <w:sz w:val="24"/>
                <w:szCs w:val="24"/>
              </w:rPr>
            </w:pPr>
          </w:p>
        </w:tc>
        <w:tc>
          <w:tcPr>
            <w:tcW w:w="1701" w:type="dxa"/>
          </w:tcPr>
          <w:p w:rsidR="00167467" w:rsidRPr="00A079F1" w:rsidRDefault="00167467" w:rsidP="00D87CC0">
            <w:pPr>
              <w:pStyle w:val="ConsPlusNormal"/>
              <w:ind w:firstLine="567"/>
              <w:rPr>
                <w:rFonts w:ascii="Times New Roman" w:hAnsi="Times New Roman" w:cs="Times New Roman"/>
                <w:sz w:val="24"/>
                <w:szCs w:val="24"/>
              </w:rPr>
            </w:pPr>
          </w:p>
        </w:tc>
        <w:tc>
          <w:tcPr>
            <w:tcW w:w="1560" w:type="dxa"/>
            <w:vAlign w:val="center"/>
          </w:tcPr>
          <w:p w:rsidR="00167467" w:rsidRPr="00A079F1" w:rsidRDefault="000D6401" w:rsidP="00D87CC0">
            <w:pPr>
              <w:pStyle w:val="ConsPlusNormal"/>
              <w:ind w:firstLine="567"/>
              <w:jc w:val="center"/>
              <w:rPr>
                <w:rFonts w:ascii="Times New Roman" w:hAnsi="Times New Roman" w:cs="Times New Roman"/>
                <w:sz w:val="24"/>
                <w:szCs w:val="24"/>
              </w:rPr>
            </w:pPr>
            <w:hyperlink w:anchor="P30241" w:history="1">
              <w:r w:rsidR="00167467" w:rsidRPr="00A079F1">
                <w:rPr>
                  <w:rFonts w:ascii="Times New Roman" w:hAnsi="Times New Roman" w:cs="Times New Roman"/>
                  <w:sz w:val="24"/>
                  <w:szCs w:val="24"/>
                </w:rPr>
                <w:t>Х</w:t>
              </w:r>
            </w:hyperlink>
          </w:p>
        </w:tc>
        <w:tc>
          <w:tcPr>
            <w:tcW w:w="1417" w:type="dxa"/>
            <w:vAlign w:val="center"/>
          </w:tcPr>
          <w:p w:rsidR="00167467" w:rsidRPr="00A079F1" w:rsidRDefault="00167467" w:rsidP="00D87CC0">
            <w:pPr>
              <w:pStyle w:val="ConsPlusNormal"/>
              <w:ind w:firstLine="567"/>
              <w:rPr>
                <w:rFonts w:ascii="Times New Roman" w:hAnsi="Times New Roman" w:cs="Times New Roman"/>
                <w:sz w:val="24"/>
                <w:szCs w:val="24"/>
              </w:rPr>
            </w:pPr>
          </w:p>
        </w:tc>
      </w:tr>
      <w:tr w:rsidR="00167467" w:rsidRPr="00A079F1" w:rsidTr="00AB35F1">
        <w:tc>
          <w:tcPr>
            <w:tcW w:w="3969" w:type="dxa"/>
          </w:tcPr>
          <w:p w:rsidR="00167467" w:rsidRPr="00A079F1" w:rsidRDefault="00167467" w:rsidP="00D40879">
            <w:pPr>
              <w:pStyle w:val="ConsPlusNormal"/>
              <w:jc w:val="both"/>
              <w:rPr>
                <w:rFonts w:ascii="Times New Roman" w:hAnsi="Times New Roman" w:cs="Times New Roman"/>
                <w:sz w:val="24"/>
                <w:szCs w:val="24"/>
              </w:rPr>
            </w:pPr>
            <w:r w:rsidRPr="00A079F1">
              <w:rPr>
                <w:rFonts w:ascii="Times New Roman" w:hAnsi="Times New Roman" w:cs="Times New Roman"/>
                <w:sz w:val="24"/>
                <w:szCs w:val="24"/>
              </w:rPr>
              <w:t>9. Оплата услуг сторонних организаций и физических лиц (указать)</w:t>
            </w:r>
          </w:p>
        </w:tc>
        <w:tc>
          <w:tcPr>
            <w:tcW w:w="1134" w:type="dxa"/>
          </w:tcPr>
          <w:p w:rsidR="00167467" w:rsidRPr="00A079F1" w:rsidRDefault="00167467" w:rsidP="00D87CC0">
            <w:pPr>
              <w:pStyle w:val="ConsPlusNormal"/>
              <w:ind w:firstLine="567"/>
              <w:rPr>
                <w:rFonts w:ascii="Times New Roman" w:hAnsi="Times New Roman" w:cs="Times New Roman"/>
                <w:sz w:val="24"/>
                <w:szCs w:val="24"/>
              </w:rPr>
            </w:pPr>
          </w:p>
        </w:tc>
        <w:tc>
          <w:tcPr>
            <w:tcW w:w="1701" w:type="dxa"/>
          </w:tcPr>
          <w:p w:rsidR="00167467" w:rsidRPr="00A079F1" w:rsidRDefault="00167467" w:rsidP="00D87CC0">
            <w:pPr>
              <w:pStyle w:val="ConsPlusNormal"/>
              <w:ind w:firstLine="567"/>
              <w:rPr>
                <w:rFonts w:ascii="Times New Roman" w:hAnsi="Times New Roman" w:cs="Times New Roman"/>
                <w:sz w:val="24"/>
                <w:szCs w:val="24"/>
              </w:rPr>
            </w:pPr>
          </w:p>
        </w:tc>
        <w:tc>
          <w:tcPr>
            <w:tcW w:w="1560" w:type="dxa"/>
          </w:tcPr>
          <w:p w:rsidR="00167467" w:rsidRPr="00A079F1" w:rsidRDefault="00167467" w:rsidP="00D87CC0">
            <w:pPr>
              <w:pStyle w:val="ConsPlusNormal"/>
              <w:ind w:firstLine="567"/>
              <w:jc w:val="center"/>
              <w:rPr>
                <w:rFonts w:ascii="Times New Roman" w:hAnsi="Times New Roman" w:cs="Times New Roman"/>
                <w:sz w:val="24"/>
                <w:szCs w:val="24"/>
              </w:rPr>
            </w:pPr>
          </w:p>
        </w:tc>
        <w:tc>
          <w:tcPr>
            <w:tcW w:w="1417" w:type="dxa"/>
          </w:tcPr>
          <w:p w:rsidR="00167467" w:rsidRPr="00A079F1" w:rsidRDefault="00167467" w:rsidP="00D87CC0">
            <w:pPr>
              <w:pStyle w:val="ConsPlusNormal"/>
              <w:ind w:firstLine="567"/>
              <w:rPr>
                <w:rFonts w:ascii="Times New Roman" w:hAnsi="Times New Roman" w:cs="Times New Roman"/>
                <w:sz w:val="24"/>
                <w:szCs w:val="24"/>
              </w:rPr>
            </w:pPr>
          </w:p>
        </w:tc>
      </w:tr>
      <w:tr w:rsidR="00167467" w:rsidRPr="00A079F1" w:rsidTr="00AB35F1">
        <w:tc>
          <w:tcPr>
            <w:tcW w:w="3969" w:type="dxa"/>
          </w:tcPr>
          <w:p w:rsidR="00167467" w:rsidRPr="00A079F1" w:rsidRDefault="00167467" w:rsidP="00D40879">
            <w:pPr>
              <w:pStyle w:val="ConsPlusNormal"/>
              <w:rPr>
                <w:rFonts w:ascii="Times New Roman" w:hAnsi="Times New Roman" w:cs="Times New Roman"/>
                <w:sz w:val="24"/>
                <w:szCs w:val="24"/>
              </w:rPr>
            </w:pPr>
            <w:r w:rsidRPr="00A079F1">
              <w:rPr>
                <w:rFonts w:ascii="Times New Roman" w:hAnsi="Times New Roman" w:cs="Times New Roman"/>
                <w:sz w:val="24"/>
                <w:szCs w:val="24"/>
              </w:rPr>
              <w:t>10. Иные расходы (указать)</w:t>
            </w:r>
          </w:p>
        </w:tc>
        <w:tc>
          <w:tcPr>
            <w:tcW w:w="1134" w:type="dxa"/>
          </w:tcPr>
          <w:p w:rsidR="00167467" w:rsidRPr="00A079F1" w:rsidRDefault="00167467" w:rsidP="00D87CC0">
            <w:pPr>
              <w:pStyle w:val="ConsPlusNormal"/>
              <w:ind w:firstLine="567"/>
              <w:rPr>
                <w:rFonts w:ascii="Times New Roman" w:hAnsi="Times New Roman" w:cs="Times New Roman"/>
                <w:sz w:val="24"/>
                <w:szCs w:val="24"/>
              </w:rPr>
            </w:pPr>
          </w:p>
        </w:tc>
        <w:tc>
          <w:tcPr>
            <w:tcW w:w="1701" w:type="dxa"/>
          </w:tcPr>
          <w:p w:rsidR="00167467" w:rsidRPr="00A079F1" w:rsidRDefault="00167467" w:rsidP="00D87CC0">
            <w:pPr>
              <w:pStyle w:val="ConsPlusNormal"/>
              <w:ind w:firstLine="567"/>
              <w:rPr>
                <w:rFonts w:ascii="Times New Roman" w:hAnsi="Times New Roman" w:cs="Times New Roman"/>
                <w:sz w:val="24"/>
                <w:szCs w:val="24"/>
              </w:rPr>
            </w:pPr>
          </w:p>
        </w:tc>
        <w:tc>
          <w:tcPr>
            <w:tcW w:w="1560" w:type="dxa"/>
          </w:tcPr>
          <w:p w:rsidR="00167467" w:rsidRPr="00A079F1" w:rsidRDefault="00167467" w:rsidP="00D87CC0">
            <w:pPr>
              <w:pStyle w:val="ConsPlusNormal"/>
              <w:ind w:firstLine="567"/>
              <w:rPr>
                <w:rFonts w:ascii="Times New Roman" w:hAnsi="Times New Roman" w:cs="Times New Roman"/>
                <w:sz w:val="24"/>
                <w:szCs w:val="24"/>
              </w:rPr>
            </w:pPr>
          </w:p>
        </w:tc>
        <w:tc>
          <w:tcPr>
            <w:tcW w:w="1417" w:type="dxa"/>
          </w:tcPr>
          <w:p w:rsidR="00167467" w:rsidRPr="00A079F1" w:rsidRDefault="00167467" w:rsidP="00D87CC0">
            <w:pPr>
              <w:pStyle w:val="ConsPlusNormal"/>
              <w:ind w:firstLine="567"/>
              <w:rPr>
                <w:rFonts w:ascii="Times New Roman" w:hAnsi="Times New Roman" w:cs="Times New Roman"/>
                <w:sz w:val="24"/>
                <w:szCs w:val="24"/>
              </w:rPr>
            </w:pPr>
          </w:p>
        </w:tc>
      </w:tr>
      <w:tr w:rsidR="00167467" w:rsidRPr="00A079F1" w:rsidTr="00AB35F1">
        <w:tc>
          <w:tcPr>
            <w:tcW w:w="3969" w:type="dxa"/>
          </w:tcPr>
          <w:p w:rsidR="00167467" w:rsidRPr="00A079F1" w:rsidRDefault="00167467" w:rsidP="00D40879">
            <w:pPr>
              <w:pStyle w:val="ConsPlusNormal"/>
              <w:rPr>
                <w:rFonts w:ascii="Times New Roman" w:hAnsi="Times New Roman" w:cs="Times New Roman"/>
                <w:sz w:val="24"/>
                <w:szCs w:val="24"/>
              </w:rPr>
            </w:pPr>
            <w:r w:rsidRPr="00A079F1">
              <w:rPr>
                <w:rFonts w:ascii="Times New Roman" w:hAnsi="Times New Roman" w:cs="Times New Roman"/>
                <w:sz w:val="24"/>
                <w:szCs w:val="24"/>
              </w:rPr>
              <w:t>Всего по проекту</w:t>
            </w:r>
          </w:p>
        </w:tc>
        <w:tc>
          <w:tcPr>
            <w:tcW w:w="1134" w:type="dxa"/>
          </w:tcPr>
          <w:p w:rsidR="00167467" w:rsidRPr="00A079F1" w:rsidRDefault="00167467" w:rsidP="00D87CC0">
            <w:pPr>
              <w:pStyle w:val="ConsPlusNormal"/>
              <w:ind w:firstLine="567"/>
              <w:rPr>
                <w:rFonts w:ascii="Times New Roman" w:hAnsi="Times New Roman" w:cs="Times New Roman"/>
                <w:sz w:val="24"/>
                <w:szCs w:val="24"/>
              </w:rPr>
            </w:pPr>
          </w:p>
        </w:tc>
        <w:tc>
          <w:tcPr>
            <w:tcW w:w="1701" w:type="dxa"/>
          </w:tcPr>
          <w:p w:rsidR="00167467" w:rsidRPr="00A079F1" w:rsidRDefault="00167467" w:rsidP="00D87CC0">
            <w:pPr>
              <w:pStyle w:val="ConsPlusNormal"/>
              <w:ind w:firstLine="567"/>
              <w:rPr>
                <w:rFonts w:ascii="Times New Roman" w:hAnsi="Times New Roman" w:cs="Times New Roman"/>
                <w:sz w:val="24"/>
                <w:szCs w:val="24"/>
              </w:rPr>
            </w:pPr>
          </w:p>
        </w:tc>
        <w:tc>
          <w:tcPr>
            <w:tcW w:w="2977" w:type="dxa"/>
            <w:gridSpan w:val="2"/>
          </w:tcPr>
          <w:p w:rsidR="00167467" w:rsidRPr="00A079F1" w:rsidRDefault="00167467" w:rsidP="00D87CC0">
            <w:pPr>
              <w:pStyle w:val="ConsPlusNormal"/>
              <w:ind w:firstLine="567"/>
              <w:rPr>
                <w:rFonts w:ascii="Times New Roman" w:hAnsi="Times New Roman" w:cs="Times New Roman"/>
                <w:sz w:val="24"/>
                <w:szCs w:val="24"/>
              </w:rPr>
            </w:pPr>
          </w:p>
        </w:tc>
      </w:tr>
    </w:tbl>
    <w:p w:rsidR="00167467" w:rsidRPr="00D87CC0" w:rsidRDefault="00167467" w:rsidP="00D40879">
      <w:pPr>
        <w:spacing w:after="0" w:line="240" w:lineRule="auto"/>
        <w:rPr>
          <w:rFonts w:ascii="Times New Roman" w:hAnsi="Times New Roman" w:cs="Times New Roman"/>
          <w:sz w:val="28"/>
          <w:szCs w:val="28"/>
        </w:rPr>
        <w:sectPr w:rsidR="00167467" w:rsidRPr="00D87CC0" w:rsidSect="004270FB">
          <w:footerReference w:type="default" r:id="rId32"/>
          <w:pgSz w:w="11905" w:h="16838"/>
          <w:pgMar w:top="851" w:right="850" w:bottom="1276" w:left="1276" w:header="0" w:footer="0" w:gutter="0"/>
          <w:cols w:space="720"/>
        </w:sectPr>
      </w:pPr>
    </w:p>
    <w:p w:rsidR="00783A4B" w:rsidRPr="00D87CC0" w:rsidRDefault="00783A4B" w:rsidP="00D40879">
      <w:pPr>
        <w:pStyle w:val="ConsPlusNormal"/>
        <w:rPr>
          <w:rFonts w:ascii="Times New Roman" w:hAnsi="Times New Roman" w:cs="Times New Roman"/>
          <w:sz w:val="28"/>
          <w:szCs w:val="28"/>
        </w:rPr>
      </w:pP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 xml:space="preserve">.1.5. Организатором конкурсного отбора и главным распорядителем средств бюджета Республики Саха (Якутия), осуществляющим предоставление субсидий в соответствии с настоящими условиями и порядком, является Министерство инвестиционного развития и предпринимательства </w:t>
      </w:r>
      <w:r w:rsidR="00AB35F1" w:rsidRPr="00D87CC0">
        <w:rPr>
          <w:rFonts w:ascii="Times New Roman" w:hAnsi="Times New Roman" w:cs="Times New Roman"/>
          <w:sz w:val="28"/>
          <w:szCs w:val="28"/>
        </w:rPr>
        <w:t>Р</w:t>
      </w:r>
      <w:proofErr w:type="gramStart"/>
      <w:r w:rsidR="00AB35F1" w:rsidRPr="00D87CC0">
        <w:rPr>
          <w:rFonts w:ascii="Times New Roman" w:hAnsi="Times New Roman" w:cs="Times New Roman"/>
          <w:sz w:val="28"/>
          <w:szCs w:val="28"/>
        </w:rPr>
        <w:t>С(</w:t>
      </w:r>
      <w:proofErr w:type="gramEnd"/>
      <w:r w:rsidR="00AB35F1" w:rsidRPr="00D87CC0">
        <w:rPr>
          <w:rFonts w:ascii="Times New Roman" w:hAnsi="Times New Roman" w:cs="Times New Roman"/>
          <w:sz w:val="28"/>
          <w:szCs w:val="28"/>
        </w:rPr>
        <w:t xml:space="preserve">Я). </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center"/>
        <w:outlineLvl w:val="3"/>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.2. Условия предоставления субсидии</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 xml:space="preserve">.2.1. Размер субсидий, предоставляемых центрам кластерного развития (далее - ЦКР), не может превышать бюджетных ассигнований, предусмотренных государственной программой Республики Саха (Якутия) </w:t>
      </w:r>
      <w:r w:rsidR="00167467" w:rsidRPr="00D87CC0">
        <w:rPr>
          <w:rFonts w:ascii="Times New Roman" w:hAnsi="Times New Roman" w:cs="Times New Roman"/>
          <w:sz w:val="28"/>
          <w:szCs w:val="28"/>
        </w:rPr>
        <w:t>«</w:t>
      </w:r>
      <w:r w:rsidRPr="00D87CC0">
        <w:rPr>
          <w:rFonts w:ascii="Times New Roman" w:hAnsi="Times New Roman" w:cs="Times New Roman"/>
          <w:sz w:val="28"/>
          <w:szCs w:val="28"/>
        </w:rPr>
        <w:t xml:space="preserve">Развитие предпринимательства в Республике Саха (Якутия) на </w:t>
      </w:r>
      <w:r w:rsidR="00167467" w:rsidRPr="00D87CC0">
        <w:rPr>
          <w:rFonts w:ascii="Times New Roman" w:hAnsi="Times New Roman" w:cs="Times New Roman"/>
          <w:sz w:val="28"/>
          <w:szCs w:val="28"/>
        </w:rPr>
        <w:t>2018-2022</w:t>
      </w:r>
      <w:r w:rsidRPr="00D87CC0">
        <w:rPr>
          <w:rFonts w:ascii="Times New Roman" w:hAnsi="Times New Roman" w:cs="Times New Roman"/>
          <w:sz w:val="28"/>
          <w:szCs w:val="28"/>
        </w:rPr>
        <w:t xml:space="preserve"> годы</w:t>
      </w:r>
      <w:r w:rsidR="00167467" w:rsidRPr="00D87CC0">
        <w:rPr>
          <w:rFonts w:ascii="Times New Roman" w:hAnsi="Times New Roman" w:cs="Times New Roman"/>
          <w:sz w:val="28"/>
          <w:szCs w:val="28"/>
        </w:rPr>
        <w:t>».</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.2.2. Субсидии предоставляются при соблюдении следующих условий:</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а) наличие на территории Республики Саха (Якутия) созданного ЦКР или наличие обязательства субъекта Российской Федерации по его созданию в текущем году;</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б) ЦКР </w:t>
      </w:r>
      <w:proofErr w:type="gramStart"/>
      <w:r w:rsidRPr="00D87CC0">
        <w:rPr>
          <w:rFonts w:ascii="Times New Roman" w:hAnsi="Times New Roman" w:cs="Times New Roman"/>
          <w:sz w:val="28"/>
          <w:szCs w:val="28"/>
        </w:rPr>
        <w:t>создан</w:t>
      </w:r>
      <w:proofErr w:type="gramEnd"/>
      <w:r w:rsidRPr="00D87CC0">
        <w:rPr>
          <w:rFonts w:ascii="Times New Roman" w:hAnsi="Times New Roman" w:cs="Times New Roman"/>
          <w:sz w:val="28"/>
          <w:szCs w:val="28"/>
        </w:rPr>
        <w:t xml:space="preserve"> и функционирует в соответствии с требованиями, установленными в пункте 2.5.4 подраздела II раздела 2</w:t>
      </w:r>
      <w:r w:rsidR="00AB35F1" w:rsidRPr="00D87CC0">
        <w:rPr>
          <w:rFonts w:ascii="Times New Roman" w:hAnsi="Times New Roman" w:cs="Times New Roman"/>
          <w:sz w:val="28"/>
          <w:szCs w:val="28"/>
        </w:rPr>
        <w:t xml:space="preserve"> настоящего Порядка</w:t>
      </w:r>
      <w:r w:rsidRPr="00D87CC0">
        <w:rPr>
          <w:rFonts w:ascii="Times New Roman" w:hAnsi="Times New Roman" w:cs="Times New Roman"/>
          <w:sz w:val="28"/>
          <w:szCs w:val="28"/>
        </w:rPr>
        <w:t>;</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в) наличие концепции создания (развития) ЦКР на текущий год и плановый период с указанием целей и задач, предпосылок создания, направлений деятельности, системы управления, пользователей услуг, перечня и объема предоставляемых услуг и их стоимости, плана финансово-хозяйственной деятельности;</w:t>
      </w:r>
    </w:p>
    <w:p w:rsidR="00783A4B" w:rsidRPr="00D87CC0" w:rsidRDefault="00783A4B" w:rsidP="00D87CC0">
      <w:pPr>
        <w:pStyle w:val="ConsPlusNormal"/>
        <w:ind w:firstLine="567"/>
        <w:jc w:val="both"/>
        <w:rPr>
          <w:rFonts w:ascii="Times New Roman" w:hAnsi="Times New Roman" w:cs="Times New Roman"/>
          <w:sz w:val="28"/>
          <w:szCs w:val="28"/>
        </w:rPr>
      </w:pPr>
      <w:proofErr w:type="gramStart"/>
      <w:r w:rsidRPr="00D87CC0">
        <w:rPr>
          <w:rFonts w:ascii="Times New Roman" w:hAnsi="Times New Roman" w:cs="Times New Roman"/>
          <w:sz w:val="28"/>
          <w:szCs w:val="28"/>
        </w:rPr>
        <w:t>г) наличие стратегии (программы) развития территориальных кластеров - совокупности производственных предприятий, предприятий - поставщиков оборудования, комплектующих, производственных и сервисных услуг, научных и образовательных организаций, которые связаны отношениями территориальной близости и кооперационными отношениями в сфере производства товаров и услуг (далее - территориальный кластер), - акта, утвержденного высшим исполнительным органом государственной власти Республики Саха (Якутия) и определяющего приоритеты, цели, задачи и перечень основных мероприятий по развитию</w:t>
      </w:r>
      <w:proofErr w:type="gramEnd"/>
      <w:r w:rsidRPr="00D87CC0">
        <w:rPr>
          <w:rFonts w:ascii="Times New Roman" w:hAnsi="Times New Roman" w:cs="Times New Roman"/>
          <w:sz w:val="28"/>
          <w:szCs w:val="28"/>
        </w:rPr>
        <w:t xml:space="preserve"> территориального кластера (далее - стратегия (программа) развития территориального кластера), - на поддержку которых планируется расходование субсидии федерального бюджета и государственного бюджета Республики Саха (Якутия);</w:t>
      </w:r>
    </w:p>
    <w:p w:rsidR="00783A4B" w:rsidRPr="00D87CC0" w:rsidRDefault="00783A4B" w:rsidP="00D87CC0">
      <w:pPr>
        <w:pStyle w:val="ConsPlusNormal"/>
        <w:ind w:firstLine="567"/>
        <w:jc w:val="both"/>
        <w:rPr>
          <w:rFonts w:ascii="Times New Roman" w:hAnsi="Times New Roman" w:cs="Times New Roman"/>
          <w:sz w:val="28"/>
          <w:szCs w:val="28"/>
        </w:rPr>
      </w:pPr>
      <w:proofErr w:type="spellStart"/>
      <w:r w:rsidRPr="00D87CC0">
        <w:rPr>
          <w:rFonts w:ascii="Times New Roman" w:hAnsi="Times New Roman" w:cs="Times New Roman"/>
          <w:sz w:val="28"/>
          <w:szCs w:val="28"/>
        </w:rPr>
        <w:t>д</w:t>
      </w:r>
      <w:proofErr w:type="spellEnd"/>
      <w:r w:rsidRPr="00D87CC0">
        <w:rPr>
          <w:rFonts w:ascii="Times New Roman" w:hAnsi="Times New Roman" w:cs="Times New Roman"/>
          <w:sz w:val="28"/>
          <w:szCs w:val="28"/>
        </w:rPr>
        <w:t>) наличие плана работ ЦКР на текущий год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измеримые результаты указанных мероприятий;</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е) наличие направлений расходования субсидии федерального бюджета и государственного бюджета Республики Саха (Якутия) на финансирование ЦКР;</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ж) наличие информации о планируемых результатах деятельности ЦКР;</w:t>
      </w:r>
    </w:p>
    <w:p w:rsidR="00783A4B" w:rsidRPr="00D87CC0" w:rsidRDefault="00783A4B" w:rsidP="00D87CC0">
      <w:pPr>
        <w:pStyle w:val="ConsPlusNormal"/>
        <w:ind w:firstLine="567"/>
        <w:jc w:val="both"/>
        <w:rPr>
          <w:rFonts w:ascii="Times New Roman" w:hAnsi="Times New Roman" w:cs="Times New Roman"/>
          <w:sz w:val="28"/>
          <w:szCs w:val="28"/>
        </w:rPr>
      </w:pPr>
      <w:proofErr w:type="spellStart"/>
      <w:r w:rsidRPr="00D87CC0">
        <w:rPr>
          <w:rFonts w:ascii="Times New Roman" w:hAnsi="Times New Roman" w:cs="Times New Roman"/>
          <w:sz w:val="28"/>
          <w:szCs w:val="28"/>
        </w:rPr>
        <w:t>з</w:t>
      </w:r>
      <w:proofErr w:type="spellEnd"/>
      <w:r w:rsidRPr="00D87CC0">
        <w:rPr>
          <w:rFonts w:ascii="Times New Roman" w:hAnsi="Times New Roman" w:cs="Times New Roman"/>
          <w:sz w:val="28"/>
          <w:szCs w:val="28"/>
        </w:rPr>
        <w:t xml:space="preserve">) наличие отчета о деятельности ЦКР за предыдущий год следующего содержания: основные результаты деятельности, информация о реализации </w:t>
      </w:r>
      <w:r w:rsidRPr="00D87CC0">
        <w:rPr>
          <w:rFonts w:ascii="Times New Roman" w:hAnsi="Times New Roman" w:cs="Times New Roman"/>
          <w:sz w:val="28"/>
          <w:szCs w:val="28"/>
        </w:rPr>
        <w:lastRenderedPageBreak/>
        <w:t>мероприятий и проектов, достигнутые значения показателей эффективности деятельности ЦКР;</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 xml:space="preserve">.2.3. </w:t>
      </w:r>
      <w:proofErr w:type="gramStart"/>
      <w:r w:rsidRPr="00D87CC0">
        <w:rPr>
          <w:rFonts w:ascii="Times New Roman" w:hAnsi="Times New Roman" w:cs="Times New Roman"/>
          <w:sz w:val="28"/>
          <w:szCs w:val="28"/>
        </w:rPr>
        <w:t xml:space="preserve">Субсидии предоставляются в соответствии с соглашением, заключенным между Министерством и центром кластерного развития, согласно типовой форме соглашения (договора) о предоставлении субсидии из государственного бюджета Республики Саха (Якутия), установленной Министерством финансов Республики Саха (Якутия), в соответствии с Общими </w:t>
      </w:r>
      <w:hyperlink r:id="rId33" w:history="1">
        <w:r w:rsidRPr="00D87CC0">
          <w:rPr>
            <w:rFonts w:ascii="Times New Roman" w:hAnsi="Times New Roman" w:cs="Times New Roman"/>
            <w:sz w:val="28"/>
            <w:szCs w:val="28"/>
          </w:rPr>
          <w:t>требованиями</w:t>
        </w:r>
      </w:hyperlink>
      <w:r w:rsidRPr="00D87CC0">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w:t>
      </w:r>
      <w:proofErr w:type="gramEnd"/>
      <w:r w:rsidRPr="00D87CC0">
        <w:rPr>
          <w:rFonts w:ascii="Times New Roman" w:hAnsi="Times New Roman" w:cs="Times New Roman"/>
          <w:sz w:val="28"/>
          <w:szCs w:val="28"/>
        </w:rPr>
        <w:t xml:space="preserve"> физическим лицам - производителям товаров, работ, услуг, утвержденными постановлением Правительства Российской Федерации от 6 сентября 2016 г. </w:t>
      </w:r>
      <w:r w:rsidR="00167467" w:rsidRPr="00D87CC0">
        <w:rPr>
          <w:rFonts w:ascii="Times New Roman" w:hAnsi="Times New Roman" w:cs="Times New Roman"/>
          <w:sz w:val="28"/>
          <w:szCs w:val="28"/>
        </w:rPr>
        <w:t>№</w:t>
      </w:r>
      <w:r w:rsidRPr="00D87CC0">
        <w:rPr>
          <w:rFonts w:ascii="Times New Roman" w:hAnsi="Times New Roman" w:cs="Times New Roman"/>
          <w:sz w:val="28"/>
          <w:szCs w:val="28"/>
        </w:rPr>
        <w:t xml:space="preserve"> 887.</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center"/>
        <w:outlineLvl w:val="3"/>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.3. Извещение о проведении отбора получателей субсидии</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 xml:space="preserve">.3.1. Извещение о проведении отбора получателей субсидии (далее - извещение) размещается на официальном сайте Министерства не </w:t>
      </w:r>
      <w:proofErr w:type="gramStart"/>
      <w:r w:rsidRPr="00D87CC0">
        <w:rPr>
          <w:rFonts w:ascii="Times New Roman" w:hAnsi="Times New Roman" w:cs="Times New Roman"/>
          <w:sz w:val="28"/>
          <w:szCs w:val="28"/>
        </w:rPr>
        <w:t>позднее</w:t>
      </w:r>
      <w:proofErr w:type="gramEnd"/>
      <w:r w:rsidRPr="00D87CC0">
        <w:rPr>
          <w:rFonts w:ascii="Times New Roman" w:hAnsi="Times New Roman" w:cs="Times New Roman"/>
          <w:sz w:val="28"/>
          <w:szCs w:val="28"/>
        </w:rPr>
        <w:t xml:space="preserve"> чем за 10 рабочих дней до дня окончания приема заявок на участие в отборе получателей субсидий.</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.3.2. В извещении указываются:</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а) полное наименование Министерства и его почтовый адрес;</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б) наименование субсидии либо виды затрат, подлежащих возмещению;</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в) категории получателей субсидии;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г) условия предоставления субсидии;</w:t>
      </w:r>
    </w:p>
    <w:p w:rsidR="00783A4B" w:rsidRPr="00D87CC0" w:rsidRDefault="00783A4B" w:rsidP="00D87CC0">
      <w:pPr>
        <w:pStyle w:val="ConsPlusNormal"/>
        <w:ind w:firstLine="567"/>
        <w:jc w:val="both"/>
        <w:rPr>
          <w:rFonts w:ascii="Times New Roman" w:hAnsi="Times New Roman" w:cs="Times New Roman"/>
          <w:sz w:val="28"/>
          <w:szCs w:val="28"/>
        </w:rPr>
      </w:pPr>
      <w:proofErr w:type="spellStart"/>
      <w:r w:rsidRPr="00D87CC0">
        <w:rPr>
          <w:rFonts w:ascii="Times New Roman" w:hAnsi="Times New Roman" w:cs="Times New Roman"/>
          <w:sz w:val="28"/>
          <w:szCs w:val="28"/>
        </w:rPr>
        <w:t>д</w:t>
      </w:r>
      <w:proofErr w:type="spellEnd"/>
      <w:r w:rsidRPr="00D87CC0">
        <w:rPr>
          <w:rFonts w:ascii="Times New Roman" w:hAnsi="Times New Roman" w:cs="Times New Roman"/>
          <w:sz w:val="28"/>
          <w:szCs w:val="28"/>
        </w:rPr>
        <w:t>) форма заявления на участие в отборе получателей субсидии;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е) перечень документов, прилагаемых к заявлению об участии в отборе получателей субсидий;</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ж) место, сроки и время приема заявок на участие в отборе получателей субсидии.</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center"/>
        <w:outlineLvl w:val="3"/>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.4. Подача заявок и перечень документов,</w:t>
      </w:r>
    </w:p>
    <w:p w:rsidR="00783A4B" w:rsidRPr="00D87CC0" w:rsidRDefault="00783A4B" w:rsidP="00D87CC0">
      <w:pPr>
        <w:pStyle w:val="ConsPlusNormal"/>
        <w:ind w:firstLine="567"/>
        <w:jc w:val="center"/>
        <w:rPr>
          <w:rFonts w:ascii="Times New Roman" w:hAnsi="Times New Roman" w:cs="Times New Roman"/>
          <w:sz w:val="28"/>
          <w:szCs w:val="28"/>
        </w:rPr>
      </w:pPr>
      <w:proofErr w:type="gramStart"/>
      <w:r w:rsidRPr="00D87CC0">
        <w:rPr>
          <w:rFonts w:ascii="Times New Roman" w:hAnsi="Times New Roman" w:cs="Times New Roman"/>
          <w:sz w:val="28"/>
          <w:szCs w:val="28"/>
        </w:rPr>
        <w:t>представляемых</w:t>
      </w:r>
      <w:proofErr w:type="gramEnd"/>
      <w:r w:rsidRPr="00D87CC0">
        <w:rPr>
          <w:rFonts w:ascii="Times New Roman" w:hAnsi="Times New Roman" w:cs="Times New Roman"/>
          <w:sz w:val="28"/>
          <w:szCs w:val="28"/>
        </w:rPr>
        <w:t xml:space="preserve"> для участия в конкурсе</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E01DE6">
      <w:pPr>
        <w:pStyle w:val="ConsPlusNormal"/>
        <w:ind w:firstLine="567"/>
        <w:jc w:val="both"/>
        <w:rPr>
          <w:rFonts w:ascii="Times New Roman" w:hAnsi="Times New Roman" w:cs="Times New Roman"/>
          <w:sz w:val="28"/>
          <w:szCs w:val="28"/>
        </w:rPr>
      </w:pPr>
      <w:bookmarkStart w:id="56" w:name="P30278"/>
      <w:bookmarkEnd w:id="56"/>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.4.1. Для участия в отборе получателей субсидии в Министерство подается заявка, которая должна быть прошита, прошнурована, скреплена подписью и печатью заявителя. Для физических лиц, не имеющих печати, допускается скрепление заявки подписью самого заявителя. Нарушение настоящего пункта является основанием в отказе приемки заявки специалистом Министерства.</w:t>
      </w:r>
    </w:p>
    <w:p w:rsidR="00783A4B" w:rsidRPr="00D87CC0" w:rsidRDefault="00783A4B" w:rsidP="00E01DE6">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.4.2. Заявка включает в себя:</w:t>
      </w:r>
    </w:p>
    <w:p w:rsidR="00783A4B" w:rsidRPr="00D87CC0" w:rsidRDefault="00783A4B" w:rsidP="00E01DE6">
      <w:pPr>
        <w:pStyle w:val="ConsPlusNormal"/>
        <w:ind w:firstLine="567"/>
        <w:jc w:val="both"/>
        <w:rPr>
          <w:rFonts w:ascii="Times New Roman" w:hAnsi="Times New Roman" w:cs="Times New Roman"/>
          <w:sz w:val="28"/>
          <w:szCs w:val="28"/>
        </w:rPr>
      </w:pPr>
      <w:bookmarkStart w:id="57" w:name="P30280"/>
      <w:bookmarkEnd w:id="57"/>
      <w:r w:rsidRPr="00D87CC0">
        <w:rPr>
          <w:rFonts w:ascii="Times New Roman" w:hAnsi="Times New Roman" w:cs="Times New Roman"/>
          <w:sz w:val="28"/>
          <w:szCs w:val="28"/>
        </w:rPr>
        <w:t>а) заявление на участие в отборе получателей субсидии на бумажном носителе по форме, утвержденной приказом Министерства, подписанное руководителем организации, если заяви</w:t>
      </w:r>
      <w:r w:rsidR="00A119B6">
        <w:rPr>
          <w:rFonts w:ascii="Times New Roman" w:hAnsi="Times New Roman" w:cs="Times New Roman"/>
          <w:sz w:val="28"/>
          <w:szCs w:val="28"/>
        </w:rPr>
        <w:t>телем является юридическое лицо</w:t>
      </w:r>
      <w:r w:rsidRPr="00D87CC0">
        <w:rPr>
          <w:rFonts w:ascii="Times New Roman" w:hAnsi="Times New Roman" w:cs="Times New Roman"/>
          <w:sz w:val="28"/>
          <w:szCs w:val="28"/>
        </w:rPr>
        <w:t>;</w:t>
      </w:r>
    </w:p>
    <w:p w:rsidR="00783A4B" w:rsidRPr="00D87CC0" w:rsidRDefault="00783A4B" w:rsidP="00E01DE6">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б) документы, перечень которых установлен в </w:t>
      </w:r>
      <w:hyperlink w:anchor="P30282" w:history="1">
        <w:r w:rsidRPr="00D87CC0">
          <w:rPr>
            <w:rFonts w:ascii="Times New Roman" w:hAnsi="Times New Roman" w:cs="Times New Roman"/>
            <w:sz w:val="28"/>
            <w:szCs w:val="28"/>
          </w:rPr>
          <w:t>пункте 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.4.3</w:t>
        </w:r>
      </w:hyperlink>
      <w:r w:rsidRPr="00D87CC0">
        <w:rPr>
          <w:rFonts w:ascii="Times New Roman" w:hAnsi="Times New Roman" w:cs="Times New Roman"/>
          <w:sz w:val="28"/>
          <w:szCs w:val="28"/>
        </w:rPr>
        <w:t xml:space="preserve"> настоящего </w:t>
      </w:r>
      <w:r w:rsidRPr="00D87CC0">
        <w:rPr>
          <w:rFonts w:ascii="Times New Roman" w:hAnsi="Times New Roman" w:cs="Times New Roman"/>
          <w:sz w:val="28"/>
          <w:szCs w:val="28"/>
        </w:rPr>
        <w:lastRenderedPageBreak/>
        <w:t>Порядка.</w:t>
      </w:r>
    </w:p>
    <w:p w:rsidR="00783A4B" w:rsidRPr="00D87CC0" w:rsidRDefault="00783A4B" w:rsidP="00E01DE6">
      <w:pPr>
        <w:pStyle w:val="ConsPlusNormal"/>
        <w:ind w:firstLine="567"/>
        <w:jc w:val="both"/>
        <w:rPr>
          <w:rFonts w:ascii="Times New Roman" w:hAnsi="Times New Roman" w:cs="Times New Roman"/>
          <w:sz w:val="28"/>
          <w:szCs w:val="28"/>
        </w:rPr>
      </w:pPr>
      <w:bookmarkStart w:id="58" w:name="P30282"/>
      <w:bookmarkEnd w:id="58"/>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.4.3. Перечень документов, обязательных для приложения к заявлению:</w:t>
      </w:r>
    </w:p>
    <w:p w:rsidR="00783A4B" w:rsidRPr="00D87CC0" w:rsidRDefault="00783A4B" w:rsidP="00E01DE6">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а) копии учредительных документов, заверенные руководителем организации;</w:t>
      </w:r>
    </w:p>
    <w:p w:rsidR="00783A4B" w:rsidRPr="00D87CC0" w:rsidRDefault="00783A4B" w:rsidP="00E01DE6">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б) справка об отсутствии просроченной задолженности по выплате заработной платы работникам организации, заверенная руководителем (по состоянию на момент обращения);</w:t>
      </w:r>
    </w:p>
    <w:p w:rsidR="00783A4B" w:rsidRPr="00D87CC0" w:rsidRDefault="00783A4B" w:rsidP="00E01DE6">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в) наличие концепции создания (развития) ЦКР на текущий год и плановый период с указанием целей и задач, предпосылок создания, направлений деятельности, системы управления, пользователей услуг, перечня и объема предоставляемых услуг и их стоимости, плана финансово-хозяйственной деятельности;</w:t>
      </w:r>
    </w:p>
    <w:p w:rsidR="00783A4B" w:rsidRPr="00D87CC0" w:rsidRDefault="00783A4B" w:rsidP="00E01DE6">
      <w:pPr>
        <w:pStyle w:val="ConsPlusNormal"/>
        <w:ind w:firstLine="567"/>
        <w:jc w:val="both"/>
        <w:rPr>
          <w:rFonts w:ascii="Times New Roman" w:hAnsi="Times New Roman" w:cs="Times New Roman"/>
          <w:sz w:val="28"/>
          <w:szCs w:val="28"/>
        </w:rPr>
      </w:pPr>
      <w:proofErr w:type="gramStart"/>
      <w:r w:rsidRPr="00D87CC0">
        <w:rPr>
          <w:rFonts w:ascii="Times New Roman" w:hAnsi="Times New Roman" w:cs="Times New Roman"/>
          <w:sz w:val="28"/>
          <w:szCs w:val="28"/>
        </w:rPr>
        <w:t>г) наличие стратегии (программы) развития территориальных кластеров - совокупности производственных предприятий, предприятий - поставщиков оборудования, комплектующих, производственных и сервисных услуг, научных и образовательных организаций, которые связаны отношениями территориальной близости и кооперационными отношениями в сфере производства товаров и услуг (далее - территориальный кластер), - акта, утвержденного высшим исполнительным органом государственной власти Республики Саха (Якутия) и определяющего приоритеты, цели, задачи и перечень основных мероприятий по развитию</w:t>
      </w:r>
      <w:proofErr w:type="gramEnd"/>
      <w:r w:rsidRPr="00D87CC0">
        <w:rPr>
          <w:rFonts w:ascii="Times New Roman" w:hAnsi="Times New Roman" w:cs="Times New Roman"/>
          <w:sz w:val="28"/>
          <w:szCs w:val="28"/>
        </w:rPr>
        <w:t xml:space="preserve"> территориального кластера (далее - стратегия (программа) развития территориального кластера), - на поддержку которых планируется расходование субсидии федерального бюджета и государственного бюджета Республики Саха (Якутия);</w:t>
      </w:r>
    </w:p>
    <w:p w:rsidR="00783A4B" w:rsidRPr="00D87CC0" w:rsidRDefault="00783A4B" w:rsidP="00E01DE6">
      <w:pPr>
        <w:pStyle w:val="ConsPlusNormal"/>
        <w:ind w:firstLine="567"/>
        <w:jc w:val="both"/>
        <w:rPr>
          <w:rFonts w:ascii="Times New Roman" w:hAnsi="Times New Roman" w:cs="Times New Roman"/>
          <w:sz w:val="28"/>
          <w:szCs w:val="28"/>
        </w:rPr>
      </w:pPr>
      <w:proofErr w:type="spellStart"/>
      <w:r w:rsidRPr="00D87CC0">
        <w:rPr>
          <w:rFonts w:ascii="Times New Roman" w:hAnsi="Times New Roman" w:cs="Times New Roman"/>
          <w:sz w:val="28"/>
          <w:szCs w:val="28"/>
        </w:rPr>
        <w:t>д</w:t>
      </w:r>
      <w:proofErr w:type="spellEnd"/>
      <w:r w:rsidRPr="00D87CC0">
        <w:rPr>
          <w:rFonts w:ascii="Times New Roman" w:hAnsi="Times New Roman" w:cs="Times New Roman"/>
          <w:sz w:val="28"/>
          <w:szCs w:val="28"/>
        </w:rPr>
        <w:t>) наличие плана работ ЦКР на текущий год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измеримые результаты указанных мероприятий;</w:t>
      </w:r>
    </w:p>
    <w:p w:rsidR="00783A4B" w:rsidRPr="00D87CC0" w:rsidRDefault="00783A4B" w:rsidP="00E01DE6">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е) наличие направлений расходования субсидии федерального бюджета и государственного бюджета Республики Саха (Якутия) на финансирование ЦКР;</w:t>
      </w:r>
    </w:p>
    <w:p w:rsidR="00783A4B" w:rsidRPr="00D87CC0" w:rsidRDefault="00783A4B" w:rsidP="00E01DE6">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ж) наличие информации о планируемых результатах деятельности ЦКР;</w:t>
      </w:r>
    </w:p>
    <w:p w:rsidR="00783A4B" w:rsidRPr="00D87CC0" w:rsidRDefault="00783A4B" w:rsidP="00E01DE6">
      <w:pPr>
        <w:pStyle w:val="ConsPlusNormal"/>
        <w:ind w:firstLine="567"/>
        <w:jc w:val="both"/>
        <w:rPr>
          <w:rFonts w:ascii="Times New Roman" w:hAnsi="Times New Roman" w:cs="Times New Roman"/>
          <w:sz w:val="28"/>
          <w:szCs w:val="28"/>
        </w:rPr>
      </w:pPr>
      <w:proofErr w:type="spellStart"/>
      <w:r w:rsidRPr="00D87CC0">
        <w:rPr>
          <w:rFonts w:ascii="Times New Roman" w:hAnsi="Times New Roman" w:cs="Times New Roman"/>
          <w:sz w:val="28"/>
          <w:szCs w:val="28"/>
        </w:rPr>
        <w:t>з</w:t>
      </w:r>
      <w:proofErr w:type="spellEnd"/>
      <w:r w:rsidRPr="00D87CC0">
        <w:rPr>
          <w:rFonts w:ascii="Times New Roman" w:hAnsi="Times New Roman" w:cs="Times New Roman"/>
          <w:sz w:val="28"/>
          <w:szCs w:val="28"/>
        </w:rPr>
        <w:t>) наличие отчета о деятельности ЦКР за предыдущий год следующего содержания: основные результаты деятельности, информация о реализации мероприятий и проектов, достигнутые значения показателей эффективности деятельности ЦКР.</w:t>
      </w:r>
    </w:p>
    <w:p w:rsidR="00783A4B" w:rsidRPr="00D87CC0" w:rsidRDefault="00783A4B" w:rsidP="00E01DE6">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.4.4. Приложенные к заявлению копии документов должны быть заверены заявителем в надлежащем порядке.</w:t>
      </w:r>
    </w:p>
    <w:p w:rsidR="00783A4B" w:rsidRPr="00D87CC0" w:rsidRDefault="00783A4B" w:rsidP="00E01DE6">
      <w:pPr>
        <w:pStyle w:val="ConsPlusNormal"/>
        <w:ind w:firstLine="567"/>
        <w:jc w:val="both"/>
        <w:rPr>
          <w:rFonts w:ascii="Times New Roman" w:hAnsi="Times New Roman" w:cs="Times New Roman"/>
          <w:sz w:val="28"/>
          <w:szCs w:val="28"/>
        </w:rPr>
      </w:pPr>
      <w:bookmarkStart w:id="59" w:name="P30292"/>
      <w:bookmarkEnd w:id="59"/>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 xml:space="preserve">.4.5. В случае подписания заявки лицом, не являющимся одним из лиц, указанных в </w:t>
      </w:r>
      <w:hyperlink w:anchor="P30280" w:history="1">
        <w:r w:rsidRPr="00D87CC0">
          <w:rPr>
            <w:rFonts w:ascii="Times New Roman" w:hAnsi="Times New Roman" w:cs="Times New Roman"/>
            <w:sz w:val="28"/>
            <w:szCs w:val="28"/>
          </w:rPr>
          <w:t>подпункте "а" пункта 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.4.2</w:t>
        </w:r>
      </w:hyperlink>
      <w:r w:rsidRPr="00D87CC0">
        <w:rPr>
          <w:rFonts w:ascii="Times New Roman" w:hAnsi="Times New Roman" w:cs="Times New Roman"/>
          <w:sz w:val="28"/>
          <w:szCs w:val="28"/>
        </w:rPr>
        <w:t xml:space="preserve"> настоящего Порядка, к заявке прилагается заверенная должным образом копия документа, подтверждающего полномочия данного лица на подписание заявки от имени заявителя.</w:t>
      </w:r>
    </w:p>
    <w:p w:rsidR="00783A4B" w:rsidRPr="00D87CC0" w:rsidRDefault="00783A4B" w:rsidP="00E01DE6">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.4.6. Заявитель имеет право вносить изменения в свою заявку или отказаться от нее в любое время до дня и времени окончания установленного срока приема заявок.</w:t>
      </w:r>
    </w:p>
    <w:p w:rsidR="00783A4B" w:rsidRPr="00D87CC0" w:rsidRDefault="00783A4B" w:rsidP="00E01DE6">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lastRenderedPageBreak/>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 xml:space="preserve">.4.7. Министерство осуществляет регистрацию заявок в день их поступления в журнале регистрации заявок, который в </w:t>
      </w:r>
      <w:r w:rsidR="00F455C3">
        <w:rPr>
          <w:rFonts w:ascii="Times New Roman" w:hAnsi="Times New Roman" w:cs="Times New Roman"/>
          <w:sz w:val="28"/>
          <w:szCs w:val="28"/>
        </w:rPr>
        <w:t>день начала приема заявок</w:t>
      </w:r>
      <w:r w:rsidRPr="00D87CC0">
        <w:rPr>
          <w:rFonts w:ascii="Times New Roman" w:hAnsi="Times New Roman" w:cs="Times New Roman"/>
          <w:sz w:val="28"/>
          <w:szCs w:val="28"/>
        </w:rPr>
        <w:t xml:space="preserve"> нумеруется (сквозная нумерация всех листов), прошнуровывается (все листы) и скрепляется печатью Министерства.</w:t>
      </w:r>
    </w:p>
    <w:p w:rsidR="00783A4B" w:rsidRPr="00D87CC0" w:rsidRDefault="00783A4B" w:rsidP="00E01DE6">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.4.8. В журнале регистрации заявок указываются:</w:t>
      </w:r>
    </w:p>
    <w:p w:rsidR="00783A4B" w:rsidRPr="00D87CC0" w:rsidRDefault="00783A4B" w:rsidP="00E01DE6">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а) полное или сокращенное наименование заявителя;</w:t>
      </w:r>
    </w:p>
    <w:p w:rsidR="00783A4B" w:rsidRPr="00D87CC0" w:rsidRDefault="00783A4B" w:rsidP="00E01DE6">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б) дата и время получения заявки.</w:t>
      </w:r>
    </w:p>
    <w:p w:rsidR="00783A4B" w:rsidRPr="00D87CC0" w:rsidRDefault="00783A4B" w:rsidP="00E01DE6">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.4.9. По требованию заявителя выдается расписка в получении заявки.</w:t>
      </w:r>
    </w:p>
    <w:p w:rsidR="00783A4B" w:rsidRPr="00D87CC0" w:rsidRDefault="00783A4B" w:rsidP="00E01DE6">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 xml:space="preserve">.4.10. Заявки не подлежат возврату заявителям, за исключением случаев, установленных </w:t>
      </w:r>
      <w:hyperlink w:anchor="P30300" w:history="1">
        <w:r w:rsidRPr="00D87CC0">
          <w:rPr>
            <w:rFonts w:ascii="Times New Roman" w:hAnsi="Times New Roman" w:cs="Times New Roman"/>
            <w:sz w:val="28"/>
            <w:szCs w:val="28"/>
          </w:rPr>
          <w:t>пунктом 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.4.11</w:t>
        </w:r>
      </w:hyperlink>
      <w:r w:rsidRPr="00D87CC0">
        <w:rPr>
          <w:rFonts w:ascii="Times New Roman" w:hAnsi="Times New Roman" w:cs="Times New Roman"/>
          <w:sz w:val="28"/>
          <w:szCs w:val="28"/>
        </w:rPr>
        <w:t>, и хранятся в Министерстве не менее трех лет со дня утверждения перечня получателей субсидии.</w:t>
      </w:r>
    </w:p>
    <w:p w:rsidR="00783A4B" w:rsidRPr="00D87CC0" w:rsidRDefault="00783A4B" w:rsidP="00E01DE6">
      <w:pPr>
        <w:pStyle w:val="ConsPlusNormal"/>
        <w:ind w:firstLine="567"/>
        <w:jc w:val="both"/>
        <w:rPr>
          <w:rFonts w:ascii="Times New Roman" w:hAnsi="Times New Roman" w:cs="Times New Roman"/>
          <w:sz w:val="28"/>
          <w:szCs w:val="28"/>
        </w:rPr>
      </w:pPr>
      <w:bookmarkStart w:id="60" w:name="P30300"/>
      <w:bookmarkEnd w:id="60"/>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.4.11. Заявки могут быть возвращены заявителям в случае отказа Министерства от проведения отбора получателей субсидии. При этом срок возврата заявки составляет 10 рабочих дней с момента подачи заявителем соответствующего требования.</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center"/>
        <w:outlineLvl w:val="3"/>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.5. Отбор получателей субсидий</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.5.1. Заявка подлежит отклонению в следующих случаях:</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а) несоответствие заявителя категориям получателей субсидии;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б) несоблюдение условий предоставления субсидии;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в) нарушения положений </w:t>
      </w:r>
      <w:hyperlink w:anchor="P30278" w:history="1">
        <w:r w:rsidRPr="00D87CC0">
          <w:rPr>
            <w:rFonts w:ascii="Times New Roman" w:hAnsi="Times New Roman" w:cs="Times New Roman"/>
            <w:sz w:val="28"/>
            <w:szCs w:val="28"/>
          </w:rPr>
          <w:t>пунктов 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.4.1</w:t>
        </w:r>
      </w:hyperlink>
      <w:r w:rsidRPr="00D87CC0">
        <w:rPr>
          <w:rFonts w:ascii="Times New Roman" w:hAnsi="Times New Roman" w:cs="Times New Roman"/>
          <w:sz w:val="28"/>
          <w:szCs w:val="28"/>
        </w:rPr>
        <w:t xml:space="preserve"> - </w:t>
      </w:r>
      <w:hyperlink w:anchor="P30292" w:history="1">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.4.5</w:t>
        </w:r>
      </w:hyperlink>
      <w:r w:rsidRPr="00D87CC0">
        <w:rPr>
          <w:rFonts w:ascii="Times New Roman" w:hAnsi="Times New Roman" w:cs="Times New Roman"/>
          <w:sz w:val="28"/>
          <w:szCs w:val="28"/>
        </w:rPr>
        <w:t xml:space="preserve"> настоящего Порядка;</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г) предоставление недостоверных сведений в составе заявки.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.5.2. Не позднее 15 рабочих дней со дня окончания срока приема заявок Министерство выносит решение о результатах отбора получателей субсидии в виде приказа об утверждении перечня получателей субсидии.</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.5.3. Перечень получателей субсидии размещается на официальном сайте Министерства не позднее следующего рабочего дня со дня его утверждения</w:t>
      </w:r>
      <w:r w:rsidR="00AC44D1">
        <w:rPr>
          <w:rFonts w:ascii="Times New Roman" w:hAnsi="Times New Roman" w:cs="Times New Roman"/>
          <w:sz w:val="28"/>
          <w:szCs w:val="28"/>
        </w:rPr>
        <w:t xml:space="preserve"> в соответствии с разделом 10.6 настоящего Порядка</w:t>
      </w:r>
      <w:r w:rsidRPr="00D87CC0">
        <w:rPr>
          <w:rFonts w:ascii="Times New Roman" w:hAnsi="Times New Roman" w:cs="Times New Roman"/>
          <w:sz w:val="28"/>
          <w:szCs w:val="28"/>
        </w:rPr>
        <w:t>.</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.5.4. Министерство не позднее пяти рабочих дней со дня утверждения перечня получателей субсидии уведомляет заявителей о результатах отбора получателей субсидии с указанием обоснования принятых решений.</w:t>
      </w:r>
    </w:p>
    <w:p w:rsidR="00783A4B" w:rsidRPr="00D87CC0" w:rsidRDefault="00783A4B" w:rsidP="00D87CC0">
      <w:pPr>
        <w:pStyle w:val="ConsPlusNormal"/>
        <w:ind w:firstLine="567"/>
        <w:jc w:val="both"/>
        <w:rPr>
          <w:rFonts w:ascii="Times New Roman" w:hAnsi="Times New Roman" w:cs="Times New Roman"/>
          <w:sz w:val="28"/>
          <w:szCs w:val="28"/>
        </w:rPr>
      </w:pPr>
      <w:bookmarkStart w:id="61" w:name="P30312"/>
      <w:bookmarkEnd w:id="61"/>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.5.5. Не позднее пяти рабочих дней Министерство направляет в адрес лица, прошедшего отбор, проект соглашения о предоставлении субсидии. Данный проект соглашения подлежит подписанию получателем субсидии и возврату в Министерство не позднее 15 рабочих дней со дня получения лицом, прошедшим отбор.</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.5.6. Суммы субсидии перечисляются не позднее 10 рабочих дней со дня получения Министерством подписанного получателем субсидии соглашения о предоставлении субсидии.</w:t>
      </w:r>
    </w:p>
    <w:p w:rsidR="00783A4B"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 xml:space="preserve">.5.7. Заявитель, нарушивший положения </w:t>
      </w:r>
      <w:hyperlink w:anchor="P30312" w:history="1">
        <w:r w:rsidRPr="00D87CC0">
          <w:rPr>
            <w:rFonts w:ascii="Times New Roman" w:hAnsi="Times New Roman" w:cs="Times New Roman"/>
            <w:sz w:val="28"/>
            <w:szCs w:val="28"/>
          </w:rPr>
          <w:t>пункта 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.5.5</w:t>
        </w:r>
      </w:hyperlink>
      <w:r w:rsidRPr="00D87CC0">
        <w:rPr>
          <w:rFonts w:ascii="Times New Roman" w:hAnsi="Times New Roman" w:cs="Times New Roman"/>
          <w:sz w:val="28"/>
          <w:szCs w:val="28"/>
        </w:rPr>
        <w:t xml:space="preserve"> настоящего Порядка, исключается из перечня получателей субсидии на основании приказа Министерства, который утверждается не позднее 10 рабочих дней со дня истечения срока на подписание соглашения о предоставлении субсидии и подлежит размещению на официальном сайте Министерства в день его </w:t>
      </w:r>
      <w:r w:rsidRPr="00D87CC0">
        <w:rPr>
          <w:rFonts w:ascii="Times New Roman" w:hAnsi="Times New Roman" w:cs="Times New Roman"/>
          <w:sz w:val="28"/>
          <w:szCs w:val="28"/>
        </w:rPr>
        <w:lastRenderedPageBreak/>
        <w:t>утверждения.</w:t>
      </w:r>
    </w:p>
    <w:p w:rsidR="00AC44D1" w:rsidRPr="00AC44D1" w:rsidRDefault="00AC44D1" w:rsidP="00AC44D1">
      <w:pPr>
        <w:pStyle w:val="ConsPlusNormal"/>
        <w:ind w:firstLine="567"/>
        <w:jc w:val="center"/>
        <w:rPr>
          <w:rFonts w:ascii="Times New Roman" w:hAnsi="Times New Roman" w:cs="Times New Roman"/>
          <w:sz w:val="28"/>
          <w:szCs w:val="28"/>
        </w:rPr>
      </w:pPr>
      <w:r w:rsidRPr="00AC44D1">
        <w:rPr>
          <w:rFonts w:ascii="Times New Roman" w:hAnsi="Times New Roman" w:cs="Times New Roman"/>
          <w:sz w:val="28"/>
          <w:szCs w:val="28"/>
        </w:rPr>
        <w:t>1</w:t>
      </w:r>
      <w:r>
        <w:rPr>
          <w:rFonts w:ascii="Times New Roman" w:hAnsi="Times New Roman" w:cs="Times New Roman"/>
          <w:sz w:val="28"/>
          <w:szCs w:val="28"/>
        </w:rPr>
        <w:t>0</w:t>
      </w:r>
      <w:r w:rsidRPr="00AC44D1">
        <w:rPr>
          <w:rFonts w:ascii="Times New Roman" w:hAnsi="Times New Roman" w:cs="Times New Roman"/>
          <w:sz w:val="28"/>
          <w:szCs w:val="28"/>
        </w:rPr>
        <w:t>.</w:t>
      </w:r>
      <w:r>
        <w:rPr>
          <w:rFonts w:ascii="Times New Roman" w:hAnsi="Times New Roman" w:cs="Times New Roman"/>
          <w:sz w:val="28"/>
          <w:szCs w:val="28"/>
        </w:rPr>
        <w:t>6</w:t>
      </w:r>
      <w:r w:rsidRPr="00AC44D1">
        <w:rPr>
          <w:rFonts w:ascii="Times New Roman" w:hAnsi="Times New Roman" w:cs="Times New Roman"/>
          <w:sz w:val="28"/>
          <w:szCs w:val="28"/>
        </w:rPr>
        <w:t>. Регламент работы конкурсной комиссии</w:t>
      </w:r>
    </w:p>
    <w:p w:rsidR="00AC44D1" w:rsidRPr="00AC44D1" w:rsidRDefault="00AC44D1" w:rsidP="00AC44D1">
      <w:pPr>
        <w:pStyle w:val="ConsPlusNormal"/>
        <w:jc w:val="both"/>
        <w:rPr>
          <w:rFonts w:ascii="Times New Roman" w:hAnsi="Times New Roman" w:cs="Times New Roman"/>
          <w:sz w:val="28"/>
          <w:szCs w:val="28"/>
        </w:rPr>
      </w:pPr>
    </w:p>
    <w:p w:rsidR="00AC44D1" w:rsidRPr="00AC44D1" w:rsidRDefault="00AC44D1" w:rsidP="00AC44D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10.6.1.</w:t>
      </w:r>
      <w:r w:rsidRPr="00AC44D1">
        <w:rPr>
          <w:rFonts w:ascii="Times New Roman" w:hAnsi="Times New Roman" w:cs="Times New Roman"/>
          <w:sz w:val="28"/>
          <w:szCs w:val="28"/>
        </w:rPr>
        <w:t xml:space="preserve"> Настоящий Регламент устанавливает порядок работы конкурсной комиссии (далее - Комиссия), создаваемой для проведения конкурсного отбора </w:t>
      </w:r>
      <w:r>
        <w:rPr>
          <w:rFonts w:ascii="Times New Roman" w:hAnsi="Times New Roman" w:cs="Times New Roman"/>
          <w:sz w:val="28"/>
          <w:szCs w:val="28"/>
        </w:rPr>
        <w:t>на создание центров кластерного развития</w:t>
      </w:r>
      <w:r w:rsidRPr="00AC44D1">
        <w:rPr>
          <w:rFonts w:ascii="Times New Roman" w:hAnsi="Times New Roman" w:cs="Times New Roman"/>
          <w:sz w:val="28"/>
          <w:szCs w:val="28"/>
        </w:rPr>
        <w:t>.</w:t>
      </w:r>
    </w:p>
    <w:p w:rsidR="00AC44D1" w:rsidRPr="00AC44D1" w:rsidRDefault="00AC44D1" w:rsidP="00AC44D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10.6.2.</w:t>
      </w:r>
      <w:r w:rsidRPr="00AC44D1">
        <w:rPr>
          <w:rFonts w:ascii="Times New Roman" w:hAnsi="Times New Roman" w:cs="Times New Roman"/>
          <w:sz w:val="28"/>
          <w:szCs w:val="28"/>
        </w:rPr>
        <w:t xml:space="preserve"> Состав Комиссии утверждается ежегодно до 1 апреля приказом Министерства и размещается на официальном портале Министерства https://mininvest.sakha.gov.ru/ в течение 3 календарных дней со дня подписания.</w:t>
      </w:r>
    </w:p>
    <w:p w:rsidR="00AC44D1" w:rsidRPr="00AC44D1" w:rsidRDefault="00AC44D1" w:rsidP="00AC44D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10.6.3.</w:t>
      </w:r>
      <w:r w:rsidRPr="00AC44D1">
        <w:rPr>
          <w:rFonts w:ascii="Times New Roman" w:hAnsi="Times New Roman" w:cs="Times New Roman"/>
          <w:sz w:val="28"/>
          <w:szCs w:val="28"/>
        </w:rPr>
        <w:t xml:space="preserve"> Работой Комиссии руководит председатель Комиссии. На время отсутствия председателя Комиссии полномочия осуществляет заместитель председателя Комиссии.</w:t>
      </w:r>
    </w:p>
    <w:p w:rsidR="00AC44D1" w:rsidRPr="00AC44D1" w:rsidRDefault="00AC44D1" w:rsidP="00AC44D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10.6.4.</w:t>
      </w:r>
      <w:r w:rsidRPr="00AC44D1">
        <w:rPr>
          <w:rFonts w:ascii="Times New Roman" w:hAnsi="Times New Roman" w:cs="Times New Roman"/>
          <w:sz w:val="28"/>
          <w:szCs w:val="28"/>
        </w:rPr>
        <w:t xml:space="preserve"> Работа Комиссии осуществляется в форме заседаний, созываемых по решению председателя Комиссии.</w:t>
      </w:r>
    </w:p>
    <w:p w:rsidR="00AC44D1" w:rsidRPr="00AC44D1" w:rsidRDefault="00AC44D1" w:rsidP="00AC44D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10.6.5.</w:t>
      </w:r>
      <w:r w:rsidRPr="00AC44D1">
        <w:rPr>
          <w:rFonts w:ascii="Times New Roman" w:hAnsi="Times New Roman" w:cs="Times New Roman"/>
          <w:sz w:val="28"/>
          <w:szCs w:val="28"/>
        </w:rPr>
        <w:t xml:space="preserve"> Члены Комиссии принимают участие в заседании лично.</w:t>
      </w:r>
    </w:p>
    <w:p w:rsidR="00AC44D1" w:rsidRPr="00AC44D1" w:rsidRDefault="00AC44D1" w:rsidP="00AC44D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10.6.6.</w:t>
      </w:r>
      <w:r w:rsidRPr="00AC44D1">
        <w:rPr>
          <w:rFonts w:ascii="Times New Roman" w:hAnsi="Times New Roman" w:cs="Times New Roman"/>
          <w:sz w:val="28"/>
          <w:szCs w:val="28"/>
        </w:rPr>
        <w:t xml:space="preserve"> Член Комиссии имеет право:</w:t>
      </w:r>
    </w:p>
    <w:p w:rsidR="00AC44D1" w:rsidRPr="00AC44D1" w:rsidRDefault="00AC44D1" w:rsidP="00AC44D1">
      <w:pPr>
        <w:pStyle w:val="ConsPlusNormal"/>
        <w:ind w:firstLine="567"/>
        <w:jc w:val="both"/>
        <w:rPr>
          <w:rFonts w:ascii="Times New Roman" w:hAnsi="Times New Roman" w:cs="Times New Roman"/>
          <w:sz w:val="28"/>
          <w:szCs w:val="28"/>
        </w:rPr>
      </w:pPr>
      <w:r w:rsidRPr="00AC44D1">
        <w:rPr>
          <w:rFonts w:ascii="Times New Roman" w:hAnsi="Times New Roman" w:cs="Times New Roman"/>
          <w:sz w:val="28"/>
          <w:szCs w:val="28"/>
        </w:rPr>
        <w:t>вносить предложения при формировании повестки заседания Комиссии;</w:t>
      </w:r>
    </w:p>
    <w:p w:rsidR="00AC44D1" w:rsidRPr="00AC44D1" w:rsidRDefault="00AC44D1" w:rsidP="00AC44D1">
      <w:pPr>
        <w:pStyle w:val="ConsPlusNormal"/>
        <w:ind w:firstLine="567"/>
        <w:jc w:val="both"/>
        <w:rPr>
          <w:rFonts w:ascii="Times New Roman" w:hAnsi="Times New Roman" w:cs="Times New Roman"/>
          <w:sz w:val="28"/>
          <w:szCs w:val="28"/>
        </w:rPr>
      </w:pPr>
      <w:r w:rsidRPr="00AC44D1">
        <w:rPr>
          <w:rFonts w:ascii="Times New Roman" w:hAnsi="Times New Roman" w:cs="Times New Roman"/>
          <w:sz w:val="28"/>
          <w:szCs w:val="28"/>
        </w:rPr>
        <w:t>обсуждать на заседании Комиссии вопросы, внесенные в повестку, и участвовать в голосовании по ним;</w:t>
      </w:r>
    </w:p>
    <w:p w:rsidR="00AC44D1" w:rsidRPr="00AC44D1" w:rsidRDefault="00AC44D1" w:rsidP="00AC44D1">
      <w:pPr>
        <w:pStyle w:val="ConsPlusNormal"/>
        <w:ind w:firstLine="567"/>
        <w:jc w:val="both"/>
        <w:rPr>
          <w:rFonts w:ascii="Times New Roman" w:hAnsi="Times New Roman" w:cs="Times New Roman"/>
          <w:sz w:val="28"/>
          <w:szCs w:val="28"/>
        </w:rPr>
      </w:pPr>
      <w:r w:rsidRPr="00AC44D1">
        <w:rPr>
          <w:rFonts w:ascii="Times New Roman" w:hAnsi="Times New Roman" w:cs="Times New Roman"/>
          <w:sz w:val="28"/>
          <w:szCs w:val="28"/>
        </w:rPr>
        <w:t>высказывать по обсуждаемым на заседании Комиссии вопросам особое мнение, которое подлежит занесению в протокол;</w:t>
      </w:r>
    </w:p>
    <w:p w:rsidR="00AC44D1" w:rsidRPr="00AC44D1" w:rsidRDefault="00AC44D1" w:rsidP="00AC44D1">
      <w:pPr>
        <w:pStyle w:val="ConsPlusNormal"/>
        <w:ind w:firstLine="567"/>
        <w:jc w:val="both"/>
        <w:rPr>
          <w:rFonts w:ascii="Times New Roman" w:hAnsi="Times New Roman" w:cs="Times New Roman"/>
          <w:sz w:val="28"/>
          <w:szCs w:val="28"/>
        </w:rPr>
      </w:pPr>
      <w:r w:rsidRPr="00AC44D1">
        <w:rPr>
          <w:rFonts w:ascii="Times New Roman" w:hAnsi="Times New Roman" w:cs="Times New Roman"/>
          <w:sz w:val="28"/>
          <w:szCs w:val="28"/>
        </w:rPr>
        <w:t>получать необходимую информацию, материалы и документы, относящиеся к вопросам, внесенным в повестку заседания.</w:t>
      </w:r>
    </w:p>
    <w:p w:rsidR="00AC44D1" w:rsidRPr="00AC44D1" w:rsidRDefault="00AC44D1" w:rsidP="00AC44D1">
      <w:pPr>
        <w:pStyle w:val="ConsPlusNormal"/>
        <w:ind w:firstLine="567"/>
        <w:jc w:val="both"/>
        <w:rPr>
          <w:rFonts w:ascii="Times New Roman" w:hAnsi="Times New Roman" w:cs="Times New Roman"/>
          <w:sz w:val="28"/>
          <w:szCs w:val="28"/>
        </w:rPr>
      </w:pPr>
      <w:r w:rsidRPr="00AC44D1">
        <w:rPr>
          <w:rFonts w:ascii="Times New Roman" w:hAnsi="Times New Roman" w:cs="Times New Roman"/>
          <w:sz w:val="28"/>
          <w:szCs w:val="28"/>
        </w:rPr>
        <w:t>1</w:t>
      </w:r>
      <w:r>
        <w:rPr>
          <w:rFonts w:ascii="Times New Roman" w:hAnsi="Times New Roman" w:cs="Times New Roman"/>
          <w:sz w:val="28"/>
          <w:szCs w:val="28"/>
        </w:rPr>
        <w:t>0</w:t>
      </w:r>
      <w:r w:rsidRPr="00AC44D1">
        <w:rPr>
          <w:rFonts w:ascii="Times New Roman" w:hAnsi="Times New Roman" w:cs="Times New Roman"/>
          <w:sz w:val="28"/>
          <w:szCs w:val="28"/>
        </w:rPr>
        <w:t>.</w:t>
      </w:r>
      <w:r>
        <w:rPr>
          <w:rFonts w:ascii="Times New Roman" w:hAnsi="Times New Roman" w:cs="Times New Roman"/>
          <w:sz w:val="28"/>
          <w:szCs w:val="28"/>
        </w:rPr>
        <w:t>6.7.</w:t>
      </w:r>
      <w:r w:rsidRPr="00AC44D1">
        <w:rPr>
          <w:rFonts w:ascii="Times New Roman" w:hAnsi="Times New Roman" w:cs="Times New Roman"/>
          <w:sz w:val="28"/>
          <w:szCs w:val="28"/>
        </w:rPr>
        <w:t xml:space="preserve"> На заседание Комиссии могут приглашаться представители иных организаций для дачи пояснений и экспертных оценок по обсуждаемым вопросам повестки дня. Приглашенные лица не участвуют в голосовании. Список приглашенных лиц и перечень выдаваемых им материалов подготавливается секретарем и утвер</w:t>
      </w:r>
      <w:r>
        <w:rPr>
          <w:rFonts w:ascii="Times New Roman" w:hAnsi="Times New Roman" w:cs="Times New Roman"/>
          <w:sz w:val="28"/>
          <w:szCs w:val="28"/>
        </w:rPr>
        <w:t>ждается председателем Комиссии.</w:t>
      </w:r>
    </w:p>
    <w:p w:rsidR="00AC44D1" w:rsidRPr="00AC44D1" w:rsidRDefault="00AC44D1" w:rsidP="00AC44D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10.6.8</w:t>
      </w:r>
      <w:r w:rsidRPr="00AC44D1">
        <w:rPr>
          <w:rFonts w:ascii="Times New Roman" w:hAnsi="Times New Roman" w:cs="Times New Roman"/>
          <w:sz w:val="28"/>
          <w:szCs w:val="28"/>
        </w:rPr>
        <w:t>. Заседания Комиссии созываются по мере необходимости. Конкретная дата, время, место проведения, повестка заседания и режим работы Комиссии, в том числе с документами, определяются председателем Комиссии.</w:t>
      </w:r>
    </w:p>
    <w:p w:rsidR="00AC44D1" w:rsidRPr="00AC44D1" w:rsidRDefault="00AC44D1" w:rsidP="00AC44D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10.6.9.</w:t>
      </w:r>
      <w:r w:rsidRPr="00AC44D1">
        <w:rPr>
          <w:rFonts w:ascii="Times New Roman" w:hAnsi="Times New Roman" w:cs="Times New Roman"/>
          <w:sz w:val="28"/>
          <w:szCs w:val="28"/>
        </w:rPr>
        <w:t xml:space="preserve"> Секретарь Комиссии организует подготовку материалов к заседаниям Комиссии.</w:t>
      </w:r>
    </w:p>
    <w:p w:rsidR="00AC44D1" w:rsidRPr="00AC44D1" w:rsidRDefault="00AC44D1" w:rsidP="00AC44D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10.6.10.</w:t>
      </w:r>
      <w:r w:rsidRPr="00AC44D1">
        <w:rPr>
          <w:rFonts w:ascii="Times New Roman" w:hAnsi="Times New Roman" w:cs="Times New Roman"/>
          <w:sz w:val="28"/>
          <w:szCs w:val="28"/>
        </w:rPr>
        <w:t xml:space="preserve"> Заседания Комиссии открывает и ведет председатель Комиссии.</w:t>
      </w:r>
    </w:p>
    <w:p w:rsidR="00AC44D1" w:rsidRPr="00AC44D1" w:rsidRDefault="00AC44D1" w:rsidP="00AC44D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10.6.11.</w:t>
      </w:r>
      <w:r w:rsidRPr="00AC44D1">
        <w:rPr>
          <w:rFonts w:ascii="Times New Roman" w:hAnsi="Times New Roman" w:cs="Times New Roman"/>
          <w:sz w:val="28"/>
          <w:szCs w:val="28"/>
        </w:rPr>
        <w:t xml:space="preserve"> Решение о победителях конкурса определяется простым больши</w:t>
      </w:r>
      <w:r>
        <w:rPr>
          <w:rFonts w:ascii="Times New Roman" w:hAnsi="Times New Roman" w:cs="Times New Roman"/>
          <w:sz w:val="28"/>
          <w:szCs w:val="28"/>
        </w:rPr>
        <w:t>нством голосов членов Комиссии.</w:t>
      </w:r>
    </w:p>
    <w:p w:rsidR="00AC44D1" w:rsidRPr="00AC44D1" w:rsidRDefault="00AC44D1" w:rsidP="00AC44D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10.6.12.</w:t>
      </w:r>
      <w:r w:rsidRPr="00AC44D1">
        <w:rPr>
          <w:rFonts w:ascii="Times New Roman" w:hAnsi="Times New Roman" w:cs="Times New Roman"/>
          <w:sz w:val="28"/>
          <w:szCs w:val="28"/>
        </w:rPr>
        <w:t xml:space="preserve"> Победителям конкурсного отбора предоставляется максимальный размер субсидий.</w:t>
      </w:r>
    </w:p>
    <w:p w:rsidR="00AC44D1" w:rsidRPr="00AC44D1" w:rsidRDefault="00AC44D1" w:rsidP="00AC44D1">
      <w:pPr>
        <w:pStyle w:val="ConsPlusNormal"/>
        <w:ind w:firstLine="567"/>
        <w:jc w:val="both"/>
        <w:rPr>
          <w:rFonts w:ascii="Times New Roman" w:hAnsi="Times New Roman" w:cs="Times New Roman"/>
          <w:sz w:val="28"/>
          <w:szCs w:val="28"/>
        </w:rPr>
      </w:pPr>
      <w:r w:rsidRPr="00AC44D1">
        <w:rPr>
          <w:rFonts w:ascii="Times New Roman" w:hAnsi="Times New Roman" w:cs="Times New Roman"/>
          <w:sz w:val="28"/>
          <w:szCs w:val="28"/>
        </w:rPr>
        <w:t>1</w:t>
      </w:r>
      <w:r>
        <w:rPr>
          <w:rFonts w:ascii="Times New Roman" w:hAnsi="Times New Roman" w:cs="Times New Roman"/>
          <w:sz w:val="28"/>
          <w:szCs w:val="28"/>
        </w:rPr>
        <w:t>0.6.13.</w:t>
      </w:r>
      <w:r w:rsidRPr="00AC44D1">
        <w:rPr>
          <w:rFonts w:ascii="Times New Roman" w:hAnsi="Times New Roman" w:cs="Times New Roman"/>
          <w:sz w:val="28"/>
          <w:szCs w:val="28"/>
        </w:rPr>
        <w:t xml:space="preserve"> Комиссия правомочна решать вопросы, отнесенные к ее компетенции, если на заседании лично присутствует не менее половины ее членов. При равенстве голосов голос председательствующего является решающим.</w:t>
      </w:r>
    </w:p>
    <w:p w:rsidR="00AC44D1" w:rsidRPr="00AC44D1" w:rsidRDefault="00AC44D1" w:rsidP="00AC44D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10.6.14.</w:t>
      </w:r>
      <w:r w:rsidRPr="00AC44D1">
        <w:rPr>
          <w:rFonts w:ascii="Times New Roman" w:hAnsi="Times New Roman" w:cs="Times New Roman"/>
          <w:sz w:val="28"/>
          <w:szCs w:val="28"/>
        </w:rPr>
        <w:t xml:space="preserve"> Решения Комиссии о победителях конкурса оформляются протоколом, который подписывается всеми членами Комиссии, протокол размещается на официальном портале Министерства в течение 4-х (четырех) </w:t>
      </w:r>
      <w:r w:rsidRPr="00AC44D1">
        <w:rPr>
          <w:rFonts w:ascii="Times New Roman" w:hAnsi="Times New Roman" w:cs="Times New Roman"/>
          <w:sz w:val="28"/>
          <w:szCs w:val="28"/>
        </w:rPr>
        <w:lastRenderedPageBreak/>
        <w:t>рабочих дней со следующего дня заседания Комиссии.</w:t>
      </w:r>
    </w:p>
    <w:p w:rsidR="00AC44D1" w:rsidRPr="00AC44D1" w:rsidRDefault="00AC44D1" w:rsidP="00AC44D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10.6.15.</w:t>
      </w:r>
      <w:r w:rsidRPr="00AC44D1">
        <w:rPr>
          <w:rFonts w:ascii="Times New Roman" w:hAnsi="Times New Roman" w:cs="Times New Roman"/>
          <w:sz w:val="28"/>
          <w:szCs w:val="28"/>
        </w:rPr>
        <w:t xml:space="preserve"> Секретарь Комиссии несет персональную ответственность за правильность оформления протоколов заседаний Комиссии и их сохранность.</w:t>
      </w:r>
    </w:p>
    <w:p w:rsidR="00AC44D1" w:rsidRPr="00AC44D1" w:rsidRDefault="00AC44D1" w:rsidP="00AC44D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10.6.16</w:t>
      </w:r>
      <w:r w:rsidRPr="00AC44D1">
        <w:rPr>
          <w:rFonts w:ascii="Times New Roman" w:hAnsi="Times New Roman" w:cs="Times New Roman"/>
          <w:sz w:val="28"/>
          <w:szCs w:val="28"/>
        </w:rPr>
        <w:t>. Оригиналы протоколов заседаний Комиссии хранятся не менее 5 лет в уполномоченной организации по предоставлению государственной поддержки.</w:t>
      </w:r>
    </w:p>
    <w:p w:rsidR="00AC44D1" w:rsidRPr="00D87CC0" w:rsidRDefault="00AC44D1" w:rsidP="00AC44D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10.6.17</w:t>
      </w:r>
      <w:r w:rsidRPr="00AC44D1">
        <w:rPr>
          <w:rFonts w:ascii="Times New Roman" w:hAnsi="Times New Roman" w:cs="Times New Roman"/>
          <w:sz w:val="28"/>
          <w:szCs w:val="28"/>
        </w:rPr>
        <w:t>. Материалы Комиссии по решению председателя Комиссии возвращаются секретарю Коми</w:t>
      </w:r>
      <w:r>
        <w:rPr>
          <w:rFonts w:ascii="Times New Roman" w:hAnsi="Times New Roman" w:cs="Times New Roman"/>
          <w:sz w:val="28"/>
          <w:szCs w:val="28"/>
        </w:rPr>
        <w:t>ссии после окончания заседания.</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center"/>
        <w:outlineLvl w:val="3"/>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w:t>
      </w:r>
      <w:r w:rsidR="00AC44D1">
        <w:rPr>
          <w:rFonts w:ascii="Times New Roman" w:hAnsi="Times New Roman" w:cs="Times New Roman"/>
          <w:sz w:val="28"/>
          <w:szCs w:val="28"/>
        </w:rPr>
        <w:t>7</w:t>
      </w:r>
      <w:r w:rsidRPr="00D87CC0">
        <w:rPr>
          <w:rFonts w:ascii="Times New Roman" w:hAnsi="Times New Roman" w:cs="Times New Roman"/>
          <w:sz w:val="28"/>
          <w:szCs w:val="28"/>
        </w:rPr>
        <w:t>. Порядок возврата субсидий в случае нарушения порядка</w:t>
      </w:r>
    </w:p>
    <w:p w:rsidR="00783A4B" w:rsidRPr="00D87CC0" w:rsidRDefault="00783A4B" w:rsidP="00D87CC0">
      <w:pPr>
        <w:pStyle w:val="ConsPlusNormal"/>
        <w:ind w:firstLine="567"/>
        <w:jc w:val="center"/>
        <w:rPr>
          <w:rFonts w:ascii="Times New Roman" w:hAnsi="Times New Roman" w:cs="Times New Roman"/>
          <w:sz w:val="28"/>
          <w:szCs w:val="28"/>
        </w:rPr>
      </w:pPr>
      <w:r w:rsidRPr="00D87CC0">
        <w:rPr>
          <w:rFonts w:ascii="Times New Roman" w:hAnsi="Times New Roman" w:cs="Times New Roman"/>
          <w:sz w:val="28"/>
          <w:szCs w:val="28"/>
        </w:rPr>
        <w:t>и условий, установленных при их предоставлении</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w:t>
      </w:r>
      <w:r w:rsidR="00AC44D1">
        <w:rPr>
          <w:rFonts w:ascii="Times New Roman" w:hAnsi="Times New Roman" w:cs="Times New Roman"/>
          <w:sz w:val="28"/>
          <w:szCs w:val="28"/>
        </w:rPr>
        <w:t>7</w:t>
      </w:r>
      <w:r w:rsidRPr="00D87CC0">
        <w:rPr>
          <w:rFonts w:ascii="Times New Roman" w:hAnsi="Times New Roman" w:cs="Times New Roman"/>
          <w:sz w:val="28"/>
          <w:szCs w:val="28"/>
        </w:rPr>
        <w:t>.1. В случае установления факта нарушения получателем условий, установленных в настоящем Порядке, субсидии подлежат возврату в доход государственного бюджета Республики Саха (Якутия).</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w:t>
      </w:r>
      <w:r w:rsidR="00AC44D1">
        <w:rPr>
          <w:rFonts w:ascii="Times New Roman" w:hAnsi="Times New Roman" w:cs="Times New Roman"/>
          <w:sz w:val="28"/>
          <w:szCs w:val="28"/>
        </w:rPr>
        <w:t>7</w:t>
      </w:r>
      <w:r w:rsidRPr="00D87CC0">
        <w:rPr>
          <w:rFonts w:ascii="Times New Roman" w:hAnsi="Times New Roman" w:cs="Times New Roman"/>
          <w:sz w:val="28"/>
          <w:szCs w:val="28"/>
        </w:rPr>
        <w:t xml:space="preserve">.2. При </w:t>
      </w:r>
      <w:proofErr w:type="spellStart"/>
      <w:r w:rsidRPr="00D87CC0">
        <w:rPr>
          <w:rFonts w:ascii="Times New Roman" w:hAnsi="Times New Roman" w:cs="Times New Roman"/>
          <w:sz w:val="28"/>
          <w:szCs w:val="28"/>
        </w:rPr>
        <w:t>невозврате</w:t>
      </w:r>
      <w:proofErr w:type="spellEnd"/>
      <w:r w:rsidRPr="00D87CC0">
        <w:rPr>
          <w:rFonts w:ascii="Times New Roman" w:hAnsi="Times New Roman" w:cs="Times New Roman"/>
          <w:sz w:val="28"/>
          <w:szCs w:val="28"/>
        </w:rPr>
        <w:t xml:space="preserve"> субсидии в течение пятнадцати календарных дней с момента направления соответствующего требования Министерство принимает меры по взысканию подлежащей возврату субсидии в судебном порядке.</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w:t>
      </w:r>
      <w:r w:rsidR="00AC44D1">
        <w:rPr>
          <w:rFonts w:ascii="Times New Roman" w:hAnsi="Times New Roman" w:cs="Times New Roman"/>
          <w:sz w:val="28"/>
          <w:szCs w:val="28"/>
        </w:rPr>
        <w:t>7</w:t>
      </w:r>
      <w:r w:rsidRPr="00D87CC0">
        <w:rPr>
          <w:rFonts w:ascii="Times New Roman" w:hAnsi="Times New Roman" w:cs="Times New Roman"/>
          <w:sz w:val="28"/>
          <w:szCs w:val="28"/>
        </w:rPr>
        <w:t xml:space="preserve">.3. Министерство и орган государственного финансового контроля в соответствии со </w:t>
      </w:r>
      <w:hyperlink r:id="rId34" w:history="1">
        <w:r w:rsidRPr="00D87CC0">
          <w:rPr>
            <w:rFonts w:ascii="Times New Roman" w:hAnsi="Times New Roman" w:cs="Times New Roman"/>
            <w:sz w:val="28"/>
            <w:szCs w:val="28"/>
          </w:rPr>
          <w:t>статьей 78</w:t>
        </w:r>
      </w:hyperlink>
      <w:r w:rsidRPr="00D87CC0">
        <w:rPr>
          <w:rFonts w:ascii="Times New Roman" w:hAnsi="Times New Roman" w:cs="Times New Roman"/>
          <w:sz w:val="28"/>
          <w:szCs w:val="28"/>
        </w:rPr>
        <w:t xml:space="preserve"> Бюджетного кодекса Российской Федерации осуществляет обязательную проверку:</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достоверности сведений, предоставляемых претендентом на получение субсидии;</w:t>
      </w:r>
    </w:p>
    <w:p w:rsidR="00783A4B" w:rsidRPr="00D87CC0" w:rsidRDefault="00783A4B" w:rsidP="00D87CC0">
      <w:pPr>
        <w:pStyle w:val="ConsPlusNormal"/>
        <w:ind w:firstLine="567"/>
        <w:jc w:val="both"/>
        <w:rPr>
          <w:rFonts w:ascii="Times New Roman" w:hAnsi="Times New Roman" w:cs="Times New Roman"/>
          <w:sz w:val="28"/>
          <w:szCs w:val="28"/>
        </w:rPr>
      </w:pPr>
      <w:proofErr w:type="gramStart"/>
      <w:r w:rsidRPr="00D87CC0">
        <w:rPr>
          <w:rFonts w:ascii="Times New Roman" w:hAnsi="Times New Roman" w:cs="Times New Roman"/>
          <w:sz w:val="28"/>
          <w:szCs w:val="28"/>
        </w:rPr>
        <w:t>- соблюдение получателем условий, целей и порядка их предоставления получателями в соответствии с принятыми Административными регламентами исполнения государственных функций по осуществлению контроля за соблюдением законодательства Российской Федерации и Республики Саха (Якутия) в финансово-бюджетной сфере при использовании средств государственного бюджета Республики Саха (Якутия).</w:t>
      </w:r>
      <w:proofErr w:type="gramEnd"/>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w:t>
      </w:r>
      <w:r w:rsidR="00AC44D1">
        <w:rPr>
          <w:rFonts w:ascii="Times New Roman" w:hAnsi="Times New Roman" w:cs="Times New Roman"/>
          <w:sz w:val="28"/>
          <w:szCs w:val="28"/>
        </w:rPr>
        <w:t>7</w:t>
      </w:r>
      <w:r w:rsidRPr="00D87CC0">
        <w:rPr>
          <w:rFonts w:ascii="Times New Roman" w:hAnsi="Times New Roman" w:cs="Times New Roman"/>
          <w:sz w:val="28"/>
          <w:szCs w:val="28"/>
        </w:rPr>
        <w:t xml:space="preserve">.4. </w:t>
      </w:r>
      <w:proofErr w:type="gramStart"/>
      <w:r w:rsidRPr="00D87CC0">
        <w:rPr>
          <w:rFonts w:ascii="Times New Roman" w:hAnsi="Times New Roman" w:cs="Times New Roman"/>
          <w:sz w:val="28"/>
          <w:szCs w:val="28"/>
        </w:rPr>
        <w:t xml:space="preserve">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w:t>
      </w:r>
      <w:r w:rsidR="00E22F9A" w:rsidRPr="00E22F9A">
        <w:rPr>
          <w:rFonts w:ascii="Times New Roman" w:hAnsi="Times New Roman" w:cs="Times New Roman"/>
          <w:sz w:val="28"/>
          <w:szCs w:val="28"/>
        </w:rPr>
        <w:t>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w:t>
      </w:r>
      <w:proofErr w:type="gramEnd"/>
      <w:r w:rsidR="00E22F9A" w:rsidRPr="00E22F9A">
        <w:rPr>
          <w:rFonts w:ascii="Times New Roman" w:hAnsi="Times New Roman" w:cs="Times New Roman"/>
          <w:sz w:val="28"/>
          <w:szCs w:val="28"/>
        </w:rPr>
        <w:t xml:space="preserve"> организаций с участием таких товариществ и обществ в их уставных (складочных) капиталах)</w:t>
      </w:r>
      <w:r w:rsidR="00E22F9A">
        <w:rPr>
          <w:rFonts w:ascii="Times New Roman" w:hAnsi="Times New Roman" w:cs="Times New Roman"/>
          <w:sz w:val="28"/>
          <w:szCs w:val="28"/>
        </w:rPr>
        <w:t xml:space="preserve">, </w:t>
      </w:r>
      <w:r w:rsidRPr="00D87CC0">
        <w:rPr>
          <w:rFonts w:ascii="Times New Roman" w:hAnsi="Times New Roman" w:cs="Times New Roman"/>
          <w:sz w:val="28"/>
          <w:szCs w:val="28"/>
        </w:rPr>
        <w:t>на осуществление уполномоченной организацией по предоставлению государственной поддержки, предоставившей субсидию, и органом государственного финансового контроля проверок соблюдения получателями субсидий условий, целей и порядка их предоставления.</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w:t>
      </w:r>
      <w:r w:rsidR="00AC44D1">
        <w:rPr>
          <w:rFonts w:ascii="Times New Roman" w:hAnsi="Times New Roman" w:cs="Times New Roman"/>
          <w:sz w:val="28"/>
          <w:szCs w:val="28"/>
        </w:rPr>
        <w:t>7</w:t>
      </w:r>
      <w:r w:rsidRPr="00D87CC0">
        <w:rPr>
          <w:rFonts w:ascii="Times New Roman" w:hAnsi="Times New Roman" w:cs="Times New Roman"/>
          <w:sz w:val="28"/>
          <w:szCs w:val="28"/>
        </w:rPr>
        <w:t xml:space="preserve">.5. </w:t>
      </w:r>
      <w:proofErr w:type="gramStart"/>
      <w:r w:rsidRPr="00D87CC0">
        <w:rPr>
          <w:rFonts w:ascii="Times New Roman" w:hAnsi="Times New Roman" w:cs="Times New Roman"/>
          <w:sz w:val="28"/>
          <w:szCs w:val="28"/>
        </w:rPr>
        <w:t xml:space="preserve">При предоставлении субсидий центру кластерного развития обязательным условием их предоставления, включаемым в соглашение (договор) </w:t>
      </w:r>
      <w:r w:rsidRPr="00D87CC0">
        <w:rPr>
          <w:rFonts w:ascii="Times New Roman" w:hAnsi="Times New Roman" w:cs="Times New Roman"/>
          <w:sz w:val="28"/>
          <w:szCs w:val="28"/>
        </w:rPr>
        <w:lastRenderedPageBreak/>
        <w:t>о предоставлении субсидий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w:t>
      </w:r>
      <w:proofErr w:type="gramEnd"/>
      <w:r w:rsidRPr="00D87CC0">
        <w:rPr>
          <w:rFonts w:ascii="Times New Roman" w:hAnsi="Times New Roman" w:cs="Times New Roman"/>
          <w:sz w:val="28"/>
          <w:szCs w:val="28"/>
        </w:rPr>
        <w:t xml:space="preserve"> правовыми актами, муниципальными правовыми актами, регулирующими предоставление субсидий центра кластерного развития.</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w:t>
      </w:r>
      <w:r w:rsidR="00AC44D1">
        <w:rPr>
          <w:rFonts w:ascii="Times New Roman" w:hAnsi="Times New Roman" w:cs="Times New Roman"/>
          <w:sz w:val="28"/>
          <w:szCs w:val="28"/>
        </w:rPr>
        <w:t>7</w:t>
      </w:r>
      <w:r w:rsidRPr="00D87CC0">
        <w:rPr>
          <w:rFonts w:ascii="Times New Roman" w:hAnsi="Times New Roman" w:cs="Times New Roman"/>
          <w:sz w:val="28"/>
          <w:szCs w:val="28"/>
        </w:rPr>
        <w:t>.6. Центр кластерного развития ежеквартально, но не позднее 10-го числа месяца, следующего за отчетным периодом, предоставляет Министерству:</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отчет о целевом использовании средств на реализацию мероприятия государственной поддержки</w:t>
      </w:r>
      <w:r w:rsidR="00AB35F1" w:rsidRPr="00D87CC0">
        <w:rPr>
          <w:rFonts w:ascii="Times New Roman" w:hAnsi="Times New Roman" w:cs="Times New Roman"/>
          <w:sz w:val="28"/>
          <w:szCs w:val="28"/>
        </w:rPr>
        <w:t>.</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 xml:space="preserve">- мониторинг </w:t>
      </w:r>
      <w:proofErr w:type="gramStart"/>
      <w:r w:rsidRPr="00D87CC0">
        <w:rPr>
          <w:rFonts w:ascii="Times New Roman" w:hAnsi="Times New Roman" w:cs="Times New Roman"/>
          <w:sz w:val="28"/>
          <w:szCs w:val="28"/>
        </w:rPr>
        <w:t>эффективности реализации мероприятия государственной поддержки малого предпринимательства</w:t>
      </w:r>
      <w:proofErr w:type="gramEnd"/>
      <w:r w:rsidRPr="00D87CC0">
        <w:rPr>
          <w:rFonts w:ascii="Times New Roman" w:hAnsi="Times New Roman" w:cs="Times New Roman"/>
          <w:sz w:val="28"/>
          <w:szCs w:val="28"/>
        </w:rPr>
        <w:t>.</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center"/>
        <w:outlineLvl w:val="3"/>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w:t>
      </w:r>
      <w:r w:rsidR="00AC44D1">
        <w:rPr>
          <w:rFonts w:ascii="Times New Roman" w:hAnsi="Times New Roman" w:cs="Times New Roman"/>
          <w:sz w:val="28"/>
          <w:szCs w:val="28"/>
        </w:rPr>
        <w:t>8</w:t>
      </w:r>
      <w:r w:rsidRPr="00D87CC0">
        <w:rPr>
          <w:rFonts w:ascii="Times New Roman" w:hAnsi="Times New Roman" w:cs="Times New Roman"/>
          <w:sz w:val="28"/>
          <w:szCs w:val="28"/>
        </w:rPr>
        <w:t>. Порядок возврата в текущем финансовом году</w:t>
      </w:r>
    </w:p>
    <w:p w:rsidR="00783A4B" w:rsidRPr="00D87CC0" w:rsidRDefault="00783A4B" w:rsidP="00D87CC0">
      <w:pPr>
        <w:pStyle w:val="ConsPlusNormal"/>
        <w:ind w:firstLine="567"/>
        <w:jc w:val="center"/>
        <w:rPr>
          <w:rFonts w:ascii="Times New Roman" w:hAnsi="Times New Roman" w:cs="Times New Roman"/>
          <w:sz w:val="28"/>
          <w:szCs w:val="28"/>
        </w:rPr>
      </w:pPr>
      <w:r w:rsidRPr="00D87CC0">
        <w:rPr>
          <w:rFonts w:ascii="Times New Roman" w:hAnsi="Times New Roman" w:cs="Times New Roman"/>
          <w:sz w:val="28"/>
          <w:szCs w:val="28"/>
        </w:rPr>
        <w:t>получателем субсидий остатков субсидий, не использованных</w:t>
      </w:r>
    </w:p>
    <w:p w:rsidR="00783A4B" w:rsidRPr="00D87CC0" w:rsidRDefault="00783A4B" w:rsidP="00D87CC0">
      <w:pPr>
        <w:pStyle w:val="ConsPlusNormal"/>
        <w:ind w:firstLine="567"/>
        <w:jc w:val="center"/>
        <w:rPr>
          <w:rFonts w:ascii="Times New Roman" w:hAnsi="Times New Roman" w:cs="Times New Roman"/>
          <w:sz w:val="28"/>
          <w:szCs w:val="28"/>
        </w:rPr>
      </w:pPr>
      <w:r w:rsidRPr="00D87CC0">
        <w:rPr>
          <w:rFonts w:ascii="Times New Roman" w:hAnsi="Times New Roman" w:cs="Times New Roman"/>
          <w:sz w:val="28"/>
          <w:szCs w:val="28"/>
        </w:rPr>
        <w:t>в отчетном финансовом году</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w:t>
      </w:r>
      <w:r w:rsidR="00AC44D1">
        <w:rPr>
          <w:rFonts w:ascii="Times New Roman" w:hAnsi="Times New Roman" w:cs="Times New Roman"/>
          <w:sz w:val="28"/>
          <w:szCs w:val="28"/>
        </w:rPr>
        <w:t>8</w:t>
      </w:r>
      <w:r w:rsidRPr="00D87CC0">
        <w:rPr>
          <w:rFonts w:ascii="Times New Roman" w:hAnsi="Times New Roman" w:cs="Times New Roman"/>
          <w:sz w:val="28"/>
          <w:szCs w:val="28"/>
        </w:rPr>
        <w:t>.1. Остатки субсидий, не использованные в текущем финансовом году, в случае, предусмотренном соглашением (договором) о предоставлении субсидии, подлежат возврату получателем субсидий в соответствующий бюджет не позднее 31 декабря финансового года, в котором были получены суммы субсидий.</w:t>
      </w:r>
    </w:p>
    <w:p w:rsidR="00783A4B" w:rsidRPr="00D87CC0" w:rsidRDefault="00783A4B" w:rsidP="00D87CC0">
      <w:pPr>
        <w:pStyle w:val="ConsPlusNormal"/>
        <w:ind w:firstLine="567"/>
        <w:jc w:val="both"/>
        <w:rPr>
          <w:rFonts w:ascii="Times New Roman" w:hAnsi="Times New Roman" w:cs="Times New Roman"/>
          <w:sz w:val="28"/>
          <w:szCs w:val="28"/>
        </w:rPr>
      </w:pPr>
      <w:bookmarkStart w:id="62" w:name="P30335"/>
      <w:bookmarkEnd w:id="62"/>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w:t>
      </w:r>
      <w:r w:rsidR="00AC44D1">
        <w:rPr>
          <w:rFonts w:ascii="Times New Roman" w:hAnsi="Times New Roman" w:cs="Times New Roman"/>
          <w:sz w:val="28"/>
          <w:szCs w:val="28"/>
        </w:rPr>
        <w:t>8</w:t>
      </w:r>
      <w:r w:rsidRPr="00D87CC0">
        <w:rPr>
          <w:rFonts w:ascii="Times New Roman" w:hAnsi="Times New Roman" w:cs="Times New Roman"/>
          <w:sz w:val="28"/>
          <w:szCs w:val="28"/>
        </w:rPr>
        <w:t>.2. Министерство направляет в адрес получателя субсидии, нарушившего порядок и условия предоставления субсидии либо не возвратившего остатки субсидий, не использованные в отчетном финансовом году, требование с предложением о добровольном возврате средств, при этом срок для возврата составляет один месяц со дня получения данного требования.</w:t>
      </w: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w:t>
      </w:r>
      <w:r w:rsidR="00AC44D1">
        <w:rPr>
          <w:rFonts w:ascii="Times New Roman" w:hAnsi="Times New Roman" w:cs="Times New Roman"/>
          <w:sz w:val="28"/>
          <w:szCs w:val="28"/>
        </w:rPr>
        <w:t>8</w:t>
      </w:r>
      <w:r w:rsidRPr="00D87CC0">
        <w:rPr>
          <w:rFonts w:ascii="Times New Roman" w:hAnsi="Times New Roman" w:cs="Times New Roman"/>
          <w:sz w:val="28"/>
          <w:szCs w:val="28"/>
        </w:rPr>
        <w:t>.3. При неосуществлении получателем субсидий добровольного возврата сре</w:t>
      </w:r>
      <w:proofErr w:type="gramStart"/>
      <w:r w:rsidRPr="00D87CC0">
        <w:rPr>
          <w:rFonts w:ascii="Times New Roman" w:hAnsi="Times New Roman" w:cs="Times New Roman"/>
          <w:sz w:val="28"/>
          <w:szCs w:val="28"/>
        </w:rPr>
        <w:t>дств в ср</w:t>
      </w:r>
      <w:proofErr w:type="gramEnd"/>
      <w:r w:rsidRPr="00D87CC0">
        <w:rPr>
          <w:rFonts w:ascii="Times New Roman" w:hAnsi="Times New Roman" w:cs="Times New Roman"/>
          <w:sz w:val="28"/>
          <w:szCs w:val="28"/>
        </w:rPr>
        <w:t xml:space="preserve">ок, указанный в </w:t>
      </w:r>
      <w:hyperlink w:anchor="P30335" w:history="1">
        <w:r w:rsidRPr="00D87CC0">
          <w:rPr>
            <w:rFonts w:ascii="Times New Roman" w:hAnsi="Times New Roman" w:cs="Times New Roman"/>
            <w:sz w:val="28"/>
            <w:szCs w:val="28"/>
          </w:rPr>
          <w:t>пункте 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.7.2</w:t>
        </w:r>
      </w:hyperlink>
      <w:r w:rsidRPr="00D87CC0">
        <w:rPr>
          <w:rFonts w:ascii="Times New Roman" w:hAnsi="Times New Roman" w:cs="Times New Roman"/>
          <w:sz w:val="28"/>
          <w:szCs w:val="28"/>
        </w:rPr>
        <w:t xml:space="preserve"> настоящего Порядка, Министерство принимает меры по взысканию средств с получателя субсидии в судебном порядке.</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center"/>
        <w:outlineLvl w:val="3"/>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w:t>
      </w:r>
      <w:r w:rsidR="00AC44D1">
        <w:rPr>
          <w:rFonts w:ascii="Times New Roman" w:hAnsi="Times New Roman" w:cs="Times New Roman"/>
          <w:sz w:val="28"/>
          <w:szCs w:val="28"/>
        </w:rPr>
        <w:t>9</w:t>
      </w:r>
      <w:r w:rsidRPr="00D87CC0">
        <w:rPr>
          <w:rFonts w:ascii="Times New Roman" w:hAnsi="Times New Roman" w:cs="Times New Roman"/>
          <w:sz w:val="28"/>
          <w:szCs w:val="28"/>
        </w:rPr>
        <w:t>. Оценка эффективности использования субсидии</w:t>
      </w:r>
    </w:p>
    <w:p w:rsidR="00783A4B" w:rsidRPr="00D87CC0" w:rsidRDefault="00783A4B" w:rsidP="00D87CC0">
      <w:pPr>
        <w:pStyle w:val="ConsPlusNormal"/>
        <w:ind w:firstLine="567"/>
        <w:rPr>
          <w:rFonts w:ascii="Times New Roman" w:hAnsi="Times New Roman" w:cs="Times New Roman"/>
          <w:sz w:val="28"/>
          <w:szCs w:val="28"/>
        </w:rPr>
      </w:pPr>
    </w:p>
    <w:p w:rsidR="00783A4B" w:rsidRPr="00D87CC0" w:rsidRDefault="00783A4B" w:rsidP="00D87CC0">
      <w:pPr>
        <w:pStyle w:val="ConsPlusNormal"/>
        <w:ind w:firstLine="567"/>
        <w:jc w:val="both"/>
        <w:rPr>
          <w:rFonts w:ascii="Times New Roman" w:hAnsi="Times New Roman" w:cs="Times New Roman"/>
          <w:sz w:val="28"/>
          <w:szCs w:val="28"/>
        </w:rPr>
      </w:pPr>
      <w:r w:rsidRPr="00D87CC0">
        <w:rPr>
          <w:rFonts w:ascii="Times New Roman" w:hAnsi="Times New Roman" w:cs="Times New Roman"/>
          <w:sz w:val="28"/>
          <w:szCs w:val="28"/>
        </w:rPr>
        <w:t>1</w:t>
      </w:r>
      <w:r w:rsidR="00307CAE" w:rsidRPr="00D87CC0">
        <w:rPr>
          <w:rFonts w:ascii="Times New Roman" w:hAnsi="Times New Roman" w:cs="Times New Roman"/>
          <w:sz w:val="28"/>
          <w:szCs w:val="28"/>
        </w:rPr>
        <w:t>0</w:t>
      </w:r>
      <w:r w:rsidRPr="00D87CC0">
        <w:rPr>
          <w:rFonts w:ascii="Times New Roman" w:hAnsi="Times New Roman" w:cs="Times New Roman"/>
          <w:sz w:val="28"/>
          <w:szCs w:val="28"/>
        </w:rPr>
        <w:t>.</w:t>
      </w:r>
      <w:r w:rsidR="00AC44D1">
        <w:rPr>
          <w:rFonts w:ascii="Times New Roman" w:hAnsi="Times New Roman" w:cs="Times New Roman"/>
          <w:sz w:val="28"/>
          <w:szCs w:val="28"/>
        </w:rPr>
        <w:t>9</w:t>
      </w:r>
      <w:r w:rsidRPr="00D87CC0">
        <w:rPr>
          <w:rFonts w:ascii="Times New Roman" w:hAnsi="Times New Roman" w:cs="Times New Roman"/>
          <w:sz w:val="28"/>
          <w:szCs w:val="28"/>
        </w:rPr>
        <w:t xml:space="preserve">.1. Оценка эффективности использования субсидии осуществляется Министерством - главным распорядителем бюджетных средств, путем сравнения фактически достигнутых значений и значений показателя результативности предоставления субсидий, установленных системой целевых индикаторов государственной программы Республики Саха (Якутия) </w:t>
      </w:r>
      <w:r w:rsidR="00167467" w:rsidRPr="00D87CC0">
        <w:rPr>
          <w:rFonts w:ascii="Times New Roman" w:hAnsi="Times New Roman" w:cs="Times New Roman"/>
          <w:sz w:val="28"/>
          <w:szCs w:val="28"/>
        </w:rPr>
        <w:t>«</w:t>
      </w:r>
      <w:r w:rsidRPr="00D87CC0">
        <w:rPr>
          <w:rFonts w:ascii="Times New Roman" w:hAnsi="Times New Roman" w:cs="Times New Roman"/>
          <w:sz w:val="28"/>
          <w:szCs w:val="28"/>
        </w:rPr>
        <w:t xml:space="preserve">Развитие предпринимательства в Республике Саха (Якутия) на </w:t>
      </w:r>
      <w:r w:rsidR="00167467" w:rsidRPr="00D87CC0">
        <w:rPr>
          <w:rFonts w:ascii="Times New Roman" w:hAnsi="Times New Roman" w:cs="Times New Roman"/>
          <w:sz w:val="28"/>
          <w:szCs w:val="28"/>
        </w:rPr>
        <w:t>2018-2022</w:t>
      </w:r>
      <w:r w:rsidRPr="00D87CC0">
        <w:rPr>
          <w:rFonts w:ascii="Times New Roman" w:hAnsi="Times New Roman" w:cs="Times New Roman"/>
          <w:sz w:val="28"/>
          <w:szCs w:val="28"/>
        </w:rPr>
        <w:t xml:space="preserve"> годы</w:t>
      </w:r>
      <w:r w:rsidR="00167467" w:rsidRPr="00D87CC0">
        <w:rPr>
          <w:rFonts w:ascii="Times New Roman" w:hAnsi="Times New Roman" w:cs="Times New Roman"/>
          <w:sz w:val="28"/>
          <w:szCs w:val="28"/>
        </w:rPr>
        <w:t xml:space="preserve">» </w:t>
      </w:r>
      <w:r w:rsidRPr="00D87CC0">
        <w:rPr>
          <w:rFonts w:ascii="Times New Roman" w:hAnsi="Times New Roman" w:cs="Times New Roman"/>
          <w:sz w:val="28"/>
          <w:szCs w:val="28"/>
        </w:rPr>
        <w:t>и прописанных в соответствующем соглашении (договоре) о предоставлении субсидий.</w:t>
      </w:r>
    </w:p>
    <w:p w:rsidR="00783A4B" w:rsidRPr="003F4C47" w:rsidRDefault="00E22F9A" w:rsidP="00E22F9A">
      <w:pPr>
        <w:pStyle w:val="ConsPlusNormal"/>
        <w:ind w:firstLine="567"/>
        <w:jc w:val="center"/>
        <w:rPr>
          <w:rFonts w:ascii="Times New Roman" w:hAnsi="Times New Roman" w:cs="Times New Roman"/>
          <w:sz w:val="28"/>
          <w:szCs w:val="28"/>
        </w:rPr>
      </w:pPr>
      <w:r>
        <w:rPr>
          <w:rFonts w:ascii="Times New Roman" w:hAnsi="Times New Roman" w:cs="Times New Roman"/>
          <w:color w:val="5F497A" w:themeColor="accent4" w:themeShade="BF"/>
          <w:sz w:val="28"/>
          <w:szCs w:val="28"/>
        </w:rPr>
        <w:t>___________________________________</w:t>
      </w:r>
      <w:bookmarkStart w:id="63" w:name="P30666"/>
      <w:bookmarkEnd w:id="63"/>
    </w:p>
    <w:sectPr w:rsidR="00783A4B" w:rsidRPr="003F4C47" w:rsidSect="003F4C47">
      <w:pgSz w:w="11906" w:h="16838"/>
      <w:pgMar w:top="1134" w:right="850" w:bottom="1134" w:left="1276" w:header="708"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1F9" w:rsidRDefault="007841F9" w:rsidP="00167467">
      <w:pPr>
        <w:spacing w:after="0" w:line="240" w:lineRule="auto"/>
      </w:pPr>
      <w:r>
        <w:separator/>
      </w:r>
    </w:p>
  </w:endnote>
  <w:endnote w:type="continuationSeparator" w:id="0">
    <w:p w:rsidR="007841F9" w:rsidRDefault="007841F9" w:rsidP="001674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840050"/>
      <w:docPartObj>
        <w:docPartGallery w:val="Page Numbers (Bottom of Page)"/>
        <w:docPartUnique/>
      </w:docPartObj>
    </w:sdtPr>
    <w:sdtEndPr>
      <w:rPr>
        <w:rFonts w:ascii="Times New Roman" w:hAnsi="Times New Roman" w:cs="Times New Roman"/>
        <w:sz w:val="18"/>
        <w:szCs w:val="18"/>
      </w:rPr>
    </w:sdtEndPr>
    <w:sdtContent>
      <w:p w:rsidR="0036067B" w:rsidRPr="00794820" w:rsidRDefault="000D6401">
        <w:pPr>
          <w:pStyle w:val="ac"/>
          <w:jc w:val="center"/>
          <w:rPr>
            <w:rFonts w:ascii="Times New Roman" w:hAnsi="Times New Roman" w:cs="Times New Roman"/>
            <w:sz w:val="18"/>
            <w:szCs w:val="18"/>
          </w:rPr>
        </w:pPr>
        <w:r w:rsidRPr="00794820">
          <w:rPr>
            <w:rFonts w:ascii="Times New Roman" w:hAnsi="Times New Roman" w:cs="Times New Roman"/>
            <w:sz w:val="18"/>
            <w:szCs w:val="18"/>
          </w:rPr>
          <w:fldChar w:fldCharType="begin"/>
        </w:r>
        <w:r w:rsidR="0036067B" w:rsidRPr="00794820">
          <w:rPr>
            <w:rFonts w:ascii="Times New Roman" w:hAnsi="Times New Roman" w:cs="Times New Roman"/>
            <w:sz w:val="18"/>
            <w:szCs w:val="18"/>
          </w:rPr>
          <w:instrText>PAGE   \* MERGEFORMAT</w:instrText>
        </w:r>
        <w:r w:rsidRPr="00794820">
          <w:rPr>
            <w:rFonts w:ascii="Times New Roman" w:hAnsi="Times New Roman" w:cs="Times New Roman"/>
            <w:sz w:val="18"/>
            <w:szCs w:val="18"/>
          </w:rPr>
          <w:fldChar w:fldCharType="separate"/>
        </w:r>
        <w:r w:rsidR="00357F32">
          <w:rPr>
            <w:rFonts w:ascii="Times New Roman" w:hAnsi="Times New Roman" w:cs="Times New Roman"/>
            <w:noProof/>
            <w:sz w:val="18"/>
            <w:szCs w:val="18"/>
          </w:rPr>
          <w:t>52</w:t>
        </w:r>
        <w:r w:rsidRPr="00794820">
          <w:rPr>
            <w:rFonts w:ascii="Times New Roman" w:hAnsi="Times New Roman" w:cs="Times New Roman"/>
            <w:sz w:val="18"/>
            <w:szCs w:val="18"/>
          </w:rPr>
          <w:fldChar w:fldCharType="end"/>
        </w:r>
      </w:p>
    </w:sdtContent>
  </w:sdt>
  <w:p w:rsidR="0036067B" w:rsidRDefault="0036067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1F9" w:rsidRDefault="007841F9" w:rsidP="00167467">
      <w:pPr>
        <w:spacing w:after="0" w:line="240" w:lineRule="auto"/>
      </w:pPr>
      <w:r>
        <w:separator/>
      </w:r>
    </w:p>
  </w:footnote>
  <w:footnote w:type="continuationSeparator" w:id="0">
    <w:p w:rsidR="007841F9" w:rsidRDefault="007841F9" w:rsidP="00167467">
      <w:pPr>
        <w:spacing w:after="0" w:line="240" w:lineRule="auto"/>
      </w:pPr>
      <w:r>
        <w:continuationSeparator/>
      </w:r>
    </w:p>
  </w:footnote>
  <w:footnote w:id="1">
    <w:p w:rsidR="0036067B" w:rsidRDefault="0036067B">
      <w:pPr>
        <w:pStyle w:val="a7"/>
      </w:pPr>
      <w:r>
        <w:rPr>
          <w:rStyle w:val="a9"/>
        </w:rPr>
        <w:footnoteRef/>
      </w:r>
      <w:r>
        <w:t xml:space="preserve"> </w:t>
      </w:r>
      <w:r w:rsidRPr="008E450F">
        <w:rPr>
          <w:rFonts w:ascii="Times New Roman" w:hAnsi="Times New Roman" w:cs="Times New Roman"/>
        </w:rPr>
        <w:t>по данным направлениям расходов предоставление субсидии из федерального бюджета не предусмотрено</w:t>
      </w:r>
    </w:p>
  </w:footnote>
  <w:footnote w:id="2">
    <w:p w:rsidR="0036067B" w:rsidRDefault="0036067B">
      <w:pPr>
        <w:pStyle w:val="a7"/>
      </w:pPr>
      <w:r>
        <w:rPr>
          <w:rStyle w:val="a9"/>
        </w:rPr>
        <w:footnoteRef/>
      </w:r>
      <w:r>
        <w:t xml:space="preserve"> </w:t>
      </w:r>
      <w:r w:rsidRPr="008E450F">
        <w:rPr>
          <w:rFonts w:ascii="Times New Roman" w:hAnsi="Times New Roman" w:cs="Times New Roman"/>
        </w:rPr>
        <w:t>только для центров, создаваемых в текущем году;</w:t>
      </w:r>
    </w:p>
  </w:footnote>
  <w:footnote w:id="3">
    <w:p w:rsidR="0036067B" w:rsidRDefault="0036067B">
      <w:pPr>
        <w:pStyle w:val="a7"/>
      </w:pPr>
      <w:r>
        <w:rPr>
          <w:rStyle w:val="a9"/>
        </w:rPr>
        <w:footnoteRef/>
      </w:r>
      <w:r>
        <w:t xml:space="preserve"> </w:t>
      </w:r>
      <w:r w:rsidRPr="008E450F">
        <w:rPr>
          <w:rFonts w:ascii="Times New Roman" w:hAnsi="Times New Roman" w:cs="Times New Roman"/>
        </w:rPr>
        <w:t>средства субсидии могут быть использованы для аренды помещений исключительно при условии отсутствия у субъекта Российской Федерации возможности обеспечить ЦКР помещением на безвозмездной основе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628CA"/>
    <w:multiLevelType w:val="hybridMultilevel"/>
    <w:tmpl w:val="F4F4CDA4"/>
    <w:lvl w:ilvl="0" w:tplc="710A219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CA38D7"/>
    <w:multiLevelType w:val="hybridMultilevel"/>
    <w:tmpl w:val="F4F4CDA4"/>
    <w:lvl w:ilvl="0" w:tplc="710A219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F378A6"/>
    <w:multiLevelType w:val="hybridMultilevel"/>
    <w:tmpl w:val="F4F4CDA4"/>
    <w:lvl w:ilvl="0" w:tplc="710A219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683B15"/>
    <w:multiLevelType w:val="hybridMultilevel"/>
    <w:tmpl w:val="F4F4CDA4"/>
    <w:lvl w:ilvl="0" w:tplc="710A219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1C5EE6"/>
    <w:multiLevelType w:val="hybridMultilevel"/>
    <w:tmpl w:val="F4F4CDA4"/>
    <w:lvl w:ilvl="0" w:tplc="710A219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5C0764"/>
    <w:multiLevelType w:val="hybridMultilevel"/>
    <w:tmpl w:val="F4F4CDA4"/>
    <w:lvl w:ilvl="0" w:tplc="710A219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870380"/>
    <w:multiLevelType w:val="hybridMultilevel"/>
    <w:tmpl w:val="B5307F5E"/>
    <w:lvl w:ilvl="0" w:tplc="4CA612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6"/>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83A4B"/>
    <w:rsid w:val="00041502"/>
    <w:rsid w:val="000430C6"/>
    <w:rsid w:val="000660FF"/>
    <w:rsid w:val="00070947"/>
    <w:rsid w:val="000C7567"/>
    <w:rsid w:val="000D6401"/>
    <w:rsid w:val="000E0240"/>
    <w:rsid w:val="000E330E"/>
    <w:rsid w:val="000F2B84"/>
    <w:rsid w:val="00126762"/>
    <w:rsid w:val="00141360"/>
    <w:rsid w:val="00167467"/>
    <w:rsid w:val="001A1D0B"/>
    <w:rsid w:val="001A7FFB"/>
    <w:rsid w:val="001B290F"/>
    <w:rsid w:val="00245F3E"/>
    <w:rsid w:val="00264644"/>
    <w:rsid w:val="002748DF"/>
    <w:rsid w:val="002922BC"/>
    <w:rsid w:val="002E4230"/>
    <w:rsid w:val="002F1039"/>
    <w:rsid w:val="00307CAE"/>
    <w:rsid w:val="00331965"/>
    <w:rsid w:val="00352C85"/>
    <w:rsid w:val="00357F32"/>
    <w:rsid w:val="0036067B"/>
    <w:rsid w:val="00370EC9"/>
    <w:rsid w:val="00375211"/>
    <w:rsid w:val="003F4C47"/>
    <w:rsid w:val="0042200C"/>
    <w:rsid w:val="00426D82"/>
    <w:rsid w:val="004270FB"/>
    <w:rsid w:val="004655D8"/>
    <w:rsid w:val="00470313"/>
    <w:rsid w:val="00491E74"/>
    <w:rsid w:val="004B567A"/>
    <w:rsid w:val="004D0343"/>
    <w:rsid w:val="004F0EE2"/>
    <w:rsid w:val="00532A9C"/>
    <w:rsid w:val="0056619A"/>
    <w:rsid w:val="005703B3"/>
    <w:rsid w:val="005726BC"/>
    <w:rsid w:val="005B0B72"/>
    <w:rsid w:val="005B420A"/>
    <w:rsid w:val="005D52CE"/>
    <w:rsid w:val="006010E8"/>
    <w:rsid w:val="00666A5B"/>
    <w:rsid w:val="00697592"/>
    <w:rsid w:val="006C0881"/>
    <w:rsid w:val="006C0FC9"/>
    <w:rsid w:val="006C5A42"/>
    <w:rsid w:val="00715DB9"/>
    <w:rsid w:val="007330EF"/>
    <w:rsid w:val="007341C3"/>
    <w:rsid w:val="00753048"/>
    <w:rsid w:val="00757B4B"/>
    <w:rsid w:val="00782EE9"/>
    <w:rsid w:val="00783A4B"/>
    <w:rsid w:val="007841F9"/>
    <w:rsid w:val="00785F77"/>
    <w:rsid w:val="00794820"/>
    <w:rsid w:val="007959A1"/>
    <w:rsid w:val="007B0F92"/>
    <w:rsid w:val="007C00F9"/>
    <w:rsid w:val="007C0F71"/>
    <w:rsid w:val="007C646C"/>
    <w:rsid w:val="007E513A"/>
    <w:rsid w:val="007F52FA"/>
    <w:rsid w:val="0080128B"/>
    <w:rsid w:val="008067C4"/>
    <w:rsid w:val="0084621B"/>
    <w:rsid w:val="00881595"/>
    <w:rsid w:val="00886A4F"/>
    <w:rsid w:val="008B318F"/>
    <w:rsid w:val="008E1BE2"/>
    <w:rsid w:val="008E450F"/>
    <w:rsid w:val="008F2FCE"/>
    <w:rsid w:val="0093057F"/>
    <w:rsid w:val="009609F2"/>
    <w:rsid w:val="00992B22"/>
    <w:rsid w:val="009A058A"/>
    <w:rsid w:val="009A4FCF"/>
    <w:rsid w:val="009A5A93"/>
    <w:rsid w:val="009B7C59"/>
    <w:rsid w:val="009F0D97"/>
    <w:rsid w:val="009F712A"/>
    <w:rsid w:val="00A01CE3"/>
    <w:rsid w:val="00A079F1"/>
    <w:rsid w:val="00A119B6"/>
    <w:rsid w:val="00A12636"/>
    <w:rsid w:val="00A2601E"/>
    <w:rsid w:val="00A31103"/>
    <w:rsid w:val="00A565D7"/>
    <w:rsid w:val="00A82458"/>
    <w:rsid w:val="00A8459A"/>
    <w:rsid w:val="00A859B2"/>
    <w:rsid w:val="00AA17AD"/>
    <w:rsid w:val="00AB35F1"/>
    <w:rsid w:val="00AB6C1F"/>
    <w:rsid w:val="00AC44D1"/>
    <w:rsid w:val="00B06FB0"/>
    <w:rsid w:val="00B138A8"/>
    <w:rsid w:val="00B717A0"/>
    <w:rsid w:val="00B91E8C"/>
    <w:rsid w:val="00B9499F"/>
    <w:rsid w:val="00BA70C5"/>
    <w:rsid w:val="00BC409F"/>
    <w:rsid w:val="00BE1341"/>
    <w:rsid w:val="00BE336B"/>
    <w:rsid w:val="00C1035D"/>
    <w:rsid w:val="00C11158"/>
    <w:rsid w:val="00C16B50"/>
    <w:rsid w:val="00C33BDF"/>
    <w:rsid w:val="00C3660B"/>
    <w:rsid w:val="00C53922"/>
    <w:rsid w:val="00C63674"/>
    <w:rsid w:val="00CC61A7"/>
    <w:rsid w:val="00CE132C"/>
    <w:rsid w:val="00CE5E54"/>
    <w:rsid w:val="00D04D1E"/>
    <w:rsid w:val="00D2306E"/>
    <w:rsid w:val="00D270DD"/>
    <w:rsid w:val="00D31884"/>
    <w:rsid w:val="00D40879"/>
    <w:rsid w:val="00D47DFA"/>
    <w:rsid w:val="00D5790C"/>
    <w:rsid w:val="00D84B58"/>
    <w:rsid w:val="00D8571E"/>
    <w:rsid w:val="00D87CC0"/>
    <w:rsid w:val="00DB6C54"/>
    <w:rsid w:val="00DD2BD0"/>
    <w:rsid w:val="00E01DE6"/>
    <w:rsid w:val="00E14D26"/>
    <w:rsid w:val="00E17729"/>
    <w:rsid w:val="00E22F9A"/>
    <w:rsid w:val="00E35231"/>
    <w:rsid w:val="00E463D2"/>
    <w:rsid w:val="00E479A2"/>
    <w:rsid w:val="00E94D40"/>
    <w:rsid w:val="00EA30AA"/>
    <w:rsid w:val="00EE0C18"/>
    <w:rsid w:val="00F01871"/>
    <w:rsid w:val="00F455C3"/>
    <w:rsid w:val="00F53D08"/>
    <w:rsid w:val="00F77BE2"/>
    <w:rsid w:val="00FC4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4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83A4B"/>
    <w:rPr>
      <w:rFonts w:ascii="Tahoma" w:hAnsi="Tahoma" w:cs="Tahoma"/>
      <w:sz w:val="16"/>
      <w:szCs w:val="16"/>
    </w:rPr>
  </w:style>
  <w:style w:type="paragraph" w:styleId="a4">
    <w:name w:val="Balloon Text"/>
    <w:basedOn w:val="a"/>
    <w:link w:val="a3"/>
    <w:uiPriority w:val="99"/>
    <w:semiHidden/>
    <w:unhideWhenUsed/>
    <w:rsid w:val="00783A4B"/>
    <w:pPr>
      <w:spacing w:after="0" w:line="240" w:lineRule="auto"/>
    </w:pPr>
    <w:rPr>
      <w:rFonts w:ascii="Tahoma" w:hAnsi="Tahoma" w:cs="Tahoma"/>
      <w:sz w:val="16"/>
      <w:szCs w:val="16"/>
    </w:rPr>
  </w:style>
  <w:style w:type="paragraph" w:customStyle="1" w:styleId="ConsPlusNormal">
    <w:name w:val="ConsPlusNormal"/>
    <w:rsid w:val="00783A4B"/>
    <w:pPr>
      <w:widowControl w:val="0"/>
      <w:autoSpaceDE w:val="0"/>
      <w:autoSpaceDN w:val="0"/>
      <w:spacing w:after="0" w:line="240" w:lineRule="auto"/>
    </w:pPr>
    <w:rPr>
      <w:rFonts w:ascii="Calibri" w:eastAsia="Times New Roman" w:hAnsi="Calibri" w:cs="Calibri"/>
      <w:szCs w:val="20"/>
    </w:rPr>
  </w:style>
  <w:style w:type="character" w:styleId="a5">
    <w:name w:val="Hyperlink"/>
    <w:basedOn w:val="a0"/>
    <w:uiPriority w:val="99"/>
    <w:unhideWhenUsed/>
    <w:rsid w:val="00141360"/>
    <w:rPr>
      <w:color w:val="0000FF" w:themeColor="hyperlink"/>
      <w:u w:val="single"/>
    </w:rPr>
  </w:style>
  <w:style w:type="table" w:styleId="a6">
    <w:name w:val="Table Grid"/>
    <w:basedOn w:val="a1"/>
    <w:uiPriority w:val="59"/>
    <w:rsid w:val="00141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unhideWhenUsed/>
    <w:rsid w:val="00167467"/>
    <w:pPr>
      <w:spacing w:after="0" w:line="240" w:lineRule="auto"/>
    </w:pPr>
    <w:rPr>
      <w:sz w:val="20"/>
      <w:szCs w:val="20"/>
    </w:rPr>
  </w:style>
  <w:style w:type="character" w:customStyle="1" w:styleId="a8">
    <w:name w:val="Текст сноски Знак"/>
    <w:basedOn w:val="a0"/>
    <w:link w:val="a7"/>
    <w:uiPriority w:val="99"/>
    <w:semiHidden/>
    <w:rsid w:val="00167467"/>
    <w:rPr>
      <w:sz w:val="20"/>
      <w:szCs w:val="20"/>
    </w:rPr>
  </w:style>
  <w:style w:type="character" w:styleId="a9">
    <w:name w:val="footnote reference"/>
    <w:basedOn w:val="a0"/>
    <w:uiPriority w:val="99"/>
    <w:semiHidden/>
    <w:unhideWhenUsed/>
    <w:rsid w:val="00167467"/>
    <w:rPr>
      <w:vertAlign w:val="superscript"/>
    </w:rPr>
  </w:style>
  <w:style w:type="paragraph" w:styleId="aa">
    <w:name w:val="header"/>
    <w:basedOn w:val="a"/>
    <w:link w:val="ab"/>
    <w:uiPriority w:val="99"/>
    <w:unhideWhenUsed/>
    <w:rsid w:val="0079482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94820"/>
  </w:style>
  <w:style w:type="paragraph" w:styleId="ac">
    <w:name w:val="footer"/>
    <w:basedOn w:val="a"/>
    <w:link w:val="ad"/>
    <w:uiPriority w:val="99"/>
    <w:unhideWhenUsed/>
    <w:rsid w:val="0079482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948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83A4B"/>
    <w:rPr>
      <w:rFonts w:ascii="Tahoma" w:hAnsi="Tahoma" w:cs="Tahoma"/>
      <w:sz w:val="16"/>
      <w:szCs w:val="16"/>
    </w:rPr>
  </w:style>
  <w:style w:type="paragraph" w:styleId="a4">
    <w:name w:val="Balloon Text"/>
    <w:basedOn w:val="a"/>
    <w:link w:val="a3"/>
    <w:uiPriority w:val="99"/>
    <w:semiHidden/>
    <w:unhideWhenUsed/>
    <w:rsid w:val="00783A4B"/>
    <w:pPr>
      <w:spacing w:after="0" w:line="240" w:lineRule="auto"/>
    </w:pPr>
    <w:rPr>
      <w:rFonts w:ascii="Tahoma" w:hAnsi="Tahoma" w:cs="Tahoma"/>
      <w:sz w:val="16"/>
      <w:szCs w:val="16"/>
    </w:rPr>
  </w:style>
  <w:style w:type="paragraph" w:customStyle="1" w:styleId="ConsPlusNormal">
    <w:name w:val="ConsPlusNormal"/>
    <w:rsid w:val="00783A4B"/>
    <w:pPr>
      <w:widowControl w:val="0"/>
      <w:autoSpaceDE w:val="0"/>
      <w:autoSpaceDN w:val="0"/>
      <w:spacing w:after="0" w:line="240" w:lineRule="auto"/>
    </w:pPr>
    <w:rPr>
      <w:rFonts w:ascii="Calibri" w:eastAsia="Times New Roman" w:hAnsi="Calibri" w:cs="Calibri"/>
      <w:szCs w:val="20"/>
    </w:rPr>
  </w:style>
  <w:style w:type="character" w:styleId="a5">
    <w:name w:val="Hyperlink"/>
    <w:basedOn w:val="a0"/>
    <w:uiPriority w:val="99"/>
    <w:unhideWhenUsed/>
    <w:rsid w:val="00141360"/>
    <w:rPr>
      <w:color w:val="0000FF" w:themeColor="hyperlink"/>
      <w:u w:val="single"/>
    </w:rPr>
  </w:style>
  <w:style w:type="table" w:styleId="a6">
    <w:name w:val="Table Grid"/>
    <w:basedOn w:val="a1"/>
    <w:uiPriority w:val="59"/>
    <w:rsid w:val="00141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167467"/>
    <w:pPr>
      <w:spacing w:after="0" w:line="240" w:lineRule="auto"/>
    </w:pPr>
    <w:rPr>
      <w:sz w:val="20"/>
      <w:szCs w:val="20"/>
    </w:rPr>
  </w:style>
  <w:style w:type="character" w:customStyle="1" w:styleId="a8">
    <w:name w:val="Текст сноски Знак"/>
    <w:basedOn w:val="a0"/>
    <w:link w:val="a7"/>
    <w:uiPriority w:val="99"/>
    <w:semiHidden/>
    <w:rsid w:val="00167467"/>
    <w:rPr>
      <w:sz w:val="20"/>
      <w:szCs w:val="20"/>
    </w:rPr>
  </w:style>
  <w:style w:type="character" w:styleId="a9">
    <w:name w:val="footnote reference"/>
    <w:basedOn w:val="a0"/>
    <w:uiPriority w:val="99"/>
    <w:semiHidden/>
    <w:unhideWhenUsed/>
    <w:rsid w:val="00167467"/>
    <w:rPr>
      <w:vertAlign w:val="superscript"/>
    </w:rPr>
  </w:style>
  <w:style w:type="paragraph" w:styleId="aa">
    <w:name w:val="header"/>
    <w:basedOn w:val="a"/>
    <w:link w:val="ab"/>
    <w:uiPriority w:val="99"/>
    <w:unhideWhenUsed/>
    <w:rsid w:val="0079482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94820"/>
  </w:style>
  <w:style w:type="paragraph" w:styleId="ac">
    <w:name w:val="footer"/>
    <w:basedOn w:val="a"/>
    <w:link w:val="ad"/>
    <w:uiPriority w:val="99"/>
    <w:unhideWhenUsed/>
    <w:rsid w:val="0079482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94820"/>
  </w:style>
</w:styles>
</file>

<file path=word/webSettings.xml><?xml version="1.0" encoding="utf-8"?>
<w:webSettings xmlns:r="http://schemas.openxmlformats.org/officeDocument/2006/relationships" xmlns:w="http://schemas.openxmlformats.org/wordprocessingml/2006/main">
  <w:divs>
    <w:div w:id="1079449190">
      <w:bodyDiv w:val="1"/>
      <w:marLeft w:val="0"/>
      <w:marRight w:val="0"/>
      <w:marTop w:val="0"/>
      <w:marBottom w:val="0"/>
      <w:divBdr>
        <w:top w:val="none" w:sz="0" w:space="0" w:color="auto"/>
        <w:left w:val="none" w:sz="0" w:space="0" w:color="auto"/>
        <w:bottom w:val="none" w:sz="0" w:space="0" w:color="auto"/>
        <w:right w:val="none" w:sz="0" w:space="0" w:color="auto"/>
      </w:divBdr>
    </w:div>
    <w:div w:id="134231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F4930D78ACB22A29256B6A93DAAB18AE365679A8C6B25614A9A392A87228E123FA9DCEADB2AB8CWBUBC" TargetMode="External"/><Relationship Id="rId13" Type="http://schemas.openxmlformats.org/officeDocument/2006/relationships/hyperlink" Target="consultantplus://offline/ref=43F4930D78ACB22A29256B6A93DAAB18AE365679A8C6B25614A9A392A87228E123FA9DCEADB2AB8BWBU7C" TargetMode="External"/><Relationship Id="rId18" Type="http://schemas.openxmlformats.org/officeDocument/2006/relationships/hyperlink" Target="consultantplus://offline/ref=43F4930D78ACB22A29256B6A93DAAB18AE365476A9C3B25614A9A392A87228E123FA9DCEADB2AB8CWBU3C" TargetMode="External"/><Relationship Id="rId26" Type="http://schemas.openxmlformats.org/officeDocument/2006/relationships/hyperlink" Target="garantF1://70016264.1100" TargetMode="External"/><Relationship Id="rId3" Type="http://schemas.openxmlformats.org/officeDocument/2006/relationships/styles" Target="styles.xml"/><Relationship Id="rId21" Type="http://schemas.openxmlformats.org/officeDocument/2006/relationships/hyperlink" Target="consultantplus://offline/ref=43F4930D78ACB22A29256B6A93DAAB18AE365774A4C2B25614A9A392A87228E123FA9DCEADB1A884WBU7C" TargetMode="External"/><Relationship Id="rId34" Type="http://schemas.openxmlformats.org/officeDocument/2006/relationships/hyperlink" Target="consultantplus://offline/ref=43F4930D78ACB22A29256B6A93DAAB18AE365774A4C2B25614A9A392A87228E123FA9DCEADB1A884WBU7C" TargetMode="External"/><Relationship Id="rId7" Type="http://schemas.openxmlformats.org/officeDocument/2006/relationships/endnotes" Target="endnotes.xml"/><Relationship Id="rId12" Type="http://schemas.openxmlformats.org/officeDocument/2006/relationships/hyperlink" Target="consultantplus://offline/ref=43F4930D78ACB22A29256B6A93DAAB18AE365679A8C6B25614A9A392A87228E123FA9DCEADB2AB8CWBUBC" TargetMode="External"/><Relationship Id="rId17" Type="http://schemas.openxmlformats.org/officeDocument/2006/relationships/hyperlink" Target="consultantplus://offline/ref=43F4930D78ACB22A2925756785B6F711A53F087DA5CEB80540F6F8CFFF7B22B6W6U4C" TargetMode="External"/><Relationship Id="rId25" Type="http://schemas.openxmlformats.org/officeDocument/2006/relationships/hyperlink" Target="garantF1://12025271.0" TargetMode="External"/><Relationship Id="rId33" Type="http://schemas.openxmlformats.org/officeDocument/2006/relationships/hyperlink" Target="consultantplus://offline/ref=43F4930D78ACB22A29256B6A93DAAB18AE365476A9C3B25614A9A392A87228E123FA9DCEADB2AB8CWBU3C" TargetMode="External"/><Relationship Id="rId2" Type="http://schemas.openxmlformats.org/officeDocument/2006/relationships/numbering" Target="numbering.xml"/><Relationship Id="rId16" Type="http://schemas.openxmlformats.org/officeDocument/2006/relationships/hyperlink" Target="https://mininvest.sakha.gov.ru/" TargetMode="External"/><Relationship Id="rId20" Type="http://schemas.openxmlformats.org/officeDocument/2006/relationships/hyperlink" Target="consultantplus://offline/ref=43F4930D78ACB22A29256B6A93DAAB18AE355178A8C4B25614A9A392A8W7U2C" TargetMode="External"/><Relationship Id="rId29" Type="http://schemas.openxmlformats.org/officeDocument/2006/relationships/hyperlink" Target="garantF1://70191362.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F4930D78ACB22A2925756785B6F711A53F087DA6C3B8034DF6F8CFFF7B22B6W6U4C" TargetMode="External"/><Relationship Id="rId24" Type="http://schemas.openxmlformats.org/officeDocument/2006/relationships/hyperlink" Target="garantF1://12025271.1000" TargetMode="External"/><Relationship Id="rId32" Type="http://schemas.openxmlformats.org/officeDocument/2006/relationships/footer" Target="footer1.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3F4930D78ACB22A29256B6A93DAAB18AE365679A8C6B25614A9A392A8W7U2C" TargetMode="External"/><Relationship Id="rId23" Type="http://schemas.openxmlformats.org/officeDocument/2006/relationships/hyperlink" Target="garantF1://10080094.100" TargetMode="External"/><Relationship Id="rId28" Type="http://schemas.openxmlformats.org/officeDocument/2006/relationships/hyperlink" Target="garantF1://70468284.1000" TargetMode="External"/><Relationship Id="rId36" Type="http://schemas.openxmlformats.org/officeDocument/2006/relationships/theme" Target="theme/theme1.xml"/><Relationship Id="rId10" Type="http://schemas.openxmlformats.org/officeDocument/2006/relationships/hyperlink" Target="consultantplus://offline/ref=43F4930D78ACB22A29256B6A93DAAB18AE365679A8C6B25614A9A392A8W7U2C" TargetMode="External"/><Relationship Id="rId19" Type="http://schemas.openxmlformats.org/officeDocument/2006/relationships/hyperlink" Target="consultantplus://offline/ref=43F4930D78ACB22A2925756785B6F711A53F087DA6C5BA044EF6F8CFFF7B22B664B5C48CE9BFAA8DB2FE8BW0UEC" TargetMode="External"/><Relationship Id="rId31" Type="http://schemas.openxmlformats.org/officeDocument/2006/relationships/hyperlink" Target="consultantplus://offline/ref=43F4930D78ACB22A29256B6A93DAAB18AE365679A8C6B25614A9A392A8W7U2C" TargetMode="External"/><Relationship Id="rId4" Type="http://schemas.openxmlformats.org/officeDocument/2006/relationships/settings" Target="settings.xml"/><Relationship Id="rId9" Type="http://schemas.openxmlformats.org/officeDocument/2006/relationships/hyperlink" Target="consultantplus://offline/ref=43F4930D78ACB22A2925756785B6F711A53F087DA6C3B8034DF6F8CFFF7B22B6W6U4C" TargetMode="External"/><Relationship Id="rId14" Type="http://schemas.openxmlformats.org/officeDocument/2006/relationships/hyperlink" Target="consultantplus://offline/ref=43F4930D78ACB22A2925756785B6F711A53F087DA6C6B00648F6F8CFFF7B22B6W6U4C" TargetMode="External"/><Relationship Id="rId22" Type="http://schemas.openxmlformats.org/officeDocument/2006/relationships/hyperlink" Target="consultantplus://offline/ref=43F4930D78ACB22A2925756785B6F711A53F087DA6C4BC014CF6F8CFFF7B22B6W6U4C" TargetMode="External"/><Relationship Id="rId27" Type="http://schemas.openxmlformats.org/officeDocument/2006/relationships/hyperlink" Target="garantF1://70016264.1100" TargetMode="External"/><Relationship Id="rId30" Type="http://schemas.openxmlformats.org/officeDocument/2006/relationships/hyperlink" Target="garantF1://70016264.110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BF5A8-FD22-4D09-B1BC-69398AAD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19742</Words>
  <Characters>112533</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Золотарева Лилия Александровна</dc:creator>
  <cp:lastModifiedBy>Depo</cp:lastModifiedBy>
  <cp:revision>2</cp:revision>
  <cp:lastPrinted>2018-04-26T07:05:00Z</cp:lastPrinted>
  <dcterms:created xsi:type="dcterms:W3CDTF">2018-05-08T02:39:00Z</dcterms:created>
  <dcterms:modified xsi:type="dcterms:W3CDTF">2018-05-08T02:39:00Z</dcterms:modified>
</cp:coreProperties>
</file>