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1F" w:rsidRPr="00971133" w:rsidRDefault="00113308" w:rsidP="00325D1F">
      <w:pPr>
        <w:spacing w:line="360" w:lineRule="auto"/>
        <w:ind w:firstLine="708"/>
        <w:jc w:val="center"/>
        <w:rPr>
          <w:sz w:val="28"/>
          <w:szCs w:val="28"/>
        </w:rPr>
      </w:pPr>
      <w:r w:rsidRPr="00185453">
        <w:rPr>
          <w:rFonts w:ascii="Times New Roman" w:hAnsi="Times New Roman"/>
          <w:b/>
          <w:bCs/>
          <w:sz w:val="24"/>
          <w:szCs w:val="24"/>
        </w:rPr>
        <w:t>План мероприятий</w:t>
      </w:r>
      <w:r w:rsidR="00325D1F">
        <w:rPr>
          <w:rFonts w:ascii="Times New Roman" w:hAnsi="Times New Roman"/>
          <w:b/>
          <w:bCs/>
          <w:sz w:val="24"/>
          <w:szCs w:val="24"/>
        </w:rPr>
        <w:t>,</w:t>
      </w:r>
      <w:r w:rsidRPr="001854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5D1F" w:rsidRPr="00325D1F">
        <w:rPr>
          <w:rFonts w:ascii="Times New Roman" w:hAnsi="Times New Roman"/>
          <w:b/>
          <w:bCs/>
          <w:sz w:val="24"/>
          <w:szCs w:val="24"/>
        </w:rPr>
        <w:t>приуроченных ко Дню российского предпринимательства</w:t>
      </w:r>
    </w:p>
    <w:tbl>
      <w:tblPr>
        <w:tblW w:w="155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479"/>
        <w:gridCol w:w="4176"/>
        <w:gridCol w:w="2183"/>
        <w:gridCol w:w="3284"/>
        <w:gridCol w:w="2045"/>
      </w:tblGrid>
      <w:tr w:rsidR="00C617DC" w:rsidRPr="00185453" w:rsidTr="00C617DC">
        <w:trPr>
          <w:trHeight w:val="470"/>
        </w:trPr>
        <w:tc>
          <w:tcPr>
            <w:tcW w:w="2376" w:type="dxa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453"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</w:p>
        </w:tc>
        <w:tc>
          <w:tcPr>
            <w:tcW w:w="1479" w:type="dxa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45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45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4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84" w:type="dxa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45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45" w:type="dxa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453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Абыйский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по вопросам изменений в налоговом и пенсионном законодательстве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ПФР, ФНС, ФСС, ЦПП РС (Я), спец.по ценообразованию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26.05.2018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95-летию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 xml:space="preserve"> работников Наркомата торговли и промышленности ЯАССР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Кульурно-оздоровительный центр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МР, 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26.05.2018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Поздравление Главы  и Центра поддержки предпринимательства в улусной газете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улусная газета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«Хотугу кыым»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Алданский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08.06.2018г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C719BE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Бизнес-игра для старшеклассников и студентов</w:t>
            </w:r>
          </w:p>
          <w:p w:rsidR="00C617DC" w:rsidRPr="00C719BE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Бизнес-игра включает в себя интеллектуальные, творческие конкурсы, задания, игры и образовательный блок: «Основы предпринимательской деятельности и бизнес-планирования»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Ул.50 лет ВЛКСМ 2, конференц-зал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РС(Я), Бизнес-инкубатор Алданского района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ИП, студенты и учащиеся старших классов образовательных организаций Алданского района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Дата проведения еще рассматривается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C719BE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игра «Битва руководителей»</w:t>
            </w:r>
          </w:p>
          <w:p w:rsidR="00C617DC" w:rsidRPr="00C719BE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Включат в себя образовательный блок «Эффективное управление и переговоры», Теоретическкие и практические задания, кейсы, тренинговые упражнения.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Ул.50 лет ВЛКСМ 2, конференц-зал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РС(Я) , Бизнес-инкубатор Алданского района, ООО «АленаШку» (бизнес-тренер г. Якутск)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Амгинский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с контрольно-надзорными органами (Роспотребнадзор, ГПН, вет.управление)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Акт.зал администрации района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Горячая линия "По вопросам гос.поддержки для СМП, по земельным вопросам, ДВ гектара"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Каб.№15 Комитет управления мун. имущества, здание адм. улуса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(Я), КУМИ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День Российского предпринимательства, торжественное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5 км.трассы Амга-Якутск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(Я), администрация МР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Анабарский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 для СМСП и всех желающих граждан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Актовый зал ЦБО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  <w:r>
              <w:rPr>
                <w:rFonts w:ascii="Times New Roman" w:hAnsi="Times New Roman"/>
                <w:sz w:val="24"/>
                <w:szCs w:val="24"/>
              </w:rPr>
              <w:t>, физические лица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Горячая линия на тему: "Проверка субъектов малого и среднего предпринимательства"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Актовый зал ЦБО</w:t>
            </w:r>
          </w:p>
        </w:tc>
        <w:tc>
          <w:tcPr>
            <w:tcW w:w="3284" w:type="dxa"/>
            <w:vAlign w:val="center"/>
          </w:tcPr>
          <w:p w:rsidR="00C617DC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Прокуратура района, пожарный инспектор, налоговый инспектор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 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  <w:r>
              <w:rPr>
                <w:rFonts w:ascii="Times New Roman" w:hAnsi="Times New Roman"/>
                <w:sz w:val="24"/>
                <w:szCs w:val="24"/>
              </w:rPr>
              <w:t>, физические лица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Поздравление на страницах местных газет с днем предпринимателя РФ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bottom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bottom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по вопросам изменений в налоговом и пенсионном законодательстве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Актовый зал ЦБО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ПФР,ФНС,ФСС, 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Семинар для СМСП "Меры государственной поддержки"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 ЦБО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СМСП, граждане желающие открыть свое дело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Вручение знака общественного признания СМСП за вклад в развитие предпринимательства в Анабарском улусе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 ЦБО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МО,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Булунский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Координационного совета предпринимателей при главе МО "Булунский улус (район)"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 администарции МО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Дремова Т.Д.-председатель КС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Члены КС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11.05.2018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ИП Чирков В.И. IT-аутсорсинг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МБОУ ТСШ№ 1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МБОУ ТСШ№ 1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05.05.2018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Чествование СМСП торговли и общественного питания в 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95-летия Народного комиссариат</w:t>
            </w: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а торговли и промышленности ЯССР.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КСК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Координационный совет, общественный совет предпринимателей п. Тикси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Верхнеколымский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Размещение на портале администрации МР информации, поздравительного адреса в разделе "для вас предприниматели"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сайт Администрации района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(Я), администрация МР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СМСП,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Дни открытых дверей молокозавода ИП Дьячкова А.Е.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Молокозавод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(Я), ИП Дьячкова А.Е.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СМСП, 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 xml:space="preserve"> (желающие)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26.05.2018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горячая линяя "Успехи, перспективы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развития предпринимательства в районе, проблемы и предложения по их устранению"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ОП ЦПП РС (Я),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МР (отдел экономики), специалисты адм. «МО «Поселок Зырянка»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СМСП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«Механизмы государственной поддержки» «Новые проекты развития села», «Механизмы муниципальной поддержки», «Изменение в налоговом кодексе», «Изменение в нормативных актах ПФ», «Внедрение информационных и коммуникационных технологий для СМП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(Я), администрация МР (отдел экономики), ПФ, ЦЗН, Налоговая, УСХ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Биржа контактов ЦЗН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(Я), ЦЗН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СП, безработные граждане, школьники выпускных классов (9-10 классы)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Верхоянский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День открытых дверей в ОП ЦПП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СМСП, желающие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Статья (интервью) про деятельность предпринимателей района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Местная газета «Вести Верхоянья»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Встреча школьников с предпринимателями (на согласовании)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Батагайская СОШ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Поздравление ко Дню предпринимательства РФ, объявление о начале  проведения районного конкурса «Лучший предприниматель» (итоги в ноябре)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Местная газета «Вести Верхоянья»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22.05.2018г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среди Школьников  "Открой свое дело"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Бизнес Инкубатор  г. Вилюйск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23.05.2018г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 Поздравления и информации о мероприятиях  в улусной газете "Олох Суола"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г. Вилюйск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23.05.2018г.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старшекласников в ООО «Хлеб». Ознакомление  технологического  производства хлебо- булочных изделий. Профориентационная беседа с участием специалистов предприятия.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ООО «Хлеб», пекарня города Вилюйска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МР, 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24.05.2018г.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мастер-классов по народно-художественному промыслу: мастер-класс по шитью.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Бизнес Инкубатор  г. Вилюйск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МР, 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25.05.2018г.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по вопросам изменений в налоговом и пенсионном законодательстве.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Бизнес Инкубатор  г. Вилюйск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МР, 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26.05.2018г.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Ярмарка-выставка народных мастеров и участников мастер-класса, ярмарка                        "Рассада-2017"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Площадь Ленина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МР, ОП ЦПП РС (Я).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по вопросам изменений в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законодательстве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Актовый зал Бизнес-центра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ПФР,ФНС,ФСС, 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Субботник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предпринимателей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Дамба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263E04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 w:rsidR="00C617D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AE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Зональный Форум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 xml:space="preserve"> "Труд-путь к успеху"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Центр духовности им Семена, Софрона Даниловых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ГКУ РС (Я) "ЦПП РС (Я)", администрация МР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Жиганский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по контрольно-кассовой технике, онлайн-кассам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Конференц-зал, Администрация МР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ФНС, 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ИП и юр.лица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МР, каб.207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ЦПП, ФНС, УЭР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ИП и юр.лица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Конкурс «Лучший продавец»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Актовый зал, Администрация МР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(Я), УЭР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26.05.2018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Концерт предпринимателей для населения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ДЮСШ или Актовый зал, Администрация МР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ФРМП, ОП ЦПП РС (Я), предприниматели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Кобяйский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Круглый стол с представителями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малого бизнеса на тему "Изменения в налоговом и пенсионном законодательстве"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Актовый зал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"Кобяйский улус (район)"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"Поселок Сангар"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Кобяйского района РС(Я), 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"Механизмы государственной поддержки"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Актовый зал Администрации МО "Кобяйский улус (район)"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МО "Поселок Сангар" Кобяйского района РС(Я), 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Награждение предпринимателей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Актовый зал Администрации МО "Кобяйский улус (район)"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МО "Поселок Сангар", 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Поздравление на страницах местной газеты с днем предпринимателя РФ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Ленский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23.042018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Поздравление главы МО «Ленский район» в газете «Ленский вестник»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материалов в электронных СМИ о заслуженных предпринимателях Ленского района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РС(Я)</w:t>
            </w:r>
          </w:p>
        </w:tc>
        <w:tc>
          <w:tcPr>
            <w:tcW w:w="2045" w:type="dxa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в течение мая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материалов в электронных СМИ о мерах государственной поддержки СМП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РС(Я)</w:t>
            </w:r>
          </w:p>
        </w:tc>
        <w:tc>
          <w:tcPr>
            <w:tcW w:w="2045" w:type="dxa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Намский</w:t>
            </w: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185453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453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Намский улус с. Намцы ул. Студенческая 1.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(Я), ФПМП МО «Намский улус», МБУ «Бизнес инкубатор в с. Намцы»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Ученики старших классов.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Горячая линия по МГП РС (Я) для СМСП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По номерам 89248737751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41-8-03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(Я), ФПМП МО «Намский улус», МБУ «Бизнес инкубатор в с. Намцы»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A2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СМСП,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Субботник СМПС </w:t>
            </w:r>
            <w:r>
              <w:rPr>
                <w:rFonts w:ascii="Times New Roman" w:hAnsi="Times New Roman"/>
                <w:sz w:val="24"/>
                <w:szCs w:val="24"/>
              </w:rPr>
              <w:t>- посадка саженцев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Площадь дружбы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Ассоциация предпринимателей Намского улуса, Координационный совет по предпринимательству при Главе МО «Намского улус»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26.05.2018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C617DC" w:rsidRPr="00185453" w:rsidRDefault="00C617DC" w:rsidP="0024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Ярмарка- выставка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Площадь дружбы</w:t>
            </w:r>
          </w:p>
        </w:tc>
        <w:tc>
          <w:tcPr>
            <w:tcW w:w="3284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ОП ЦПП РС (Я), ФПМП МО «Намский улус», МБУ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«Бизнес инкубатор в с. Намцы»</w:t>
            </w:r>
          </w:p>
        </w:tc>
        <w:tc>
          <w:tcPr>
            <w:tcW w:w="2045" w:type="dxa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СМСП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Нерюнгринский район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по вопросам изменений в налоговом и пенсионном законодательстве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Бизнес-инкубатор г. Нерюнгри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ПФР,ФНС,ФСС, БИ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24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екция ОПД для 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Бизнес-инкубатор г. Нерюнгри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Бизнес-инкубатор г. Нерюнгри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СМСП, физические лица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на тему «Меры государственной поддержки»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Бизнес-инкубатор г. Нерюнгри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СМП, незанятое население, студенты ССУЗов и ВУЗов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Бизнес-завтрак с успешными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Бизнес-инкубатор г. Нерюнгри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Нерюнгринский район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СМСП, физические лица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 14 по 17 мая 2018г.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Выездные мероприятия по наслегам Нерюнгринского района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п. Чульман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п. Серебряный бор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п. Беркакит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п. Иенгра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п. Золотинка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Нерюнгринский район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СМСП, физические лица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Нюрбинский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Открытые уроки по "Основам предпринимательской деятельности" в школах г. Нюрба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Школы г. Нюрба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ГКУ РС (Я) "ЦПП РС (Я)", БИ г. Нюрба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Экскурсия по МБУ "Бизнес-инкубатор в г. Нюрба" для ШБИ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МБУ "Бизнес-инкубатора в г. Нюрба"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ГКУ РС (Я) "ЦПП РС (Я)", БИ г. Нюрба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Выставка рисунков среди школьников с годом самозанятости "Развитый бизнес в будущем"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Актовый зал МБУ "Бизнес-инкубатора в г. Нюрба"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ГКУ РС (Я) "ЦПП РС (Я)", БИ г. Нюрба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Благотворительная акция от предпринимателей и резидентов для многодетных и малоимущих семей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ГКУ РС (Я) "ЦПП РС (Я)", БИ г. Нюрба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Выставка-продажа изделий мастеров местного производства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Актовый зал МБУ "Бизнес-инкубатора в г. Нюрба"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ГКУ РС (Я) "ЦПП РС (Я)", БИ г. Нюрба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Мастер-классы по шитью, овощеводству, изготовление тортов и пирожных предпринимателя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Нюрба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ГКУ РС (Я) "ЦПП РС (Я)", БИ г. Нюрба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21-26.05.2018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Скидки на товары и услуги от резидентов  Нюрбинского Бизнес-инкубатора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 г. Нюрба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ГКУ РС (Я) "ЦПП РС (Я)", БИ г. Нюрба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Оймяконский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 "Перспективы развития предпринимательства в Оймяконском районе"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 "Оймяконский улус (район)", п.Усть-Нера, актовый зал администрации района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МР, СМП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СМСП, физические лица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 для СМП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ЦПП Оймяконского района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СМСП, физические лица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18.05-25.05.2018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проводимых мероприятий, поздравления в местной газете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Районная газета «Северная Заря»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редакция газеты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Координационного совета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24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 ЦПП РС (Я), </w:t>
            </w: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Олекминский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г. Олекминска и в районной газете «Олекма» поздравления с Днем Российского предпринимателя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АУ РГ «Олекма»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Экскурсия для школьников по  производственному объекту  хлебопекарни ИП Аракелян Х.С. «Мираж», с целью ознакомления с технологическим процессом производства хлеба и хлебобулочных изделий.</w:t>
            </w:r>
          </w:p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Хлебопекарня «Мираж» ИП Аракелян Х.С.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, административный персонал ИП Аракелян Х.С.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Учащиеся учебных заведений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Публикация статьи об успешных стартапах  молодых предпринимателей.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АУ РГ «Олекма»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, редакционная коллегия газеты «Олекма»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День открытых дверей для предпринимателей, индивидуальные консультации контрольно-надзорных органов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г. Олекминск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Пенсионный фонд России, МИФНС №2 по РС(Я)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СМСП, физические лица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Оленекский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по вопросам изменений в налоговом и пенсионном законодательстве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ПФР,ФНС,ФСС,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Мастер-класс по фот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рафии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Фотостудия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ИП Винокуров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по вопросам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Прокурор района,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Круглый стол о нелегальном бизнесе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перевозок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Начальник полиции, начальник ГИБДД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C617DC" w:rsidRPr="00185453" w:rsidTr="00C617DC">
        <w:tc>
          <w:tcPr>
            <w:tcW w:w="2376" w:type="dxa"/>
            <w:vMerge w:val="restart"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Семинар по вопросам изменений в налоговом и пенсионном законодательстве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ПФР,ФНС,ФСС,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</w:tr>
      <w:tr w:rsidR="00C617DC" w:rsidRPr="00185453" w:rsidTr="00C617DC">
        <w:tc>
          <w:tcPr>
            <w:tcW w:w="2376" w:type="dxa"/>
            <w:vMerge/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7DC" w:rsidRPr="00185453" w:rsidRDefault="00C617DC" w:rsidP="0024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"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Развитие предпринимательства в Среднеколымском районе. Проблемы, пути решения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DC" w:rsidRPr="00185453" w:rsidRDefault="00C617DC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</w:tr>
      <w:tr w:rsidR="00EF3247" w:rsidRPr="00185453" w:rsidTr="00C617DC">
        <w:tc>
          <w:tcPr>
            <w:tcW w:w="2376" w:type="dxa"/>
            <w:vMerge w:val="restart"/>
            <w:vAlign w:val="center"/>
          </w:tcPr>
          <w:p w:rsidR="00EF3247" w:rsidRPr="00185453" w:rsidRDefault="00EF3247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Сунтарский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3247" w:rsidRPr="005F7700" w:rsidRDefault="00EF3247" w:rsidP="00F6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"Грантовая поддержка МСП 2018"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Бизнес инкубатор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ЦПП РС (Я), МАУ Центр Бизнеса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EF3247" w:rsidRPr="00185453" w:rsidTr="00C617DC">
        <w:tc>
          <w:tcPr>
            <w:tcW w:w="2376" w:type="dxa"/>
            <w:vMerge/>
            <w:vAlign w:val="center"/>
          </w:tcPr>
          <w:p w:rsidR="00EF3247" w:rsidRPr="00185453" w:rsidRDefault="00EF3247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в СМИ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47" w:rsidRPr="00185453" w:rsidTr="00C617DC">
        <w:tc>
          <w:tcPr>
            <w:tcW w:w="2376" w:type="dxa"/>
            <w:vMerge/>
            <w:vAlign w:val="center"/>
          </w:tcPr>
          <w:p w:rsidR="00EF3247" w:rsidRPr="00185453" w:rsidRDefault="00EF3247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для школьников "Я предприниматель"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Бизнес инкубатор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EF3247" w:rsidRPr="00185453" w:rsidTr="00C617DC">
        <w:tc>
          <w:tcPr>
            <w:tcW w:w="2376" w:type="dxa"/>
            <w:vMerge/>
            <w:vAlign w:val="center"/>
          </w:tcPr>
          <w:p w:rsidR="00EF3247" w:rsidRPr="00185453" w:rsidRDefault="00EF3247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3247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молодыми предпринимателями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Бизнес инкубатор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47" w:rsidRPr="005F7700" w:rsidRDefault="00EF3247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предприниматели</w:t>
            </w: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Default="00FC4865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25.05.2018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Default="00FC4865" w:rsidP="00EF3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3247">
              <w:rPr>
                <w:rFonts w:ascii="Times New Roman" w:hAnsi="Times New Roman"/>
                <w:sz w:val="24"/>
                <w:szCs w:val="24"/>
              </w:rPr>
              <w:t>астер класс для субъектов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F3247">
              <w:rPr>
                <w:rFonts w:ascii="Times New Roman" w:hAnsi="Times New Roman"/>
                <w:sz w:val="24"/>
                <w:szCs w:val="24"/>
              </w:rPr>
              <w:t>и среднего предпринимательства РС(Я) по изготовлению продукции народно-художественных промыслов Якутии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Default="00FC4865" w:rsidP="00A1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Бизнес инкубатор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Default="00FC4865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ЦПП РС(Я)</w:t>
            </w:r>
          </w:p>
          <w:p w:rsidR="00FC4865" w:rsidRDefault="00FC4865" w:rsidP="0032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Default="00FC4865" w:rsidP="0032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FC4865" w:rsidRPr="00185453" w:rsidTr="00C617DC">
        <w:tc>
          <w:tcPr>
            <w:tcW w:w="2376" w:type="dxa"/>
            <w:vMerge w:val="restart"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открытых дверей для начинающих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МАУ Бизнес инкубатор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244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СМСП, физические лица</w:t>
            </w: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01-26.05.2018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онкурс фотографий для школьников "Мир предпринимательства"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МАУ Бизнес инкубатор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школьники улуса</w:t>
            </w: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Поздравление главы МР в СМИ (электронные, печатные)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865" w:rsidRPr="00185453" w:rsidTr="00C617DC">
        <w:tc>
          <w:tcPr>
            <w:tcW w:w="2376" w:type="dxa"/>
            <w:vMerge w:val="restart"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Томпонский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Поздравление предпринимателей в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lastRenderedPageBreak/>
              <w:t>средствах массовой информации (газета «Томпонский вестник»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325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День открытых дверей для СМСП и желающих открыть свое дело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Бизнес-инкубатор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325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История успешного предпринимательства в Томпонском районе</w:t>
            </w:r>
          </w:p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я в газете «Томпонский вестник,</w:t>
            </w:r>
          </w:p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Видеосюжет «Томпо-ТВ» НВК «Саха»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(Я),</w:t>
            </w:r>
          </w:p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МБУ "БИ"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Круглый стол с СМСП.</w:t>
            </w:r>
          </w:p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Интеллектуальный конкурс «Брейн-ринг» Награждение Главы МР «Томпонский район»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Бизнес-инкубатор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24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 ЦПП РС (Я),</w:t>
            </w:r>
          </w:p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МБУ "БИ"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FC4865" w:rsidRPr="00185453" w:rsidTr="00C617DC">
        <w:tc>
          <w:tcPr>
            <w:tcW w:w="2376" w:type="dxa"/>
            <w:vMerge w:val="restart"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Конкурс рисунков среди детей реабилитационного центра на тему: «Бизнес будущего»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с.Борогонцы реабилитационный центр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9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ГКУ РС(Я) «ЦПП РС(Я)»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 xml:space="preserve"> Директор реабилитационного центра, предприниматели района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Дети, предприниматели</w:t>
            </w: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22.04.2018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Выезд в производственный объект СХПК «Муру-Ас»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с. Борогонцы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ГКУ РС(Я) «ЦПП РС(Я)»,</w:t>
            </w:r>
          </w:p>
          <w:p w:rsidR="00FC4865" w:rsidRPr="00185453" w:rsidRDefault="00FC4865" w:rsidP="0019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Директор СХПК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Школьники.</w:t>
            </w:r>
          </w:p>
        </w:tc>
      </w:tr>
      <w:tr w:rsidR="00FC4865" w:rsidRPr="00185453" w:rsidTr="00151C39">
        <w:trPr>
          <w:trHeight w:val="1555"/>
        </w:trPr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Поздравление в местной газете и на сайте МР с Днем российского предпринимательства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с. Борогонцы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Глава МР «Усть-Алданский улус (район)» </w:t>
            </w:r>
          </w:p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 xml:space="preserve">ОП ГКУ РС (Я) «ЦПП РС(Я)» </w:t>
            </w:r>
          </w:p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865" w:rsidRPr="00185453" w:rsidTr="00C617DC">
        <w:tc>
          <w:tcPr>
            <w:tcW w:w="2376" w:type="dxa"/>
            <w:vMerge w:val="restart"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Усть-Майский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21-23.04.2018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Бизнес-инкубатор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ГКУ "ЦПП"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РС (Я)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МБУ "БИ"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История предпринимательства РС(Я), бизнес-игра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БИ, СОШ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9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ГКУ "ЦПП"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РС (Я)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865" w:rsidRPr="00185453" w:rsidRDefault="00FC4865" w:rsidP="0019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МБУ "БИ"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Поздравление на страницах местной газеты с днем предпринимателя РФ, сайт района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9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ГКУ "ЦПП"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РС (Я)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865" w:rsidRPr="00185453" w:rsidRDefault="00FC4865" w:rsidP="0019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МБУ "БИ"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Горячая линия с участием надзорных органов, местного самоуправления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, моб.связь</w:t>
            </w:r>
            <w:bookmarkStart w:id="0" w:name="_GoBack"/>
            <w:bookmarkEnd w:id="0"/>
          </w:p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(имеется группа для СМП)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9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ГКУ "ЦПП"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РС (Я)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865" w:rsidRPr="00185453" w:rsidRDefault="00FC4865" w:rsidP="0019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МБУ "БИ"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Круглый стол, посвященный ДП РФ, празднование ДП РФ (награждения, поздравления СМП, банкет)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Администрация, кафе (возможен выезд на природу – игры и конкурсы)</w:t>
            </w:r>
          </w:p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*Согласование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9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ОП ГКУ "ЦПП"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РС (Я)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865" w:rsidRPr="00185453" w:rsidRDefault="00FC4865" w:rsidP="0019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МБУ "БИ"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FC4865" w:rsidRPr="00185453" w:rsidTr="00C617DC">
        <w:tc>
          <w:tcPr>
            <w:tcW w:w="2376" w:type="dxa"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Хангаласский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заседание К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оординационного совета в рамках празднования Дня российского предпринимательства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ЦПП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РС (Я)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, администрация улуса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  <w:tr w:rsidR="00FC4865" w:rsidRPr="00185453" w:rsidTr="00C617DC">
        <w:tc>
          <w:tcPr>
            <w:tcW w:w="2376" w:type="dxa"/>
            <w:vMerge w:val="restart"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Эвено-Бытантайский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Размещение поздравления в СМИ: Бытантай уоттара  и сайт МО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Заведующий ОП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napToGrid w:val="0"/>
                <w:sz w:val="24"/>
                <w:szCs w:val="24"/>
              </w:rPr>
              <w:t>День открытых дверей в ОП, ЦЗН, УПФ, ФНС, ФСС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napToGrid w:val="0"/>
                <w:sz w:val="24"/>
                <w:szCs w:val="24"/>
              </w:rPr>
              <w:t>ОП, ЦЗН, УПФ, ФНС, ФСС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</w:tr>
      <w:tr w:rsidR="00FC4865" w:rsidRPr="00185453" w:rsidTr="00C617DC">
        <w:tc>
          <w:tcPr>
            <w:tcW w:w="2376" w:type="dxa"/>
            <w:vMerge/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napToGrid w:val="0"/>
                <w:sz w:val="24"/>
                <w:szCs w:val="24"/>
              </w:rPr>
              <w:t>Круглый стол на тему: «Финансовая поддержка малого и среднего предпринимательства»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Актовый зал Администрации МО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ЦПП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РС (Я)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, администрация улуса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</w:tr>
      <w:tr w:rsidR="00FC4865" w:rsidRPr="00185453" w:rsidTr="007E1A15">
        <w:trPr>
          <w:trHeight w:val="120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z w:val="24"/>
                <w:szCs w:val="24"/>
              </w:rPr>
              <w:t>23.05-26.05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53">
              <w:rPr>
                <w:rFonts w:ascii="Times New Roman" w:hAnsi="Times New Roman"/>
                <w:snapToGrid w:val="0"/>
                <w:sz w:val="24"/>
                <w:szCs w:val="24"/>
              </w:rPr>
              <w:t>День скидок в торговых организациях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4865" w:rsidRPr="00185453" w:rsidRDefault="00FC4865" w:rsidP="0018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24C" w:rsidRPr="00A1124C" w:rsidTr="00151C39">
        <w:trPr>
          <w:trHeight w:val="1530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A1124C" w:rsidRPr="00A1124C" w:rsidRDefault="00A1124C" w:rsidP="00185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4C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124C" w:rsidRPr="00A1124C" w:rsidRDefault="00A1124C" w:rsidP="00A11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4C">
              <w:rPr>
                <w:rFonts w:ascii="Times New Roman" w:hAnsi="Times New Roman"/>
                <w:sz w:val="24"/>
                <w:szCs w:val="24"/>
              </w:rPr>
              <w:t>21-25.05.2018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24C" w:rsidRPr="00A1124C" w:rsidRDefault="00A1124C" w:rsidP="00A1124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124C">
              <w:rPr>
                <w:rFonts w:ascii="Times New Roman" w:hAnsi="Times New Roman"/>
                <w:sz w:val="24"/>
                <w:szCs w:val="24"/>
              </w:rPr>
              <w:t>Онлайн-сессия на портале малого и среднего предпринимательства Республики Саха (Якутия) portal.b14.r</w:t>
            </w:r>
            <w:r w:rsidRPr="00A1124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A1124C">
              <w:rPr>
                <w:rFonts w:ascii="Times New Roman" w:hAnsi="Times New Roman"/>
                <w:sz w:val="24"/>
                <w:szCs w:val="24"/>
              </w:rPr>
              <w:t xml:space="preserve"> на тему: «Все о кредитах и займах»</w:t>
            </w:r>
            <w:r w:rsidR="00A5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124C" w:rsidRPr="00A1124C" w:rsidRDefault="00A1124C" w:rsidP="00A1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124C">
              <w:rPr>
                <w:rFonts w:ascii="Times New Roman" w:hAnsi="Times New Roman"/>
                <w:sz w:val="24"/>
                <w:szCs w:val="24"/>
                <w:lang w:val="en-US"/>
              </w:rPr>
              <w:t>Portal.b14.ru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124C" w:rsidRPr="00A1124C" w:rsidRDefault="00A1124C" w:rsidP="00A11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4C">
              <w:rPr>
                <w:rFonts w:ascii="Times New Roman" w:hAnsi="Times New Roman"/>
                <w:sz w:val="24"/>
                <w:szCs w:val="24"/>
              </w:rPr>
              <w:t>ЦПП РС(Я), Банки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124C" w:rsidRPr="00A1124C" w:rsidRDefault="00A1124C" w:rsidP="00A1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СМСП, физические лица</w:t>
            </w:r>
          </w:p>
        </w:tc>
      </w:tr>
      <w:tr w:rsidR="00A1124C" w:rsidRPr="00185453" w:rsidTr="00F60A37">
        <w:trPr>
          <w:trHeight w:val="27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24C" w:rsidRPr="00185453" w:rsidRDefault="00A1124C" w:rsidP="00185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124C" w:rsidRPr="00185453" w:rsidRDefault="00A1124C" w:rsidP="00A11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23-25.05.2018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24C" w:rsidRPr="00B31756" w:rsidRDefault="00A1124C" w:rsidP="00A1124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Instagram-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конкурс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124C" w:rsidRPr="0090027C" w:rsidRDefault="00A1124C" w:rsidP="00A1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ГКУ РС (Я) «ЦПП РС(Я)»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124C" w:rsidRDefault="00A1124C" w:rsidP="00A11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ЦПП РС(Я)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124C" w:rsidRPr="00185453" w:rsidRDefault="00A1124C" w:rsidP="00A1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СМСП, физические лица</w:t>
            </w:r>
          </w:p>
        </w:tc>
      </w:tr>
      <w:tr w:rsidR="00F60A37" w:rsidRPr="00185453" w:rsidTr="00A1124C">
        <w:trPr>
          <w:trHeight w:val="27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F60A37" w:rsidRPr="00185453" w:rsidRDefault="00F60A37" w:rsidP="00185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37" w:rsidRPr="00185453" w:rsidRDefault="00F60A37" w:rsidP="00F6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A37" w:rsidRPr="00185453" w:rsidRDefault="00F60A37" w:rsidP="00F6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Форум субъектов малого и среднего предпринимательства "Точка экономического роста"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0A37" w:rsidRPr="00185453" w:rsidRDefault="00F60A37" w:rsidP="00F6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Намский район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37" w:rsidRPr="00185453" w:rsidRDefault="00F60A37" w:rsidP="00F6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РС (Я) "ЦПП РС (Я)", </w:t>
            </w:r>
            <w:r w:rsidRPr="00185453">
              <w:rPr>
                <w:rFonts w:ascii="Times New Roman" w:hAnsi="Times New Roman"/>
                <w:sz w:val="24"/>
                <w:szCs w:val="24"/>
              </w:rPr>
              <w:t>МБУ «Бизнес инкубатор в с. Намцы»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37" w:rsidRDefault="00F60A37" w:rsidP="00F6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</w:tr>
    </w:tbl>
    <w:p w:rsidR="00A1124C" w:rsidRDefault="00A1124C" w:rsidP="00F622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0A58" w:rsidRPr="00F622A9" w:rsidRDefault="004A5E4F" w:rsidP="00F622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запланировано проведение 85</w:t>
      </w:r>
      <w:r w:rsidR="00F622A9" w:rsidRPr="00F622A9">
        <w:rPr>
          <w:rFonts w:ascii="Times New Roman" w:hAnsi="Times New Roman"/>
          <w:sz w:val="26"/>
          <w:szCs w:val="26"/>
        </w:rPr>
        <w:t xml:space="preserve"> мероприятий </w:t>
      </w:r>
      <w:r>
        <w:rPr>
          <w:rFonts w:ascii="Times New Roman" w:hAnsi="Times New Roman"/>
          <w:sz w:val="26"/>
          <w:szCs w:val="26"/>
        </w:rPr>
        <w:t>в</w:t>
      </w:r>
      <w:r w:rsidR="00F622A9" w:rsidRPr="00F622A9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7</w:t>
      </w:r>
      <w:r w:rsidR="00B36C2D">
        <w:rPr>
          <w:rFonts w:ascii="Times New Roman" w:hAnsi="Times New Roman"/>
          <w:sz w:val="26"/>
          <w:szCs w:val="26"/>
        </w:rPr>
        <w:t xml:space="preserve"> муниципальных </w:t>
      </w:r>
      <w:r w:rsidR="00764ADE">
        <w:rPr>
          <w:rFonts w:ascii="Times New Roman" w:hAnsi="Times New Roman"/>
          <w:sz w:val="26"/>
          <w:szCs w:val="26"/>
        </w:rPr>
        <w:t>районах</w:t>
      </w:r>
      <w:r w:rsidR="00B36C2D">
        <w:rPr>
          <w:rFonts w:ascii="Times New Roman" w:hAnsi="Times New Roman"/>
          <w:sz w:val="26"/>
          <w:szCs w:val="26"/>
        </w:rPr>
        <w:t>, г. Якутске</w:t>
      </w:r>
    </w:p>
    <w:sectPr w:rsidR="005B0A58" w:rsidRPr="00F622A9" w:rsidSect="00C719BE">
      <w:pgSz w:w="16838" w:h="11906" w:orient="landscape"/>
      <w:pgMar w:top="28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9F" w:rsidRDefault="00E0769F" w:rsidP="00B36C2D">
      <w:pPr>
        <w:spacing w:after="0" w:line="240" w:lineRule="auto"/>
      </w:pPr>
      <w:r>
        <w:separator/>
      </w:r>
    </w:p>
  </w:endnote>
  <w:endnote w:type="continuationSeparator" w:id="1">
    <w:p w:rsidR="00E0769F" w:rsidRDefault="00E0769F" w:rsidP="00B3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9F" w:rsidRDefault="00E0769F" w:rsidP="00B36C2D">
      <w:pPr>
        <w:spacing w:after="0" w:line="240" w:lineRule="auto"/>
      </w:pPr>
      <w:r>
        <w:separator/>
      </w:r>
    </w:p>
  </w:footnote>
  <w:footnote w:type="continuationSeparator" w:id="1">
    <w:p w:rsidR="00E0769F" w:rsidRDefault="00E0769F" w:rsidP="00B3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9DF"/>
    <w:multiLevelType w:val="hybridMultilevel"/>
    <w:tmpl w:val="0B2A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308"/>
    <w:rsid w:val="00012826"/>
    <w:rsid w:val="00024BB2"/>
    <w:rsid w:val="000275FD"/>
    <w:rsid w:val="00035B18"/>
    <w:rsid w:val="000432C0"/>
    <w:rsid w:val="000507F2"/>
    <w:rsid w:val="00054C44"/>
    <w:rsid w:val="00061C91"/>
    <w:rsid w:val="000642FD"/>
    <w:rsid w:val="00074AD2"/>
    <w:rsid w:val="00090756"/>
    <w:rsid w:val="00095FC9"/>
    <w:rsid w:val="000B2A5E"/>
    <w:rsid w:val="000D3689"/>
    <w:rsid w:val="000D66F2"/>
    <w:rsid w:val="001113FA"/>
    <w:rsid w:val="00113308"/>
    <w:rsid w:val="001303D3"/>
    <w:rsid w:val="00140B65"/>
    <w:rsid w:val="00151C39"/>
    <w:rsid w:val="00173B3D"/>
    <w:rsid w:val="00185453"/>
    <w:rsid w:val="001908B1"/>
    <w:rsid w:val="00195402"/>
    <w:rsid w:val="001955E4"/>
    <w:rsid w:val="0019790E"/>
    <w:rsid w:val="001B1551"/>
    <w:rsid w:val="001B5DE0"/>
    <w:rsid w:val="001C64D7"/>
    <w:rsid w:val="001D05EC"/>
    <w:rsid w:val="00211646"/>
    <w:rsid w:val="00220211"/>
    <w:rsid w:val="00226759"/>
    <w:rsid w:val="00244867"/>
    <w:rsid w:val="00246F61"/>
    <w:rsid w:val="00263E04"/>
    <w:rsid w:val="00282AD0"/>
    <w:rsid w:val="0029201E"/>
    <w:rsid w:val="002A66D6"/>
    <w:rsid w:val="002A7477"/>
    <w:rsid w:val="002A7671"/>
    <w:rsid w:val="002C3683"/>
    <w:rsid w:val="002C4359"/>
    <w:rsid w:val="002E1226"/>
    <w:rsid w:val="002F3D24"/>
    <w:rsid w:val="003057D3"/>
    <w:rsid w:val="003071E2"/>
    <w:rsid w:val="003218C8"/>
    <w:rsid w:val="00325D1F"/>
    <w:rsid w:val="00325F5C"/>
    <w:rsid w:val="00342FF3"/>
    <w:rsid w:val="0036280E"/>
    <w:rsid w:val="0036698E"/>
    <w:rsid w:val="00381EF2"/>
    <w:rsid w:val="003C0847"/>
    <w:rsid w:val="00412344"/>
    <w:rsid w:val="00416F4D"/>
    <w:rsid w:val="00440AD6"/>
    <w:rsid w:val="00446132"/>
    <w:rsid w:val="00455A49"/>
    <w:rsid w:val="004954F8"/>
    <w:rsid w:val="004A5E4F"/>
    <w:rsid w:val="004F1186"/>
    <w:rsid w:val="00506789"/>
    <w:rsid w:val="005149E3"/>
    <w:rsid w:val="00532497"/>
    <w:rsid w:val="00533F54"/>
    <w:rsid w:val="00534F0A"/>
    <w:rsid w:val="005404F4"/>
    <w:rsid w:val="00540BBE"/>
    <w:rsid w:val="00545691"/>
    <w:rsid w:val="005654D9"/>
    <w:rsid w:val="00566414"/>
    <w:rsid w:val="00584D56"/>
    <w:rsid w:val="005B0A58"/>
    <w:rsid w:val="005D14E2"/>
    <w:rsid w:val="005D747D"/>
    <w:rsid w:val="005E6832"/>
    <w:rsid w:val="005F7700"/>
    <w:rsid w:val="00631980"/>
    <w:rsid w:val="006321F3"/>
    <w:rsid w:val="00662704"/>
    <w:rsid w:val="00672837"/>
    <w:rsid w:val="00683901"/>
    <w:rsid w:val="006C355F"/>
    <w:rsid w:val="006D05C9"/>
    <w:rsid w:val="00702E1D"/>
    <w:rsid w:val="0070486F"/>
    <w:rsid w:val="00715253"/>
    <w:rsid w:val="00730AB4"/>
    <w:rsid w:val="00737EAD"/>
    <w:rsid w:val="00743B6E"/>
    <w:rsid w:val="0076092F"/>
    <w:rsid w:val="00764ADE"/>
    <w:rsid w:val="007653DD"/>
    <w:rsid w:val="007873DB"/>
    <w:rsid w:val="00795E19"/>
    <w:rsid w:val="007A04F3"/>
    <w:rsid w:val="007A2F29"/>
    <w:rsid w:val="007D0004"/>
    <w:rsid w:val="007E1A15"/>
    <w:rsid w:val="007E1DD9"/>
    <w:rsid w:val="00877598"/>
    <w:rsid w:val="008930A8"/>
    <w:rsid w:val="00896D3E"/>
    <w:rsid w:val="008B769C"/>
    <w:rsid w:val="008E6CDD"/>
    <w:rsid w:val="008F7445"/>
    <w:rsid w:val="00937D13"/>
    <w:rsid w:val="00947AC4"/>
    <w:rsid w:val="00947DA9"/>
    <w:rsid w:val="00956118"/>
    <w:rsid w:val="00987A4A"/>
    <w:rsid w:val="00992FB0"/>
    <w:rsid w:val="009A4C95"/>
    <w:rsid w:val="009C76DD"/>
    <w:rsid w:val="009E4456"/>
    <w:rsid w:val="00A10301"/>
    <w:rsid w:val="00A1124C"/>
    <w:rsid w:val="00A22927"/>
    <w:rsid w:val="00A27230"/>
    <w:rsid w:val="00A45E4F"/>
    <w:rsid w:val="00A543A2"/>
    <w:rsid w:val="00A93CC3"/>
    <w:rsid w:val="00AB083A"/>
    <w:rsid w:val="00AE7398"/>
    <w:rsid w:val="00B36C2D"/>
    <w:rsid w:val="00B45C05"/>
    <w:rsid w:val="00B46BF7"/>
    <w:rsid w:val="00B77807"/>
    <w:rsid w:val="00B979AD"/>
    <w:rsid w:val="00BE52AA"/>
    <w:rsid w:val="00C233A2"/>
    <w:rsid w:val="00C3332F"/>
    <w:rsid w:val="00C57529"/>
    <w:rsid w:val="00C617DC"/>
    <w:rsid w:val="00C719BE"/>
    <w:rsid w:val="00C73EC5"/>
    <w:rsid w:val="00C9570B"/>
    <w:rsid w:val="00CA6CC5"/>
    <w:rsid w:val="00CA707D"/>
    <w:rsid w:val="00CE1780"/>
    <w:rsid w:val="00CE784C"/>
    <w:rsid w:val="00D205AF"/>
    <w:rsid w:val="00D2727C"/>
    <w:rsid w:val="00D333C1"/>
    <w:rsid w:val="00D50B59"/>
    <w:rsid w:val="00D51162"/>
    <w:rsid w:val="00D62763"/>
    <w:rsid w:val="00D80A7F"/>
    <w:rsid w:val="00DA34E9"/>
    <w:rsid w:val="00DA643A"/>
    <w:rsid w:val="00DB3E97"/>
    <w:rsid w:val="00DC558F"/>
    <w:rsid w:val="00DE3878"/>
    <w:rsid w:val="00DE51A5"/>
    <w:rsid w:val="00DF635D"/>
    <w:rsid w:val="00E0769F"/>
    <w:rsid w:val="00E31D25"/>
    <w:rsid w:val="00E67BAB"/>
    <w:rsid w:val="00E80EB3"/>
    <w:rsid w:val="00EB2F68"/>
    <w:rsid w:val="00ED7F92"/>
    <w:rsid w:val="00EF3247"/>
    <w:rsid w:val="00F509D4"/>
    <w:rsid w:val="00F51F5C"/>
    <w:rsid w:val="00F606D2"/>
    <w:rsid w:val="00F60A37"/>
    <w:rsid w:val="00F622A9"/>
    <w:rsid w:val="00FA0582"/>
    <w:rsid w:val="00FC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C2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3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C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7FCB-53F0-46CD-B89D-DAF7E82B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юзер4</dc:creator>
  <cp:lastModifiedBy>Iovlev</cp:lastModifiedBy>
  <cp:revision>14</cp:revision>
  <cp:lastPrinted>2018-05-14T05:42:00Z</cp:lastPrinted>
  <dcterms:created xsi:type="dcterms:W3CDTF">2018-05-03T05:31:00Z</dcterms:created>
  <dcterms:modified xsi:type="dcterms:W3CDTF">2018-05-14T07:35:00Z</dcterms:modified>
</cp:coreProperties>
</file>