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5CD" w:rsidRPr="009309DE" w:rsidRDefault="00246CD7" w:rsidP="00930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9DE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246CD7" w:rsidRDefault="00246CD7" w:rsidP="00930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6CD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46CD7">
        <w:rPr>
          <w:rFonts w:ascii="Times New Roman" w:hAnsi="Times New Roman" w:cs="Times New Roman"/>
          <w:sz w:val="28"/>
          <w:szCs w:val="28"/>
        </w:rPr>
        <w:t xml:space="preserve"> </w:t>
      </w:r>
      <w:r w:rsidR="002C4269">
        <w:rPr>
          <w:rFonts w:ascii="Times New Roman" w:hAnsi="Times New Roman" w:cs="Times New Roman"/>
          <w:sz w:val="28"/>
          <w:szCs w:val="28"/>
        </w:rPr>
        <w:t>городском конкурсе</w:t>
      </w:r>
    </w:p>
    <w:p w:rsidR="00B73E17" w:rsidRPr="00B73E17" w:rsidRDefault="002C4269" w:rsidP="00B73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предприниматель города Якутска»</w:t>
      </w:r>
    </w:p>
    <w:p w:rsidR="00246CD7" w:rsidRDefault="00246CD7" w:rsidP="0024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513"/>
        <w:gridCol w:w="2314"/>
        <w:gridCol w:w="7379"/>
      </w:tblGrid>
      <w:tr w:rsidR="00885A45" w:rsidTr="00480C03">
        <w:tc>
          <w:tcPr>
            <w:tcW w:w="513" w:type="dxa"/>
          </w:tcPr>
          <w:p w:rsidR="002C4269" w:rsidRPr="004035F6" w:rsidRDefault="004035F6" w:rsidP="00246C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14" w:type="dxa"/>
          </w:tcPr>
          <w:p w:rsidR="002C4269" w:rsidRDefault="002C4269" w:rsidP="0000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и номинации конкурса</w:t>
            </w:r>
          </w:p>
        </w:tc>
        <w:tc>
          <w:tcPr>
            <w:tcW w:w="7379" w:type="dxa"/>
          </w:tcPr>
          <w:p w:rsidR="002C4269" w:rsidRDefault="002C4269" w:rsidP="002C4269">
            <w:pPr>
              <w:ind w:firstLine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«Лучший предприниматель города Якутска».</w:t>
            </w:r>
          </w:p>
          <w:p w:rsidR="002C4269" w:rsidRDefault="002C4269" w:rsidP="002C4269">
            <w:pPr>
              <w:ind w:firstLine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Номинации:</w:t>
            </w:r>
          </w:p>
          <w:p w:rsidR="002C4269" w:rsidRPr="002C4269" w:rsidRDefault="002C4269" w:rsidP="002C4269">
            <w:pPr>
              <w:ind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2C4269">
              <w:rPr>
                <w:rFonts w:ascii="Times New Roman" w:hAnsi="Times New Roman" w:cs="Times New Roman"/>
                <w:sz w:val="24"/>
                <w:szCs w:val="24"/>
              </w:rPr>
              <w:t>1. «Лучший предприниматель (предприятие) города Якутска в сфере торговли»;</w:t>
            </w:r>
          </w:p>
          <w:p w:rsidR="002C4269" w:rsidRPr="002C4269" w:rsidRDefault="002C4269" w:rsidP="002C4269">
            <w:pPr>
              <w:ind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2C4269">
              <w:rPr>
                <w:rFonts w:ascii="Times New Roman" w:hAnsi="Times New Roman" w:cs="Times New Roman"/>
                <w:sz w:val="24"/>
                <w:szCs w:val="24"/>
              </w:rPr>
              <w:t>2. «Лучший предприниматель (предприятие) города Якутска в сфере общественного питания»;</w:t>
            </w:r>
          </w:p>
          <w:p w:rsidR="002C4269" w:rsidRPr="002C4269" w:rsidRDefault="002C4269" w:rsidP="002C4269">
            <w:pPr>
              <w:ind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2C4269">
              <w:rPr>
                <w:rFonts w:ascii="Times New Roman" w:hAnsi="Times New Roman" w:cs="Times New Roman"/>
                <w:sz w:val="24"/>
                <w:szCs w:val="24"/>
              </w:rPr>
              <w:t>3. «Лучший предприниматель (предприятие) города Якутска в сфере ухода и присмотру за детьми»;</w:t>
            </w:r>
          </w:p>
          <w:p w:rsidR="002C4269" w:rsidRPr="002C4269" w:rsidRDefault="002C4269" w:rsidP="002C4269">
            <w:pPr>
              <w:ind w:firstLine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4269">
              <w:rPr>
                <w:rFonts w:ascii="Times New Roman" w:hAnsi="Times New Roman" w:cs="Times New Roman"/>
                <w:sz w:val="24"/>
                <w:szCs w:val="24"/>
              </w:rPr>
              <w:t>. «Лучший предприниматель (предприятие) города Якутска в сфере услуг»;</w:t>
            </w:r>
          </w:p>
          <w:p w:rsidR="002C4269" w:rsidRPr="002C4269" w:rsidRDefault="002C4269" w:rsidP="002C4269">
            <w:pPr>
              <w:ind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2C4269">
              <w:rPr>
                <w:rFonts w:ascii="Times New Roman" w:hAnsi="Times New Roman" w:cs="Times New Roman"/>
                <w:sz w:val="24"/>
                <w:szCs w:val="24"/>
              </w:rPr>
              <w:t>5. «Лучший предприниматель (предприятие) города Якутска в сфере туризма»;</w:t>
            </w:r>
          </w:p>
          <w:p w:rsidR="002C4269" w:rsidRPr="002C4269" w:rsidRDefault="002C4269" w:rsidP="002C4269">
            <w:pPr>
              <w:ind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2C4269">
              <w:rPr>
                <w:rFonts w:ascii="Times New Roman" w:hAnsi="Times New Roman" w:cs="Times New Roman"/>
                <w:sz w:val="24"/>
                <w:szCs w:val="24"/>
              </w:rPr>
              <w:t>6. «Лучший предприниматель (предприятие) города Якутска в сфере гостиничного бизнеса»;</w:t>
            </w:r>
          </w:p>
          <w:p w:rsidR="002C4269" w:rsidRPr="002C4269" w:rsidRDefault="002C4269" w:rsidP="002C4269">
            <w:pPr>
              <w:ind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2C4269">
              <w:rPr>
                <w:rFonts w:ascii="Times New Roman" w:hAnsi="Times New Roman" w:cs="Times New Roman"/>
                <w:sz w:val="24"/>
                <w:szCs w:val="24"/>
              </w:rPr>
              <w:t>7.  «Лучший предприниматель (предприятие) города Якутска в сфере медицинских услуг»;</w:t>
            </w:r>
          </w:p>
          <w:p w:rsidR="002C4269" w:rsidRPr="002C4269" w:rsidRDefault="002C4269" w:rsidP="002C4269">
            <w:pPr>
              <w:ind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2C4269">
              <w:rPr>
                <w:rFonts w:ascii="Times New Roman" w:hAnsi="Times New Roman" w:cs="Times New Roman"/>
                <w:sz w:val="24"/>
                <w:szCs w:val="24"/>
              </w:rPr>
              <w:t>8. «Лучший предприниматель (предприятие) города Якутска в сфере транспорта»;</w:t>
            </w:r>
          </w:p>
          <w:p w:rsidR="002C4269" w:rsidRPr="002C4269" w:rsidRDefault="002C4269" w:rsidP="002C4269">
            <w:pPr>
              <w:ind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2C4269">
              <w:rPr>
                <w:rFonts w:ascii="Times New Roman" w:hAnsi="Times New Roman" w:cs="Times New Roman"/>
                <w:sz w:val="24"/>
                <w:szCs w:val="24"/>
              </w:rPr>
              <w:t>9. «Лучший предприниматель (предприятие) города Якутска в сфере производства»;</w:t>
            </w:r>
          </w:p>
          <w:p w:rsidR="002C4269" w:rsidRPr="002C4269" w:rsidRDefault="002C4269" w:rsidP="002C4269">
            <w:pPr>
              <w:ind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2C4269">
              <w:rPr>
                <w:rFonts w:ascii="Times New Roman" w:hAnsi="Times New Roman" w:cs="Times New Roman"/>
                <w:sz w:val="24"/>
                <w:szCs w:val="24"/>
              </w:rPr>
              <w:t>10. «Лучший предприниматель (предприятие) города Якутска в сфере жилищно-коммунального хозяйства»;</w:t>
            </w:r>
          </w:p>
          <w:p w:rsidR="002C4269" w:rsidRPr="002C4269" w:rsidRDefault="002C4269" w:rsidP="002C4269">
            <w:pPr>
              <w:ind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2C4269">
              <w:rPr>
                <w:rFonts w:ascii="Times New Roman" w:hAnsi="Times New Roman" w:cs="Times New Roman"/>
                <w:sz w:val="24"/>
                <w:szCs w:val="24"/>
              </w:rPr>
              <w:t>11. «Лучший предприниматель (предприятие) города Якутска в сфере народно-художественных промыслов»;</w:t>
            </w:r>
          </w:p>
          <w:p w:rsidR="002C4269" w:rsidRDefault="002C4269" w:rsidP="002C4269">
            <w:pPr>
              <w:ind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2C4269">
              <w:rPr>
                <w:rFonts w:ascii="Times New Roman" w:hAnsi="Times New Roman" w:cs="Times New Roman"/>
                <w:sz w:val="24"/>
                <w:szCs w:val="24"/>
              </w:rPr>
              <w:t>12. «Лучший предприниматель (предприятие) города Якутска».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269">
              <w:rPr>
                <w:rFonts w:ascii="Times New Roman" w:hAnsi="Times New Roman" w:cs="Times New Roman"/>
                <w:sz w:val="24"/>
                <w:szCs w:val="24"/>
              </w:rPr>
              <w:t>Данная номинация является высшей.</w:t>
            </w:r>
          </w:p>
        </w:tc>
      </w:tr>
      <w:tr w:rsidR="00885A45" w:rsidTr="00480C03">
        <w:tc>
          <w:tcPr>
            <w:tcW w:w="513" w:type="dxa"/>
          </w:tcPr>
          <w:p w:rsidR="002C4269" w:rsidRPr="004035F6" w:rsidRDefault="004035F6" w:rsidP="002C42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14" w:type="dxa"/>
          </w:tcPr>
          <w:p w:rsidR="002C4269" w:rsidRDefault="002C4269" w:rsidP="002C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7379" w:type="dxa"/>
          </w:tcPr>
          <w:p w:rsidR="002C4269" w:rsidRPr="00480C03" w:rsidRDefault="002C4269" w:rsidP="002C4269">
            <w:pPr>
              <w:ind w:firstLine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Окружная администрация города Якутска</w:t>
            </w:r>
          </w:p>
        </w:tc>
      </w:tr>
      <w:tr w:rsidR="00885A45" w:rsidTr="00480C03">
        <w:tc>
          <w:tcPr>
            <w:tcW w:w="513" w:type="dxa"/>
          </w:tcPr>
          <w:p w:rsidR="002C4269" w:rsidRDefault="004035F6" w:rsidP="0040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14" w:type="dxa"/>
          </w:tcPr>
          <w:p w:rsidR="002C4269" w:rsidRDefault="002C4269" w:rsidP="002C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конкурса</w:t>
            </w:r>
          </w:p>
        </w:tc>
        <w:tc>
          <w:tcPr>
            <w:tcW w:w="7379" w:type="dxa"/>
          </w:tcPr>
          <w:p w:rsidR="002C4269" w:rsidRPr="00480C03" w:rsidRDefault="002C4269" w:rsidP="002C4269">
            <w:pPr>
              <w:pStyle w:val="Default"/>
              <w:ind w:firstLine="326"/>
              <w:jc w:val="both"/>
            </w:pPr>
            <w:r>
              <w:t>П</w:t>
            </w:r>
            <w:r w:rsidRPr="00500D0D">
              <w:t>опуляризация предпринимательской деятельности, создание благоприятного экономического климата на территории городского округа «город Якутск», пропаганда социальной ответственности бизнеса, развитие самозанятости населения</w:t>
            </w:r>
          </w:p>
        </w:tc>
      </w:tr>
      <w:tr w:rsidR="00885A45" w:rsidTr="00480C03">
        <w:tc>
          <w:tcPr>
            <w:tcW w:w="513" w:type="dxa"/>
          </w:tcPr>
          <w:p w:rsidR="002C4269" w:rsidRPr="004035F6" w:rsidRDefault="004035F6" w:rsidP="002C42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14" w:type="dxa"/>
          </w:tcPr>
          <w:p w:rsidR="002C4269" w:rsidRDefault="002C4269" w:rsidP="002C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общественного выдвижения номинантов</w:t>
            </w:r>
          </w:p>
        </w:tc>
        <w:tc>
          <w:tcPr>
            <w:tcW w:w="7379" w:type="dxa"/>
          </w:tcPr>
          <w:p w:rsidR="002C4269" w:rsidRDefault="002C4269" w:rsidP="002C4269">
            <w:pPr>
              <w:pStyle w:val="Default"/>
              <w:ind w:firstLine="326"/>
              <w:jc w:val="both"/>
            </w:pPr>
            <w:r>
              <w:t>1. Инициативой по выдвижению номинантов обладают:</w:t>
            </w:r>
          </w:p>
          <w:p w:rsidR="002C4269" w:rsidRDefault="002C4269" w:rsidP="002C4269">
            <w:pPr>
              <w:pStyle w:val="Default"/>
              <w:ind w:firstLine="326"/>
              <w:jc w:val="both"/>
            </w:pPr>
            <w:r>
              <w:t>- Инициативные группы граждан (численностью не менее 5 человек);</w:t>
            </w:r>
          </w:p>
          <w:p w:rsidR="002C4269" w:rsidRDefault="002C4269" w:rsidP="002C4269">
            <w:pPr>
              <w:pStyle w:val="Default"/>
              <w:ind w:firstLine="326"/>
              <w:jc w:val="both"/>
            </w:pPr>
            <w:r>
              <w:t>- Общественные объединения, некоммерческие партнерства;</w:t>
            </w:r>
          </w:p>
          <w:p w:rsidR="002C4269" w:rsidRDefault="002C4269" w:rsidP="002C4269">
            <w:pPr>
              <w:pStyle w:val="Default"/>
              <w:ind w:firstLine="326"/>
              <w:jc w:val="both"/>
            </w:pPr>
            <w:r>
              <w:t>- Сообщества и профессиональные союзы предпринимателей;</w:t>
            </w:r>
          </w:p>
          <w:p w:rsidR="002C4269" w:rsidRDefault="002C4269" w:rsidP="002C4269">
            <w:pPr>
              <w:pStyle w:val="Default"/>
              <w:ind w:firstLine="326"/>
              <w:jc w:val="both"/>
            </w:pPr>
            <w:r>
              <w:t>- Управления округов и пригородов городского округа "город Якутск";</w:t>
            </w:r>
          </w:p>
          <w:p w:rsidR="002C4269" w:rsidRDefault="002C4269" w:rsidP="002C4269">
            <w:pPr>
              <w:pStyle w:val="Default"/>
              <w:ind w:firstLine="326"/>
              <w:jc w:val="both"/>
            </w:pPr>
            <w:r>
              <w:t>- Трудовые коллективы;</w:t>
            </w:r>
          </w:p>
          <w:p w:rsidR="002C4269" w:rsidRDefault="002C4269" w:rsidP="002C4269">
            <w:pPr>
              <w:pStyle w:val="Default"/>
              <w:ind w:firstLine="326"/>
              <w:jc w:val="both"/>
            </w:pPr>
            <w:r>
              <w:t>2. Субъекты предпринимательской деятельности могут самостоятельно выдвинуться на участие в конкурсе. При этом ими сразу подается заявка на участие в конкурсе, согласно п. 2.4 Положения городского конкурса «Лучший предприниматель города Якутска» (далее – Положение).</w:t>
            </w:r>
          </w:p>
          <w:p w:rsidR="002C4269" w:rsidRDefault="002C4269" w:rsidP="002C4269">
            <w:pPr>
              <w:pStyle w:val="Default"/>
              <w:ind w:firstLine="326"/>
              <w:jc w:val="both"/>
            </w:pPr>
            <w:r>
              <w:t>3. Инициатор выдвижения, согласно п. 2.3.1 Положения, для выдвижения номинанта направляет в адрес Организатора конкурса заявление в свободной форме, которая должна содержать обоснование достоинств номинанта, а также:</w:t>
            </w:r>
          </w:p>
          <w:p w:rsidR="002C4269" w:rsidRDefault="002C4269" w:rsidP="002C4269">
            <w:pPr>
              <w:pStyle w:val="Default"/>
              <w:ind w:firstLine="326"/>
              <w:jc w:val="both"/>
            </w:pPr>
            <w:r>
              <w:lastRenderedPageBreak/>
              <w:t>- наименование номинанта;</w:t>
            </w:r>
          </w:p>
          <w:p w:rsidR="002C4269" w:rsidRDefault="002C4269" w:rsidP="002C4269">
            <w:pPr>
              <w:pStyle w:val="Default"/>
              <w:ind w:firstLine="326"/>
              <w:jc w:val="both"/>
            </w:pPr>
            <w:r>
              <w:t>- наименование номинации, согласно п. 5 Положения.</w:t>
            </w:r>
          </w:p>
          <w:p w:rsidR="002C4269" w:rsidRDefault="002C4269" w:rsidP="002C4269">
            <w:pPr>
              <w:pStyle w:val="Default"/>
              <w:ind w:firstLine="326"/>
              <w:jc w:val="both"/>
            </w:pPr>
            <w:r>
              <w:t>- контактные данные номинанта;</w:t>
            </w:r>
          </w:p>
          <w:p w:rsidR="002C4269" w:rsidRDefault="002C4269" w:rsidP="002C4269">
            <w:pPr>
              <w:pStyle w:val="Default"/>
              <w:ind w:firstLine="326"/>
              <w:jc w:val="both"/>
            </w:pPr>
            <w:r>
              <w:t>- сведения о деятельности номинанта (вид деятельности, участие в благотворительных мероприятиях, реализация социальных проектов, внедрение передовых технологий, преимущества выпускаемой продукции (товаров, услуг).</w:t>
            </w:r>
          </w:p>
          <w:p w:rsidR="002C4269" w:rsidRDefault="002C4269" w:rsidP="002C4269">
            <w:pPr>
              <w:pStyle w:val="Default"/>
              <w:ind w:firstLine="326"/>
              <w:jc w:val="both"/>
            </w:pPr>
            <w:r>
              <w:t>4. Заявление на выдвижение номинанта может быть направлено в адрес Организатора конкурса лично, по факсу, на электронную почту, через сеть Интернет, включая социальные сети, блоги.</w:t>
            </w:r>
          </w:p>
          <w:p w:rsidR="002C4269" w:rsidRDefault="002C4269" w:rsidP="002C4269">
            <w:pPr>
              <w:pStyle w:val="Default"/>
              <w:ind w:firstLine="326"/>
              <w:jc w:val="both"/>
            </w:pPr>
            <w:r>
              <w:t>5. Организатор конкурса ведет реестр поступивших заявлений на выдвижение номинанта.</w:t>
            </w:r>
          </w:p>
          <w:p w:rsidR="002C4269" w:rsidRDefault="002C4269" w:rsidP="002C4269">
            <w:pPr>
              <w:pStyle w:val="Default"/>
              <w:ind w:firstLine="326"/>
              <w:jc w:val="both"/>
            </w:pPr>
            <w:r>
              <w:t>6. На основании поступившей заявки на выдвижение номинанта, Организатор обязан в течении 3-х рабочих дней обратиться к указанному в заявке номинанту и предложить ему предоставить заявку на участие в конкурсе либо отказаться от участия в конкурсе.</w:t>
            </w:r>
          </w:p>
          <w:p w:rsidR="002C4269" w:rsidRDefault="002C4269" w:rsidP="002C4269">
            <w:pPr>
              <w:pStyle w:val="Default"/>
              <w:ind w:firstLine="326"/>
              <w:jc w:val="both"/>
            </w:pPr>
            <w:r>
              <w:t>7. Сроки приема заявок на выдвижение номинанта указываются Организатором в извещении о проведении конкурса.</w:t>
            </w:r>
          </w:p>
        </w:tc>
      </w:tr>
      <w:tr w:rsidR="00885A45" w:rsidTr="00480C03">
        <w:tc>
          <w:tcPr>
            <w:tcW w:w="513" w:type="dxa"/>
          </w:tcPr>
          <w:p w:rsidR="00885A45" w:rsidRDefault="004035F6" w:rsidP="0040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2314" w:type="dxa"/>
          </w:tcPr>
          <w:p w:rsidR="00885A45" w:rsidRDefault="00885A45" w:rsidP="00885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общественного выдвижения </w:t>
            </w:r>
          </w:p>
        </w:tc>
        <w:tc>
          <w:tcPr>
            <w:tcW w:w="7379" w:type="dxa"/>
          </w:tcPr>
          <w:p w:rsidR="00885A45" w:rsidRPr="00A90D9D" w:rsidRDefault="00885A45" w:rsidP="005B4690">
            <w:pPr>
              <w:pStyle w:val="Default"/>
              <w:ind w:firstLine="326"/>
              <w:jc w:val="both"/>
              <w:rPr>
                <w:b/>
              </w:rPr>
            </w:pPr>
            <w:r w:rsidRPr="00A90D9D">
              <w:rPr>
                <w:b/>
              </w:rPr>
              <w:t xml:space="preserve">С </w:t>
            </w:r>
            <w:r w:rsidR="00BA3CEE" w:rsidRPr="00A90D9D">
              <w:rPr>
                <w:b/>
              </w:rPr>
              <w:t>24</w:t>
            </w:r>
            <w:r w:rsidRPr="00A90D9D">
              <w:rPr>
                <w:b/>
              </w:rPr>
              <w:t xml:space="preserve"> </w:t>
            </w:r>
            <w:r w:rsidR="00FD738D" w:rsidRPr="00A90D9D">
              <w:rPr>
                <w:b/>
              </w:rPr>
              <w:t xml:space="preserve">октября </w:t>
            </w:r>
            <w:r w:rsidRPr="00A90D9D">
              <w:rPr>
                <w:b/>
              </w:rPr>
              <w:t>201</w:t>
            </w:r>
            <w:r w:rsidR="00BA3CEE" w:rsidRPr="00A90D9D">
              <w:rPr>
                <w:b/>
              </w:rPr>
              <w:t>7</w:t>
            </w:r>
            <w:r w:rsidRPr="00A90D9D">
              <w:rPr>
                <w:b/>
              </w:rPr>
              <w:t xml:space="preserve"> года по </w:t>
            </w:r>
            <w:r w:rsidR="005B4690" w:rsidRPr="00A90D9D">
              <w:rPr>
                <w:b/>
              </w:rPr>
              <w:t>17</w:t>
            </w:r>
            <w:r w:rsidRPr="00A90D9D">
              <w:rPr>
                <w:b/>
              </w:rPr>
              <w:t xml:space="preserve"> </w:t>
            </w:r>
            <w:r w:rsidR="00FD738D" w:rsidRPr="00A90D9D">
              <w:rPr>
                <w:b/>
              </w:rPr>
              <w:t xml:space="preserve">ноября </w:t>
            </w:r>
            <w:r w:rsidRPr="00A90D9D">
              <w:rPr>
                <w:b/>
              </w:rPr>
              <w:t>201</w:t>
            </w:r>
            <w:r w:rsidR="00BA3CEE" w:rsidRPr="00A90D9D">
              <w:rPr>
                <w:b/>
              </w:rPr>
              <w:t>7</w:t>
            </w:r>
            <w:r w:rsidRPr="00A90D9D">
              <w:rPr>
                <w:b/>
              </w:rPr>
              <w:t xml:space="preserve"> года</w:t>
            </w:r>
          </w:p>
        </w:tc>
      </w:tr>
      <w:tr w:rsidR="00885A45" w:rsidTr="00480C03">
        <w:tc>
          <w:tcPr>
            <w:tcW w:w="513" w:type="dxa"/>
          </w:tcPr>
          <w:p w:rsidR="002C4269" w:rsidRPr="004035F6" w:rsidRDefault="004035F6" w:rsidP="00885A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314" w:type="dxa"/>
          </w:tcPr>
          <w:p w:rsidR="002C4269" w:rsidRDefault="002C4269" w:rsidP="002C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Требования, предъявляемые к участникам</w:t>
            </w:r>
          </w:p>
        </w:tc>
        <w:tc>
          <w:tcPr>
            <w:tcW w:w="7379" w:type="dxa"/>
          </w:tcPr>
          <w:p w:rsidR="002C4269" w:rsidRDefault="002C4269" w:rsidP="002C4269">
            <w:pPr>
              <w:pStyle w:val="Default"/>
              <w:ind w:firstLine="326"/>
              <w:jc w:val="both"/>
            </w:pPr>
            <w:r>
              <w:t>1. К участию в конкурсе допускаются субъекты малого и среднего предпринимательства, зарегистрированные на территории городского округа «Город Якутск» и отвечающие следующим требованиям:</w:t>
            </w:r>
          </w:p>
          <w:p w:rsidR="002C4269" w:rsidRDefault="002C4269" w:rsidP="002C4269">
            <w:pPr>
              <w:pStyle w:val="Default"/>
              <w:ind w:firstLine="326"/>
              <w:jc w:val="both"/>
            </w:pPr>
            <w:r>
              <w:t xml:space="preserve">1.1. </w:t>
            </w:r>
            <w:r w:rsidR="00907663">
              <w:t>С</w:t>
            </w:r>
            <w:r>
              <w:t xml:space="preserve">оответствие статье 4 Федерального закона от 24.07.2007 </w:t>
            </w:r>
            <w:r w:rsidR="00907663">
              <w:t>№</w:t>
            </w:r>
            <w:r>
              <w:t xml:space="preserve"> 209-ФЗ «О развитии малого и среднего предпринимательства в Российской Федерации».</w:t>
            </w:r>
          </w:p>
          <w:p w:rsidR="002C4269" w:rsidRDefault="002C4269" w:rsidP="002C4269">
            <w:pPr>
              <w:pStyle w:val="Default"/>
              <w:ind w:firstLine="326"/>
              <w:jc w:val="both"/>
            </w:pPr>
            <w:r>
              <w:t xml:space="preserve">1.2. </w:t>
            </w:r>
            <w:r w:rsidR="00907663">
              <w:t>П</w:t>
            </w:r>
            <w:r>
              <w:t>остановка на учет в Межрайонной инспекции ФНС России №5 по Республике Саха (Якутия);</w:t>
            </w:r>
          </w:p>
          <w:p w:rsidR="002C4269" w:rsidRDefault="002C4269" w:rsidP="002C4269">
            <w:pPr>
              <w:pStyle w:val="Default"/>
              <w:ind w:firstLine="326"/>
              <w:jc w:val="both"/>
            </w:pPr>
            <w:r>
              <w:t xml:space="preserve">1.3. </w:t>
            </w:r>
            <w:r w:rsidR="00907663">
              <w:t>О</w:t>
            </w:r>
            <w:r>
              <w:t>тсутствие просроченной задолженности по страховым взносам, налоговым или иным обязательным платежам в бюджетную систему Российской Федерации.</w:t>
            </w:r>
          </w:p>
          <w:p w:rsidR="002C4269" w:rsidRDefault="002C4269" w:rsidP="002C4269">
            <w:pPr>
              <w:pStyle w:val="Default"/>
              <w:ind w:firstLine="326"/>
              <w:jc w:val="both"/>
            </w:pPr>
            <w:r>
              <w:t>2. Не допускаются к участию в конкурсе субъекты малого и среднего предпринимательства:</w:t>
            </w:r>
          </w:p>
          <w:p w:rsidR="002C4269" w:rsidRDefault="002C4269" w:rsidP="002C4269">
            <w:pPr>
              <w:pStyle w:val="Default"/>
              <w:ind w:firstLine="326"/>
              <w:jc w:val="both"/>
            </w:pPr>
            <w:r>
              <w:t xml:space="preserve">2.1. </w:t>
            </w:r>
            <w:r w:rsidR="00907663">
              <w:t>Н</w:t>
            </w:r>
            <w:r>
              <w:t>е представивший полный пакет документов, определенных п. 2.4 Положения или представлены недостоверные сведения и документы;</w:t>
            </w:r>
          </w:p>
          <w:p w:rsidR="002C4269" w:rsidRDefault="002C4269" w:rsidP="002C4269">
            <w:pPr>
              <w:pStyle w:val="Default"/>
              <w:ind w:firstLine="326"/>
              <w:jc w:val="both"/>
            </w:pPr>
            <w:r>
              <w:t>2.2.</w:t>
            </w:r>
            <w:r w:rsidR="00907663">
              <w:t xml:space="preserve"> Н</w:t>
            </w:r>
            <w:r>
              <w:t>е выполнившие условия Положения;</w:t>
            </w:r>
          </w:p>
          <w:p w:rsidR="002C4269" w:rsidRDefault="002C4269" w:rsidP="002C4269">
            <w:pPr>
              <w:pStyle w:val="Default"/>
              <w:ind w:firstLine="326"/>
              <w:jc w:val="both"/>
            </w:pPr>
            <w:r>
              <w:t xml:space="preserve">2.3. </w:t>
            </w:r>
            <w:r w:rsidR="00907663">
              <w:t>В</w:t>
            </w:r>
            <w:r>
              <w:t xml:space="preserve"> которых уровень среднемесячной заработной платы работников на дату подачи заявки ниже текущей величины прожиточного минимума, установленного для трудоспособного населения и действующего на территориях городского округа «Город Якутск», отнесенных к районам Крайнего Севера и приравненных к ним районам;</w:t>
            </w:r>
          </w:p>
          <w:p w:rsidR="002C4269" w:rsidRPr="00480C03" w:rsidRDefault="002C4269" w:rsidP="00907663">
            <w:pPr>
              <w:pStyle w:val="Default"/>
              <w:ind w:firstLine="326"/>
              <w:jc w:val="both"/>
            </w:pPr>
            <w:r>
              <w:t xml:space="preserve">2.4. </w:t>
            </w:r>
            <w:r w:rsidR="00907663">
              <w:t>Н</w:t>
            </w:r>
            <w:r>
              <w:t>аходящиеся на дату подачи заявки в состоянии реорганизации, ликвидации или банкротства.</w:t>
            </w:r>
          </w:p>
        </w:tc>
      </w:tr>
      <w:tr w:rsidR="00885A45" w:rsidTr="00480C03">
        <w:tc>
          <w:tcPr>
            <w:tcW w:w="513" w:type="dxa"/>
          </w:tcPr>
          <w:p w:rsidR="002C4269" w:rsidRDefault="004035F6" w:rsidP="00885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</w:tcPr>
          <w:p w:rsidR="002C4269" w:rsidRDefault="002C4269" w:rsidP="002C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Требования, предъявляемые к заявкам</w:t>
            </w:r>
          </w:p>
        </w:tc>
        <w:tc>
          <w:tcPr>
            <w:tcW w:w="7379" w:type="dxa"/>
          </w:tcPr>
          <w:p w:rsidR="00907663" w:rsidRDefault="00907663" w:rsidP="002C4269">
            <w:pPr>
              <w:widowControl w:val="0"/>
              <w:autoSpaceDE w:val="0"/>
              <w:autoSpaceDN w:val="0"/>
              <w:adjustRightInd w:val="0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Для участия в конкурсе субъект малого и среднего предпринимательства должен предоставить Организатору заявку на участие в конкурсе по установленной форме (приложение № 1 к Положению).</w:t>
            </w:r>
          </w:p>
          <w:p w:rsidR="002C4269" w:rsidRDefault="002C4269" w:rsidP="002C4269">
            <w:pPr>
              <w:widowControl w:val="0"/>
              <w:autoSpaceDE w:val="0"/>
              <w:autoSpaceDN w:val="0"/>
              <w:adjustRightInd w:val="0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565">
              <w:rPr>
                <w:rFonts w:ascii="Times New Roman" w:hAnsi="Times New Roman" w:cs="Times New Roman"/>
                <w:sz w:val="24"/>
                <w:szCs w:val="24"/>
              </w:rPr>
              <w:t>Документы, содержащиеся в конкурсной заявке, должны предоставляться с предъявлением оригиналов, либо заверенные надлежащим образом.</w:t>
            </w:r>
          </w:p>
          <w:p w:rsidR="002C4269" w:rsidRPr="00125565" w:rsidRDefault="002C4269" w:rsidP="002C4269">
            <w:pPr>
              <w:widowControl w:val="0"/>
              <w:autoSpaceDE w:val="0"/>
              <w:autoSpaceDN w:val="0"/>
              <w:adjustRightInd w:val="0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565">
              <w:rPr>
                <w:rFonts w:ascii="Times New Roman" w:hAnsi="Times New Roman" w:cs="Times New Roman"/>
                <w:sz w:val="24"/>
                <w:szCs w:val="24"/>
              </w:rPr>
              <w:t>Претенденты, не представившие полный комплект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5565">
              <w:rPr>
                <w:rFonts w:ascii="Times New Roman" w:hAnsi="Times New Roman" w:cs="Times New Roman"/>
                <w:sz w:val="24"/>
                <w:szCs w:val="24"/>
              </w:rPr>
              <w:t xml:space="preserve"> не допускаются к участию в отборе.</w:t>
            </w:r>
          </w:p>
          <w:p w:rsidR="002C4269" w:rsidRPr="00480C03" w:rsidRDefault="002C4269" w:rsidP="00907663">
            <w:pPr>
              <w:widowControl w:val="0"/>
              <w:autoSpaceDE w:val="0"/>
              <w:autoSpaceDN w:val="0"/>
              <w:adjustRightInd w:val="0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Претендент несет полную ответственность за достоверность представленных документов.</w:t>
            </w:r>
          </w:p>
        </w:tc>
      </w:tr>
      <w:tr w:rsidR="00885A45" w:rsidTr="00480C03">
        <w:tc>
          <w:tcPr>
            <w:tcW w:w="513" w:type="dxa"/>
          </w:tcPr>
          <w:p w:rsidR="002C4269" w:rsidRDefault="004035F6" w:rsidP="00885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314" w:type="dxa"/>
          </w:tcPr>
          <w:p w:rsidR="002C4269" w:rsidRDefault="002C4269" w:rsidP="0090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документов, предоставляемых для участия в </w:t>
            </w:r>
            <w:r w:rsidR="00907663">
              <w:rPr>
                <w:rFonts w:ascii="Times New Roman" w:hAnsi="Times New Roman" w:cs="Times New Roman"/>
                <w:sz w:val="28"/>
                <w:szCs w:val="28"/>
              </w:rPr>
              <w:t>конкурсе</w:t>
            </w:r>
          </w:p>
        </w:tc>
        <w:tc>
          <w:tcPr>
            <w:tcW w:w="7379" w:type="dxa"/>
          </w:tcPr>
          <w:p w:rsidR="00907663" w:rsidRDefault="00907663" w:rsidP="00907663">
            <w:pPr>
              <w:widowControl w:val="0"/>
              <w:autoSpaceDE w:val="0"/>
              <w:autoSpaceDN w:val="0"/>
              <w:adjustRightInd w:val="0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</w:t>
            </w: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аявк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конкурсе по установленной форме</w:t>
            </w:r>
          </w:p>
          <w:p w:rsidR="00907663" w:rsidRPr="00907663" w:rsidRDefault="00907663" w:rsidP="00907663">
            <w:pPr>
              <w:widowControl w:val="0"/>
              <w:autoSpaceDE w:val="0"/>
              <w:autoSpaceDN w:val="0"/>
              <w:adjustRightInd w:val="0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 xml:space="preserve"> Анкета участника конкурса по установленной форме (приложение № 2 к Положению);</w:t>
            </w:r>
          </w:p>
          <w:p w:rsidR="00907663" w:rsidRPr="00907663" w:rsidRDefault="00907663" w:rsidP="00907663">
            <w:pPr>
              <w:widowControl w:val="0"/>
              <w:autoSpaceDE w:val="0"/>
              <w:autoSpaceDN w:val="0"/>
              <w:adjustRightInd w:val="0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. Пояснительная записка (приложение № 3 к Положению);</w:t>
            </w:r>
          </w:p>
          <w:p w:rsidR="00907663" w:rsidRPr="00907663" w:rsidRDefault="00907663" w:rsidP="00907663">
            <w:pPr>
              <w:widowControl w:val="0"/>
              <w:autoSpaceDE w:val="0"/>
              <w:autoSpaceDN w:val="0"/>
              <w:adjustRightInd w:val="0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. Копия свидетельства о государственной регистрации, копия свидетельства о постановке на учет в налоговом органе;</w:t>
            </w:r>
          </w:p>
          <w:p w:rsidR="00907663" w:rsidRPr="00907663" w:rsidRDefault="00907663" w:rsidP="00907663">
            <w:pPr>
              <w:widowControl w:val="0"/>
              <w:autoSpaceDE w:val="0"/>
              <w:autoSpaceDN w:val="0"/>
              <w:adjustRightInd w:val="0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. Согласие на проведение Организатором конкурса проверок в отношении участника конкурса (Приложение №4 к Положению);</w:t>
            </w:r>
          </w:p>
          <w:p w:rsidR="00907663" w:rsidRPr="00907663" w:rsidRDefault="00907663" w:rsidP="00907663">
            <w:pPr>
              <w:widowControl w:val="0"/>
              <w:autoSpaceDE w:val="0"/>
              <w:autoSpaceDN w:val="0"/>
              <w:adjustRightInd w:val="0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. Копия паспорта индивидуального предпринимателя, либо учредителей юридического лица –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конкурса.</w:t>
            </w:r>
          </w:p>
          <w:p w:rsidR="002C4269" w:rsidRPr="00480C03" w:rsidRDefault="00907663" w:rsidP="00907663">
            <w:pPr>
              <w:widowControl w:val="0"/>
              <w:autoSpaceDE w:val="0"/>
              <w:autoSpaceDN w:val="0"/>
              <w:adjustRightInd w:val="0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. Дополнительные сведения, которые заявитель считает нужным сообщить (фотографии бизнеса, материалы и документы, подтверждающие успехи предпринимателя, рекомендации, рекламные проспекты и т.д.).</w:t>
            </w:r>
          </w:p>
        </w:tc>
      </w:tr>
      <w:tr w:rsidR="00885A45" w:rsidTr="00480C03">
        <w:tc>
          <w:tcPr>
            <w:tcW w:w="513" w:type="dxa"/>
          </w:tcPr>
          <w:p w:rsidR="002C4269" w:rsidRDefault="004035F6" w:rsidP="0040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314" w:type="dxa"/>
          </w:tcPr>
          <w:p w:rsidR="002C4269" w:rsidRDefault="00907663" w:rsidP="002C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C4269">
              <w:rPr>
                <w:rFonts w:ascii="Times New Roman" w:hAnsi="Times New Roman" w:cs="Times New Roman"/>
                <w:sz w:val="28"/>
                <w:szCs w:val="28"/>
              </w:rPr>
              <w:t xml:space="preserve">орядок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конкурсного </w:t>
            </w:r>
            <w:r w:rsidR="002C4269">
              <w:rPr>
                <w:rFonts w:ascii="Times New Roman" w:hAnsi="Times New Roman" w:cs="Times New Roman"/>
                <w:sz w:val="28"/>
                <w:szCs w:val="28"/>
              </w:rPr>
              <w:t>отбора</w:t>
            </w:r>
          </w:p>
        </w:tc>
        <w:tc>
          <w:tcPr>
            <w:tcW w:w="7379" w:type="dxa"/>
          </w:tcPr>
          <w:p w:rsidR="00907663" w:rsidRPr="00907663" w:rsidRDefault="00907663" w:rsidP="0090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 проведения конкурса</w:t>
            </w:r>
          </w:p>
          <w:p w:rsid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1. Конкурс состоит из следующих этапов: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- извещение о проведении конкурса;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- общественное выдвижение номинантов;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- подача претендентами заявки на участие в конкурсе, включая пакет документов, предусмотренных п. 2.4 Положения;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- экспертиза заявок;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- общественное голосование;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- итоговое заседание конкурсной комиссии;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- объявление победителей.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2. Извещение о проведении конкурса.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2.1. Извещение о проведении конкурса размещается на официальном сайте Окружной администрации города Якутска и газете «Эхо столицы», иных средствах массовой информации не менее чем за три дня до начала общественного выдвижения номинантов и приема заявок.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2.2.2. Извещение о приеме заявок на участие в конкурсе должно содержать: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- название и номинации конкурса;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- информацию об организаторе конкурса;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- цель конкурса;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- порядок общественного выдвижения номинантов;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- требования, предъявляемые к участникам;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- требования, предъявляемые к заявкам участников;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- перечень документов, предоставляемых для участия в конкурсе;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- порядок проведения конкурсного отбора;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- срок и место предоставления заявок на участие в конкурсе;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- контактную информацию.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3. Общественное выдвижение номинантов.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.1. Инициативой по выдвижению номинантов обладают: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- Инициативные группы граждан (численностью не менее 5 человек);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- Общественные объединения, некоммерческие партнерства;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- Сообщества и профессиональные союзы предпринимателей;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Управления округов и пригородов городского округа "город Якутск";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- Трудовые коллективы;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3.2. Субъекты предпринимательской деятельности могут самостоятельно выдвинуться на участие в конкурсе. При этом ими сразу подается заявка на участие в конкурсе, согласно п. 2.4 Положения.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. Инициатор выдвижения, согласно п. 2.3.1 Положения, для выдвижения номинанта направляет в адрес Организатора конкурса заявление в свободной форме, которая должна содержать обоснование достоинств номинанта, а также: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- наименование номинанта;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- наименование номинации, согласно п. 5 Положения.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- контактные данные номинанта;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- сведения о деятельности номинанта (вид деятельности, участие в благотворительных мероприятиях, реализация социальных проектов, внедрение передовых технологий, преимущества выпускаемой продукции (товаров, услуг).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. Заявление на выдвижение номинанта может быть направлено в адрес Организатора конкурса лично, по факсу, на электронную почту, через сеть Интернет, включая социальные сети, блоги.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. Организатор конкурса ведет реестр поступивших заявлений на выдвижение номинанта.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. На основании поступившей заявки на выдвижение номинанта, Организатор обязан в течении 3-х рабочих дней обратиться к указанному в заявке номинанту и предложить ему предоставить заявку на участие в конкурсе либо отказаться от участия в конкурсе.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. Сроки приема заявок на выдвижение номинанта указываются Организатором в извещении о проведении конкурса.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4. Заявка на участие в конкурсе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4.1. Для участия в конкурсе субъект малого и среднего предпринимательства должен предоставить Организатору заявку на участие в конкурсе по установленной форме (приложение № 1 к Положению).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4.2. Одновременно к заявке прилагаются: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4.2.1. Анкета участника конкурса по установленной форме (приложение № 2 к Положению);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4.2.2. Пояснительная записка (приложение № 3 к Положению);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4.2.3. Копия свидетельства о государственной регистрации, копия свидетельства о постановке на учет в налоговом органе;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4.2.4. Согласие на проведение Организатором конкурса проверок в отношении участника конкурса (Приложение №4 к Положению);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4.2.5. Копия паспорта индивидуального предпринимателя, либо учредителей юридического лица – участников конкурса.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4.2.6. Дополнительные сведения, которые заявитель считает нужным сообщить (фотографии бизнеса, материалы и документы, подтверждающие успехи предпринимателя, рекомендации, рекламные проспекты и т.д.).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4.3. Организатор конкурса ведет реестр поступивших заявок на участие в конкурсе.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4.4. Сроки приема заявок на участие в конкурсе указываются Организатором в извещении о проведении конкурса.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5. Экспертиза заявок.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 Организатор конкурса обязан провести экспертизу конкурсных заявок на соответствие требованиям Положения.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5.2. В целях проведения экспертизы, Организатор вправе, на основании согласия участника конкурса, запросить в соответствующих государственных органах: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- выписку из Единого государственного реестра юридических лиц;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- выписку из Единого государственного реестра индивидуальных предпринимателей;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- справки об отсутствии задолженностей по обязательным платежам в бюджеты всех уровней;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- справки об отсутствии задолженностей по страховым, пенсионным платежам;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- сведения о процедуре реорганизации, ликвидации, банкротства в отношении участника конкурса.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5.3. Участник конкурса несет ответственность за достоверность предоставленных им сведений.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5.4. Организатор вправе запросить оригиналы предоставленных участником документов.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6. Общественное голосование.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6.1. Общественное голосование проводится с целью выявления общественного мнения об участниках конкурса, как одного из критериев оценки конкурса.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6.2. Общественное голосование производится в сети Интернет на специальном конкурсном ресурсе путем простого голосования. За одного участника конкурса можно проголосовать не более одного раза.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6.3. Первые 10 участников голосования, получившие максимально высокие оценки по результатам общественного голосования, получают при итоговом заседании конкурсной комиссии дополнительно от 10 баллов до 1 балла в порядке убывания в каждом листе голосования членов конкурсной комиссии.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7. Итоговое голосование конкурсной комиссии.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7.1. Итоговое голосование конкурсной комиссии проводится на внеочередном заседании Координационного совета по предпринимательству при главе городского округа «город Якутск».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7.2. Члены конкурсной комиссии проставляют свои оценки в листах голосования (Приложение №5 к Положению).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7.3. Победителями конкурса признаются участники набравшие максимальное количество баллов по результатам голосования членов конкурсной комиссии, с учетом результатов общественного голосования, согласно п. 2.6.3 Положения.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7.4. Члены Координационного совета, в случае участия в конкурсе, не имеют права голосовать за себя, за предприятие, учредителем которого они являются.</w:t>
            </w:r>
          </w:p>
          <w:p w:rsidR="00907663" w:rsidRP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63">
              <w:rPr>
                <w:rFonts w:ascii="Times New Roman" w:hAnsi="Times New Roman" w:cs="Times New Roman"/>
                <w:sz w:val="24"/>
                <w:szCs w:val="24"/>
              </w:rPr>
              <w:t>7.5.Решение конкурсной комиссии оформляется протоколом и размещается на официальном сайте Окружной администрации города Якутска и в газете «Эхо столицы». Выписки из протокола заседания направляются победителям конкурса.</w:t>
            </w:r>
          </w:p>
          <w:p w:rsidR="002C4269" w:rsidRPr="00480C03" w:rsidRDefault="002C4269" w:rsidP="002C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A45" w:rsidTr="00480C03">
        <w:tc>
          <w:tcPr>
            <w:tcW w:w="513" w:type="dxa"/>
          </w:tcPr>
          <w:p w:rsidR="002C4269" w:rsidRDefault="004035F6" w:rsidP="0040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2314" w:type="dxa"/>
          </w:tcPr>
          <w:p w:rsidR="002C4269" w:rsidRDefault="002C4269" w:rsidP="002C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и место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заявок на участие в конкурсе</w:t>
            </w:r>
          </w:p>
        </w:tc>
        <w:tc>
          <w:tcPr>
            <w:tcW w:w="7379" w:type="dxa"/>
          </w:tcPr>
          <w:p w:rsidR="002C4269" w:rsidRPr="00480C03" w:rsidRDefault="002C4269" w:rsidP="00A9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Заявки предоставляются в Отдел по предпринимательству и развитию туризма Департамента предпринимательства, потребительского </w:t>
            </w:r>
            <w:r w:rsidRPr="00480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рынка, развития туризма и транспорта по адресу: г. Якутск, пр. Ленина, 15, </w:t>
            </w:r>
            <w:r w:rsidRPr="00480C03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№216</w:t>
            </w:r>
            <w:r w:rsidRPr="00480C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0" w:name="_GoBack"/>
            <w:r w:rsidRPr="00A90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9 час. 00 мин. </w:t>
            </w:r>
            <w:r w:rsidR="00BA3CEE" w:rsidRPr="00A90D9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A90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738D" w:rsidRPr="00A90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октября </w:t>
            </w:r>
            <w:r w:rsidRPr="00A90D9D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BA3CEE" w:rsidRPr="00A90D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90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по </w:t>
            </w:r>
            <w:r w:rsidR="00BA3CEE" w:rsidRPr="00A90D9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A90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час. 00 мин. </w:t>
            </w:r>
            <w:r w:rsidR="00A90D9D" w:rsidRPr="00A90D9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4035F6" w:rsidRPr="00A90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738D" w:rsidRPr="00A90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ноября </w:t>
            </w:r>
            <w:r w:rsidRPr="00A90D9D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BA3CEE" w:rsidRPr="00A90D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90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</w:t>
            </w:r>
            <w:bookmarkEnd w:id="0"/>
          </w:p>
        </w:tc>
      </w:tr>
      <w:tr w:rsidR="00885A45" w:rsidTr="00480C03">
        <w:tc>
          <w:tcPr>
            <w:tcW w:w="513" w:type="dxa"/>
          </w:tcPr>
          <w:p w:rsidR="002C4269" w:rsidRPr="004035F6" w:rsidRDefault="004035F6" w:rsidP="004035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2314" w:type="dxa"/>
          </w:tcPr>
          <w:p w:rsidR="002C4269" w:rsidRDefault="002C4269" w:rsidP="002C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7379" w:type="dxa"/>
          </w:tcPr>
          <w:p w:rsidR="002C4269" w:rsidRPr="00480C03" w:rsidRDefault="002C4269" w:rsidP="002C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03">
              <w:rPr>
                <w:rFonts w:ascii="Times New Roman" w:hAnsi="Times New Roman" w:cs="Times New Roman"/>
                <w:sz w:val="24"/>
                <w:szCs w:val="24"/>
              </w:rPr>
              <w:t>Отдел по предпринимательству и развитию туризма Департамента предпринимательства, потребительского рынка, развития туризма и транспорта</w:t>
            </w:r>
          </w:p>
          <w:p w:rsidR="002C4269" w:rsidRPr="00480C03" w:rsidRDefault="002C4269" w:rsidP="002C4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C03">
              <w:rPr>
                <w:rFonts w:ascii="Times New Roman" w:hAnsi="Times New Roman" w:cs="Times New Roman"/>
                <w:sz w:val="24"/>
                <w:szCs w:val="24"/>
              </w:rPr>
              <w:t xml:space="preserve">г. Якутск, пр. Ленина, 15, </w:t>
            </w:r>
            <w:r w:rsidRPr="00480C03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№216.</w:t>
            </w:r>
          </w:p>
          <w:p w:rsidR="002C4269" w:rsidRPr="004035F6" w:rsidRDefault="002C4269" w:rsidP="0077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03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4</w:t>
            </w:r>
            <w:r w:rsidR="00772FB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80C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72FBA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Pr="00480C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72FBA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  <w:r w:rsidR="00403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035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4035F6" w:rsidRPr="004035F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035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="004035F6" w:rsidRPr="00403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4035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opt</w:t>
            </w:r>
            <w:r w:rsidR="004035F6" w:rsidRPr="004035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035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yakutsk</w:t>
            </w:r>
            <w:r w:rsidR="004035F6" w:rsidRPr="004035F6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="004035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="004035F6" w:rsidRPr="004035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035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</w:p>
        </w:tc>
      </w:tr>
      <w:tr w:rsidR="00885A45" w:rsidTr="00A628B3">
        <w:trPr>
          <w:trHeight w:val="1016"/>
        </w:trPr>
        <w:tc>
          <w:tcPr>
            <w:tcW w:w="513" w:type="dxa"/>
          </w:tcPr>
          <w:p w:rsidR="00885A45" w:rsidRPr="004035F6" w:rsidRDefault="004035F6" w:rsidP="004035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314" w:type="dxa"/>
          </w:tcPr>
          <w:p w:rsidR="00885A45" w:rsidRDefault="00885A45" w:rsidP="002C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7379" w:type="dxa"/>
          </w:tcPr>
          <w:p w:rsidR="004035F6" w:rsidRPr="00772FBA" w:rsidRDefault="00885A45" w:rsidP="00A6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положением о городском конкурсе «Лучший предприниматель города Якутска» мо</w:t>
            </w:r>
            <w:r w:rsidR="00CC3D4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628B3">
              <w:rPr>
                <w:rFonts w:ascii="Times New Roman" w:hAnsi="Times New Roman" w:cs="Times New Roman"/>
                <w:sz w:val="24"/>
                <w:szCs w:val="24"/>
              </w:rPr>
              <w:t xml:space="preserve">но ознакомиться на сайте Окружной администрации города Якутска </w:t>
            </w:r>
            <w:hyperlink r:id="rId4" w:history="1">
              <w:r w:rsidR="00A628B3" w:rsidRPr="00B3062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628B3" w:rsidRPr="00B3062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.якутск.рф</w:t>
              </w:r>
            </w:hyperlink>
          </w:p>
        </w:tc>
      </w:tr>
    </w:tbl>
    <w:p w:rsidR="00246CD7" w:rsidRPr="00246CD7" w:rsidRDefault="00246CD7" w:rsidP="00930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46CD7" w:rsidRPr="00246CD7" w:rsidSect="0012556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D7"/>
    <w:rsid w:val="0000282C"/>
    <w:rsid w:val="000028C7"/>
    <w:rsid w:val="00005A06"/>
    <w:rsid w:val="00016D59"/>
    <w:rsid w:val="000323E9"/>
    <w:rsid w:val="00035B0C"/>
    <w:rsid w:val="00037E2A"/>
    <w:rsid w:val="00050003"/>
    <w:rsid w:val="000505D3"/>
    <w:rsid w:val="000516D6"/>
    <w:rsid w:val="000533E5"/>
    <w:rsid w:val="0005544E"/>
    <w:rsid w:val="00056089"/>
    <w:rsid w:val="0006037D"/>
    <w:rsid w:val="00066057"/>
    <w:rsid w:val="00066E9F"/>
    <w:rsid w:val="00074225"/>
    <w:rsid w:val="00077FF4"/>
    <w:rsid w:val="0008438A"/>
    <w:rsid w:val="000855D7"/>
    <w:rsid w:val="00085786"/>
    <w:rsid w:val="000877D2"/>
    <w:rsid w:val="000914E8"/>
    <w:rsid w:val="000A41D9"/>
    <w:rsid w:val="000A7DC6"/>
    <w:rsid w:val="000B266E"/>
    <w:rsid w:val="000C1497"/>
    <w:rsid w:val="000D3B1D"/>
    <w:rsid w:val="000E0254"/>
    <w:rsid w:val="000E0272"/>
    <w:rsid w:val="000E02D3"/>
    <w:rsid w:val="000E2903"/>
    <w:rsid w:val="000F6C9A"/>
    <w:rsid w:val="000F78BA"/>
    <w:rsid w:val="001102C9"/>
    <w:rsid w:val="0011794C"/>
    <w:rsid w:val="00120DFB"/>
    <w:rsid w:val="00125565"/>
    <w:rsid w:val="00127277"/>
    <w:rsid w:val="00135B1B"/>
    <w:rsid w:val="00141854"/>
    <w:rsid w:val="001419C9"/>
    <w:rsid w:val="0014213D"/>
    <w:rsid w:val="00150B81"/>
    <w:rsid w:val="001512D1"/>
    <w:rsid w:val="00154704"/>
    <w:rsid w:val="001553D4"/>
    <w:rsid w:val="00156491"/>
    <w:rsid w:val="00160B7D"/>
    <w:rsid w:val="001729AD"/>
    <w:rsid w:val="0017559D"/>
    <w:rsid w:val="00184B0B"/>
    <w:rsid w:val="00190617"/>
    <w:rsid w:val="00192EA1"/>
    <w:rsid w:val="00196588"/>
    <w:rsid w:val="001A07F6"/>
    <w:rsid w:val="001A2E92"/>
    <w:rsid w:val="001B0C77"/>
    <w:rsid w:val="001B1B3F"/>
    <w:rsid w:val="001B2C53"/>
    <w:rsid w:val="001B44E6"/>
    <w:rsid w:val="001B4E68"/>
    <w:rsid w:val="001B64BE"/>
    <w:rsid w:val="001C1B80"/>
    <w:rsid w:val="001D0C80"/>
    <w:rsid w:val="001D13C1"/>
    <w:rsid w:val="001E3114"/>
    <w:rsid w:val="001E4A33"/>
    <w:rsid w:val="0020428B"/>
    <w:rsid w:val="00212E0A"/>
    <w:rsid w:val="00214C8D"/>
    <w:rsid w:val="00224E7F"/>
    <w:rsid w:val="00237350"/>
    <w:rsid w:val="0024171A"/>
    <w:rsid w:val="00246CD7"/>
    <w:rsid w:val="00247242"/>
    <w:rsid w:val="0025125E"/>
    <w:rsid w:val="00256181"/>
    <w:rsid w:val="00265A40"/>
    <w:rsid w:val="00267279"/>
    <w:rsid w:val="002807B3"/>
    <w:rsid w:val="00281BF6"/>
    <w:rsid w:val="00292103"/>
    <w:rsid w:val="00293E6B"/>
    <w:rsid w:val="00294E51"/>
    <w:rsid w:val="002A24A6"/>
    <w:rsid w:val="002B1853"/>
    <w:rsid w:val="002B1E0E"/>
    <w:rsid w:val="002C06A5"/>
    <w:rsid w:val="002C09C0"/>
    <w:rsid w:val="002C1D76"/>
    <w:rsid w:val="002C4269"/>
    <w:rsid w:val="002D537A"/>
    <w:rsid w:val="002D69A1"/>
    <w:rsid w:val="002D7CCA"/>
    <w:rsid w:val="002E3C34"/>
    <w:rsid w:val="002E4AD1"/>
    <w:rsid w:val="002E5817"/>
    <w:rsid w:val="003002DE"/>
    <w:rsid w:val="00306541"/>
    <w:rsid w:val="00322859"/>
    <w:rsid w:val="00323BA0"/>
    <w:rsid w:val="00324A1B"/>
    <w:rsid w:val="003478A0"/>
    <w:rsid w:val="00364CCD"/>
    <w:rsid w:val="00375724"/>
    <w:rsid w:val="00376B11"/>
    <w:rsid w:val="00377C4F"/>
    <w:rsid w:val="00391283"/>
    <w:rsid w:val="0039359E"/>
    <w:rsid w:val="003952B9"/>
    <w:rsid w:val="003A6E95"/>
    <w:rsid w:val="003C36B9"/>
    <w:rsid w:val="003E00AE"/>
    <w:rsid w:val="003E571E"/>
    <w:rsid w:val="003F4EBC"/>
    <w:rsid w:val="004035F6"/>
    <w:rsid w:val="00412573"/>
    <w:rsid w:val="004168CA"/>
    <w:rsid w:val="0042091C"/>
    <w:rsid w:val="00426324"/>
    <w:rsid w:val="00427595"/>
    <w:rsid w:val="0043196F"/>
    <w:rsid w:val="00433E96"/>
    <w:rsid w:val="004345BB"/>
    <w:rsid w:val="004479FD"/>
    <w:rsid w:val="00452449"/>
    <w:rsid w:val="00452E65"/>
    <w:rsid w:val="00453E98"/>
    <w:rsid w:val="00454E1C"/>
    <w:rsid w:val="00457D3C"/>
    <w:rsid w:val="004606EB"/>
    <w:rsid w:val="0046213B"/>
    <w:rsid w:val="00462BCB"/>
    <w:rsid w:val="00465FF9"/>
    <w:rsid w:val="004705C3"/>
    <w:rsid w:val="00480C03"/>
    <w:rsid w:val="004815DF"/>
    <w:rsid w:val="00482D91"/>
    <w:rsid w:val="00485DB8"/>
    <w:rsid w:val="004915C3"/>
    <w:rsid w:val="004A1CAD"/>
    <w:rsid w:val="004A24E6"/>
    <w:rsid w:val="004B68C6"/>
    <w:rsid w:val="004C0292"/>
    <w:rsid w:val="004C2CF1"/>
    <w:rsid w:val="004C443A"/>
    <w:rsid w:val="004C7C5D"/>
    <w:rsid w:val="004D242A"/>
    <w:rsid w:val="004D39EE"/>
    <w:rsid w:val="004E3B9C"/>
    <w:rsid w:val="004F0DF1"/>
    <w:rsid w:val="004F6277"/>
    <w:rsid w:val="005063DF"/>
    <w:rsid w:val="00506C51"/>
    <w:rsid w:val="00506E25"/>
    <w:rsid w:val="005103A6"/>
    <w:rsid w:val="005112EC"/>
    <w:rsid w:val="00512D9C"/>
    <w:rsid w:val="00513882"/>
    <w:rsid w:val="0051396A"/>
    <w:rsid w:val="00516996"/>
    <w:rsid w:val="00516F13"/>
    <w:rsid w:val="00524E91"/>
    <w:rsid w:val="00534E0C"/>
    <w:rsid w:val="00535B69"/>
    <w:rsid w:val="00536577"/>
    <w:rsid w:val="0053740A"/>
    <w:rsid w:val="00547289"/>
    <w:rsid w:val="0055430E"/>
    <w:rsid w:val="00573BDC"/>
    <w:rsid w:val="0057602D"/>
    <w:rsid w:val="00576161"/>
    <w:rsid w:val="00576BFE"/>
    <w:rsid w:val="00591F58"/>
    <w:rsid w:val="00592918"/>
    <w:rsid w:val="00592FAF"/>
    <w:rsid w:val="00594496"/>
    <w:rsid w:val="005A4BDE"/>
    <w:rsid w:val="005A5CF8"/>
    <w:rsid w:val="005B4690"/>
    <w:rsid w:val="005B56B7"/>
    <w:rsid w:val="005B6EE9"/>
    <w:rsid w:val="005D102E"/>
    <w:rsid w:val="005D6419"/>
    <w:rsid w:val="005E12BE"/>
    <w:rsid w:val="005F4542"/>
    <w:rsid w:val="005F71E3"/>
    <w:rsid w:val="0061072D"/>
    <w:rsid w:val="00611569"/>
    <w:rsid w:val="006117B1"/>
    <w:rsid w:val="006132BB"/>
    <w:rsid w:val="00620695"/>
    <w:rsid w:val="00623A40"/>
    <w:rsid w:val="006248E5"/>
    <w:rsid w:val="006333C8"/>
    <w:rsid w:val="00640F2A"/>
    <w:rsid w:val="0064558A"/>
    <w:rsid w:val="006569EE"/>
    <w:rsid w:val="0066680C"/>
    <w:rsid w:val="00687AA0"/>
    <w:rsid w:val="00691E0D"/>
    <w:rsid w:val="00694580"/>
    <w:rsid w:val="00694897"/>
    <w:rsid w:val="006A2B63"/>
    <w:rsid w:val="006A4778"/>
    <w:rsid w:val="006B0BC1"/>
    <w:rsid w:val="006B11D7"/>
    <w:rsid w:val="006B5558"/>
    <w:rsid w:val="006C0284"/>
    <w:rsid w:val="006C6082"/>
    <w:rsid w:val="006D0D0F"/>
    <w:rsid w:val="006D1327"/>
    <w:rsid w:val="006E2C8F"/>
    <w:rsid w:val="006E3B64"/>
    <w:rsid w:val="006F2708"/>
    <w:rsid w:val="006F27F0"/>
    <w:rsid w:val="006F375E"/>
    <w:rsid w:val="006F649F"/>
    <w:rsid w:val="007039AF"/>
    <w:rsid w:val="00706378"/>
    <w:rsid w:val="00707873"/>
    <w:rsid w:val="0071526A"/>
    <w:rsid w:val="0072334F"/>
    <w:rsid w:val="007248B1"/>
    <w:rsid w:val="00730203"/>
    <w:rsid w:val="007340FC"/>
    <w:rsid w:val="00742B45"/>
    <w:rsid w:val="00750496"/>
    <w:rsid w:val="00763CAF"/>
    <w:rsid w:val="00772FBA"/>
    <w:rsid w:val="007747C3"/>
    <w:rsid w:val="00774EC7"/>
    <w:rsid w:val="00794D7C"/>
    <w:rsid w:val="007A30E0"/>
    <w:rsid w:val="007A6980"/>
    <w:rsid w:val="007A7999"/>
    <w:rsid w:val="007B22A4"/>
    <w:rsid w:val="007B2BD7"/>
    <w:rsid w:val="007B3F49"/>
    <w:rsid w:val="007B54D3"/>
    <w:rsid w:val="007C25CD"/>
    <w:rsid w:val="007C4AB3"/>
    <w:rsid w:val="007D21CF"/>
    <w:rsid w:val="007D3AB7"/>
    <w:rsid w:val="007D43BE"/>
    <w:rsid w:val="007E47B6"/>
    <w:rsid w:val="007E5D28"/>
    <w:rsid w:val="007E7116"/>
    <w:rsid w:val="007F3B1A"/>
    <w:rsid w:val="00801547"/>
    <w:rsid w:val="00801EEE"/>
    <w:rsid w:val="00805D8B"/>
    <w:rsid w:val="00807F86"/>
    <w:rsid w:val="0082251A"/>
    <w:rsid w:val="008230F5"/>
    <w:rsid w:val="00823106"/>
    <w:rsid w:val="008254F9"/>
    <w:rsid w:val="00825B2D"/>
    <w:rsid w:val="00832735"/>
    <w:rsid w:val="00844B6F"/>
    <w:rsid w:val="00845C11"/>
    <w:rsid w:val="00852D91"/>
    <w:rsid w:val="00853CE7"/>
    <w:rsid w:val="00856522"/>
    <w:rsid w:val="00863A18"/>
    <w:rsid w:val="00871E59"/>
    <w:rsid w:val="00877FE5"/>
    <w:rsid w:val="008819D2"/>
    <w:rsid w:val="00884E1B"/>
    <w:rsid w:val="00885A45"/>
    <w:rsid w:val="008A51EB"/>
    <w:rsid w:val="008A550A"/>
    <w:rsid w:val="008B0C00"/>
    <w:rsid w:val="008B58C7"/>
    <w:rsid w:val="008B7969"/>
    <w:rsid w:val="008C4249"/>
    <w:rsid w:val="008C4486"/>
    <w:rsid w:val="008D2DC8"/>
    <w:rsid w:val="00907663"/>
    <w:rsid w:val="00924889"/>
    <w:rsid w:val="009309DE"/>
    <w:rsid w:val="0093175E"/>
    <w:rsid w:val="0093397E"/>
    <w:rsid w:val="0094193D"/>
    <w:rsid w:val="00946EFF"/>
    <w:rsid w:val="0095016F"/>
    <w:rsid w:val="0095218F"/>
    <w:rsid w:val="0095338C"/>
    <w:rsid w:val="00953801"/>
    <w:rsid w:val="0096799B"/>
    <w:rsid w:val="00973B07"/>
    <w:rsid w:val="009747DE"/>
    <w:rsid w:val="00976C04"/>
    <w:rsid w:val="00977946"/>
    <w:rsid w:val="00984C1A"/>
    <w:rsid w:val="00994B7A"/>
    <w:rsid w:val="009A3571"/>
    <w:rsid w:val="009A6E05"/>
    <w:rsid w:val="009A70ED"/>
    <w:rsid w:val="009A7E82"/>
    <w:rsid w:val="009B1D83"/>
    <w:rsid w:val="009B43A2"/>
    <w:rsid w:val="009C1386"/>
    <w:rsid w:val="009C7236"/>
    <w:rsid w:val="009D0BB1"/>
    <w:rsid w:val="009E12B2"/>
    <w:rsid w:val="009E24B8"/>
    <w:rsid w:val="009E4D79"/>
    <w:rsid w:val="009E7EBE"/>
    <w:rsid w:val="009F525D"/>
    <w:rsid w:val="00A02758"/>
    <w:rsid w:val="00A0280B"/>
    <w:rsid w:val="00A0296A"/>
    <w:rsid w:val="00A040DB"/>
    <w:rsid w:val="00A064AE"/>
    <w:rsid w:val="00A06A99"/>
    <w:rsid w:val="00A10ACA"/>
    <w:rsid w:val="00A120D9"/>
    <w:rsid w:val="00A1280D"/>
    <w:rsid w:val="00A151A9"/>
    <w:rsid w:val="00A4193B"/>
    <w:rsid w:val="00A52BFC"/>
    <w:rsid w:val="00A555D8"/>
    <w:rsid w:val="00A562FA"/>
    <w:rsid w:val="00A6091A"/>
    <w:rsid w:val="00A61A6B"/>
    <w:rsid w:val="00A628B3"/>
    <w:rsid w:val="00A63734"/>
    <w:rsid w:val="00A700FD"/>
    <w:rsid w:val="00A70381"/>
    <w:rsid w:val="00A74C77"/>
    <w:rsid w:val="00A7561F"/>
    <w:rsid w:val="00A778E5"/>
    <w:rsid w:val="00A8660A"/>
    <w:rsid w:val="00A90D9D"/>
    <w:rsid w:val="00A94B77"/>
    <w:rsid w:val="00A9555A"/>
    <w:rsid w:val="00AA1F8C"/>
    <w:rsid w:val="00AA5BAD"/>
    <w:rsid w:val="00AB10CA"/>
    <w:rsid w:val="00AC68BE"/>
    <w:rsid w:val="00AD192B"/>
    <w:rsid w:val="00AD3719"/>
    <w:rsid w:val="00AD50FB"/>
    <w:rsid w:val="00AD5DBB"/>
    <w:rsid w:val="00AD7D02"/>
    <w:rsid w:val="00B0001B"/>
    <w:rsid w:val="00B001D0"/>
    <w:rsid w:val="00B036F2"/>
    <w:rsid w:val="00B16C20"/>
    <w:rsid w:val="00B20DE5"/>
    <w:rsid w:val="00B24AA4"/>
    <w:rsid w:val="00B25953"/>
    <w:rsid w:val="00B2703D"/>
    <w:rsid w:val="00B31843"/>
    <w:rsid w:val="00B327ED"/>
    <w:rsid w:val="00B33B84"/>
    <w:rsid w:val="00B3622E"/>
    <w:rsid w:val="00B44056"/>
    <w:rsid w:val="00B4649B"/>
    <w:rsid w:val="00B65D96"/>
    <w:rsid w:val="00B662F3"/>
    <w:rsid w:val="00B71643"/>
    <w:rsid w:val="00B73E17"/>
    <w:rsid w:val="00B80E6A"/>
    <w:rsid w:val="00B83CC1"/>
    <w:rsid w:val="00B9730C"/>
    <w:rsid w:val="00BA0B11"/>
    <w:rsid w:val="00BA3AFC"/>
    <w:rsid w:val="00BA3CEE"/>
    <w:rsid w:val="00BB0AEA"/>
    <w:rsid w:val="00BB2170"/>
    <w:rsid w:val="00BB6755"/>
    <w:rsid w:val="00BB7793"/>
    <w:rsid w:val="00BC11D7"/>
    <w:rsid w:val="00BC350D"/>
    <w:rsid w:val="00BC7813"/>
    <w:rsid w:val="00BE0544"/>
    <w:rsid w:val="00BF183D"/>
    <w:rsid w:val="00BF4924"/>
    <w:rsid w:val="00C1066C"/>
    <w:rsid w:val="00C258AE"/>
    <w:rsid w:val="00C332CD"/>
    <w:rsid w:val="00C33302"/>
    <w:rsid w:val="00C41477"/>
    <w:rsid w:val="00C43AA8"/>
    <w:rsid w:val="00C4460B"/>
    <w:rsid w:val="00C519EC"/>
    <w:rsid w:val="00C529EB"/>
    <w:rsid w:val="00C52E25"/>
    <w:rsid w:val="00C56F97"/>
    <w:rsid w:val="00C74530"/>
    <w:rsid w:val="00C93014"/>
    <w:rsid w:val="00CA2A90"/>
    <w:rsid w:val="00CB161F"/>
    <w:rsid w:val="00CB303C"/>
    <w:rsid w:val="00CB590B"/>
    <w:rsid w:val="00CC3D40"/>
    <w:rsid w:val="00CC60C5"/>
    <w:rsid w:val="00CC7A48"/>
    <w:rsid w:val="00CD1DD2"/>
    <w:rsid w:val="00CD2728"/>
    <w:rsid w:val="00CD287F"/>
    <w:rsid w:val="00CD4F5C"/>
    <w:rsid w:val="00CD5501"/>
    <w:rsid w:val="00CE17F8"/>
    <w:rsid w:val="00CE47CC"/>
    <w:rsid w:val="00CE50D6"/>
    <w:rsid w:val="00CF6B6B"/>
    <w:rsid w:val="00D00B1E"/>
    <w:rsid w:val="00D0702D"/>
    <w:rsid w:val="00D2448B"/>
    <w:rsid w:val="00D33429"/>
    <w:rsid w:val="00D35856"/>
    <w:rsid w:val="00D441B1"/>
    <w:rsid w:val="00D46DB4"/>
    <w:rsid w:val="00D52134"/>
    <w:rsid w:val="00D53B85"/>
    <w:rsid w:val="00D60947"/>
    <w:rsid w:val="00D611DA"/>
    <w:rsid w:val="00D6232E"/>
    <w:rsid w:val="00D64757"/>
    <w:rsid w:val="00D75C98"/>
    <w:rsid w:val="00D774BF"/>
    <w:rsid w:val="00D825A3"/>
    <w:rsid w:val="00DA6183"/>
    <w:rsid w:val="00DB0C56"/>
    <w:rsid w:val="00DB328F"/>
    <w:rsid w:val="00DB4DE9"/>
    <w:rsid w:val="00DB7999"/>
    <w:rsid w:val="00DC15B0"/>
    <w:rsid w:val="00DC27E2"/>
    <w:rsid w:val="00DC38CE"/>
    <w:rsid w:val="00DC4F94"/>
    <w:rsid w:val="00DE53AC"/>
    <w:rsid w:val="00DF1377"/>
    <w:rsid w:val="00DF56E6"/>
    <w:rsid w:val="00DF72A3"/>
    <w:rsid w:val="00E02E12"/>
    <w:rsid w:val="00E07174"/>
    <w:rsid w:val="00E07C6F"/>
    <w:rsid w:val="00E16A43"/>
    <w:rsid w:val="00E178E3"/>
    <w:rsid w:val="00E2169C"/>
    <w:rsid w:val="00E2598F"/>
    <w:rsid w:val="00E31A2D"/>
    <w:rsid w:val="00E32260"/>
    <w:rsid w:val="00E342D7"/>
    <w:rsid w:val="00E427B2"/>
    <w:rsid w:val="00E64AFB"/>
    <w:rsid w:val="00E67AFC"/>
    <w:rsid w:val="00E72D62"/>
    <w:rsid w:val="00E7598E"/>
    <w:rsid w:val="00E81AF1"/>
    <w:rsid w:val="00E84872"/>
    <w:rsid w:val="00E86515"/>
    <w:rsid w:val="00E86C5D"/>
    <w:rsid w:val="00EA18FD"/>
    <w:rsid w:val="00EB1104"/>
    <w:rsid w:val="00EB7B3E"/>
    <w:rsid w:val="00EC1180"/>
    <w:rsid w:val="00EC49C8"/>
    <w:rsid w:val="00EC722B"/>
    <w:rsid w:val="00ED2F28"/>
    <w:rsid w:val="00ED4DED"/>
    <w:rsid w:val="00EE1FDE"/>
    <w:rsid w:val="00EE4438"/>
    <w:rsid w:val="00EE7A5F"/>
    <w:rsid w:val="00EF070A"/>
    <w:rsid w:val="00EF1E78"/>
    <w:rsid w:val="00EF4A4C"/>
    <w:rsid w:val="00EF69F0"/>
    <w:rsid w:val="00F03856"/>
    <w:rsid w:val="00F053E3"/>
    <w:rsid w:val="00F061D8"/>
    <w:rsid w:val="00F12183"/>
    <w:rsid w:val="00F12739"/>
    <w:rsid w:val="00F14FA7"/>
    <w:rsid w:val="00F15707"/>
    <w:rsid w:val="00F16B1B"/>
    <w:rsid w:val="00F2338D"/>
    <w:rsid w:val="00F246A2"/>
    <w:rsid w:val="00F31061"/>
    <w:rsid w:val="00F31077"/>
    <w:rsid w:val="00F400DA"/>
    <w:rsid w:val="00F43698"/>
    <w:rsid w:val="00F43958"/>
    <w:rsid w:val="00F43C9A"/>
    <w:rsid w:val="00F43FD8"/>
    <w:rsid w:val="00F4751F"/>
    <w:rsid w:val="00F51B87"/>
    <w:rsid w:val="00F54C2C"/>
    <w:rsid w:val="00F5521A"/>
    <w:rsid w:val="00F56E39"/>
    <w:rsid w:val="00F6071D"/>
    <w:rsid w:val="00F6609D"/>
    <w:rsid w:val="00F7384C"/>
    <w:rsid w:val="00F739B5"/>
    <w:rsid w:val="00F83DE9"/>
    <w:rsid w:val="00F85EB6"/>
    <w:rsid w:val="00F86225"/>
    <w:rsid w:val="00F8680B"/>
    <w:rsid w:val="00F86F8D"/>
    <w:rsid w:val="00F87719"/>
    <w:rsid w:val="00F93378"/>
    <w:rsid w:val="00F9430B"/>
    <w:rsid w:val="00FA6177"/>
    <w:rsid w:val="00FB1845"/>
    <w:rsid w:val="00FB1E64"/>
    <w:rsid w:val="00FB3BF9"/>
    <w:rsid w:val="00FC1C75"/>
    <w:rsid w:val="00FC53F8"/>
    <w:rsid w:val="00FD603A"/>
    <w:rsid w:val="00FD738D"/>
    <w:rsid w:val="00FE0C52"/>
    <w:rsid w:val="00FE1D29"/>
    <w:rsid w:val="00FE2B46"/>
    <w:rsid w:val="00FE2E93"/>
    <w:rsid w:val="00FE3DB8"/>
    <w:rsid w:val="00FE6810"/>
    <w:rsid w:val="00FE68C6"/>
    <w:rsid w:val="00FE7BAA"/>
    <w:rsid w:val="00FF0491"/>
    <w:rsid w:val="00FF0C62"/>
    <w:rsid w:val="00FF2C57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A0DB7-B359-4569-88E6-1C986F3C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CD7"/>
    <w:pPr>
      <w:ind w:left="720"/>
      <w:contextualSpacing/>
    </w:pPr>
  </w:style>
  <w:style w:type="table" w:styleId="a4">
    <w:name w:val="Table Grid"/>
    <w:basedOn w:val="a1"/>
    <w:uiPriority w:val="59"/>
    <w:rsid w:val="00246C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1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0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0C8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035F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C3D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103;&#1082;&#1091;&#1090;&#1089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Туйаара А. Лукавина</cp:lastModifiedBy>
  <cp:revision>4</cp:revision>
  <cp:lastPrinted>2014-07-21T04:21:00Z</cp:lastPrinted>
  <dcterms:created xsi:type="dcterms:W3CDTF">2017-10-18T01:42:00Z</dcterms:created>
  <dcterms:modified xsi:type="dcterms:W3CDTF">2017-10-18T05:19:00Z</dcterms:modified>
</cp:coreProperties>
</file>