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5A" w:rsidRPr="00FB5643" w:rsidRDefault="0024255A" w:rsidP="0024255A">
      <w:pPr>
        <w:pStyle w:val="Default"/>
        <w:spacing w:line="276" w:lineRule="auto"/>
        <w:jc w:val="right"/>
      </w:pPr>
      <w:r w:rsidRPr="00FB5643">
        <w:t>Утвержден</w:t>
      </w:r>
      <w:r w:rsidR="00354371" w:rsidRPr="00FB5643">
        <w:t>о</w:t>
      </w:r>
      <w:r w:rsidRPr="00FB5643">
        <w:t xml:space="preserve"> </w:t>
      </w:r>
      <w:r w:rsidR="00E1541C" w:rsidRPr="00FB5643">
        <w:t xml:space="preserve">приказом </w:t>
      </w:r>
    </w:p>
    <w:p w:rsidR="0024255A" w:rsidRPr="00FB5643" w:rsidRDefault="00E1541C" w:rsidP="0024255A">
      <w:pPr>
        <w:pStyle w:val="Default"/>
        <w:spacing w:line="276" w:lineRule="auto"/>
        <w:jc w:val="right"/>
      </w:pPr>
      <w:r w:rsidRPr="00FB5643">
        <w:t xml:space="preserve">Министерства </w:t>
      </w:r>
      <w:r w:rsidR="0024255A" w:rsidRPr="00FB5643">
        <w:t xml:space="preserve">инвестиционного развития </w:t>
      </w:r>
    </w:p>
    <w:p w:rsidR="00E1541C" w:rsidRPr="00FB5643" w:rsidRDefault="0024255A" w:rsidP="0024255A">
      <w:pPr>
        <w:pStyle w:val="Default"/>
        <w:spacing w:line="276" w:lineRule="auto"/>
        <w:jc w:val="right"/>
      </w:pPr>
      <w:r w:rsidRPr="00FB5643">
        <w:t xml:space="preserve">и предпринимательства </w:t>
      </w:r>
      <w:r w:rsidR="00E1541C" w:rsidRPr="00FB5643">
        <w:t>РС (Я)</w:t>
      </w:r>
    </w:p>
    <w:p w:rsidR="00E1541C" w:rsidRPr="00FB5643" w:rsidRDefault="00E1541C" w:rsidP="00E1541C">
      <w:pPr>
        <w:pStyle w:val="Default"/>
        <w:spacing w:line="276" w:lineRule="auto"/>
        <w:jc w:val="right"/>
      </w:pPr>
      <w:r w:rsidRPr="00FB5643">
        <w:t>№ ________ от «___» _______ 201</w:t>
      </w:r>
      <w:r w:rsidR="0024255A" w:rsidRPr="00FB5643">
        <w:t>7</w:t>
      </w:r>
      <w:r w:rsidRPr="00FB5643">
        <w:t xml:space="preserve"> г.</w:t>
      </w:r>
    </w:p>
    <w:p w:rsidR="00E1541C" w:rsidRPr="00FB5643" w:rsidRDefault="00E1541C" w:rsidP="00E1541C">
      <w:pPr>
        <w:autoSpaceDE w:val="0"/>
        <w:autoSpaceDN w:val="0"/>
        <w:adjustRightInd w:val="0"/>
        <w:ind w:firstLine="540"/>
        <w:jc w:val="right"/>
        <w:rPr>
          <w:b/>
        </w:rPr>
      </w:pPr>
      <w:r w:rsidRPr="00FB5643">
        <w:t xml:space="preserve">Приложение № </w:t>
      </w:r>
      <w:r w:rsidR="004C7534" w:rsidRPr="00FB5643">
        <w:t>3</w:t>
      </w:r>
    </w:p>
    <w:p w:rsidR="00FB5643" w:rsidRDefault="00FB5643" w:rsidP="00FB5643">
      <w:pPr>
        <w:autoSpaceDE w:val="0"/>
        <w:autoSpaceDN w:val="0"/>
        <w:adjustRightInd w:val="0"/>
        <w:jc w:val="center"/>
        <w:rPr>
          <w:b/>
        </w:rPr>
      </w:pPr>
    </w:p>
    <w:p w:rsidR="00E1541C" w:rsidRDefault="00E1541C" w:rsidP="00FB56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</w:t>
      </w:r>
      <w:r w:rsidR="00603386">
        <w:rPr>
          <w:b/>
          <w:sz w:val="28"/>
          <w:szCs w:val="28"/>
        </w:rPr>
        <w:t>ка</w:t>
      </w:r>
    </w:p>
    <w:p w:rsidR="00E1541C" w:rsidRPr="00C0208F" w:rsidRDefault="00E1541C" w:rsidP="0024255A">
      <w:pPr>
        <w:autoSpaceDE w:val="0"/>
        <w:autoSpaceDN w:val="0"/>
        <w:adjustRightInd w:val="0"/>
        <w:ind w:firstLine="540"/>
        <w:jc w:val="center"/>
      </w:pPr>
      <w:r w:rsidRPr="00C0208F">
        <w:t xml:space="preserve">на участие в конкурсном отборе получателей субсидий на </w:t>
      </w:r>
      <w:r w:rsidR="0024255A" w:rsidRPr="00C0208F">
        <w:t xml:space="preserve">финансовое обеспечение </w:t>
      </w:r>
      <w:r w:rsidR="00C0208F" w:rsidRPr="00C0208F">
        <w:t>деятельности</w:t>
      </w:r>
      <w:r w:rsidR="0024255A" w:rsidRPr="00C0208F">
        <w:t xml:space="preserve"> управляющих компаний территориальных туристско-рекреационных кластеров</w:t>
      </w:r>
    </w:p>
    <w:p w:rsidR="00E1541C" w:rsidRDefault="00E1541C" w:rsidP="00E1541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3"/>
        <w:gridCol w:w="3663"/>
        <w:gridCol w:w="10084"/>
      </w:tblGrid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51B2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1258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51B2">
              <w:rPr>
                <w:rFonts w:eastAsiaTheme="minorHAnsi"/>
                <w:b/>
                <w:lang w:eastAsia="en-US"/>
              </w:rPr>
              <w:t>Наименование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D651B2">
              <w:rPr>
                <w:rFonts w:eastAsiaTheme="minorHAnsi"/>
                <w:b/>
                <w:lang w:eastAsia="en-US"/>
              </w:rPr>
              <w:t>Содержание</w:t>
            </w: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8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юридического лица, ФИО руководителя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58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Почтовый адрес (место нахождения) юридического лица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58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Контактные телефоны, адреса электронной почты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58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58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58" w:type="pct"/>
          </w:tcPr>
          <w:p w:rsidR="00E1541C" w:rsidRPr="00C0208F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>Вид деятельности</w:t>
            </w:r>
          </w:p>
        </w:tc>
        <w:tc>
          <w:tcPr>
            <w:tcW w:w="3463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1541C" w:rsidRPr="00D651B2" w:rsidTr="002F7A78">
        <w:tc>
          <w:tcPr>
            <w:tcW w:w="279" w:type="pct"/>
          </w:tcPr>
          <w:p w:rsidR="00E1541C" w:rsidRPr="00D651B2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58" w:type="pct"/>
          </w:tcPr>
          <w:p w:rsidR="00E1541C" w:rsidRPr="00C0208F" w:rsidRDefault="00E1541C" w:rsidP="002F7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>Перечень прилагаемых документов</w:t>
            </w:r>
          </w:p>
        </w:tc>
        <w:tc>
          <w:tcPr>
            <w:tcW w:w="3463" w:type="pct"/>
          </w:tcPr>
          <w:p w:rsidR="004C7534" w:rsidRPr="00C0208F" w:rsidRDefault="004C7534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 xml:space="preserve"> 1.Копии учредительных документов, заверенные руководителем организации;</w:t>
            </w:r>
          </w:p>
          <w:p w:rsidR="004C7534" w:rsidRPr="00C0208F" w:rsidRDefault="004C7534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 xml:space="preserve"> 2.Справка об отсутствии просроченной задолженности по уплате страховых взносов во внебюджетные фонды, налоговых и иных обязательных платежей в бюджетную систему Российской Федерации;</w:t>
            </w:r>
          </w:p>
          <w:p w:rsidR="004C7534" w:rsidRPr="00C0208F" w:rsidRDefault="004C7534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 xml:space="preserve"> 3.Сведения о направлении расходования на обеспечение деятельности территориального туристско-рекреационного кластера (смета), утвержденная руководителем организации;</w:t>
            </w:r>
          </w:p>
          <w:p w:rsidR="00E1541C" w:rsidRPr="00C0208F" w:rsidRDefault="004C7534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 xml:space="preserve"> 4.Копии документов, подтверждающие право собственности или документы по аренде земельного участка под реализацию территориального </w:t>
            </w:r>
            <w:proofErr w:type="spellStart"/>
            <w:r w:rsidRPr="00C0208F">
              <w:rPr>
                <w:rFonts w:eastAsiaTheme="minorHAnsi"/>
                <w:lang w:eastAsia="en-US"/>
              </w:rPr>
              <w:t>туристско</w:t>
            </w:r>
            <w:proofErr w:type="spellEnd"/>
            <w:r w:rsidRPr="00C0208F">
              <w:rPr>
                <w:rFonts w:eastAsiaTheme="minorHAnsi"/>
                <w:lang w:eastAsia="en-US"/>
              </w:rPr>
              <w:t xml:space="preserve"> –рекреационного кластера завер</w:t>
            </w:r>
            <w:r w:rsidR="00603386" w:rsidRPr="00C0208F">
              <w:rPr>
                <w:rFonts w:eastAsiaTheme="minorHAnsi"/>
                <w:lang w:eastAsia="en-US"/>
              </w:rPr>
              <w:t>енные руководителем организации;</w:t>
            </w:r>
          </w:p>
          <w:p w:rsidR="00603386" w:rsidRPr="00C0208F" w:rsidRDefault="00603386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  <w:rPr>
                <w:rFonts w:eastAsiaTheme="minorHAnsi"/>
                <w:lang w:eastAsia="en-US"/>
              </w:rPr>
            </w:pPr>
            <w:r w:rsidRPr="00C0208F">
              <w:rPr>
                <w:rFonts w:eastAsiaTheme="minorHAnsi"/>
                <w:lang w:eastAsia="en-US"/>
              </w:rPr>
              <w:t>5.</w:t>
            </w:r>
            <w:r w:rsidRPr="00C0208F">
              <w:t xml:space="preserve"> </w:t>
            </w:r>
            <w:r w:rsidRPr="00C0208F">
              <w:rPr>
                <w:rFonts w:eastAsiaTheme="minorHAnsi"/>
                <w:lang w:eastAsia="en-US"/>
              </w:rPr>
              <w:t>Документы, подтверждающие отсутствие у получателя субсидии стадий реорганизации, ликвидации, банкротства и ограничения на осуществление хозяйственной деятельности;</w:t>
            </w:r>
          </w:p>
          <w:p w:rsidR="00B618E3" w:rsidRDefault="00603386" w:rsidP="00B618E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</w:pPr>
            <w:r w:rsidRPr="00C0208F">
              <w:rPr>
                <w:rFonts w:eastAsiaTheme="minorHAnsi"/>
                <w:lang w:eastAsia="en-US"/>
              </w:rPr>
              <w:lastRenderedPageBreak/>
              <w:t>6.</w:t>
            </w:r>
            <w:r w:rsidRPr="00C0208F">
              <w:t xml:space="preserve"> Справку об отсутствии предоставления средств из государственного бюджета Республики Саха (Якутия) </w:t>
            </w:r>
            <w:r w:rsidR="00B618E3">
              <w:t>по следующим расходам:</w:t>
            </w:r>
          </w:p>
          <w:p w:rsidR="00B618E3" w:rsidRDefault="00B618E3" w:rsidP="00B618E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</w:pPr>
            <w:r>
              <w:t>а) на охрану территории территориального туристско-рекреационного кластера;</w:t>
            </w:r>
          </w:p>
          <w:p w:rsidR="00B618E3" w:rsidRDefault="00B618E3" w:rsidP="00B618E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</w:pPr>
            <w:r>
              <w:t>б) на фонд оплаты труда со страховыми взносами;</w:t>
            </w:r>
          </w:p>
          <w:p w:rsidR="00603386" w:rsidRPr="00C0208F" w:rsidRDefault="00B618E3" w:rsidP="00B618E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</w:pPr>
            <w:r>
              <w:t>в) на обслуживание территории территориального туристско-рекреационного кластера (уборка территорий, обслуживание инженерных сетей, обслуживание пожарных резервуаров, эксплуатация канализационных сборников).</w:t>
            </w:r>
            <w:bookmarkStart w:id="0" w:name="_GoBack"/>
            <w:bookmarkEnd w:id="0"/>
          </w:p>
          <w:p w:rsidR="00603386" w:rsidRPr="00C0208F" w:rsidRDefault="00603386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</w:pPr>
            <w:r w:rsidRPr="00C0208F">
              <w:t>7. Документы об отсутствии просроченной задолженности по выплате заработной платы работникам организации;</w:t>
            </w:r>
          </w:p>
          <w:p w:rsidR="00603386" w:rsidRPr="00E1541C" w:rsidRDefault="00603386" w:rsidP="00FB5643">
            <w:pPr>
              <w:pStyle w:val="a4"/>
              <w:tabs>
                <w:tab w:val="left" w:pos="404"/>
              </w:tabs>
              <w:autoSpaceDE w:val="0"/>
              <w:autoSpaceDN w:val="0"/>
              <w:adjustRightInd w:val="0"/>
              <w:ind w:left="133"/>
              <w:jc w:val="both"/>
              <w:rPr>
                <w:rFonts w:eastAsiaTheme="minorHAnsi"/>
                <w:lang w:eastAsia="en-US"/>
              </w:rPr>
            </w:pPr>
            <w:r w:rsidRPr="00C0208F">
              <w:t>8.Документы, подтверждающие наличие резидентов – субъектов малого и среднего предпринимательства в составе территориального туристско-рекреационного кластера.</w:t>
            </w:r>
          </w:p>
        </w:tc>
      </w:tr>
    </w:tbl>
    <w:p w:rsidR="00E1541C" w:rsidRDefault="00E1541C" w:rsidP="00E1541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</w:p>
    <w:p w:rsidR="00E1541C" w:rsidRDefault="00E1541C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E1541C" w:rsidRPr="00C0208F" w:rsidRDefault="00E1541C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C0208F">
        <w:rPr>
          <w:rFonts w:eastAsiaTheme="minorHAnsi"/>
          <w:lang w:eastAsia="en-US"/>
        </w:rPr>
        <w:t>Достоверность представленной информации подтверждаю,</w:t>
      </w:r>
    </w:p>
    <w:p w:rsidR="004C7534" w:rsidRDefault="004C7534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4C7534" w:rsidRDefault="004C7534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E1541C" w:rsidRPr="00C0208F" w:rsidRDefault="00E1541C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C0208F">
        <w:rPr>
          <w:rFonts w:eastAsiaTheme="minorHAnsi"/>
          <w:lang w:eastAsia="en-US"/>
        </w:rPr>
        <w:t>М. П.           _______________________     ___________________________</w:t>
      </w:r>
    </w:p>
    <w:p w:rsidR="004C7534" w:rsidRPr="00C0208F" w:rsidRDefault="00E1541C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C0208F">
        <w:rPr>
          <w:rFonts w:eastAsiaTheme="minorHAnsi"/>
          <w:lang w:eastAsia="en-US"/>
        </w:rPr>
        <w:t xml:space="preserve">                           (подпись </w:t>
      </w:r>
      <w:proofErr w:type="gramStart"/>
      <w:r w:rsidR="00C0208F" w:rsidRPr="00C0208F">
        <w:rPr>
          <w:rFonts w:eastAsiaTheme="minorHAnsi"/>
          <w:lang w:eastAsia="en-US"/>
        </w:rPr>
        <w:t xml:space="preserve">заявителя)  </w:t>
      </w:r>
      <w:r w:rsidRPr="00C0208F">
        <w:rPr>
          <w:rFonts w:eastAsiaTheme="minorHAnsi"/>
          <w:lang w:eastAsia="en-US"/>
        </w:rPr>
        <w:t xml:space="preserve"> </w:t>
      </w:r>
      <w:proofErr w:type="gramEnd"/>
      <w:r w:rsidRPr="00C0208F">
        <w:rPr>
          <w:rFonts w:eastAsiaTheme="minorHAnsi"/>
          <w:lang w:eastAsia="en-US"/>
        </w:rPr>
        <w:t xml:space="preserve">            (фамилия, имя, отчество)</w:t>
      </w:r>
    </w:p>
    <w:p w:rsidR="00E1541C" w:rsidRPr="00C0208F" w:rsidRDefault="00E1541C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C0208F">
        <w:rPr>
          <w:rFonts w:eastAsiaTheme="minorHAnsi"/>
          <w:lang w:eastAsia="en-US"/>
        </w:rPr>
        <w:t xml:space="preserve">                                                                        __________________________</w:t>
      </w:r>
    </w:p>
    <w:p w:rsidR="006B3F9D" w:rsidRPr="00C0208F" w:rsidRDefault="00E1541C" w:rsidP="00FB5643">
      <w:pPr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C0208F">
        <w:rPr>
          <w:rFonts w:eastAsiaTheme="minorHAnsi"/>
          <w:lang w:eastAsia="en-US"/>
        </w:rPr>
        <w:t xml:space="preserve">                                    </w:t>
      </w:r>
      <w:r w:rsidR="00C0208F">
        <w:rPr>
          <w:rFonts w:eastAsiaTheme="minorHAnsi"/>
          <w:lang w:eastAsia="en-US"/>
        </w:rPr>
        <w:t xml:space="preserve">              </w:t>
      </w:r>
      <w:r w:rsidRPr="00C0208F">
        <w:rPr>
          <w:rFonts w:eastAsiaTheme="minorHAnsi"/>
          <w:lang w:eastAsia="en-US"/>
        </w:rPr>
        <w:t xml:space="preserve">(дата) </w:t>
      </w:r>
    </w:p>
    <w:sectPr w:rsidR="006B3F9D" w:rsidRPr="00C0208F" w:rsidSect="00FB56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A4F58"/>
    <w:multiLevelType w:val="hybridMultilevel"/>
    <w:tmpl w:val="765C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1C"/>
    <w:rsid w:val="00175D43"/>
    <w:rsid w:val="001C3D3D"/>
    <w:rsid w:val="0024255A"/>
    <w:rsid w:val="00354371"/>
    <w:rsid w:val="004C7534"/>
    <w:rsid w:val="00603386"/>
    <w:rsid w:val="006125FB"/>
    <w:rsid w:val="006B3F9D"/>
    <w:rsid w:val="007D2F2E"/>
    <w:rsid w:val="00B618E3"/>
    <w:rsid w:val="00C0208F"/>
    <w:rsid w:val="00E1541C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1032-3FA4-476D-B1C7-45D80748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4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4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1541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Лукин Владислав Ильич</cp:lastModifiedBy>
  <cp:revision>7</cp:revision>
  <dcterms:created xsi:type="dcterms:W3CDTF">2017-08-04T03:30:00Z</dcterms:created>
  <dcterms:modified xsi:type="dcterms:W3CDTF">2017-08-21T00:58:00Z</dcterms:modified>
</cp:coreProperties>
</file>