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7" w:type="dxa"/>
        <w:tblInd w:w="-176" w:type="dxa"/>
        <w:tblLook w:val="00A0"/>
      </w:tblPr>
      <w:tblGrid>
        <w:gridCol w:w="4112"/>
        <w:gridCol w:w="1752"/>
        <w:gridCol w:w="4693"/>
      </w:tblGrid>
      <w:tr w:rsidR="007B1083" w:rsidRPr="004B305C" w:rsidTr="00D65EB4">
        <w:tc>
          <w:tcPr>
            <w:tcW w:w="4112" w:type="dxa"/>
          </w:tcPr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4B305C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РЕСПУБЛИКА САХА (ЯКУТИЯ</w:t>
            </w: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)</w:t>
            </w: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ah-RU" w:eastAsia="ru-RU"/>
              </w:rPr>
            </w:pP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Администрация </w:t>
            </w: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муниципального района </w:t>
            </w: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Верхнеколымский улус (район)»</w:t>
            </w:r>
          </w:p>
        </w:tc>
        <w:tc>
          <w:tcPr>
            <w:tcW w:w="1752" w:type="dxa"/>
          </w:tcPr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36830</wp:posOffset>
                  </wp:positionV>
                  <wp:extent cx="694690" cy="951230"/>
                  <wp:effectExtent l="19050" t="0" r="0" b="0"/>
                  <wp:wrapNone/>
                  <wp:docPr id="1" name="Рисунок 3" descr="герб%20ис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%20ис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6000" contrast="-1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4693" w:type="dxa"/>
          </w:tcPr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4B305C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ah-RU" w:eastAsia="ru-RU"/>
              </w:rPr>
            </w:pP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«Үөһээ Халыма улууһа (оройуона)» </w:t>
            </w: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муниципальнай оройуон</w:t>
            </w: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дьаһалтата</w:t>
            </w: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</w:tr>
      <w:tr w:rsidR="007B1083" w:rsidRPr="004B305C" w:rsidTr="00D65EB4">
        <w:tc>
          <w:tcPr>
            <w:tcW w:w="4112" w:type="dxa"/>
          </w:tcPr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ПОСТАНОВЛЕНИЕ</w:t>
            </w:r>
          </w:p>
        </w:tc>
        <w:tc>
          <w:tcPr>
            <w:tcW w:w="1752" w:type="dxa"/>
          </w:tcPr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305C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ос. Зырянка</w:t>
            </w:r>
          </w:p>
        </w:tc>
        <w:tc>
          <w:tcPr>
            <w:tcW w:w="4693" w:type="dxa"/>
          </w:tcPr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УУРААХ</w:t>
            </w: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083" w:rsidRPr="004B305C" w:rsidTr="00D65EB4">
        <w:trPr>
          <w:trHeight w:val="375"/>
        </w:trPr>
        <w:tc>
          <w:tcPr>
            <w:tcW w:w="10557" w:type="dxa"/>
            <w:gridSpan w:val="3"/>
          </w:tcPr>
          <w:p w:rsidR="007B1083" w:rsidRPr="004B305C" w:rsidRDefault="007B1083" w:rsidP="00D6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083" w:rsidRPr="004B305C" w:rsidRDefault="007B1083" w:rsidP="00D6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F3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__28.04.2021__</w:t>
            </w:r>
            <w:r w:rsidRPr="004B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№ </w:t>
            </w:r>
            <w:r w:rsidR="00F3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_125_</w:t>
            </w:r>
          </w:p>
          <w:p w:rsidR="007B1083" w:rsidRPr="004B305C" w:rsidRDefault="007B1083" w:rsidP="00D6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083" w:rsidRPr="004B305C" w:rsidRDefault="007B1083" w:rsidP="007B108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083" w:rsidRPr="004B305C" w:rsidRDefault="007B1083" w:rsidP="007B108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083" w:rsidRPr="004B305C" w:rsidRDefault="007B1083" w:rsidP="007B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4B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4B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7B1083" w:rsidRPr="004B305C" w:rsidRDefault="007B1083" w:rsidP="007B1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5019E">
        <w:rPr>
          <w:rFonts w:ascii="Times New Roman" w:hAnsi="Times New Roman" w:cs="Times New Roman"/>
          <w:b/>
          <w:sz w:val="24"/>
          <w:szCs w:val="24"/>
        </w:rPr>
        <w:t xml:space="preserve">Развитие внутреннего и въездного туризма в Верхнеколымском районе </w:t>
      </w:r>
      <w:r w:rsidRPr="0075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2021 - 2025 годы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B1083" w:rsidRPr="0044641A" w:rsidRDefault="007B1083" w:rsidP="007B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83" w:rsidRPr="0044641A" w:rsidRDefault="007B1083" w:rsidP="007B10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83" w:rsidRPr="005C1CFC" w:rsidRDefault="007B1083" w:rsidP="007B1083">
      <w:pPr>
        <w:pStyle w:val="a6"/>
        <w:spacing w:line="240" w:lineRule="auto"/>
        <w:ind w:firstLine="567"/>
        <w:rPr>
          <w:rFonts w:ascii="Times New Roman" w:hAnsi="Times New Roman"/>
        </w:rPr>
      </w:pPr>
      <w:r w:rsidRPr="0044641A">
        <w:rPr>
          <w:rFonts w:ascii="Times New Roman" w:hAnsi="Times New Roman"/>
          <w:bCs/>
          <w:iCs/>
        </w:rPr>
        <w:t>В соответствии с Федеральным законом от 06.10.2003</w:t>
      </w:r>
      <w:r>
        <w:rPr>
          <w:rFonts w:ascii="Times New Roman" w:hAnsi="Times New Roman"/>
          <w:bCs/>
          <w:iCs/>
        </w:rPr>
        <w:t xml:space="preserve"> </w:t>
      </w:r>
      <w:r w:rsidRPr="0044641A">
        <w:rPr>
          <w:rFonts w:ascii="Times New Roman" w:hAnsi="Times New Roman"/>
          <w:bCs/>
          <w:iCs/>
        </w:rPr>
        <w:t>№</w:t>
      </w:r>
      <w:r>
        <w:rPr>
          <w:rFonts w:ascii="Times New Roman" w:hAnsi="Times New Roman"/>
          <w:bCs/>
          <w:iCs/>
        </w:rPr>
        <w:t xml:space="preserve"> </w:t>
      </w:r>
      <w:r w:rsidRPr="0044641A">
        <w:rPr>
          <w:rFonts w:ascii="Times New Roman" w:hAnsi="Times New Roman"/>
          <w:bCs/>
          <w:iCs/>
        </w:rPr>
        <w:t>131</w:t>
      </w:r>
      <w:r>
        <w:rPr>
          <w:rFonts w:ascii="Times New Roman" w:hAnsi="Times New Roman"/>
          <w:bCs/>
          <w:iCs/>
        </w:rPr>
        <w:t xml:space="preserve"> </w:t>
      </w:r>
      <w:r w:rsidRPr="0044641A">
        <w:rPr>
          <w:rFonts w:ascii="Times New Roman" w:hAnsi="Times New Roman"/>
          <w:bCs/>
          <w:iCs/>
        </w:rPr>
        <w:t xml:space="preserve">- ФЗ </w:t>
      </w:r>
      <w:r>
        <w:rPr>
          <w:rFonts w:ascii="Times New Roman" w:hAnsi="Times New Roman"/>
          <w:bCs/>
          <w:iCs/>
        </w:rPr>
        <w:t xml:space="preserve">                                                       </w:t>
      </w:r>
      <w:r w:rsidRPr="0044641A">
        <w:rPr>
          <w:rFonts w:ascii="Times New Roman" w:hAnsi="Times New Roman"/>
          <w:bCs/>
          <w:iCs/>
        </w:rPr>
        <w:t xml:space="preserve">«Об общих принципах </w:t>
      </w:r>
      <w:r>
        <w:rPr>
          <w:rFonts w:ascii="Times New Roman" w:hAnsi="Times New Roman"/>
          <w:bCs/>
          <w:iCs/>
        </w:rPr>
        <w:t xml:space="preserve">организации </w:t>
      </w:r>
      <w:r w:rsidRPr="0044641A">
        <w:rPr>
          <w:rFonts w:ascii="Times New Roman" w:hAnsi="Times New Roman"/>
          <w:bCs/>
          <w:iCs/>
        </w:rPr>
        <w:t>местного самоупр</w:t>
      </w:r>
      <w:r>
        <w:rPr>
          <w:rFonts w:ascii="Times New Roman" w:hAnsi="Times New Roman"/>
          <w:bCs/>
          <w:iCs/>
        </w:rPr>
        <w:t>авления в Российской Федерации»</w:t>
      </w:r>
      <w:r w:rsidRPr="0044641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                  </w:t>
      </w:r>
      <w:r w:rsidRPr="0044641A">
        <w:rPr>
          <w:rFonts w:ascii="Times New Roman" w:hAnsi="Times New Roman"/>
          <w:bCs/>
        </w:rPr>
        <w:t>п о с т а н о в л я е т:</w:t>
      </w:r>
    </w:p>
    <w:p w:rsidR="007B1083" w:rsidRPr="00022927" w:rsidRDefault="007B1083" w:rsidP="007B1083">
      <w:pPr>
        <w:pStyle w:val="ad"/>
        <w:numPr>
          <w:ilvl w:val="0"/>
          <w:numId w:val="21"/>
        </w:numPr>
        <w:ind w:left="0" w:firstLine="510"/>
        <w:jc w:val="both"/>
      </w:pPr>
      <w:r w:rsidRPr="00022927">
        <w:t xml:space="preserve">Утвердить муниципальную программу «Развитие внутреннего и въездного туризма в Верхнеколымском районе на 2021 - 2025 годы», согласно приложению </w:t>
      </w:r>
      <w:r>
        <w:t xml:space="preserve">№ </w:t>
      </w:r>
      <w:r w:rsidRPr="00022927">
        <w:t>1 к настоящему постановлению.</w:t>
      </w:r>
    </w:p>
    <w:p w:rsidR="007B1083" w:rsidRPr="00DA13BC" w:rsidRDefault="007B1083" w:rsidP="007B1083">
      <w:pPr>
        <w:pStyle w:val="ad"/>
        <w:numPr>
          <w:ilvl w:val="0"/>
          <w:numId w:val="21"/>
        </w:numPr>
        <w:ind w:left="0" w:firstLine="510"/>
        <w:jc w:val="both"/>
      </w:pPr>
      <w:r w:rsidRPr="00DA13BC">
        <w:t>Обнародовать настоящее постановление в информационно-правовом центре муниципального учреждения культуры</w:t>
      </w:r>
      <w:r>
        <w:t xml:space="preserve"> </w:t>
      </w:r>
      <w:r w:rsidRPr="00DA13BC">
        <w:t>«Централизованная библиотечная система Верхнеколымского улуса (района)» Республики Саха (Якутия) и разместить на информационном стенде администрации муниципального района «Верхнеколымский улус (район)» и на официальном сайте в сети Интернет.</w:t>
      </w:r>
    </w:p>
    <w:p w:rsidR="007B1083" w:rsidRPr="00DA13BC" w:rsidRDefault="007B1083" w:rsidP="007B1083">
      <w:pPr>
        <w:pStyle w:val="ad"/>
        <w:numPr>
          <w:ilvl w:val="0"/>
          <w:numId w:val="21"/>
        </w:numPr>
        <w:ind w:left="0" w:firstLine="510"/>
        <w:jc w:val="both"/>
      </w:pPr>
      <w:r w:rsidRPr="00DA13BC">
        <w:t xml:space="preserve">Контроль исполнения настоящего постановления оставляю за собой. </w:t>
      </w:r>
    </w:p>
    <w:p w:rsidR="007B1083" w:rsidRPr="0044641A" w:rsidRDefault="007B1083" w:rsidP="007B10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83" w:rsidRPr="0044641A" w:rsidRDefault="007B1083" w:rsidP="007B1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083" w:rsidRPr="0044641A" w:rsidRDefault="007B1083" w:rsidP="007B1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083" w:rsidRPr="0044641A" w:rsidRDefault="007B1083" w:rsidP="007B1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улуса (района)                                                                                                        А. С. Яхонтова</w:t>
      </w:r>
    </w:p>
    <w:p w:rsidR="007B1083" w:rsidRPr="00AC2A10" w:rsidRDefault="007B1083" w:rsidP="007B10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B1083" w:rsidRDefault="007B10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305C" w:rsidRPr="007B1083" w:rsidRDefault="004B30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6168"/>
        <w:gridCol w:w="4111"/>
      </w:tblGrid>
      <w:tr w:rsidR="004B305C" w:rsidRPr="0075019E" w:rsidTr="00BF73A5">
        <w:tc>
          <w:tcPr>
            <w:tcW w:w="6168" w:type="dxa"/>
          </w:tcPr>
          <w:p w:rsidR="004B305C" w:rsidRPr="00AC19A4" w:rsidRDefault="004B305C" w:rsidP="00600196">
            <w:pPr>
              <w:tabs>
                <w:tab w:val="left" w:pos="9781"/>
              </w:tabs>
              <w:spacing w:after="0" w:line="240" w:lineRule="auto"/>
              <w:ind w:right="425"/>
              <w:jc w:val="center"/>
            </w:pPr>
          </w:p>
        </w:tc>
        <w:tc>
          <w:tcPr>
            <w:tcW w:w="4111" w:type="dxa"/>
          </w:tcPr>
          <w:p w:rsidR="004B305C" w:rsidRPr="0075019E" w:rsidRDefault="004B305C" w:rsidP="005E462C">
            <w:pPr>
              <w:tabs>
                <w:tab w:val="left" w:pos="9781"/>
              </w:tabs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4B305C" w:rsidRPr="0075019E" w:rsidTr="00BF73A5">
        <w:tc>
          <w:tcPr>
            <w:tcW w:w="6168" w:type="dxa"/>
          </w:tcPr>
          <w:p w:rsidR="004B305C" w:rsidRPr="0075019E" w:rsidRDefault="004B305C" w:rsidP="00600196">
            <w:pPr>
              <w:tabs>
                <w:tab w:val="left" w:pos="9781"/>
              </w:tabs>
              <w:spacing w:after="0" w:line="240" w:lineRule="auto"/>
              <w:ind w:right="425"/>
              <w:jc w:val="center"/>
            </w:pPr>
          </w:p>
        </w:tc>
        <w:tc>
          <w:tcPr>
            <w:tcW w:w="4111" w:type="dxa"/>
          </w:tcPr>
          <w:p w:rsidR="004B305C" w:rsidRPr="0075019E" w:rsidRDefault="004B305C" w:rsidP="005E462C">
            <w:pPr>
              <w:tabs>
                <w:tab w:val="left" w:pos="9781"/>
              </w:tabs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                                                                              МР «Верхнеколымский район»</w:t>
            </w:r>
          </w:p>
          <w:p w:rsidR="004B305C" w:rsidRPr="0075019E" w:rsidRDefault="00F373F9" w:rsidP="005E462C">
            <w:pPr>
              <w:tabs>
                <w:tab w:val="left" w:pos="9781"/>
              </w:tabs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_28.04.2021</w:t>
            </w:r>
            <w:r w:rsidR="004B305C" w:rsidRPr="0075019E">
              <w:rPr>
                <w:rFonts w:ascii="Times New Roman" w:hAnsi="Times New Roman" w:cs="Times New Roman"/>
                <w:sz w:val="24"/>
                <w:szCs w:val="24"/>
              </w:rPr>
              <w:t>_ № 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4B305C" w:rsidRPr="0075019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B305C" w:rsidRPr="0075019E" w:rsidRDefault="004B305C" w:rsidP="005E462C">
            <w:pPr>
              <w:tabs>
                <w:tab w:val="left" w:pos="9781"/>
              </w:tabs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05C" w:rsidRPr="0075019E" w:rsidRDefault="004B305C" w:rsidP="004B305C">
      <w:pPr>
        <w:tabs>
          <w:tab w:val="left" w:pos="9781"/>
        </w:tabs>
        <w:spacing w:after="0" w:line="240" w:lineRule="auto"/>
        <w:ind w:right="425"/>
        <w:jc w:val="center"/>
      </w:pPr>
    </w:p>
    <w:p w:rsidR="004B305C" w:rsidRPr="0075019E" w:rsidRDefault="004B305C" w:rsidP="004B305C">
      <w:pPr>
        <w:jc w:val="center"/>
        <w:rPr>
          <w:b/>
          <w:bCs/>
          <w:sz w:val="28"/>
          <w:szCs w:val="28"/>
        </w:rPr>
      </w:pPr>
    </w:p>
    <w:p w:rsidR="004B305C" w:rsidRPr="0075019E" w:rsidRDefault="004B305C" w:rsidP="004B305C"/>
    <w:p w:rsidR="004B305C" w:rsidRPr="0075019E" w:rsidRDefault="004B305C" w:rsidP="004B305C"/>
    <w:p w:rsidR="004B305C" w:rsidRPr="0075019E" w:rsidRDefault="004B305C" w:rsidP="004B305C"/>
    <w:p w:rsidR="004B305C" w:rsidRPr="0075019E" w:rsidRDefault="004B305C" w:rsidP="004B305C"/>
    <w:p w:rsidR="004B305C" w:rsidRPr="0075019E" w:rsidRDefault="004B305C" w:rsidP="004B305C"/>
    <w:p w:rsidR="004B305C" w:rsidRPr="0075019E" w:rsidRDefault="004B305C" w:rsidP="004B305C"/>
    <w:p w:rsidR="004B305C" w:rsidRPr="0075019E" w:rsidRDefault="004B305C" w:rsidP="004B305C"/>
    <w:p w:rsidR="004B305C" w:rsidRPr="0075019E" w:rsidRDefault="004B305C" w:rsidP="004B305C"/>
    <w:p w:rsidR="004B305C" w:rsidRPr="0075019E" w:rsidRDefault="004B305C" w:rsidP="004B305C"/>
    <w:p w:rsidR="004B305C" w:rsidRPr="0075019E" w:rsidRDefault="004B305C" w:rsidP="004B30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05C" w:rsidRPr="0075019E" w:rsidRDefault="004B305C" w:rsidP="004B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19E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4B305C" w:rsidRPr="0075019E" w:rsidRDefault="004B305C" w:rsidP="004B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19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A7683" w:rsidRPr="0075019E">
        <w:rPr>
          <w:rFonts w:ascii="Times New Roman" w:hAnsi="Times New Roman" w:cs="Times New Roman"/>
          <w:b/>
          <w:sz w:val="24"/>
          <w:szCs w:val="24"/>
        </w:rPr>
        <w:t xml:space="preserve">Развитие внутреннего и въездного туризма в Верхнеколымском районе </w:t>
      </w:r>
      <w:r w:rsidRPr="0075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0E6343" w:rsidRPr="0075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5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D348C8" w:rsidRPr="0075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E6343" w:rsidRPr="0075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7683" w:rsidRPr="0075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  <w:r w:rsidRPr="0075019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4B305C">
      <w:pPr>
        <w:spacing w:after="0" w:line="240" w:lineRule="auto"/>
        <w:jc w:val="center"/>
        <w:rPr>
          <w:b/>
          <w:bCs/>
        </w:rPr>
      </w:pPr>
    </w:p>
    <w:p w:rsidR="004B305C" w:rsidRPr="0075019E" w:rsidRDefault="004B305C" w:rsidP="00253A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19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B305C" w:rsidRPr="0075019E" w:rsidRDefault="004B305C" w:rsidP="004B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1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муниципальной программы</w:t>
      </w:r>
    </w:p>
    <w:p w:rsidR="004B305C" w:rsidRPr="0075019E" w:rsidRDefault="004B305C" w:rsidP="004B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1"/>
        <w:gridCol w:w="7088"/>
      </w:tblGrid>
      <w:tr w:rsidR="004B305C" w:rsidRPr="0075019E" w:rsidTr="00C16906">
        <w:tc>
          <w:tcPr>
            <w:tcW w:w="3191" w:type="dxa"/>
          </w:tcPr>
          <w:p w:rsidR="004B305C" w:rsidRPr="0075019E" w:rsidRDefault="004B305C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7088" w:type="dxa"/>
          </w:tcPr>
          <w:p w:rsidR="004B305C" w:rsidRPr="0075019E" w:rsidRDefault="004B305C" w:rsidP="00600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4B305C" w:rsidRPr="0075019E" w:rsidTr="00C16906">
        <w:tc>
          <w:tcPr>
            <w:tcW w:w="3191" w:type="dxa"/>
          </w:tcPr>
          <w:p w:rsidR="004B305C" w:rsidRPr="0075019E" w:rsidRDefault="004B305C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Программы</w:t>
            </w:r>
          </w:p>
        </w:tc>
        <w:tc>
          <w:tcPr>
            <w:tcW w:w="7088" w:type="dxa"/>
          </w:tcPr>
          <w:p w:rsidR="004B305C" w:rsidRPr="0075019E" w:rsidRDefault="004B305C" w:rsidP="00E63B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6343" w:rsidRPr="0075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 в</w:t>
            </w:r>
            <w:r w:rsidR="00D74E0C" w:rsidRPr="0075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343" w:rsidRPr="0075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Верхнеколымском районе на 2021 -</w:t>
            </w:r>
            <w:r w:rsidR="006C42B9" w:rsidRPr="0075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343" w:rsidRPr="0075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305C" w:rsidRPr="0075019E" w:rsidTr="00C16906">
        <w:trPr>
          <w:trHeight w:val="3421"/>
        </w:trPr>
        <w:tc>
          <w:tcPr>
            <w:tcW w:w="3191" w:type="dxa"/>
          </w:tcPr>
          <w:p w:rsidR="004B305C" w:rsidRPr="0075019E" w:rsidRDefault="004B305C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088" w:type="dxa"/>
          </w:tcPr>
          <w:p w:rsidR="00185D30" w:rsidRPr="00185D30" w:rsidRDefault="00185D30" w:rsidP="00051828">
            <w:pPr>
              <w:pStyle w:val="a6"/>
              <w:numPr>
                <w:ilvl w:val="0"/>
                <w:numId w:val="1"/>
              </w:numPr>
              <w:tabs>
                <w:tab w:val="left" w:pos="459"/>
                <w:tab w:val="left" w:pos="1168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185D30">
              <w:rPr>
                <w:rFonts w:ascii="Times New Roman" w:hAnsi="Times New Roman"/>
              </w:rPr>
              <w:t>Федеральный закон от 24.11.19</w:t>
            </w:r>
            <w:r>
              <w:rPr>
                <w:rFonts w:ascii="Times New Roman" w:hAnsi="Times New Roman"/>
              </w:rPr>
              <w:t>96 года № 132-ФЗ «</w:t>
            </w:r>
            <w:r w:rsidRPr="00185D30">
              <w:rPr>
                <w:rFonts w:ascii="Times New Roman" w:hAnsi="Times New Roman"/>
              </w:rPr>
              <w:t>Об основах туристской деятельности в Российской Федерации»;</w:t>
            </w:r>
          </w:p>
          <w:p w:rsidR="005E462C" w:rsidRPr="0075019E" w:rsidRDefault="005E462C" w:rsidP="00051828">
            <w:pPr>
              <w:pStyle w:val="a6"/>
              <w:numPr>
                <w:ilvl w:val="0"/>
                <w:numId w:val="1"/>
              </w:numPr>
              <w:tabs>
                <w:tab w:val="left" w:pos="459"/>
                <w:tab w:val="left" w:pos="1168"/>
              </w:tabs>
              <w:spacing w:line="240" w:lineRule="auto"/>
              <w:ind w:left="0" w:right="0" w:firstLine="0"/>
              <w:rPr>
                <w:rFonts w:ascii="Times New Roman" w:hAnsi="Times New Roman"/>
              </w:rPr>
            </w:pPr>
            <w:r w:rsidRPr="0075019E">
              <w:rPr>
                <w:rFonts w:ascii="Times New Roman" w:hAnsi="Times New Roman"/>
              </w:rPr>
              <w:t>Постановление Правительства РФ от 07.12.2019 года                             № 1619 «Об утверждении Правил предоставления субсидий из федерального бюджета на грантовую поддержку общественных и предпринимательских инициатив, направленных на развитие внутреннего и въездного туризма»</w:t>
            </w:r>
            <w:r w:rsidR="006A3468">
              <w:rPr>
                <w:rFonts w:ascii="Times New Roman" w:hAnsi="Times New Roman"/>
              </w:rPr>
              <w:t>;</w:t>
            </w:r>
          </w:p>
          <w:p w:rsidR="004B305C" w:rsidRPr="0075019E" w:rsidRDefault="00842402" w:rsidP="00051828">
            <w:pPr>
              <w:pStyle w:val="a6"/>
              <w:numPr>
                <w:ilvl w:val="0"/>
                <w:numId w:val="1"/>
              </w:numPr>
              <w:tabs>
                <w:tab w:val="left" w:pos="459"/>
                <w:tab w:val="left" w:pos="1168"/>
              </w:tabs>
              <w:spacing w:line="240" w:lineRule="auto"/>
              <w:ind w:left="0" w:right="0" w:firstLine="0"/>
              <w:rPr>
                <w:rFonts w:ascii="Times New Roman" w:hAnsi="Times New Roman"/>
              </w:rPr>
            </w:pPr>
            <w:r w:rsidRPr="0075019E">
              <w:rPr>
                <w:rFonts w:ascii="Times New Roman" w:hAnsi="Times New Roman"/>
              </w:rPr>
              <w:t xml:space="preserve">Закон Республики Саха (Якутия) от 15.12.2009 </w:t>
            </w:r>
            <w:r w:rsidR="002139DB" w:rsidRPr="0075019E">
              <w:rPr>
                <w:rFonts w:ascii="Times New Roman" w:hAnsi="Times New Roman"/>
              </w:rPr>
              <w:t xml:space="preserve">года </w:t>
            </w:r>
            <w:r w:rsidRPr="0075019E">
              <w:rPr>
                <w:rFonts w:ascii="Times New Roman" w:hAnsi="Times New Roman"/>
              </w:rPr>
              <w:t>780-З</w:t>
            </w:r>
            <w:r w:rsidR="002139DB" w:rsidRPr="0075019E">
              <w:rPr>
                <w:rFonts w:ascii="Times New Roman" w:hAnsi="Times New Roman"/>
              </w:rPr>
              <w:t xml:space="preserve"> </w:t>
            </w:r>
            <w:r w:rsidR="005E462C" w:rsidRPr="0075019E">
              <w:rPr>
                <w:rFonts w:ascii="Times New Roman" w:hAnsi="Times New Roman"/>
              </w:rPr>
              <w:t xml:space="preserve">           </w:t>
            </w:r>
            <w:r w:rsidRPr="0075019E">
              <w:rPr>
                <w:rFonts w:ascii="Times New Roman" w:hAnsi="Times New Roman"/>
              </w:rPr>
              <w:t>№</w:t>
            </w:r>
            <w:r w:rsidR="005E462C" w:rsidRPr="0075019E">
              <w:rPr>
                <w:rFonts w:ascii="Times New Roman" w:hAnsi="Times New Roman"/>
              </w:rPr>
              <w:t xml:space="preserve"> </w:t>
            </w:r>
            <w:r w:rsidRPr="0075019E">
              <w:rPr>
                <w:rFonts w:ascii="Times New Roman" w:hAnsi="Times New Roman"/>
              </w:rPr>
              <w:t>443-IV «О туристской деятельности в Республике Саха (Якутия)»;</w:t>
            </w:r>
          </w:p>
          <w:p w:rsidR="005E462C" w:rsidRPr="0075019E" w:rsidRDefault="005E462C" w:rsidP="00051828">
            <w:pPr>
              <w:pStyle w:val="a6"/>
              <w:numPr>
                <w:ilvl w:val="0"/>
                <w:numId w:val="1"/>
              </w:numPr>
              <w:tabs>
                <w:tab w:val="left" w:pos="459"/>
                <w:tab w:val="left" w:pos="1168"/>
              </w:tabs>
              <w:spacing w:line="240" w:lineRule="auto"/>
              <w:ind w:left="0" w:right="0" w:firstLine="0"/>
              <w:rPr>
                <w:rFonts w:ascii="Times New Roman" w:hAnsi="Times New Roman"/>
              </w:rPr>
            </w:pPr>
            <w:r w:rsidRPr="0075019E">
              <w:rPr>
                <w:rFonts w:ascii="Times New Roman" w:hAnsi="Times New Roman"/>
              </w:rPr>
              <w:t>Указ Главы Республики Саха (Якутия) от 16.12.2019 года              № 899 «О государственной программе Республики Саха (Якутия) «Развитие предпринимательства и туризма в Республике Саха (Якутия) на 2020 - 2024 годы»;</w:t>
            </w:r>
          </w:p>
          <w:p w:rsidR="00842402" w:rsidRPr="0075019E" w:rsidRDefault="00842402" w:rsidP="00051828">
            <w:pPr>
              <w:pStyle w:val="a6"/>
              <w:numPr>
                <w:ilvl w:val="0"/>
                <w:numId w:val="1"/>
              </w:numPr>
              <w:tabs>
                <w:tab w:val="left" w:pos="459"/>
                <w:tab w:val="left" w:pos="1168"/>
              </w:tabs>
              <w:spacing w:line="240" w:lineRule="auto"/>
              <w:ind w:left="0" w:right="0" w:firstLine="0"/>
              <w:rPr>
                <w:rFonts w:ascii="Times New Roman" w:hAnsi="Times New Roman"/>
              </w:rPr>
            </w:pPr>
            <w:r w:rsidRPr="0075019E">
              <w:rPr>
                <w:rFonts w:ascii="Times New Roman" w:hAnsi="Times New Roman"/>
              </w:rPr>
              <w:t xml:space="preserve">Постановление Правительства </w:t>
            </w:r>
            <w:r w:rsidR="009640A8" w:rsidRPr="0075019E">
              <w:rPr>
                <w:rFonts w:ascii="Times New Roman" w:hAnsi="Times New Roman"/>
              </w:rPr>
              <w:t xml:space="preserve">Республики Саха (Якутия) </w:t>
            </w:r>
            <w:r w:rsidRPr="0075019E">
              <w:rPr>
                <w:rFonts w:ascii="Times New Roman" w:hAnsi="Times New Roman"/>
              </w:rPr>
              <w:t>от 27.05.2009</w:t>
            </w:r>
            <w:r w:rsidR="00545DFE" w:rsidRPr="0075019E">
              <w:rPr>
                <w:rFonts w:ascii="Times New Roman" w:hAnsi="Times New Roman"/>
              </w:rPr>
              <w:t xml:space="preserve"> </w:t>
            </w:r>
            <w:r w:rsidR="002139DB" w:rsidRPr="0075019E">
              <w:rPr>
                <w:rFonts w:ascii="Times New Roman" w:hAnsi="Times New Roman"/>
              </w:rPr>
              <w:t xml:space="preserve">года </w:t>
            </w:r>
            <w:r w:rsidRPr="0075019E">
              <w:rPr>
                <w:rFonts w:ascii="Times New Roman" w:hAnsi="Times New Roman"/>
              </w:rPr>
              <w:t>№ 236 «О Стратегии развития туристской индустрии в Республике Саха (Якутия) до 2025 года и о Концепции создания особой экономической зоны туристско-рекреационного типа в Республике Саха (Якутия)»;</w:t>
            </w:r>
          </w:p>
          <w:p w:rsidR="006833D7" w:rsidRPr="0075019E" w:rsidRDefault="006A7683" w:rsidP="00051828">
            <w:pPr>
              <w:pStyle w:val="a6"/>
              <w:numPr>
                <w:ilvl w:val="0"/>
                <w:numId w:val="1"/>
              </w:numPr>
              <w:tabs>
                <w:tab w:val="left" w:pos="459"/>
                <w:tab w:val="left" w:pos="1168"/>
              </w:tabs>
              <w:spacing w:line="240" w:lineRule="auto"/>
              <w:ind w:left="0" w:right="0" w:firstLine="0"/>
              <w:rPr>
                <w:rFonts w:ascii="Times New Roman" w:hAnsi="Times New Roman"/>
              </w:rPr>
            </w:pPr>
            <w:r w:rsidRPr="0075019E">
              <w:rPr>
                <w:rFonts w:ascii="Times New Roman" w:hAnsi="Times New Roman"/>
              </w:rPr>
              <w:t xml:space="preserve">Постановление Правительства Республики Саха (Якутия) от 20.11.2003 </w:t>
            </w:r>
            <w:r w:rsidR="002139DB" w:rsidRPr="0075019E">
              <w:rPr>
                <w:rFonts w:ascii="Times New Roman" w:hAnsi="Times New Roman"/>
              </w:rPr>
              <w:t xml:space="preserve">года </w:t>
            </w:r>
            <w:r w:rsidR="00D74E0C" w:rsidRPr="0075019E">
              <w:rPr>
                <w:rFonts w:ascii="Times New Roman" w:hAnsi="Times New Roman"/>
              </w:rPr>
              <w:t>№</w:t>
            </w:r>
            <w:r w:rsidRPr="0075019E">
              <w:rPr>
                <w:rFonts w:ascii="Times New Roman" w:hAnsi="Times New Roman"/>
              </w:rPr>
              <w:t xml:space="preserve"> 718 «О Концепции развития туризма в Республике Саха (Якутия)»</w:t>
            </w:r>
            <w:r w:rsidR="005E462C" w:rsidRPr="0075019E">
              <w:rPr>
                <w:rFonts w:ascii="Times New Roman" w:hAnsi="Times New Roman"/>
              </w:rPr>
              <w:t>.</w:t>
            </w:r>
          </w:p>
        </w:tc>
      </w:tr>
      <w:tr w:rsidR="004B305C" w:rsidRPr="0075019E" w:rsidTr="00C16906">
        <w:tc>
          <w:tcPr>
            <w:tcW w:w="3191" w:type="dxa"/>
          </w:tcPr>
          <w:p w:rsidR="004B305C" w:rsidRPr="0075019E" w:rsidRDefault="004B305C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88" w:type="dxa"/>
          </w:tcPr>
          <w:p w:rsidR="004B305C" w:rsidRPr="0075019E" w:rsidRDefault="004B305C" w:rsidP="00E63B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«Верхнеколымский улус (район)» (далее по тексту -  Администрация)</w:t>
            </w:r>
          </w:p>
        </w:tc>
      </w:tr>
      <w:tr w:rsidR="004B305C" w:rsidRPr="0075019E" w:rsidTr="00C16906">
        <w:tc>
          <w:tcPr>
            <w:tcW w:w="3191" w:type="dxa"/>
          </w:tcPr>
          <w:p w:rsidR="004B305C" w:rsidRPr="0075019E" w:rsidRDefault="004B305C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088" w:type="dxa"/>
          </w:tcPr>
          <w:p w:rsidR="00725067" w:rsidRPr="0075019E" w:rsidRDefault="00997ED2" w:rsidP="00E63B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725067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«Верхнеколымский район»;</w:t>
            </w:r>
          </w:p>
          <w:p w:rsidR="00725067" w:rsidRPr="0075019E" w:rsidRDefault="00725067" w:rsidP="00E63B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культуры и духовного развития Верхнеколымского улуса (района)»; </w:t>
            </w:r>
          </w:p>
          <w:p w:rsidR="00B62725" w:rsidRPr="0075019E" w:rsidRDefault="00B62725" w:rsidP="00E63B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МКУ «Верхнеколымское УСХ»</w:t>
            </w:r>
            <w:r w:rsidR="00C16906" w:rsidRPr="007501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62A" w:rsidRPr="0075019E" w:rsidRDefault="003F0681" w:rsidP="00E63B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2D762A" w:rsidRPr="0075019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ентр здорового образа жизни»;</w:t>
            </w:r>
          </w:p>
          <w:p w:rsidR="00C16906" w:rsidRPr="0075019E" w:rsidRDefault="00C16906" w:rsidP="00E63B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</w:t>
            </w:r>
            <w:r w:rsidR="00A66DFB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поселений.</w:t>
            </w:r>
          </w:p>
        </w:tc>
      </w:tr>
      <w:tr w:rsidR="004B305C" w:rsidRPr="0075019E" w:rsidTr="00C16906">
        <w:tc>
          <w:tcPr>
            <w:tcW w:w="3191" w:type="dxa"/>
          </w:tcPr>
          <w:p w:rsidR="004B305C" w:rsidRPr="0075019E" w:rsidRDefault="004B305C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88" w:type="dxa"/>
          </w:tcPr>
          <w:p w:rsidR="00BD4A98" w:rsidRPr="0075019E" w:rsidRDefault="004B305C" w:rsidP="00E63BF7">
            <w:pPr>
              <w:widowControl w:val="0"/>
              <w:tabs>
                <w:tab w:val="left" w:pos="34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="00F337CC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A98" w:rsidRPr="007501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развития внутреннего и въездного туризма.</w:t>
            </w:r>
          </w:p>
          <w:p w:rsidR="004B305C" w:rsidRPr="0075019E" w:rsidRDefault="004B305C" w:rsidP="00E63BF7">
            <w:pPr>
              <w:pStyle w:val="ad"/>
              <w:widowControl w:val="0"/>
              <w:tabs>
                <w:tab w:val="left" w:pos="349"/>
                <w:tab w:val="left" w:pos="459"/>
              </w:tabs>
              <w:autoSpaceDE w:val="0"/>
              <w:autoSpaceDN w:val="0"/>
              <w:adjustRightInd w:val="0"/>
              <w:ind w:left="0"/>
              <w:jc w:val="both"/>
            </w:pPr>
            <w:r w:rsidRPr="0075019E">
              <w:t>Задачи:</w:t>
            </w:r>
          </w:p>
          <w:p w:rsidR="000E5C40" w:rsidRPr="006A3468" w:rsidRDefault="006A3468" w:rsidP="00051828">
            <w:pPr>
              <w:pStyle w:val="ad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510"/>
              <w:jc w:val="both"/>
            </w:pPr>
            <w:r>
              <w:t xml:space="preserve"> </w:t>
            </w:r>
            <w:r w:rsidR="000E5C40" w:rsidRPr="006A3468">
              <w:t xml:space="preserve">Развитие и поддержка культурно-познавательного, </w:t>
            </w:r>
            <w:r w:rsidR="000E5C40" w:rsidRPr="006A3468">
              <w:rPr>
                <w:bCs/>
              </w:rPr>
              <w:t>этнического, экологического, экстремального.</w:t>
            </w:r>
          </w:p>
          <w:p w:rsidR="00E15C38" w:rsidRPr="006A3468" w:rsidRDefault="006A3468" w:rsidP="00051828">
            <w:pPr>
              <w:pStyle w:val="ad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510"/>
              <w:jc w:val="both"/>
            </w:pPr>
            <w:r>
              <w:t xml:space="preserve"> </w:t>
            </w:r>
            <w:r w:rsidR="0020398F" w:rsidRPr="006A3468">
              <w:t>Предоставление населению туристско-информационных услуг.</w:t>
            </w:r>
          </w:p>
        </w:tc>
      </w:tr>
      <w:tr w:rsidR="004B305C" w:rsidRPr="0075019E" w:rsidTr="00C16906">
        <w:tc>
          <w:tcPr>
            <w:tcW w:w="3191" w:type="dxa"/>
          </w:tcPr>
          <w:p w:rsidR="004B305C" w:rsidRPr="0075019E" w:rsidRDefault="004B305C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Программы (ожидаемые результаты) </w:t>
            </w:r>
          </w:p>
        </w:tc>
        <w:tc>
          <w:tcPr>
            <w:tcW w:w="7088" w:type="dxa"/>
          </w:tcPr>
          <w:p w:rsidR="00E15C38" w:rsidRPr="0075019E" w:rsidRDefault="00E15C38" w:rsidP="00E63BF7">
            <w:pPr>
              <w:pStyle w:val="ad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0"/>
              <w:jc w:val="both"/>
            </w:pPr>
            <w:r w:rsidRPr="0075019E">
              <w:t>К 2025 году ожидается:</w:t>
            </w:r>
          </w:p>
          <w:p w:rsidR="00997ED2" w:rsidRPr="00F41633" w:rsidRDefault="0075019E" w:rsidP="00051828">
            <w:pPr>
              <w:pStyle w:val="ad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510"/>
              <w:jc w:val="both"/>
            </w:pPr>
            <w:r w:rsidRPr="00F41633">
              <w:t>о</w:t>
            </w:r>
            <w:r w:rsidR="00B41333" w:rsidRPr="00F41633">
              <w:t>бщее количество созданных объектов туристской инфраструктуры не менее 4</w:t>
            </w:r>
            <w:r w:rsidR="00997ED2" w:rsidRPr="00F41633">
              <w:t>;</w:t>
            </w:r>
          </w:p>
          <w:p w:rsidR="004B305C" w:rsidRPr="00F41633" w:rsidRDefault="0075019E" w:rsidP="00051828">
            <w:pPr>
              <w:pStyle w:val="ad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510"/>
              <w:jc w:val="both"/>
            </w:pPr>
            <w:r w:rsidRPr="00F41633">
              <w:t>п</w:t>
            </w:r>
            <w:r w:rsidR="00B41333" w:rsidRPr="00F41633">
              <w:t>убликации в сфере туризма Верхнеколымского района в сети Интернет - да.</w:t>
            </w:r>
          </w:p>
        </w:tc>
      </w:tr>
      <w:tr w:rsidR="004B305C" w:rsidRPr="0075019E" w:rsidTr="00C16906">
        <w:tc>
          <w:tcPr>
            <w:tcW w:w="3191" w:type="dxa"/>
          </w:tcPr>
          <w:p w:rsidR="004B305C" w:rsidRPr="0075019E" w:rsidRDefault="00F8033A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4B305C" w:rsidRPr="0075019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4B305C" w:rsidRPr="0075019E" w:rsidRDefault="004B305C" w:rsidP="00E63B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12D6" w:rsidRPr="00750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343" w:rsidRPr="00750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D112D6" w:rsidRPr="00750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343" w:rsidRPr="00750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B305C" w:rsidRPr="0075019E" w:rsidTr="00993474">
        <w:trPr>
          <w:trHeight w:val="4525"/>
        </w:trPr>
        <w:tc>
          <w:tcPr>
            <w:tcW w:w="3191" w:type="dxa"/>
          </w:tcPr>
          <w:p w:rsidR="004B305C" w:rsidRPr="0075019E" w:rsidRDefault="004B305C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 финансирования</w:t>
            </w:r>
          </w:p>
        </w:tc>
        <w:tc>
          <w:tcPr>
            <w:tcW w:w="7088" w:type="dxa"/>
          </w:tcPr>
          <w:p w:rsidR="00CE1C79" w:rsidRPr="0075019E" w:rsidRDefault="004B305C" w:rsidP="0016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Общи</w:t>
            </w:r>
            <w:r w:rsidR="00CE1C79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й объем финансирования составит </w:t>
            </w:r>
            <w:r w:rsidR="007576EF" w:rsidRPr="0075019E">
              <w:rPr>
                <w:rFonts w:ascii="Times New Roman" w:hAnsi="Times New Roman" w:cs="Times New Roman"/>
                <w:bCs/>
                <w:sz w:val="24"/>
                <w:szCs w:val="24"/>
              </w:rPr>
              <w:t>121 143,46</w:t>
            </w:r>
            <w:r w:rsidR="00A37979" w:rsidRPr="00750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97ED2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D63F6" w:rsidRPr="0075019E" w:rsidRDefault="005D63F6" w:rsidP="00DF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ед.изм.: тыс.</w:t>
            </w:r>
            <w:r w:rsidR="00997ED2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pPr w:leftFromText="180" w:rightFromText="180" w:vertAnchor="text" w:horzAnchor="margin" w:tblpY="7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825"/>
              <w:gridCol w:w="1403"/>
              <w:gridCol w:w="731"/>
              <w:gridCol w:w="909"/>
              <w:gridCol w:w="804"/>
              <w:gridCol w:w="804"/>
              <w:gridCol w:w="1365"/>
            </w:tblGrid>
            <w:tr w:rsidR="005D6DC1" w:rsidRPr="0075019E" w:rsidTr="005E462C">
              <w:trPr>
                <w:trHeight w:val="251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6DC1" w:rsidRPr="0075019E" w:rsidRDefault="005D6DC1" w:rsidP="001652E0">
                  <w:pPr>
                    <w:tabs>
                      <w:tab w:val="num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D6DC1" w:rsidRPr="0075019E" w:rsidRDefault="005D6DC1" w:rsidP="001652E0">
                  <w:pPr>
                    <w:tabs>
                      <w:tab w:val="num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D6DC1" w:rsidRPr="0075019E" w:rsidRDefault="005D6DC1" w:rsidP="001652E0">
                  <w:pPr>
                    <w:tabs>
                      <w:tab w:val="num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D6DC1" w:rsidRPr="0075019E" w:rsidRDefault="005D6DC1" w:rsidP="001652E0">
                  <w:pPr>
                    <w:tabs>
                      <w:tab w:val="num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D6DC1" w:rsidRPr="0075019E" w:rsidRDefault="005D6DC1" w:rsidP="001652E0">
                  <w:pPr>
                    <w:tabs>
                      <w:tab w:val="num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D6DC1" w:rsidRPr="0075019E" w:rsidRDefault="005D6DC1" w:rsidP="001652E0">
                  <w:pPr>
                    <w:tabs>
                      <w:tab w:val="num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ВнБ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6DC1" w:rsidRPr="0075019E" w:rsidRDefault="005D6DC1" w:rsidP="001652E0">
                  <w:pPr>
                    <w:tabs>
                      <w:tab w:val="num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</w:tr>
            <w:tr w:rsidR="007576EF" w:rsidRPr="0075019E" w:rsidTr="005E462C">
              <w:trPr>
                <w:trHeight w:val="251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6EF" w:rsidRPr="0075019E" w:rsidRDefault="007576EF" w:rsidP="001652E0">
                  <w:pPr>
                    <w:tabs>
                      <w:tab w:val="num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576EF" w:rsidRPr="0075019E" w:rsidTr="005E462C">
              <w:trPr>
                <w:trHeight w:val="251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6EF" w:rsidRPr="0075019E" w:rsidRDefault="007576EF" w:rsidP="001652E0">
                  <w:pPr>
                    <w:tabs>
                      <w:tab w:val="num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121 143,46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121 143,46</w:t>
                  </w:r>
                </w:p>
              </w:tc>
            </w:tr>
            <w:tr w:rsidR="007576EF" w:rsidRPr="0075019E" w:rsidTr="005E462C">
              <w:trPr>
                <w:trHeight w:val="251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6EF" w:rsidRPr="0075019E" w:rsidRDefault="007576EF" w:rsidP="001652E0">
                  <w:pPr>
                    <w:tabs>
                      <w:tab w:val="num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576EF" w:rsidRPr="0075019E" w:rsidTr="005E462C">
              <w:trPr>
                <w:trHeight w:val="251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6EF" w:rsidRPr="0075019E" w:rsidRDefault="007576EF" w:rsidP="001652E0">
                  <w:pPr>
                    <w:tabs>
                      <w:tab w:val="num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576EF" w:rsidRPr="0075019E" w:rsidTr="005E462C">
              <w:trPr>
                <w:trHeight w:val="213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6EF" w:rsidRPr="0075019E" w:rsidRDefault="007576EF" w:rsidP="001652E0">
                  <w:pPr>
                    <w:tabs>
                      <w:tab w:val="num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576EF" w:rsidRPr="0075019E" w:rsidTr="005E462C">
              <w:trPr>
                <w:trHeight w:val="242"/>
              </w:trPr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6EF" w:rsidRPr="0075019E" w:rsidRDefault="007576EF" w:rsidP="001652E0">
                  <w:pPr>
                    <w:tabs>
                      <w:tab w:val="num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121 143,46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6EF" w:rsidRPr="0075019E" w:rsidRDefault="007576EF" w:rsidP="001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6EF" w:rsidRPr="0075019E" w:rsidRDefault="007576EF" w:rsidP="001652E0">
                  <w:pPr>
                    <w:tabs>
                      <w:tab w:val="num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501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121 143,46</w:t>
                  </w:r>
                </w:p>
              </w:tc>
            </w:tr>
          </w:tbl>
          <w:p w:rsidR="0032100A" w:rsidRPr="0075019E" w:rsidRDefault="0032100A" w:rsidP="0016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Реализация  муниципальной программы осуществляется по средствам:</w:t>
            </w:r>
          </w:p>
          <w:p w:rsidR="002F0E59" w:rsidRPr="0075019E" w:rsidRDefault="0032100A" w:rsidP="0016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- муниципальной программы «Создание условий для духовно-культурного развития народов проживающих на территории муниципального района «Верхнеколымский улус (район)»;</w:t>
            </w:r>
            <w:r w:rsidR="002F0E59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282" w:rsidRPr="0075019E" w:rsidRDefault="00190282" w:rsidP="0016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- государственн</w:t>
            </w:r>
            <w:r w:rsidR="00C1019A" w:rsidRPr="007501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C1019A" w:rsidRPr="007501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6906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Саха (Якутия)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0E59" w:rsidRPr="0075019E">
              <w:rPr>
                <w:rFonts w:ascii="Times New Roman" w:hAnsi="Times New Roman" w:cs="Times New Roman"/>
                <w:sz w:val="24"/>
                <w:szCs w:val="24"/>
              </w:rPr>
              <w:t>Развитие предпринимательства и туризма в Республике Саха (Якутия) на 2020 - 2024 год».</w:t>
            </w:r>
          </w:p>
        </w:tc>
      </w:tr>
      <w:tr w:rsidR="004B305C" w:rsidRPr="0075019E" w:rsidTr="00C16906">
        <w:trPr>
          <w:trHeight w:val="593"/>
        </w:trPr>
        <w:tc>
          <w:tcPr>
            <w:tcW w:w="3191" w:type="dxa"/>
          </w:tcPr>
          <w:p w:rsidR="004B305C" w:rsidRPr="0075019E" w:rsidRDefault="004B305C" w:rsidP="00304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16906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исполнения Программы</w:t>
            </w:r>
          </w:p>
        </w:tc>
        <w:tc>
          <w:tcPr>
            <w:tcW w:w="7088" w:type="dxa"/>
          </w:tcPr>
          <w:p w:rsidR="004B305C" w:rsidRPr="0075019E" w:rsidRDefault="004B305C" w:rsidP="00F41633">
            <w:pPr>
              <w:pStyle w:val="a8"/>
              <w:ind w:firstLine="17"/>
              <w:rPr>
                <w:rFonts w:ascii="Times New Roman" w:hAnsi="Times New Roman"/>
              </w:rPr>
            </w:pPr>
            <w:r w:rsidRPr="0075019E">
              <w:rPr>
                <w:rFonts w:ascii="Times New Roman" w:hAnsi="Times New Roman"/>
              </w:rPr>
              <w:t>Непосредственное управление программой осуществляет</w:t>
            </w:r>
            <w:r w:rsidR="00C16906" w:rsidRPr="0075019E">
              <w:rPr>
                <w:rFonts w:ascii="Times New Roman" w:hAnsi="Times New Roman"/>
              </w:rPr>
              <w:t xml:space="preserve"> </w:t>
            </w:r>
            <w:r w:rsidR="00F41633">
              <w:rPr>
                <w:rFonts w:ascii="Times New Roman" w:hAnsi="Times New Roman"/>
              </w:rPr>
              <w:t>о</w:t>
            </w:r>
            <w:r w:rsidR="00D74E0C" w:rsidRPr="0075019E">
              <w:rPr>
                <w:rFonts w:ascii="Times New Roman" w:hAnsi="Times New Roman"/>
              </w:rPr>
              <w:t>тдел экономики администрации МР «Верхнеколымский район»</w:t>
            </w:r>
            <w:r w:rsidR="00C16906" w:rsidRPr="0075019E">
              <w:rPr>
                <w:rFonts w:ascii="Times New Roman" w:hAnsi="Times New Roman"/>
              </w:rPr>
              <w:t xml:space="preserve"> </w:t>
            </w:r>
            <w:r w:rsidR="005E462C" w:rsidRPr="0075019E">
              <w:rPr>
                <w:rFonts w:ascii="Times New Roman" w:hAnsi="Times New Roman"/>
              </w:rPr>
              <w:t>совместно с МУ «Управление культуры и духовного развития Верхнеколымского улуса (района)»</w:t>
            </w:r>
          </w:p>
        </w:tc>
      </w:tr>
    </w:tbl>
    <w:p w:rsidR="00C16906" w:rsidRPr="0075019E" w:rsidRDefault="00C16906" w:rsidP="004B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906" w:rsidRPr="0075019E" w:rsidRDefault="00C16906" w:rsidP="004B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ED2" w:rsidRPr="0075019E" w:rsidRDefault="00997E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19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B305C" w:rsidRPr="0075019E" w:rsidRDefault="00A31170" w:rsidP="004B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19E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4B305C" w:rsidRPr="0075019E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текущей ситуации </w:t>
      </w:r>
    </w:p>
    <w:p w:rsidR="00D30E4D" w:rsidRPr="0075019E" w:rsidRDefault="00D30E4D" w:rsidP="00AE07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0E4D" w:rsidRPr="0075019E" w:rsidRDefault="00D30E4D" w:rsidP="00D30E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Арктический туризм благодаря особым природным и инфраструктурным условиям имеет большой потенциал для привлечения предпринимательских ресурсов. </w:t>
      </w:r>
    </w:p>
    <w:p w:rsidR="005418A5" w:rsidRPr="0075019E" w:rsidRDefault="00D30E4D" w:rsidP="00541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Р</w:t>
      </w:r>
      <w:r w:rsidR="005418A5" w:rsidRPr="0075019E">
        <w:rPr>
          <w:rFonts w:ascii="Times New Roman" w:hAnsi="Times New Roman" w:cs="Times New Roman"/>
          <w:bCs/>
          <w:sz w:val="24"/>
          <w:szCs w:val="24"/>
        </w:rPr>
        <w:t xml:space="preserve">азвитие туризма </w:t>
      </w:r>
      <w:r w:rsidRPr="0075019E">
        <w:rPr>
          <w:rFonts w:ascii="Times New Roman" w:hAnsi="Times New Roman" w:cs="Times New Roman"/>
          <w:bCs/>
          <w:sz w:val="24"/>
          <w:szCs w:val="24"/>
        </w:rPr>
        <w:t xml:space="preserve">способствует созданию новых рабочих мест, </w:t>
      </w:r>
      <w:r w:rsidR="005418A5" w:rsidRPr="0075019E">
        <w:rPr>
          <w:rFonts w:ascii="Times New Roman" w:hAnsi="Times New Roman" w:cs="Times New Roman"/>
          <w:bCs/>
          <w:sz w:val="24"/>
          <w:szCs w:val="24"/>
        </w:rPr>
        <w:t>сохранению природных, экологических и историко-культурных ресурсов</w:t>
      </w:r>
      <w:r w:rsidRPr="0075019E">
        <w:rPr>
          <w:rFonts w:ascii="Times New Roman" w:hAnsi="Times New Roman" w:cs="Times New Roman"/>
          <w:bCs/>
          <w:sz w:val="24"/>
          <w:szCs w:val="24"/>
        </w:rPr>
        <w:t>.</w:t>
      </w:r>
    </w:p>
    <w:p w:rsidR="00D30E4D" w:rsidRPr="0075019E" w:rsidRDefault="00D30E4D" w:rsidP="008B17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Отрасль туризма оказывает стимулирующее воздействие на развитие таких секторов экономики как: услуги средств размещения, строительство и реконструкция, транспорт, связь, торговля, производство товаров широкого потребления и сувенирной продукции, общественное питание и др. </w:t>
      </w:r>
    </w:p>
    <w:p w:rsidR="005418A5" w:rsidRPr="0075019E" w:rsidRDefault="00D624B2" w:rsidP="008B17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М</w:t>
      </w:r>
      <w:r w:rsidR="005418A5" w:rsidRPr="0075019E">
        <w:rPr>
          <w:rFonts w:ascii="Times New Roman" w:hAnsi="Times New Roman" w:cs="Times New Roman"/>
          <w:bCs/>
          <w:sz w:val="24"/>
          <w:szCs w:val="24"/>
        </w:rPr>
        <w:t>еханизмы поддержки и стимулирования развития туризма прописаны в государственной программе</w:t>
      </w:r>
      <w:r w:rsidRPr="0075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8A5" w:rsidRPr="0075019E">
        <w:rPr>
          <w:rFonts w:ascii="Times New Roman" w:hAnsi="Times New Roman" w:cs="Times New Roman"/>
          <w:bCs/>
          <w:sz w:val="24"/>
          <w:szCs w:val="24"/>
        </w:rPr>
        <w:t xml:space="preserve">«О государственной программе Республики Саха (Якутия) «Развитие предпринимательства и туризма в Республике Саха (Якутия) на 2020 - 2024 годы» </w:t>
      </w:r>
      <w:r w:rsidR="00800B78" w:rsidRPr="0075019E">
        <w:rPr>
          <w:rFonts w:ascii="Times New Roman" w:hAnsi="Times New Roman" w:cs="Times New Roman"/>
          <w:bCs/>
          <w:sz w:val="24"/>
          <w:szCs w:val="24"/>
        </w:rPr>
        <w:t>утвержденн</w:t>
      </w:r>
      <w:r w:rsidR="003516D0" w:rsidRPr="0075019E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800B78" w:rsidRPr="0075019E">
        <w:rPr>
          <w:rFonts w:ascii="Times New Roman" w:hAnsi="Times New Roman" w:cs="Times New Roman"/>
          <w:bCs/>
          <w:sz w:val="24"/>
          <w:szCs w:val="24"/>
        </w:rPr>
        <w:t xml:space="preserve">Указом Главы </w:t>
      </w:r>
      <w:r w:rsidR="00061587" w:rsidRPr="0075019E">
        <w:rPr>
          <w:rFonts w:ascii="Times New Roman" w:hAnsi="Times New Roman" w:cs="Times New Roman"/>
          <w:bCs/>
          <w:sz w:val="24"/>
          <w:szCs w:val="24"/>
        </w:rPr>
        <w:t>Республики Саха (Якутия)</w:t>
      </w:r>
      <w:r w:rsidR="00800B78" w:rsidRPr="0075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8A5" w:rsidRPr="0075019E">
        <w:rPr>
          <w:rFonts w:ascii="Times New Roman" w:hAnsi="Times New Roman" w:cs="Times New Roman"/>
          <w:bCs/>
          <w:sz w:val="24"/>
          <w:szCs w:val="24"/>
        </w:rPr>
        <w:t>от 16.12.2019</w:t>
      </w:r>
      <w:r w:rsidR="00D80179" w:rsidRPr="0075019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5418A5" w:rsidRPr="0075019E">
        <w:rPr>
          <w:rFonts w:ascii="Times New Roman" w:hAnsi="Times New Roman" w:cs="Times New Roman"/>
          <w:bCs/>
          <w:sz w:val="24"/>
          <w:szCs w:val="24"/>
        </w:rPr>
        <w:t xml:space="preserve"> № 899.</w:t>
      </w:r>
    </w:p>
    <w:p w:rsidR="00D80179" w:rsidRPr="0075019E" w:rsidRDefault="00A44D6F" w:rsidP="006C42B9">
      <w:pPr>
        <w:pStyle w:val="pt-consplusnormal"/>
        <w:spacing w:before="0" w:beforeAutospacing="0" w:after="0" w:afterAutospacing="0" w:line="202" w:lineRule="atLeast"/>
        <w:ind w:firstLine="562"/>
        <w:jc w:val="both"/>
        <w:rPr>
          <w:color w:val="FF0000"/>
        </w:rPr>
      </w:pPr>
      <w:r w:rsidRPr="0075019E">
        <w:rPr>
          <w:bCs/>
        </w:rPr>
        <w:t>Развити</w:t>
      </w:r>
      <w:r w:rsidR="00D80179" w:rsidRPr="0075019E">
        <w:rPr>
          <w:bCs/>
        </w:rPr>
        <w:t>е</w:t>
      </w:r>
      <w:r w:rsidRPr="0075019E">
        <w:rPr>
          <w:bCs/>
        </w:rPr>
        <w:t xml:space="preserve"> туристской отрасли в Верхнеколымском районе</w:t>
      </w:r>
      <w:r w:rsidRPr="0075019E">
        <w:rPr>
          <w:rStyle w:val="pt-a0-000010"/>
        </w:rPr>
        <w:t xml:space="preserve"> </w:t>
      </w:r>
      <w:r w:rsidR="006C42B9" w:rsidRPr="0075019E">
        <w:rPr>
          <w:rStyle w:val="pt-a0-000010"/>
        </w:rPr>
        <w:t>обусловлена:</w:t>
      </w:r>
    </w:p>
    <w:p w:rsidR="00A44D6F" w:rsidRPr="0075019E" w:rsidRDefault="00A44D6F" w:rsidP="00051828">
      <w:pPr>
        <w:pStyle w:val="pt-consplusnormal"/>
        <w:numPr>
          <w:ilvl w:val="0"/>
          <w:numId w:val="8"/>
        </w:numPr>
        <w:spacing w:before="0" w:beforeAutospacing="0" w:after="0" w:afterAutospacing="0"/>
        <w:ind w:left="0" w:firstLine="510"/>
        <w:jc w:val="both"/>
        <w:rPr>
          <w:color w:val="000000"/>
        </w:rPr>
      </w:pPr>
      <w:r w:rsidRPr="0075019E">
        <w:rPr>
          <w:rStyle w:val="pt-a0-000010"/>
          <w:color w:val="000000"/>
        </w:rPr>
        <w:t>наличием значительного туристского потенциала Верхнеколымского района и необходимостью его эффективного использования;</w:t>
      </w:r>
    </w:p>
    <w:p w:rsidR="00A44D6F" w:rsidRPr="0075019E" w:rsidRDefault="00A44D6F" w:rsidP="00051828">
      <w:pPr>
        <w:pStyle w:val="pt-af4"/>
        <w:numPr>
          <w:ilvl w:val="0"/>
          <w:numId w:val="8"/>
        </w:numPr>
        <w:spacing w:before="0" w:beforeAutospacing="0" w:after="0" w:afterAutospacing="0"/>
        <w:ind w:left="0" w:firstLine="510"/>
        <w:jc w:val="both"/>
      </w:pPr>
      <w:r w:rsidRPr="0075019E">
        <w:t xml:space="preserve">возможность возрождения и развития народных художественных промыслов и ремёсел, развитие внутреннего и въездного туризма в местах традиционного </w:t>
      </w:r>
      <w:r w:rsidR="00F41633">
        <w:t>обитания</w:t>
      </w:r>
      <w:r w:rsidRPr="0075019E">
        <w:t xml:space="preserve"> народных художественных промыслов;</w:t>
      </w:r>
    </w:p>
    <w:p w:rsidR="00A44D6F" w:rsidRPr="0075019E" w:rsidRDefault="00A44D6F" w:rsidP="00051828">
      <w:pPr>
        <w:pStyle w:val="pt-consplusnormal"/>
        <w:numPr>
          <w:ilvl w:val="0"/>
          <w:numId w:val="8"/>
        </w:numPr>
        <w:spacing w:before="0" w:beforeAutospacing="0" w:after="0" w:afterAutospacing="0"/>
        <w:ind w:left="0" w:firstLine="510"/>
        <w:jc w:val="both"/>
        <w:rPr>
          <w:rStyle w:val="pt-a0-000010"/>
          <w:color w:val="000000"/>
        </w:rPr>
      </w:pPr>
      <w:r w:rsidRPr="0075019E">
        <w:rPr>
          <w:rStyle w:val="pt-a0-000010"/>
          <w:color w:val="000000"/>
        </w:rPr>
        <w:t>необходимостью комплексного подхода к развитию туристской инфраструктуры и туристской индустрии на территории Верхнеколымского района, способной удовлетворить потребности в качественных туристских услугах.</w:t>
      </w:r>
    </w:p>
    <w:p w:rsidR="00A44D6F" w:rsidRPr="0075019E" w:rsidRDefault="00A44D6F" w:rsidP="00A44D6F">
      <w:pPr>
        <w:pStyle w:val="pt-consplusnormal"/>
        <w:spacing w:before="0" w:beforeAutospacing="0" w:after="0" w:afterAutospacing="0"/>
        <w:ind w:left="510"/>
        <w:jc w:val="both"/>
        <w:rPr>
          <w:rStyle w:val="pt-a0-000010"/>
          <w:color w:val="000000"/>
        </w:rPr>
      </w:pPr>
    </w:p>
    <w:p w:rsidR="00A44D6F" w:rsidRPr="0075019E" w:rsidRDefault="00A44D6F" w:rsidP="00A44D6F">
      <w:pPr>
        <w:pStyle w:val="afc"/>
        <w:ind w:firstLine="510"/>
        <w:jc w:val="center"/>
        <w:rPr>
          <w:rFonts w:ascii="Times New Roman" w:hAnsi="Times New Roman"/>
          <w:spacing w:val="-1"/>
          <w:sz w:val="24"/>
          <w:szCs w:val="24"/>
        </w:rPr>
      </w:pPr>
      <w:r w:rsidRPr="0075019E">
        <w:rPr>
          <w:rFonts w:ascii="Times New Roman" w:hAnsi="Times New Roman"/>
          <w:spacing w:val="-1"/>
          <w:sz w:val="24"/>
          <w:szCs w:val="24"/>
        </w:rPr>
        <w:t>1.1. Общая информация</w:t>
      </w:r>
    </w:p>
    <w:p w:rsidR="00A44D6F" w:rsidRPr="0075019E" w:rsidRDefault="00A44D6F" w:rsidP="00A44D6F">
      <w:pPr>
        <w:pStyle w:val="afc"/>
        <w:ind w:firstLine="510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72532F" w:rsidRDefault="0072532F" w:rsidP="00883A28">
      <w:pPr>
        <w:pStyle w:val="afc"/>
        <w:ind w:firstLine="510"/>
        <w:jc w:val="both"/>
        <w:rPr>
          <w:rFonts w:ascii="Times New Roman" w:hAnsi="Times New Roman"/>
          <w:sz w:val="24"/>
          <w:szCs w:val="24"/>
        </w:rPr>
      </w:pPr>
      <w:r w:rsidRPr="0072532F">
        <w:rPr>
          <w:rFonts w:ascii="Times New Roman" w:hAnsi="Times New Roman"/>
          <w:sz w:val="24"/>
          <w:szCs w:val="24"/>
        </w:rPr>
        <w:t xml:space="preserve">Верхнеколымский улус образован 30 апреля 1954 года. Численность населения </w:t>
      </w:r>
      <w:r>
        <w:rPr>
          <w:rFonts w:ascii="Times New Roman" w:hAnsi="Times New Roman"/>
          <w:sz w:val="24"/>
          <w:szCs w:val="24"/>
        </w:rPr>
        <w:t>на 01.01.2021 год составляет 4003 человек,</w:t>
      </w:r>
      <w:r w:rsidRPr="0072532F">
        <w:rPr>
          <w:rFonts w:ascii="Times New Roman" w:hAnsi="Times New Roman"/>
          <w:sz w:val="24"/>
          <w:szCs w:val="24"/>
        </w:rPr>
        <w:t xml:space="preserve"> в том числе сельское </w:t>
      </w:r>
      <w:r>
        <w:rPr>
          <w:rFonts w:ascii="Times New Roman" w:hAnsi="Times New Roman"/>
          <w:sz w:val="24"/>
          <w:szCs w:val="24"/>
        </w:rPr>
        <w:t>население 1303</w:t>
      </w:r>
      <w:r w:rsidRPr="0072532F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883A28" w:rsidRPr="0075019E" w:rsidRDefault="00883A28" w:rsidP="00883A28">
      <w:pPr>
        <w:pStyle w:val="afc"/>
        <w:ind w:firstLine="510"/>
        <w:jc w:val="both"/>
        <w:rPr>
          <w:rFonts w:ascii="Times New Roman" w:hAnsi="Times New Roman"/>
          <w:sz w:val="24"/>
          <w:szCs w:val="24"/>
        </w:rPr>
      </w:pPr>
      <w:r w:rsidRPr="0075019E">
        <w:rPr>
          <w:rFonts w:ascii="Times New Roman" w:hAnsi="Times New Roman"/>
          <w:sz w:val="24"/>
          <w:szCs w:val="24"/>
        </w:rPr>
        <w:t xml:space="preserve">Верхнеколымский улус находится в восточной части Республики Якутия и имеет </w:t>
      </w:r>
      <w:r w:rsidRPr="001E46FB">
        <w:rPr>
          <w:rFonts w:ascii="Times New Roman" w:hAnsi="Times New Roman"/>
          <w:sz w:val="24"/>
          <w:szCs w:val="24"/>
        </w:rPr>
        <w:t>разнообразный рельеф – горный хребет Черский и Колымская низменность. По территории улуса протекает одна из крупнейших судоходных рек – Колыма.</w:t>
      </w:r>
    </w:p>
    <w:p w:rsidR="003516D0" w:rsidRPr="0075019E" w:rsidRDefault="00460AAF" w:rsidP="00A44D6F">
      <w:pPr>
        <w:pStyle w:val="afc"/>
        <w:ind w:firstLine="510"/>
        <w:jc w:val="both"/>
        <w:rPr>
          <w:rFonts w:ascii="Times New Roman" w:hAnsi="Times New Roman"/>
          <w:spacing w:val="-1"/>
          <w:sz w:val="24"/>
          <w:szCs w:val="24"/>
        </w:rPr>
      </w:pPr>
      <w:r w:rsidRPr="0075019E">
        <w:rPr>
          <w:rFonts w:ascii="Times New Roman" w:hAnsi="Times New Roman"/>
          <w:spacing w:val="-1"/>
          <w:sz w:val="24"/>
          <w:szCs w:val="24"/>
        </w:rPr>
        <w:t>Муниципальный район «Верхнеколымский улус (район)» Республики Саха (Якутия) состоит из 1 городского поселения: п. Зырянка и 5 сельских поселений:</w:t>
      </w:r>
    </w:p>
    <w:p w:rsidR="003516D0" w:rsidRPr="0075019E" w:rsidRDefault="00275276" w:rsidP="00A44D6F">
      <w:pPr>
        <w:pStyle w:val="afc"/>
        <w:ind w:firstLine="510"/>
        <w:jc w:val="both"/>
        <w:rPr>
          <w:rFonts w:ascii="Times New Roman" w:hAnsi="Times New Roman"/>
          <w:spacing w:val="-1"/>
          <w:sz w:val="24"/>
          <w:szCs w:val="24"/>
        </w:rPr>
      </w:pPr>
      <w:r w:rsidRPr="0075019E"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460AAF" w:rsidRPr="0075019E">
        <w:rPr>
          <w:rFonts w:ascii="Times New Roman" w:hAnsi="Times New Roman"/>
          <w:spacing w:val="-1"/>
          <w:sz w:val="24"/>
          <w:szCs w:val="24"/>
        </w:rPr>
        <w:t>Арылахский наслег с административным центром в с. Усун-Кюель</w:t>
      </w:r>
      <w:r w:rsidRPr="0075019E">
        <w:rPr>
          <w:rFonts w:ascii="Times New Roman" w:hAnsi="Times New Roman"/>
          <w:spacing w:val="-1"/>
          <w:sz w:val="24"/>
          <w:szCs w:val="24"/>
        </w:rPr>
        <w:t>.</w:t>
      </w:r>
      <w:r w:rsidR="00460AAF" w:rsidRPr="0075019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3516D0" w:rsidRPr="0075019E" w:rsidRDefault="00275276" w:rsidP="00A44D6F">
      <w:pPr>
        <w:pStyle w:val="afc"/>
        <w:ind w:firstLine="510"/>
        <w:jc w:val="both"/>
        <w:rPr>
          <w:rFonts w:ascii="Times New Roman" w:hAnsi="Times New Roman"/>
          <w:spacing w:val="-1"/>
          <w:sz w:val="24"/>
          <w:szCs w:val="24"/>
        </w:rPr>
      </w:pPr>
      <w:r w:rsidRPr="0075019E">
        <w:rPr>
          <w:rFonts w:ascii="Times New Roman" w:hAnsi="Times New Roman"/>
          <w:spacing w:val="-1"/>
          <w:sz w:val="24"/>
          <w:szCs w:val="24"/>
        </w:rPr>
        <w:t xml:space="preserve">2. </w:t>
      </w:r>
      <w:r w:rsidR="00460AAF" w:rsidRPr="0075019E">
        <w:rPr>
          <w:rFonts w:ascii="Times New Roman" w:hAnsi="Times New Roman"/>
          <w:spacing w:val="-1"/>
          <w:sz w:val="24"/>
          <w:szCs w:val="24"/>
        </w:rPr>
        <w:t>Верхнеколымский наслег с административным центром в с. Верхнеколымск</w:t>
      </w:r>
      <w:r w:rsidRPr="0075019E">
        <w:rPr>
          <w:rFonts w:ascii="Times New Roman" w:hAnsi="Times New Roman"/>
          <w:spacing w:val="-1"/>
          <w:sz w:val="24"/>
          <w:szCs w:val="24"/>
        </w:rPr>
        <w:t>.</w:t>
      </w:r>
      <w:r w:rsidR="00460AAF" w:rsidRPr="0075019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3516D0" w:rsidRPr="0075019E" w:rsidRDefault="00275276" w:rsidP="00A44D6F">
      <w:pPr>
        <w:pStyle w:val="afc"/>
        <w:ind w:firstLine="510"/>
        <w:jc w:val="both"/>
        <w:rPr>
          <w:rFonts w:ascii="Times New Roman" w:hAnsi="Times New Roman"/>
          <w:spacing w:val="-1"/>
          <w:sz w:val="24"/>
          <w:szCs w:val="24"/>
        </w:rPr>
      </w:pPr>
      <w:r w:rsidRPr="0075019E">
        <w:rPr>
          <w:rFonts w:ascii="Times New Roman" w:hAnsi="Times New Roman"/>
          <w:spacing w:val="-1"/>
          <w:sz w:val="24"/>
          <w:szCs w:val="24"/>
        </w:rPr>
        <w:t xml:space="preserve">3. </w:t>
      </w:r>
      <w:r w:rsidR="00460AAF" w:rsidRPr="0075019E">
        <w:rPr>
          <w:rFonts w:ascii="Times New Roman" w:hAnsi="Times New Roman"/>
          <w:spacing w:val="-1"/>
          <w:sz w:val="24"/>
          <w:szCs w:val="24"/>
        </w:rPr>
        <w:t>Нелемнский юкагирский наслег с административным центром в с. Нелемное</w:t>
      </w:r>
      <w:r w:rsidRPr="0075019E">
        <w:rPr>
          <w:rFonts w:ascii="Times New Roman" w:hAnsi="Times New Roman"/>
          <w:spacing w:val="-1"/>
          <w:sz w:val="24"/>
          <w:szCs w:val="24"/>
        </w:rPr>
        <w:t>.</w:t>
      </w:r>
      <w:r w:rsidR="00460AAF" w:rsidRPr="0075019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3516D0" w:rsidRPr="0075019E" w:rsidRDefault="00275276" w:rsidP="00A44D6F">
      <w:pPr>
        <w:pStyle w:val="afc"/>
        <w:ind w:firstLine="510"/>
        <w:jc w:val="both"/>
        <w:rPr>
          <w:rFonts w:ascii="Times New Roman" w:hAnsi="Times New Roman"/>
          <w:spacing w:val="-1"/>
          <w:sz w:val="24"/>
          <w:szCs w:val="24"/>
        </w:rPr>
      </w:pPr>
      <w:r w:rsidRPr="0075019E">
        <w:rPr>
          <w:rFonts w:ascii="Times New Roman" w:hAnsi="Times New Roman"/>
          <w:spacing w:val="-1"/>
          <w:sz w:val="24"/>
          <w:szCs w:val="24"/>
        </w:rPr>
        <w:t xml:space="preserve">4. </w:t>
      </w:r>
      <w:r w:rsidR="00460AAF" w:rsidRPr="0075019E">
        <w:rPr>
          <w:rFonts w:ascii="Times New Roman" w:hAnsi="Times New Roman"/>
          <w:spacing w:val="-1"/>
          <w:sz w:val="24"/>
          <w:szCs w:val="24"/>
        </w:rPr>
        <w:t>Угольнинский наслег с административным центром в с. Угольное</w:t>
      </w:r>
      <w:r w:rsidRPr="0075019E">
        <w:rPr>
          <w:rFonts w:ascii="Times New Roman" w:hAnsi="Times New Roman"/>
          <w:spacing w:val="-1"/>
          <w:sz w:val="24"/>
          <w:szCs w:val="24"/>
        </w:rPr>
        <w:t>.</w:t>
      </w:r>
      <w:r w:rsidR="00460AAF" w:rsidRPr="0075019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3516D0" w:rsidRPr="0075019E" w:rsidRDefault="00275276" w:rsidP="00A44D6F">
      <w:pPr>
        <w:pStyle w:val="afc"/>
        <w:ind w:firstLine="510"/>
        <w:jc w:val="both"/>
        <w:rPr>
          <w:rFonts w:ascii="Times New Roman" w:hAnsi="Times New Roman"/>
          <w:spacing w:val="-1"/>
          <w:sz w:val="24"/>
          <w:szCs w:val="24"/>
        </w:rPr>
      </w:pPr>
      <w:r w:rsidRPr="0075019E">
        <w:rPr>
          <w:rFonts w:ascii="Times New Roman" w:hAnsi="Times New Roman"/>
          <w:spacing w:val="-1"/>
          <w:sz w:val="24"/>
          <w:szCs w:val="24"/>
        </w:rPr>
        <w:t xml:space="preserve">5. </w:t>
      </w:r>
      <w:r w:rsidR="00460AAF" w:rsidRPr="0075019E">
        <w:rPr>
          <w:rFonts w:ascii="Times New Roman" w:hAnsi="Times New Roman"/>
          <w:spacing w:val="-1"/>
          <w:sz w:val="24"/>
          <w:szCs w:val="24"/>
        </w:rPr>
        <w:t xml:space="preserve">Утаинский наслег с административным центром в с. Утая. </w:t>
      </w:r>
    </w:p>
    <w:p w:rsidR="003B537D" w:rsidRPr="0075019E" w:rsidRDefault="00460AAF" w:rsidP="003B537D">
      <w:pPr>
        <w:pStyle w:val="ad"/>
        <w:ind w:left="0" w:firstLine="510"/>
        <w:jc w:val="both"/>
        <w:rPr>
          <w:spacing w:val="-1"/>
        </w:rPr>
      </w:pPr>
      <w:r w:rsidRPr="0075019E">
        <w:rPr>
          <w:spacing w:val="-1"/>
        </w:rPr>
        <w:t>Численность коренных малочисленных народов в Верхнеколымском районе (юкагиры, эвены) составляет 23% от общей численности населения.</w:t>
      </w:r>
    </w:p>
    <w:p w:rsidR="00460AAF" w:rsidRPr="0075019E" w:rsidRDefault="00460AAF" w:rsidP="003B537D">
      <w:pPr>
        <w:pStyle w:val="ad"/>
        <w:ind w:left="0" w:firstLine="510"/>
        <w:jc w:val="both"/>
        <w:rPr>
          <w:spacing w:val="-1"/>
        </w:rPr>
      </w:pPr>
      <w:r w:rsidRPr="0075019E">
        <w:rPr>
          <w:spacing w:val="-1"/>
        </w:rPr>
        <w:t xml:space="preserve">Национальный состав </w:t>
      </w:r>
      <w:r w:rsidRPr="0075019E">
        <w:t>по итогам Всероссийской переписи населения 2010 года</w:t>
      </w:r>
      <w:r w:rsidRPr="0075019E">
        <w:rPr>
          <w:spacing w:val="-1"/>
        </w:rPr>
        <w:t>:</w:t>
      </w:r>
    </w:p>
    <w:tbl>
      <w:tblPr>
        <w:tblW w:w="0" w:type="auto"/>
        <w:tblLook w:val="04A0"/>
      </w:tblPr>
      <w:tblGrid>
        <w:gridCol w:w="4781"/>
        <w:gridCol w:w="4790"/>
      </w:tblGrid>
      <w:tr w:rsidR="00460AAF" w:rsidRPr="003B537D" w:rsidTr="009E0D1D">
        <w:tc>
          <w:tcPr>
            <w:tcW w:w="4781" w:type="dxa"/>
          </w:tcPr>
          <w:p w:rsidR="00460AAF" w:rsidRPr="0075019E" w:rsidRDefault="00460AAF" w:rsidP="009E0D1D">
            <w:pPr>
              <w:pStyle w:val="ad"/>
              <w:ind w:left="0" w:firstLine="709"/>
              <w:rPr>
                <w:spacing w:val="-1"/>
              </w:rPr>
            </w:pPr>
            <w:r w:rsidRPr="0075019E">
              <w:rPr>
                <w:spacing w:val="-1"/>
              </w:rPr>
              <w:t>•</w:t>
            </w:r>
            <w:r w:rsidRPr="0075019E">
              <w:rPr>
                <w:spacing w:val="-1"/>
              </w:rPr>
              <w:tab/>
              <w:t>русские – 49,7%</w:t>
            </w:r>
          </w:p>
          <w:p w:rsidR="00460AAF" w:rsidRPr="0075019E" w:rsidRDefault="00460AAF" w:rsidP="009E0D1D">
            <w:pPr>
              <w:pStyle w:val="ad"/>
              <w:ind w:left="0" w:firstLine="709"/>
              <w:rPr>
                <w:spacing w:val="-1"/>
              </w:rPr>
            </w:pPr>
            <w:r w:rsidRPr="0075019E">
              <w:rPr>
                <w:spacing w:val="-1"/>
              </w:rPr>
              <w:t>•</w:t>
            </w:r>
            <w:r w:rsidRPr="0075019E">
              <w:rPr>
                <w:spacing w:val="-1"/>
              </w:rPr>
              <w:tab/>
              <w:t>якуты – 28,6%</w:t>
            </w:r>
          </w:p>
          <w:p w:rsidR="00460AAF" w:rsidRPr="0075019E" w:rsidRDefault="00460AAF" w:rsidP="009E0D1D">
            <w:pPr>
              <w:pStyle w:val="ad"/>
              <w:ind w:left="0" w:firstLine="709"/>
              <w:rPr>
                <w:spacing w:val="-1"/>
              </w:rPr>
            </w:pPr>
            <w:r w:rsidRPr="0075019E">
              <w:rPr>
                <w:spacing w:val="-1"/>
              </w:rPr>
              <w:t>•</w:t>
            </w:r>
            <w:r w:rsidRPr="0075019E">
              <w:rPr>
                <w:spacing w:val="-1"/>
              </w:rPr>
              <w:tab/>
              <w:t>юкагиры – 6,4%</w:t>
            </w:r>
          </w:p>
        </w:tc>
        <w:tc>
          <w:tcPr>
            <w:tcW w:w="4790" w:type="dxa"/>
          </w:tcPr>
          <w:p w:rsidR="00460AAF" w:rsidRPr="0075019E" w:rsidRDefault="00460AAF" w:rsidP="009E0D1D">
            <w:pPr>
              <w:pStyle w:val="ad"/>
              <w:ind w:left="0" w:firstLine="709"/>
              <w:rPr>
                <w:spacing w:val="-1"/>
              </w:rPr>
            </w:pPr>
            <w:r w:rsidRPr="0075019E">
              <w:rPr>
                <w:spacing w:val="-1"/>
              </w:rPr>
              <w:t>•</w:t>
            </w:r>
            <w:r w:rsidRPr="0075019E">
              <w:rPr>
                <w:spacing w:val="-1"/>
              </w:rPr>
              <w:tab/>
              <w:t>эвены – 6,1%</w:t>
            </w:r>
          </w:p>
          <w:p w:rsidR="00460AAF" w:rsidRPr="0075019E" w:rsidRDefault="00460AAF" w:rsidP="009E0D1D">
            <w:pPr>
              <w:pStyle w:val="ad"/>
              <w:ind w:left="0" w:firstLine="709"/>
              <w:rPr>
                <w:spacing w:val="-1"/>
              </w:rPr>
            </w:pPr>
            <w:r w:rsidRPr="0075019E">
              <w:rPr>
                <w:spacing w:val="-1"/>
              </w:rPr>
              <w:t>•</w:t>
            </w:r>
            <w:r w:rsidRPr="0075019E">
              <w:rPr>
                <w:spacing w:val="-1"/>
              </w:rPr>
              <w:tab/>
              <w:t>украинцы – 3,7%</w:t>
            </w:r>
          </w:p>
          <w:p w:rsidR="00460AAF" w:rsidRPr="003B537D" w:rsidRDefault="00460AAF" w:rsidP="009E0D1D">
            <w:pPr>
              <w:pStyle w:val="ad"/>
              <w:ind w:left="0" w:firstLine="709"/>
              <w:rPr>
                <w:spacing w:val="-1"/>
              </w:rPr>
            </w:pPr>
            <w:r w:rsidRPr="0075019E">
              <w:rPr>
                <w:spacing w:val="-1"/>
              </w:rPr>
              <w:t>•</w:t>
            </w:r>
            <w:r w:rsidRPr="0075019E">
              <w:rPr>
                <w:spacing w:val="-1"/>
              </w:rPr>
              <w:tab/>
              <w:t>другие – 5,5%</w:t>
            </w:r>
          </w:p>
        </w:tc>
      </w:tr>
    </w:tbl>
    <w:p w:rsidR="008E2AA7" w:rsidRPr="0075019E" w:rsidRDefault="002D762A" w:rsidP="00FD45D6">
      <w:pPr>
        <w:pStyle w:val="ad"/>
        <w:ind w:left="0" w:firstLine="510"/>
        <w:jc w:val="both"/>
        <w:rPr>
          <w:spacing w:val="-1"/>
        </w:rPr>
      </w:pPr>
      <w:r w:rsidRPr="0054459A">
        <w:rPr>
          <w:spacing w:val="-1"/>
        </w:rPr>
        <w:t>Села Нелемное, Утая, Верхнеколымск, Усун-Кюель входят в перечень мест традиционного проживания и традиционной хозяйственной</w:t>
      </w:r>
      <w:r w:rsidRPr="0075019E">
        <w:rPr>
          <w:spacing w:val="-1"/>
        </w:rPr>
        <w:t xml:space="preserve"> деятельности коренных малочисленных народов Российской Федерации. </w:t>
      </w:r>
    </w:p>
    <w:p w:rsidR="008E2AA7" w:rsidRPr="0075019E" w:rsidRDefault="008E2AA7" w:rsidP="00433955">
      <w:pPr>
        <w:pStyle w:val="afc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31C77" w:rsidRDefault="00631C77" w:rsidP="00433955">
      <w:pPr>
        <w:pStyle w:val="afc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31C77" w:rsidRDefault="00631C77" w:rsidP="00433955">
      <w:pPr>
        <w:pStyle w:val="afc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D762A" w:rsidRPr="0075019E" w:rsidRDefault="002D762A" w:rsidP="00433955">
      <w:pPr>
        <w:pStyle w:val="afc"/>
        <w:ind w:firstLine="510"/>
        <w:jc w:val="center"/>
        <w:rPr>
          <w:rFonts w:ascii="Times New Roman" w:hAnsi="Times New Roman"/>
          <w:sz w:val="24"/>
          <w:szCs w:val="24"/>
        </w:rPr>
      </w:pPr>
      <w:r w:rsidRPr="0075019E">
        <w:rPr>
          <w:rFonts w:ascii="Times New Roman" w:hAnsi="Times New Roman"/>
          <w:sz w:val="24"/>
          <w:szCs w:val="24"/>
        </w:rPr>
        <w:lastRenderedPageBreak/>
        <w:t>1.2. Туристский потенциал</w:t>
      </w:r>
    </w:p>
    <w:p w:rsidR="002D762A" w:rsidRPr="0075019E" w:rsidRDefault="002D762A" w:rsidP="00433955">
      <w:pPr>
        <w:pStyle w:val="afc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A562A" w:rsidRPr="0075019E" w:rsidRDefault="00FD0D07" w:rsidP="00433955">
      <w:pPr>
        <w:pStyle w:val="afc"/>
        <w:ind w:firstLine="510"/>
        <w:jc w:val="both"/>
        <w:rPr>
          <w:rFonts w:ascii="Times New Roman" w:hAnsi="Times New Roman"/>
          <w:sz w:val="24"/>
          <w:szCs w:val="24"/>
        </w:rPr>
      </w:pPr>
      <w:r w:rsidRPr="0075019E">
        <w:rPr>
          <w:rFonts w:ascii="Times New Roman" w:hAnsi="Times New Roman"/>
          <w:sz w:val="24"/>
          <w:szCs w:val="24"/>
        </w:rPr>
        <w:t>Верхнеколымский район обладает значительным туристским потенциалом: богатая история и ун</w:t>
      </w:r>
      <w:r w:rsidR="001A562A" w:rsidRPr="0075019E">
        <w:rPr>
          <w:rFonts w:ascii="Times New Roman" w:hAnsi="Times New Roman"/>
          <w:sz w:val="24"/>
          <w:szCs w:val="24"/>
        </w:rPr>
        <w:t>икальные достопримечательности</w:t>
      </w:r>
      <w:r w:rsidRPr="0075019E">
        <w:rPr>
          <w:rFonts w:ascii="Times New Roman" w:hAnsi="Times New Roman"/>
          <w:sz w:val="24"/>
          <w:szCs w:val="24"/>
        </w:rPr>
        <w:t>, наличие музе</w:t>
      </w:r>
      <w:r w:rsidR="001A562A" w:rsidRPr="0075019E">
        <w:rPr>
          <w:rFonts w:ascii="Times New Roman" w:hAnsi="Times New Roman"/>
          <w:sz w:val="24"/>
          <w:szCs w:val="24"/>
        </w:rPr>
        <w:t>я</w:t>
      </w:r>
      <w:r w:rsidRPr="0075019E">
        <w:rPr>
          <w:rFonts w:ascii="Times New Roman" w:hAnsi="Times New Roman"/>
          <w:sz w:val="24"/>
          <w:szCs w:val="24"/>
        </w:rPr>
        <w:t xml:space="preserve"> и развитая система культурного досуга</w:t>
      </w:r>
      <w:r w:rsidR="001A562A" w:rsidRPr="0075019E">
        <w:rPr>
          <w:rFonts w:ascii="Times New Roman" w:hAnsi="Times New Roman"/>
          <w:sz w:val="24"/>
          <w:szCs w:val="24"/>
        </w:rPr>
        <w:t>.</w:t>
      </w:r>
    </w:p>
    <w:p w:rsidR="00AE0771" w:rsidRPr="0075019E" w:rsidRDefault="002D762A" w:rsidP="00433955">
      <w:pPr>
        <w:pStyle w:val="afc"/>
        <w:ind w:firstLine="510"/>
        <w:jc w:val="both"/>
        <w:rPr>
          <w:rFonts w:ascii="Times New Roman" w:hAnsi="Times New Roman"/>
          <w:sz w:val="24"/>
          <w:szCs w:val="24"/>
        </w:rPr>
      </w:pPr>
      <w:r w:rsidRPr="0075019E">
        <w:rPr>
          <w:rFonts w:ascii="Times New Roman" w:hAnsi="Times New Roman"/>
          <w:b/>
          <w:sz w:val="24"/>
          <w:szCs w:val="24"/>
        </w:rPr>
        <w:t>Земельный потенциал</w:t>
      </w:r>
      <w:r w:rsidRPr="0075019E">
        <w:rPr>
          <w:rFonts w:ascii="Times New Roman" w:hAnsi="Times New Roman"/>
          <w:sz w:val="24"/>
          <w:szCs w:val="24"/>
        </w:rPr>
        <w:t xml:space="preserve"> </w:t>
      </w:r>
      <w:r w:rsidR="00002400" w:rsidRPr="0075019E">
        <w:rPr>
          <w:rFonts w:ascii="Times New Roman" w:hAnsi="Times New Roman"/>
          <w:sz w:val="24"/>
          <w:szCs w:val="24"/>
        </w:rPr>
        <w:t>Верхнеколымского района</w:t>
      </w:r>
      <w:r w:rsidR="00002400" w:rsidRPr="0075019E">
        <w:rPr>
          <w:rFonts w:ascii="Times New Roman" w:hAnsi="Times New Roman"/>
          <w:b/>
          <w:sz w:val="24"/>
          <w:szCs w:val="24"/>
        </w:rPr>
        <w:t xml:space="preserve"> </w:t>
      </w:r>
      <w:r w:rsidR="00002400" w:rsidRPr="0075019E">
        <w:rPr>
          <w:rFonts w:ascii="Times New Roman" w:hAnsi="Times New Roman"/>
          <w:sz w:val="24"/>
          <w:szCs w:val="24"/>
        </w:rPr>
        <w:t>в административных границах составляет 6 777 417 га.</w:t>
      </w:r>
      <w:r w:rsidR="00460AAF" w:rsidRPr="0075019E">
        <w:rPr>
          <w:rFonts w:ascii="Times New Roman" w:hAnsi="Times New Roman"/>
          <w:sz w:val="24"/>
          <w:szCs w:val="24"/>
        </w:rPr>
        <w:t xml:space="preserve"> Растительность исключительна, приспособлена к суровым условиям Яно-Колымской зоны.</w:t>
      </w:r>
    </w:p>
    <w:p w:rsidR="00460AAF" w:rsidRPr="0075019E" w:rsidRDefault="00460AAF" w:rsidP="00433955">
      <w:pPr>
        <w:pStyle w:val="afc"/>
        <w:ind w:firstLine="510"/>
        <w:jc w:val="both"/>
        <w:rPr>
          <w:rFonts w:ascii="Times New Roman" w:hAnsi="Times New Roman"/>
          <w:sz w:val="24"/>
          <w:szCs w:val="24"/>
        </w:rPr>
      </w:pPr>
      <w:r w:rsidRPr="0075019E">
        <w:rPr>
          <w:rFonts w:ascii="Times New Roman" w:hAnsi="Times New Roman"/>
          <w:b/>
          <w:bCs/>
          <w:sz w:val="24"/>
          <w:szCs w:val="24"/>
        </w:rPr>
        <w:t>Природно-ресурсный потенциал</w:t>
      </w:r>
      <w:r w:rsidRPr="0075019E">
        <w:rPr>
          <w:rFonts w:ascii="Times New Roman" w:hAnsi="Times New Roman"/>
          <w:bCs/>
          <w:sz w:val="24"/>
          <w:szCs w:val="24"/>
        </w:rPr>
        <w:t xml:space="preserve"> Верхнеколымского улуса располагает минерально-сырьевые ресурсами. Месторождениями каменного угля, золота, самоцветного сырья (агаты, сердолики) и других полезных ископаемых. На территории района известны 12 месторождений. Большинство месторождений и проявлений сосредоточено в центральной части улуса рядом с населенными пунктами – п. Зырянка, Угольное, Нелемное. </w:t>
      </w:r>
    </w:p>
    <w:p w:rsidR="00151DF4" w:rsidRPr="0075019E" w:rsidRDefault="00460AAF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На территории Верхнеколымского улуса расположены одни из основных месторождений каменного угля, такие как Надеждинское, Буор-Кемюсское и Эрозионное. Согласно проведенным научно-исследовательским работам, угли Надеждинского участка являются ценным сырьем для коксохимической промышленности и хорошим энергетическим топливом, могут быть использованы на ТЭЦ, в промышленных котельных и бытовых печах.</w:t>
      </w:r>
    </w:p>
    <w:p w:rsidR="00433955" w:rsidRPr="0075019E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0584" w:rsidRPr="0075019E" w:rsidRDefault="00250584" w:rsidP="00250584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Экологический туризм</w:t>
      </w:r>
    </w:p>
    <w:p w:rsidR="00250584" w:rsidRPr="0075019E" w:rsidRDefault="00250584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0584" w:rsidRPr="0075019E" w:rsidRDefault="00250584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На территории Верхнеколымского района созданы особо охраняемые природные территории (ресурсные резерваты). </w:t>
      </w:r>
    </w:p>
    <w:p w:rsidR="00250584" w:rsidRPr="0075019E" w:rsidRDefault="00250584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ООПТ «Сылгы-Ытар», площадь – 19 943 га (ПП РС (Я) от 05.12.14 № 437); </w:t>
      </w:r>
    </w:p>
    <w:p w:rsidR="00250584" w:rsidRPr="0075019E" w:rsidRDefault="00250584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ООПТ «Бассейн Ясачная», площадь – 997 098 га (ПП РС (Я) от 07.03.02 № 108);</w:t>
      </w:r>
    </w:p>
    <w:p w:rsidR="00250584" w:rsidRPr="0075019E" w:rsidRDefault="00250584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ООПТ «Бассейн Ожогино», площадь – 1 323 676 га (ПП РС (Я) от 07.03.02 №108);</w:t>
      </w:r>
    </w:p>
    <w:p w:rsidR="00250584" w:rsidRPr="0075019E" w:rsidRDefault="00250584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Транспортная доступность по реке на лодках в летнее время, зимой на снегоходах.</w:t>
      </w:r>
    </w:p>
    <w:p w:rsidR="00250584" w:rsidRPr="0075019E" w:rsidRDefault="00250584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Расширение границ ООПТ: </w:t>
      </w:r>
    </w:p>
    <w:p w:rsidR="00250584" w:rsidRPr="00433955" w:rsidRDefault="00250584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Расширение территории за счет озер Оргулах и Кердюген (бассейн р. Ожогина</w:t>
      </w:r>
      <w:r w:rsidRPr="00433955">
        <w:rPr>
          <w:rFonts w:ascii="Times New Roman" w:hAnsi="Times New Roman" w:cs="Times New Roman"/>
          <w:bCs/>
          <w:sz w:val="24"/>
          <w:szCs w:val="24"/>
        </w:rPr>
        <w:t>), расположенных в 4 км от границы резервата (3170 га). 66°70' с.ш.-148°33' в.д. х 66068' с.ш.-149006' в.д. (3 170 га). Озера соответствуют критериям КОТР: С1, С3, D4: регулярно останавливаются на пролете, гнездятся виды, занесенные в Красную книгу России (пискулька, клоктун, беркут, орлан-белохвост), важнейшее в регионе место линьки, остановки на пролете уязвимых видов и популяций птиц России (розовая чайка, таежный гуменник, кроншнеп-малютка), гнездится или скапливается значительное количество пар или особей охотничье-промысловых видов птиц – 219 год 1 326 846 га на 3 170 га.</w:t>
      </w:r>
    </w:p>
    <w:p w:rsidR="00250584" w:rsidRPr="00433955" w:rsidRDefault="00250584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955">
        <w:rPr>
          <w:rFonts w:ascii="Times New Roman" w:hAnsi="Times New Roman" w:cs="Times New Roman"/>
          <w:b/>
          <w:bCs/>
          <w:sz w:val="24"/>
          <w:szCs w:val="24"/>
        </w:rPr>
        <w:t>Проект:</w:t>
      </w:r>
    </w:p>
    <w:p w:rsidR="001E5BE7" w:rsidRPr="007A331F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A331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7A331F">
        <w:rPr>
          <w:rFonts w:ascii="Times New Roman" w:hAnsi="Times New Roman" w:cs="Times New Roman"/>
          <w:b/>
          <w:sz w:val="24"/>
          <w:szCs w:val="24"/>
        </w:rPr>
        <w:t>Экомаршрут «Тропа юкагиров».</w:t>
      </w:r>
      <w:r w:rsidRPr="007A331F">
        <w:rPr>
          <w:rFonts w:ascii="Times New Roman" w:hAnsi="Times New Roman" w:cs="Times New Roman"/>
          <w:sz w:val="24"/>
          <w:szCs w:val="24"/>
        </w:rPr>
        <w:t xml:space="preserve"> Для гостей республики неизменный интерес представляет фольклор, народное творчество, национальные промыслы, символы религиозно-мировоззренческих установок. Не исключение, что культурный пласт жизни юкагиров вызовет немалый интерес у туристов, избравших для себя культурный вид туризма. Чтобы прикоснуться к древней и самобытной культуре юкагиров, понять смысл бытия на столь суровой земле. Одним из достопримечательностей станет посещение традиционного праздника Шахадьибэ – начало новый года у юкагиров, время встречи нескольких родов на общем празднике.</w:t>
      </w:r>
    </w:p>
    <w:p w:rsidR="001E5BE7" w:rsidRPr="007A331F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A331F">
        <w:rPr>
          <w:rFonts w:ascii="Times New Roman" w:hAnsi="Times New Roman" w:cs="Times New Roman"/>
          <w:sz w:val="24"/>
          <w:szCs w:val="24"/>
        </w:rPr>
        <w:t>Для создания туристической базы в месте компактного проживания юкагиров, необходимо:</w:t>
      </w:r>
    </w:p>
    <w:p w:rsidR="001E5BE7" w:rsidRPr="007A331F" w:rsidRDefault="001E5BE7" w:rsidP="001E5BE7">
      <w:pPr>
        <w:pStyle w:val="ad"/>
        <w:numPr>
          <w:ilvl w:val="0"/>
          <w:numId w:val="19"/>
        </w:numPr>
        <w:ind w:left="0" w:firstLine="510"/>
        <w:jc w:val="both"/>
      </w:pPr>
      <w:r w:rsidRPr="007A331F">
        <w:t>строительство 2-3 гостевых домиков для размещения гостей;</w:t>
      </w:r>
    </w:p>
    <w:p w:rsidR="001E5BE7" w:rsidRPr="007A331F" w:rsidRDefault="001E5BE7" w:rsidP="001E5BE7">
      <w:pPr>
        <w:pStyle w:val="ad"/>
        <w:numPr>
          <w:ilvl w:val="0"/>
          <w:numId w:val="19"/>
        </w:numPr>
        <w:ind w:left="0" w:firstLine="510"/>
        <w:jc w:val="both"/>
      </w:pPr>
      <w:r w:rsidRPr="007A331F">
        <w:t>строительство национальных жилищ юкагиров-одулов (летний и зимний вариант), размещение на территории жилищ хозяйственных построек (треноги, распорки для сушки рыбы и сетей);</w:t>
      </w:r>
    </w:p>
    <w:p w:rsidR="001E5BE7" w:rsidRPr="007A331F" w:rsidRDefault="001E5BE7" w:rsidP="001E5BE7">
      <w:pPr>
        <w:pStyle w:val="ad"/>
        <w:numPr>
          <w:ilvl w:val="0"/>
          <w:numId w:val="19"/>
        </w:numPr>
        <w:ind w:left="0" w:firstLine="510"/>
        <w:jc w:val="both"/>
      </w:pPr>
      <w:r w:rsidRPr="007A331F">
        <w:t>размещение на территории туристического комплекса точек продажи с тематической сувенирной продукцией (магниты, буклеты, кружки и прочее), товаров народного промысла;</w:t>
      </w:r>
    </w:p>
    <w:p w:rsidR="001E5BE7" w:rsidRPr="007A331F" w:rsidRDefault="001E5BE7" w:rsidP="001E5BE7">
      <w:pPr>
        <w:pStyle w:val="ad"/>
        <w:numPr>
          <w:ilvl w:val="0"/>
          <w:numId w:val="19"/>
        </w:numPr>
        <w:ind w:left="0" w:firstLine="510"/>
        <w:jc w:val="both"/>
      </w:pPr>
      <w:r w:rsidRPr="007A331F">
        <w:lastRenderedPageBreak/>
        <w:t>подготовка специалистов для проведения досуга туристического комплекса (народные промыслы; народное творчество: обработка шкурок, национальное шитье; мастер-классы по изучению языка, быта юкагиров);</w:t>
      </w:r>
    </w:p>
    <w:p w:rsidR="001E5BE7" w:rsidRPr="007A331F" w:rsidRDefault="001E5BE7" w:rsidP="001E5BE7">
      <w:pPr>
        <w:pStyle w:val="ad"/>
        <w:numPr>
          <w:ilvl w:val="0"/>
          <w:numId w:val="19"/>
        </w:numPr>
        <w:ind w:left="0" w:firstLine="510"/>
        <w:jc w:val="both"/>
      </w:pPr>
      <w:r w:rsidRPr="007A331F">
        <w:t>создание базы для музея о жизни, быте и культуре юкагиров;</w:t>
      </w:r>
    </w:p>
    <w:p w:rsidR="001E5BE7" w:rsidRPr="007A331F" w:rsidRDefault="001E5BE7" w:rsidP="001E5BE7">
      <w:pPr>
        <w:pStyle w:val="ad"/>
        <w:numPr>
          <w:ilvl w:val="0"/>
          <w:numId w:val="19"/>
        </w:numPr>
        <w:ind w:left="0" w:firstLine="510"/>
        <w:jc w:val="both"/>
      </w:pPr>
      <w:r w:rsidRPr="007A331F">
        <w:t>создание фотозон и мест где гости могут оставлять свои пожелания (например: установка куска скалы, на котором гости смогут оставить свой «привет» потомкам).</w:t>
      </w:r>
    </w:p>
    <w:p w:rsidR="001E5BE7" w:rsidRPr="007A331F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1F">
        <w:rPr>
          <w:rFonts w:ascii="Times New Roman" w:hAnsi="Times New Roman" w:cs="Times New Roman"/>
          <w:b/>
          <w:sz w:val="24"/>
          <w:szCs w:val="24"/>
        </w:rPr>
        <w:t xml:space="preserve">2. Экомаршрут «Край, скованный морозом, согретый сердцами», «Дорогой заключенных КолымГулага». </w:t>
      </w:r>
      <w:r w:rsidRPr="007A331F">
        <w:rPr>
          <w:rFonts w:ascii="Times New Roman" w:hAnsi="Times New Roman" w:cs="Times New Roman"/>
          <w:sz w:val="24"/>
          <w:szCs w:val="24"/>
        </w:rPr>
        <w:t xml:space="preserve">История стала одним из основных интересов интеллектуально развитого человека. Довольно популярны каналы на </w:t>
      </w:r>
      <w:r w:rsidRPr="007A331F">
        <w:rPr>
          <w:rFonts w:ascii="Times New Roman" w:hAnsi="Times New Roman" w:cs="Times New Roman"/>
          <w:sz w:val="24"/>
          <w:szCs w:val="24"/>
          <w:lang w:val="en-US"/>
        </w:rPr>
        <w:t>YouTubec</w:t>
      </w:r>
      <w:r w:rsidRPr="007A331F">
        <w:rPr>
          <w:rFonts w:ascii="Times New Roman" w:hAnsi="Times New Roman" w:cs="Times New Roman"/>
          <w:sz w:val="24"/>
          <w:szCs w:val="24"/>
        </w:rPr>
        <w:t xml:space="preserve"> исторической тематикой и вызывают немалый интерес. Верхнеколымский район, один из многих регионов, где в свое время существовали лагеря отбывания наказаний в 20 веке. Сегодня эти печальные страницы истории, многие вычеркнули из своей жизни, забыв или стерев с лица живые свидетельства. Из-за отдаленности и труднодоступности Верхнеколымского района, на его территории сохранились несколько таких лагерей. Угледобывающая промышленность района тесно связана с ростом количества лагерей и ростом развития района в целом. </w:t>
      </w:r>
    </w:p>
    <w:p w:rsidR="001E5BE7" w:rsidRPr="007A331F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A331F">
        <w:rPr>
          <w:rFonts w:ascii="Times New Roman" w:hAnsi="Times New Roman" w:cs="Times New Roman"/>
          <w:sz w:val="24"/>
          <w:szCs w:val="24"/>
        </w:rPr>
        <w:t>Создание туристической базы в непосредственной близости от места бывших лагерей «Дальстроя»:</w:t>
      </w:r>
    </w:p>
    <w:p w:rsidR="001E5BE7" w:rsidRPr="007A331F" w:rsidRDefault="001E5BE7" w:rsidP="001E5BE7">
      <w:pPr>
        <w:pStyle w:val="ad"/>
        <w:numPr>
          <w:ilvl w:val="0"/>
          <w:numId w:val="20"/>
        </w:numPr>
        <w:ind w:left="0" w:firstLine="510"/>
        <w:jc w:val="both"/>
      </w:pPr>
      <w:r w:rsidRPr="007A331F">
        <w:t>строительство 2-3 гостевых домиков для размещения гостей;</w:t>
      </w:r>
    </w:p>
    <w:p w:rsidR="001E5BE7" w:rsidRPr="007A331F" w:rsidRDefault="001E5BE7" w:rsidP="001E5BE7">
      <w:pPr>
        <w:pStyle w:val="ad"/>
        <w:numPr>
          <w:ilvl w:val="0"/>
          <w:numId w:val="20"/>
        </w:numPr>
        <w:ind w:left="0" w:firstLine="510"/>
        <w:jc w:val="both"/>
      </w:pPr>
      <w:r w:rsidRPr="007A331F">
        <w:t>строительство на территории хозяйственных построек;</w:t>
      </w:r>
    </w:p>
    <w:p w:rsidR="001E5BE7" w:rsidRPr="007A331F" w:rsidRDefault="001E5BE7" w:rsidP="001E5BE7">
      <w:pPr>
        <w:pStyle w:val="ad"/>
        <w:numPr>
          <w:ilvl w:val="0"/>
          <w:numId w:val="20"/>
        </w:numPr>
        <w:ind w:left="0" w:firstLine="510"/>
        <w:jc w:val="both"/>
      </w:pPr>
      <w:r w:rsidRPr="007A331F">
        <w:t xml:space="preserve">размещение на территории туристического комплекса точек продажи с тематической сувенирной продукцией: магниты, буклеты, кружки и прочее; </w:t>
      </w:r>
    </w:p>
    <w:p w:rsidR="001E5BE7" w:rsidRPr="007A331F" w:rsidRDefault="001E5BE7" w:rsidP="001E5BE7">
      <w:pPr>
        <w:pStyle w:val="ad"/>
        <w:numPr>
          <w:ilvl w:val="0"/>
          <w:numId w:val="20"/>
        </w:numPr>
        <w:ind w:left="0" w:firstLine="510"/>
        <w:jc w:val="both"/>
      </w:pPr>
      <w:r w:rsidRPr="007A331F">
        <w:t>создание туристических маршрутов охватывающих взаимосвязанные объекты (угледобывающий карьер, территория лагеря, постройки п. Зырянка тех времен);</w:t>
      </w:r>
    </w:p>
    <w:p w:rsidR="001E5BE7" w:rsidRPr="007A331F" w:rsidRDefault="001E5BE7" w:rsidP="001E5BE7">
      <w:pPr>
        <w:pStyle w:val="ad"/>
        <w:numPr>
          <w:ilvl w:val="0"/>
          <w:numId w:val="20"/>
        </w:numPr>
        <w:ind w:left="0" w:firstLine="510"/>
        <w:jc w:val="both"/>
      </w:pPr>
      <w:r w:rsidRPr="007A331F">
        <w:t>подготовка специалистов для проведения экскурсионных туров туристической базы;</w:t>
      </w:r>
    </w:p>
    <w:p w:rsidR="001E5BE7" w:rsidRPr="007A331F" w:rsidRDefault="001E5BE7" w:rsidP="001E5BE7">
      <w:pPr>
        <w:pStyle w:val="ad"/>
        <w:numPr>
          <w:ilvl w:val="0"/>
          <w:numId w:val="20"/>
        </w:numPr>
        <w:ind w:left="0" w:firstLine="510"/>
        <w:jc w:val="both"/>
      </w:pPr>
      <w:r w:rsidRPr="007A331F">
        <w:t>создание музея «под открытым небом», сохранение уже имеющихся экспонатов, облагораживание территории;</w:t>
      </w:r>
    </w:p>
    <w:p w:rsidR="001E5BE7" w:rsidRPr="007A331F" w:rsidRDefault="001E5BE7" w:rsidP="001E5BE7">
      <w:pPr>
        <w:pStyle w:val="ad"/>
        <w:numPr>
          <w:ilvl w:val="0"/>
          <w:numId w:val="20"/>
        </w:numPr>
        <w:ind w:left="0" w:firstLine="510"/>
        <w:jc w:val="both"/>
      </w:pPr>
      <w:r w:rsidRPr="007A331F">
        <w:t>создание фотозон.</w:t>
      </w:r>
    </w:p>
    <w:p w:rsidR="001E5BE7" w:rsidRPr="007A331F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A331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A331F" w:rsidRPr="007A331F">
        <w:rPr>
          <w:rFonts w:ascii="Times New Roman" w:hAnsi="Times New Roman" w:cs="Times New Roman"/>
          <w:b/>
          <w:sz w:val="24"/>
          <w:szCs w:val="24"/>
        </w:rPr>
        <w:t>Экомаршрут</w:t>
      </w:r>
      <w:r w:rsidR="007A331F">
        <w:rPr>
          <w:rFonts w:ascii="Times New Roman" w:hAnsi="Times New Roman" w:cs="Times New Roman"/>
          <w:b/>
          <w:sz w:val="24"/>
          <w:szCs w:val="24"/>
        </w:rPr>
        <w:t>ы</w:t>
      </w:r>
      <w:r w:rsidR="007A331F" w:rsidRPr="007A3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1F">
        <w:rPr>
          <w:rFonts w:ascii="Times New Roman" w:hAnsi="Times New Roman" w:cs="Times New Roman"/>
          <w:b/>
          <w:sz w:val="24"/>
          <w:szCs w:val="24"/>
        </w:rPr>
        <w:t>«Школа каюра», «Загадочные горы Арга-Тааса», «Кочевой тур на Шаманиху».</w:t>
      </w:r>
      <w:r w:rsidR="007A3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1F">
        <w:rPr>
          <w:rFonts w:ascii="Times New Roman" w:hAnsi="Times New Roman" w:cs="Times New Roman"/>
          <w:sz w:val="24"/>
          <w:szCs w:val="24"/>
        </w:rPr>
        <w:t>В силу климатических условий Верхнеколымского района, особенно с учётом удлинённого (в сравнении с центральными регионами страны) сезона и длительного залегания снежного покрова, не нарушаемого оттепелями в марте месяце, можно  организовать сафари:</w:t>
      </w:r>
    </w:p>
    <w:p w:rsidR="001E5BE7" w:rsidRPr="007A331F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A331F">
        <w:rPr>
          <w:rFonts w:ascii="Times New Roman" w:hAnsi="Times New Roman" w:cs="Times New Roman"/>
          <w:sz w:val="24"/>
          <w:szCs w:val="24"/>
        </w:rPr>
        <w:t>- на собачьих упряжках «Школа каюра»;</w:t>
      </w:r>
    </w:p>
    <w:p w:rsidR="001E5BE7" w:rsidRPr="007A331F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A331F">
        <w:rPr>
          <w:rFonts w:ascii="Times New Roman" w:hAnsi="Times New Roman" w:cs="Times New Roman"/>
          <w:sz w:val="24"/>
          <w:szCs w:val="24"/>
        </w:rPr>
        <w:t>- на оленях «Загадочные горы Арга-Тааса»;</w:t>
      </w:r>
    </w:p>
    <w:p w:rsidR="001E5BE7" w:rsidRPr="007A331F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A331F">
        <w:rPr>
          <w:rFonts w:ascii="Times New Roman" w:hAnsi="Times New Roman" w:cs="Times New Roman"/>
          <w:sz w:val="24"/>
          <w:szCs w:val="24"/>
        </w:rPr>
        <w:t>- на снегоходах для любителей экстрима «Кочевой тур на Шаманиху».</w:t>
      </w:r>
    </w:p>
    <w:p w:rsidR="007A331F" w:rsidRPr="007A331F" w:rsidRDefault="007A331F" w:rsidP="00250584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31F">
        <w:rPr>
          <w:rFonts w:ascii="Times New Roman" w:hAnsi="Times New Roman" w:cs="Times New Roman"/>
          <w:b/>
          <w:bCs/>
          <w:sz w:val="24"/>
          <w:szCs w:val="24"/>
        </w:rPr>
        <w:t>4. Строительство маршрутных домиков для оленеводов/приобретение модульных домиков для оленеводов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A331F">
        <w:rPr>
          <w:rFonts w:ascii="Times New Roman" w:hAnsi="Times New Roman" w:cs="Times New Roman"/>
          <w:b/>
          <w:bCs/>
          <w:sz w:val="24"/>
          <w:szCs w:val="24"/>
        </w:rPr>
        <w:t>3 дома.</w:t>
      </w:r>
    </w:p>
    <w:p w:rsidR="00250584" w:rsidRDefault="00250584" w:rsidP="00433955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206E" w:rsidRPr="00F8594E" w:rsidRDefault="0061206E" w:rsidP="0061206E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Культурно-познавательный туризм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206E" w:rsidRPr="00433955" w:rsidRDefault="0061206E" w:rsidP="00612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Самым главным фактором развития культурно-познавательного туризма является наличие объектов туристического показа, культурных и природных достопримечательностей.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В Зырянском краеведческом </w:t>
      </w:r>
      <w:r w:rsidRPr="00AE71B5">
        <w:rPr>
          <w:rFonts w:ascii="Times New Roman" w:hAnsi="Times New Roman" w:cs="Times New Roman"/>
          <w:bCs/>
          <w:sz w:val="24"/>
          <w:szCs w:val="24"/>
        </w:rPr>
        <w:t>музее п. Зырянка сохраняется уникальное историко-культурное наследие народов проживающих в районе. В 2019 году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 Зырянский краеведческий музей пополнен новыми экспонатами животного мира и фауны, изготовлены чучела северного оленя, песца, полярной совы. </w:t>
      </w:r>
      <w:r>
        <w:rPr>
          <w:rFonts w:ascii="Times New Roman" w:hAnsi="Times New Roman" w:cs="Times New Roman"/>
          <w:bCs/>
          <w:sz w:val="24"/>
          <w:szCs w:val="24"/>
        </w:rPr>
        <w:t>В 2020 году в</w:t>
      </w:r>
      <w:r w:rsidRPr="00F01803">
        <w:rPr>
          <w:rFonts w:ascii="Times New Roman" w:hAnsi="Times New Roman" w:cs="Times New Roman"/>
          <w:bCs/>
          <w:sz w:val="24"/>
          <w:szCs w:val="24"/>
        </w:rPr>
        <w:t xml:space="preserve"> дар музею передан экспонат «Горностай».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3955">
        <w:rPr>
          <w:rFonts w:ascii="Times New Roman" w:hAnsi="Times New Roman" w:cs="Times New Roman"/>
          <w:bCs/>
          <w:sz w:val="24"/>
          <w:szCs w:val="24"/>
        </w:rPr>
        <w:t>Музейные программы формируют историческое и культурное самосознание, гражданскую гордость, способствуют патриотическому воспитанию молодого поколения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Перечень объектов культурного наследия, включенных в единый государственный реестр объектов культурного наследия (памятников истории и культуры) народов РФ, расположенных на территории РС (Я): 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lastRenderedPageBreak/>
        <w:t>Памятник Светецу Эрнесту Георгиевичу - члену ВКП(б), командиру экспедиционного отряда 5-ой армии, убитому белобандитской засадой 12 марта 1925 г</w:t>
      </w:r>
      <w:r>
        <w:rPr>
          <w:rFonts w:ascii="Times New Roman" w:hAnsi="Times New Roman" w:cs="Times New Roman"/>
          <w:bCs/>
          <w:sz w:val="24"/>
          <w:szCs w:val="24"/>
        </w:rPr>
        <w:t>ода</w:t>
      </w:r>
      <w:r w:rsidRPr="00433955">
        <w:rPr>
          <w:rFonts w:ascii="Times New Roman" w:hAnsi="Times New Roman" w:cs="Times New Roman"/>
          <w:bCs/>
          <w:sz w:val="24"/>
          <w:szCs w:val="24"/>
        </w:rPr>
        <w:t>. в м. Сохсолоох Оймяконского района, с. Усун-Кюель.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Дом, в котором с августа 1891 г</w:t>
      </w:r>
      <w:r>
        <w:rPr>
          <w:rFonts w:ascii="Times New Roman" w:hAnsi="Times New Roman" w:cs="Times New Roman"/>
          <w:bCs/>
          <w:sz w:val="24"/>
          <w:szCs w:val="24"/>
        </w:rPr>
        <w:t>ода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 по 31 мая 1892 г</w:t>
      </w:r>
      <w:r>
        <w:rPr>
          <w:rFonts w:ascii="Times New Roman" w:hAnsi="Times New Roman" w:cs="Times New Roman"/>
          <w:bCs/>
          <w:sz w:val="24"/>
          <w:szCs w:val="24"/>
        </w:rPr>
        <w:t>од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 жил и работал исследователь Сибири Черский Иван Дементьевич, с. Верхнеколымск.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Памятник-бюст Котенко Василию Дмитриевичу. Ск. П.А. Захаров, железобетон, 1967 г</w:t>
      </w:r>
      <w:r>
        <w:rPr>
          <w:rFonts w:ascii="Times New Roman" w:hAnsi="Times New Roman" w:cs="Times New Roman"/>
          <w:bCs/>
          <w:sz w:val="24"/>
          <w:szCs w:val="24"/>
        </w:rPr>
        <w:t>од</w:t>
      </w:r>
      <w:r w:rsidRPr="00433955">
        <w:rPr>
          <w:rFonts w:ascii="Times New Roman" w:hAnsi="Times New Roman" w:cs="Times New Roman"/>
          <w:bCs/>
          <w:sz w:val="24"/>
          <w:szCs w:val="24"/>
        </w:rPr>
        <w:t>, п. Зырянка.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Братская могила Михайлюк Александра Артемовича (1915 </w:t>
      </w:r>
      <w:r w:rsidR="00A92565">
        <w:rPr>
          <w:rFonts w:ascii="Times New Roman" w:hAnsi="Times New Roman" w:cs="Times New Roman"/>
          <w:bCs/>
          <w:sz w:val="24"/>
          <w:szCs w:val="24"/>
        </w:rPr>
        <w:t>–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 1943</w:t>
      </w:r>
      <w:r w:rsidR="00A92565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), Гроздненского Иуды Леонтьевича (1910 </w:t>
      </w:r>
      <w:r w:rsidR="00A92565">
        <w:rPr>
          <w:rFonts w:ascii="Times New Roman" w:hAnsi="Times New Roman" w:cs="Times New Roman"/>
          <w:bCs/>
          <w:sz w:val="24"/>
          <w:szCs w:val="24"/>
        </w:rPr>
        <w:t>–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 1943</w:t>
      </w:r>
      <w:r w:rsidR="00A92565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), Суранова Ивана (1924 </w:t>
      </w:r>
      <w:r w:rsidR="00A92565">
        <w:rPr>
          <w:rFonts w:ascii="Times New Roman" w:hAnsi="Times New Roman" w:cs="Times New Roman"/>
          <w:bCs/>
          <w:sz w:val="24"/>
          <w:szCs w:val="24"/>
        </w:rPr>
        <w:t>–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 1943</w:t>
      </w:r>
      <w:r w:rsidR="00A92565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Pr="00433955">
        <w:rPr>
          <w:rFonts w:ascii="Times New Roman" w:hAnsi="Times New Roman" w:cs="Times New Roman"/>
          <w:bCs/>
          <w:sz w:val="24"/>
          <w:szCs w:val="24"/>
        </w:rPr>
        <w:t>) - летчиков, трагически погибших 6 июня 1973 г</w:t>
      </w:r>
      <w:r>
        <w:rPr>
          <w:rFonts w:ascii="Times New Roman" w:hAnsi="Times New Roman" w:cs="Times New Roman"/>
          <w:bCs/>
          <w:sz w:val="24"/>
          <w:szCs w:val="24"/>
        </w:rPr>
        <w:t>ода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 в авиационной катастрофе, п. Зырянка;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Памятник землепроходцам - открывателям Колымы, п. Зырянка.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Не зарегистрировано: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Памятник жертвам политических репрессий возведен в п. Зырянка.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Памятник – крест «За веру и отечество» возведен в 2007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433955">
        <w:rPr>
          <w:rFonts w:ascii="Times New Roman" w:hAnsi="Times New Roman" w:cs="Times New Roman"/>
          <w:bCs/>
          <w:sz w:val="24"/>
          <w:szCs w:val="24"/>
        </w:rPr>
        <w:t>. Памятный крест в честь 360-летие с. Верхнеколымск.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Распоряжением Правительства РС (Я) от 24.04.2008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№ 402-р утверждены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33955">
        <w:rPr>
          <w:rFonts w:ascii="Times New Roman" w:hAnsi="Times New Roman" w:cs="Times New Roman"/>
          <w:bCs/>
          <w:sz w:val="24"/>
          <w:szCs w:val="24"/>
        </w:rPr>
        <w:t>бъекты культурного наследия – выявленные недвижимые памятники истории и культуры по разделу «Археология»:</w:t>
      </w:r>
    </w:p>
    <w:p w:rsidR="0061206E" w:rsidRPr="00433955" w:rsidRDefault="0061206E" w:rsidP="00051828">
      <w:pPr>
        <w:numPr>
          <w:ilvl w:val="0"/>
          <w:numId w:val="1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стоянка Зырянка (неолит): левый берег р. Колыма, в районе пос. Зырянка;</w:t>
      </w:r>
    </w:p>
    <w:p w:rsidR="0061206E" w:rsidRPr="00433955" w:rsidRDefault="0061206E" w:rsidP="00051828">
      <w:pPr>
        <w:numPr>
          <w:ilvl w:val="0"/>
          <w:numId w:val="1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стоянка Слезовка (неолит): левый берег р. Колыма, в 2,5 км выше по течению от протоки р. Слезовки;</w:t>
      </w:r>
    </w:p>
    <w:p w:rsidR="0061206E" w:rsidRPr="00433955" w:rsidRDefault="0061206E" w:rsidP="00051828">
      <w:pPr>
        <w:numPr>
          <w:ilvl w:val="0"/>
          <w:numId w:val="1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стоянка Седедема (неолит): правый коренной берег р. Колыма, в 5,5 км ниже устья р. Седедема;</w:t>
      </w:r>
    </w:p>
    <w:p w:rsidR="0061206E" w:rsidRPr="00433955" w:rsidRDefault="0061206E" w:rsidP="00051828">
      <w:pPr>
        <w:numPr>
          <w:ilvl w:val="0"/>
          <w:numId w:val="1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стоянка Гороховская (неолит): правый коренной берег р. Колыма, в 200 м от ее современного уреза напротив переката Гороховский.</w:t>
      </w:r>
    </w:p>
    <w:p w:rsidR="0061206E" w:rsidRPr="00433955" w:rsidRDefault="0061206E" w:rsidP="0061206E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955" w:rsidRPr="00FD45D6" w:rsidRDefault="00185D30" w:rsidP="00433955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45D6">
        <w:rPr>
          <w:rFonts w:ascii="Times New Roman" w:hAnsi="Times New Roman" w:cs="Times New Roman"/>
          <w:bCs/>
          <w:sz w:val="24"/>
          <w:szCs w:val="24"/>
        </w:rPr>
        <w:t>Э</w:t>
      </w:r>
      <w:r w:rsidR="00F8594E" w:rsidRPr="00FD45D6">
        <w:rPr>
          <w:rFonts w:ascii="Times New Roman" w:hAnsi="Times New Roman" w:cs="Times New Roman"/>
          <w:bCs/>
          <w:sz w:val="24"/>
          <w:szCs w:val="24"/>
        </w:rPr>
        <w:t>тнический</w:t>
      </w:r>
      <w:r w:rsidRPr="00FD4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BA6" w:rsidRPr="00FD45D6">
        <w:rPr>
          <w:rFonts w:ascii="Times New Roman" w:hAnsi="Times New Roman" w:cs="Times New Roman"/>
          <w:bCs/>
          <w:sz w:val="24"/>
          <w:szCs w:val="24"/>
        </w:rPr>
        <w:t xml:space="preserve">туризм </w:t>
      </w:r>
    </w:p>
    <w:p w:rsidR="00433955" w:rsidRPr="00FD45D6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Верхнеколымский район обладает перспективными возможностями по развитию этнографического туризма, благодаря сохранившейся традиционной культуре коренных народов Севера и их традиционным промыслам (оленеводство, коневодство, рыболовство). Район располагает уникальными ресурсами для развития этнокультурного туризма: национальный праздник «Ысыах», якутская национальная кухня, музыкальный инструмент «Хомус», уникальная сувенирная продукция, якутские национальные виды спорта, музеи.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Сувенирная продукция в районе изготавливается физическими лицами в т.ч. в школьных мастерских. Обереги, махалки от комаров из конского волоса, бастана и украшение на шею из бисера и бус. Реализация осуществляется на выставках – ярмарках.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В Верхнеколымском районе можно познакомиться с традициями, бытом и культурой коренных народов севера (юкагиры, эвены) в с. Нелемное и с. Утая.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Село Нелемное – место компактного проживания малочисленного народа Севера юкагиров. Расположено на левом берегу р. Ясачная (левый приток р. Колыма), в 46 км к юго-востоку от районного центра - посёлок Зырянка. В настоящее время лишь две группы юкагиров – одулы с Верхней Колымы и вадулы с Нижней Колымы – сохранили родной язык и культуру. 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Традиционное изобразительное искусство почти не имеет аналогов – рисунки на бересте (тосы), по дереву, пиктографические письмена. 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Обработка рыбьих шкур, изготовление шумовых музыкальных инструментов, пошив традиционных костюмов и изготовления украшений и.т.д. 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Фольклор юкагиров: сказки, легенды, предания, пословицы, поговорки, песни не так широко, но бытуют и сейчас. Богатый фольклор дал основу для развития современной юкагирской </w:t>
      </w:r>
      <w:r w:rsidRPr="004339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литературы и песенного творчества, он является стимулирующим фактором для общения на родном языке юкагиров. 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В селе основным производством являются охотничьи промыслы и рыболовство. Преобладающий производственно-функциональный тип поселения – промысловый: охотники добывают в основном соболя.</w:t>
      </w:r>
    </w:p>
    <w:p w:rsid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Село Утая - место компактного проживания малочисленных народов Севера – эвенов. Небольшое село Утая расположено в юго - западной части  Верхнеколымского улуса. Основная особенность наслега - оленеводство и охотпромысел.</w:t>
      </w:r>
    </w:p>
    <w:p w:rsidR="00171D26" w:rsidRPr="00433955" w:rsidRDefault="00171D26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955">
        <w:rPr>
          <w:rFonts w:ascii="Times New Roman" w:hAnsi="Times New Roman" w:cs="Times New Roman"/>
          <w:b/>
          <w:bCs/>
          <w:sz w:val="24"/>
          <w:szCs w:val="24"/>
        </w:rPr>
        <w:t xml:space="preserve">Проект: 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955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многофункционального этно-культурного центра на 100 мест </w:t>
      </w:r>
      <w:r w:rsidR="007A33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43395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A3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955">
        <w:rPr>
          <w:rFonts w:ascii="Times New Roman" w:hAnsi="Times New Roman" w:cs="Times New Roman"/>
          <w:b/>
          <w:bCs/>
          <w:sz w:val="24"/>
          <w:szCs w:val="24"/>
        </w:rPr>
        <w:t>с. Нелемное.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955">
        <w:rPr>
          <w:rFonts w:ascii="Times New Roman" w:hAnsi="Times New Roman" w:cs="Times New Roman"/>
          <w:b/>
          <w:bCs/>
          <w:sz w:val="24"/>
          <w:szCs w:val="24"/>
        </w:rPr>
        <w:t xml:space="preserve">Музей под открытым небом с. Нелемное - </w:t>
      </w:r>
      <w:r w:rsidRPr="00433955">
        <w:rPr>
          <w:rFonts w:ascii="Times New Roman" w:hAnsi="Times New Roman" w:cs="Times New Roman"/>
          <w:bCs/>
          <w:sz w:val="24"/>
          <w:szCs w:val="24"/>
        </w:rPr>
        <w:t xml:space="preserve">ознакомления фольклора, быта, культуры и языками КМНС (размещения </w:t>
      </w:r>
      <w:r w:rsidR="00F34F8A">
        <w:rPr>
          <w:rFonts w:ascii="Times New Roman" w:hAnsi="Times New Roman" w:cs="Times New Roman"/>
          <w:bCs/>
          <w:sz w:val="24"/>
          <w:szCs w:val="24"/>
        </w:rPr>
        <w:t>уросы</w:t>
      </w:r>
      <w:r w:rsidRPr="00433955">
        <w:rPr>
          <w:rFonts w:ascii="Times New Roman" w:hAnsi="Times New Roman" w:cs="Times New Roman"/>
          <w:bCs/>
          <w:sz w:val="24"/>
          <w:szCs w:val="24"/>
        </w:rPr>
        <w:t>, лодок)</w:t>
      </w:r>
      <w:r w:rsidRPr="004339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Требуется привлекать инвестиции на проектирование и строительство.</w:t>
      </w:r>
    </w:p>
    <w:p w:rsidR="00433955" w:rsidRPr="00433955" w:rsidRDefault="00433955" w:rsidP="002505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D01" w:rsidRPr="00433955" w:rsidRDefault="001A7D01" w:rsidP="001A7D01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Событийный туризм</w:t>
      </w:r>
    </w:p>
    <w:p w:rsidR="001A7D01" w:rsidRPr="00433955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D01" w:rsidRPr="00433955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Событийный туризм - это атмосфера праздника, индивидуальные условия отдыха и незабываемые впечатления. Главная особенность событийного туризма - множество ярких неповторимых моментов. </w:t>
      </w:r>
    </w:p>
    <w:p w:rsidR="001A7D01" w:rsidRPr="00433955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Праздники и события, традиционно проводимые на территории района: традиционное районное соревнование рыбаков «Колымский чебак» (подледная рыбалка) и охотников «Байанай» (апрель), национальный праздник «Ысыах» (21 июня), «День речника» (июль), «День рыбака» (июль), юкагирский национальный праздник «Шахаджибе» (9 августа), профессиональный праздник «День шахтеров» (август). </w:t>
      </w:r>
    </w:p>
    <w:p w:rsidR="001A7D01" w:rsidRPr="00433955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Национальный праздник Ысыах - это главный летний праздник Якутии, символизирующий возрождение природы, изобилие, дань уважения к предкам и круговорот жизни на Земле. </w:t>
      </w:r>
    </w:p>
    <w:p w:rsidR="001A7D01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Наиболее предпочтительным периодом посещения туристами являются март - апрель, июль-август месяцы.</w:t>
      </w:r>
    </w:p>
    <w:p w:rsidR="00171D26" w:rsidRPr="00433955" w:rsidRDefault="00171D26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BE7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955">
        <w:rPr>
          <w:rFonts w:ascii="Times New Roman" w:hAnsi="Times New Roman" w:cs="Times New Roman"/>
          <w:b/>
          <w:bCs/>
          <w:sz w:val="24"/>
          <w:szCs w:val="24"/>
        </w:rPr>
        <w:t>Проект: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7D01" w:rsidRPr="001E5BE7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BE7">
        <w:rPr>
          <w:rFonts w:ascii="Times New Roman" w:hAnsi="Times New Roman" w:cs="Times New Roman"/>
          <w:b/>
          <w:bCs/>
          <w:sz w:val="24"/>
          <w:szCs w:val="24"/>
        </w:rPr>
        <w:t>Строительство площадки Ысыах – необходим проект, инвестор.</w:t>
      </w:r>
    </w:p>
    <w:p w:rsidR="001E5BE7" w:rsidRPr="00433955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BE7">
        <w:rPr>
          <w:rFonts w:ascii="Times New Roman" w:hAnsi="Times New Roman" w:cs="Times New Roman"/>
          <w:b/>
          <w:bCs/>
          <w:sz w:val="24"/>
          <w:szCs w:val="24"/>
        </w:rPr>
        <w:t>Организация праздника «Белого оленя».</w:t>
      </w:r>
    </w:p>
    <w:p w:rsidR="001A7D01" w:rsidRDefault="001A7D01" w:rsidP="006F72A3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955" w:rsidRPr="00433955" w:rsidRDefault="00433955" w:rsidP="006F72A3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Экстремальный туризм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Уникальное расположение Верхнеколымского района. Верхнеколымский улус находится в восточной части Республики Якутия и имеет разнообразный рельеф – горный хребет Черский и Колымская низменность. По территории улуса протекает одна из крупнейших судоходных рек – Колыма. Верхнеколымский улус богат озерами, расположенными в долине реки. Берега покрыты лесом имеют многочисленные скалы - останцы необычных очертаний. Долины рек и аласов (плоских понижений в районах распространения многолетнемерзлых горных пород, образующиеся в результате протаивания и просадки грунта) встречаются луга; в низменности и в горах – тундра.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Отдельное место в данном сегменте необходимо уделить охоте и рыбалке. Район располагает обширными территориями охотничьих угодий, площадь угодий закрепленных территорий составляет 5 147,2 тыс. га, общедоступные угодья – 1 656,9  тыс. га. В Верхнеколымском районе действует порядка пяти общин, которые занимаются преимущественно охотой, и 8 охотпользователей. 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lastRenderedPageBreak/>
        <w:t>Особый интерес охоты представляет на пернатую дичь (гусь, селезни уток (речные и нырковые), гагары, поганки), лося, дикого оленя, бурого медведя, горного барана, волков.</w:t>
      </w: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Популярный вид деятельность является рыбалка в особенности на чир, налима, щуку, сига, карася, чебака. </w:t>
      </w:r>
    </w:p>
    <w:p w:rsidR="00433955" w:rsidRPr="00171D26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D26">
        <w:rPr>
          <w:rFonts w:ascii="Times New Roman" w:hAnsi="Times New Roman" w:cs="Times New Roman"/>
          <w:bCs/>
          <w:sz w:val="24"/>
          <w:szCs w:val="24"/>
        </w:rPr>
        <w:t xml:space="preserve">Перспективные могут быть туры на снегоходах и квадроциклах, современных мобильных туристских комплексах (глэмпинг), сплавы на байдарках, рафтах, каякинге по р. Колыма, р. Зырянка, р. Россоха. </w:t>
      </w:r>
    </w:p>
    <w:p w:rsidR="00171D26" w:rsidRPr="00433955" w:rsidRDefault="00171D26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955" w:rsidRP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955">
        <w:rPr>
          <w:rFonts w:ascii="Times New Roman" w:hAnsi="Times New Roman" w:cs="Times New Roman"/>
          <w:b/>
          <w:bCs/>
          <w:sz w:val="24"/>
          <w:szCs w:val="24"/>
        </w:rPr>
        <w:t>Проект:</w:t>
      </w:r>
    </w:p>
    <w:p w:rsidR="00433955" w:rsidRPr="00433955" w:rsidRDefault="00433955" w:rsidP="00AD521A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955">
        <w:rPr>
          <w:rFonts w:ascii="Times New Roman" w:hAnsi="Times New Roman" w:cs="Times New Roman"/>
          <w:b/>
          <w:bCs/>
          <w:sz w:val="24"/>
          <w:szCs w:val="24"/>
        </w:rPr>
        <w:t>Строительство этнографического комплекса активного отдыха для населения района</w:t>
      </w:r>
      <w:r w:rsidR="006A3072">
        <w:rPr>
          <w:rFonts w:ascii="Times New Roman" w:hAnsi="Times New Roman" w:cs="Times New Roman"/>
          <w:b/>
          <w:bCs/>
          <w:sz w:val="24"/>
          <w:szCs w:val="24"/>
        </w:rPr>
        <w:t xml:space="preserve"> в с. Угольное</w:t>
      </w:r>
      <w:r w:rsidRPr="004339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7D01" w:rsidRPr="00433955" w:rsidRDefault="001A7D01" w:rsidP="001A7D01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Сельский туризм (агротуризм)</w:t>
      </w:r>
    </w:p>
    <w:p w:rsidR="001A7D01" w:rsidRPr="00433955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D01" w:rsidRPr="00433955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Туристы ведут сельский образ жизни, знакомятся с местными культурой и обычаями, принимают участие в традиционном сельском труде.</w:t>
      </w:r>
    </w:p>
    <w:p w:rsidR="001A7D01" w:rsidRPr="00433955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Услуги в рамках сельского туризма:</w:t>
      </w:r>
    </w:p>
    <w:p w:rsidR="001A7D01" w:rsidRPr="00433955" w:rsidRDefault="001A7D01" w:rsidP="00051828">
      <w:pPr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проживание;</w:t>
      </w:r>
    </w:p>
    <w:p w:rsidR="001A7D01" w:rsidRPr="00433955" w:rsidRDefault="001A7D01" w:rsidP="00051828">
      <w:pPr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питание на заказ из экологически чистых продуктов;</w:t>
      </w:r>
    </w:p>
    <w:p w:rsidR="001A7D01" w:rsidRPr="00433955" w:rsidRDefault="001A7D01" w:rsidP="00051828">
      <w:pPr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знакомство с историей края;</w:t>
      </w:r>
    </w:p>
    <w:p w:rsidR="001A7D01" w:rsidRPr="00433955" w:rsidRDefault="001A7D01" w:rsidP="00051828">
      <w:pPr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походы за грибами и ягодами;</w:t>
      </w:r>
    </w:p>
    <w:p w:rsidR="001A7D01" w:rsidRPr="00433955" w:rsidRDefault="001A7D01" w:rsidP="00051828">
      <w:pPr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>участие в народных обрядах;</w:t>
      </w:r>
    </w:p>
    <w:p w:rsidR="001A7D01" w:rsidRPr="00900506" w:rsidRDefault="001A7D01" w:rsidP="00051828">
      <w:pPr>
        <w:numPr>
          <w:ilvl w:val="0"/>
          <w:numId w:val="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955">
        <w:rPr>
          <w:rFonts w:ascii="Times New Roman" w:hAnsi="Times New Roman" w:cs="Times New Roman"/>
          <w:bCs/>
          <w:sz w:val="24"/>
          <w:szCs w:val="24"/>
        </w:rPr>
        <w:t xml:space="preserve">участие в </w:t>
      </w:r>
      <w:r w:rsidRPr="00900506">
        <w:rPr>
          <w:rFonts w:ascii="Times New Roman" w:hAnsi="Times New Roman" w:cs="Times New Roman"/>
          <w:bCs/>
          <w:sz w:val="24"/>
          <w:szCs w:val="24"/>
        </w:rPr>
        <w:t>традиционном сельском труде (в т.ч. сенокос).</w:t>
      </w:r>
    </w:p>
    <w:p w:rsidR="001A7D01" w:rsidRPr="0075019E" w:rsidRDefault="001A7D01" w:rsidP="001A7D01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506">
        <w:rPr>
          <w:rFonts w:ascii="Times New Roman" w:hAnsi="Times New Roman" w:cs="Times New Roman"/>
          <w:bCs/>
          <w:sz w:val="24"/>
          <w:szCs w:val="24"/>
        </w:rPr>
        <w:t xml:space="preserve">Перспективными селами для сельского </w:t>
      </w:r>
      <w:r w:rsidRPr="0075019E">
        <w:rPr>
          <w:rFonts w:ascii="Times New Roman" w:hAnsi="Times New Roman" w:cs="Times New Roman"/>
          <w:bCs/>
          <w:sz w:val="24"/>
          <w:szCs w:val="24"/>
        </w:rPr>
        <w:t xml:space="preserve">туризма: с. Верхнеколымск (разведение КРС, коневодство, рыболовство, охотпромысел, огородничество), с. </w:t>
      </w:r>
      <w:r w:rsidR="00AB5973" w:rsidRPr="0075019E">
        <w:rPr>
          <w:rFonts w:asciiTheme="majorBidi" w:hAnsiTheme="majorBidi" w:cstheme="majorBidi"/>
          <w:sz w:val="24"/>
          <w:szCs w:val="24"/>
        </w:rPr>
        <w:t>Усун-Кюель</w:t>
      </w:r>
      <w:r w:rsidRPr="0075019E">
        <w:rPr>
          <w:rFonts w:ascii="Times New Roman" w:hAnsi="Times New Roman" w:cs="Times New Roman"/>
          <w:bCs/>
          <w:sz w:val="24"/>
          <w:szCs w:val="24"/>
        </w:rPr>
        <w:t xml:space="preserve"> (разведение лошадей и крупного рогатого скота</w:t>
      </w:r>
      <w:r w:rsidR="006606D8" w:rsidRPr="0075019E">
        <w:rPr>
          <w:rFonts w:ascii="Times New Roman" w:hAnsi="Times New Roman" w:cs="Times New Roman"/>
          <w:sz w:val="24"/>
          <w:szCs w:val="24"/>
        </w:rPr>
        <w:t xml:space="preserve"> (якутская порода коров)</w:t>
      </w:r>
      <w:r w:rsidRPr="0075019E">
        <w:rPr>
          <w:rFonts w:ascii="Times New Roman" w:hAnsi="Times New Roman" w:cs="Times New Roman"/>
          <w:bCs/>
          <w:sz w:val="24"/>
          <w:szCs w:val="24"/>
        </w:rPr>
        <w:t>, охотпромысел и рыболовство), с. Нелемное (охотничьи промыслы и рыболовство), с. Утая (оленеводство и охотпромысел).</w:t>
      </w:r>
    </w:p>
    <w:p w:rsidR="001A7D01" w:rsidRPr="0075019E" w:rsidRDefault="001A7D01" w:rsidP="006F72A3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5C11" w:rsidRPr="0075019E" w:rsidRDefault="00FD5C11" w:rsidP="006F72A3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Гастрономический туризм</w:t>
      </w:r>
    </w:p>
    <w:p w:rsidR="00E90CBB" w:rsidRPr="0075019E" w:rsidRDefault="00E90CBB" w:rsidP="006F72A3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5C11" w:rsidRPr="0075019E" w:rsidRDefault="00DE71C3" w:rsidP="00542B33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Предполагает з</w:t>
      </w:r>
      <w:r w:rsidR="00FD5C11" w:rsidRPr="0075019E">
        <w:rPr>
          <w:rFonts w:ascii="Times New Roman" w:hAnsi="Times New Roman" w:cs="Times New Roman"/>
          <w:sz w:val="24"/>
          <w:szCs w:val="24"/>
        </w:rPr>
        <w:t>накомств</w:t>
      </w:r>
      <w:r w:rsidRPr="0075019E">
        <w:rPr>
          <w:rFonts w:ascii="Times New Roman" w:hAnsi="Times New Roman" w:cs="Times New Roman"/>
          <w:sz w:val="24"/>
          <w:szCs w:val="24"/>
        </w:rPr>
        <w:t>о</w:t>
      </w:r>
      <w:r w:rsidR="00FD5C11" w:rsidRPr="0075019E">
        <w:rPr>
          <w:rFonts w:ascii="Times New Roman" w:hAnsi="Times New Roman" w:cs="Times New Roman"/>
          <w:sz w:val="24"/>
          <w:szCs w:val="24"/>
        </w:rPr>
        <w:t xml:space="preserve"> с местными кулинарными традициями, продуктами и особенностями </w:t>
      </w:r>
      <w:r w:rsidR="004012DB" w:rsidRPr="0075019E">
        <w:rPr>
          <w:rFonts w:ascii="Times New Roman" w:hAnsi="Times New Roman" w:cs="Times New Roman"/>
          <w:sz w:val="24"/>
          <w:szCs w:val="24"/>
        </w:rPr>
        <w:t>якутской</w:t>
      </w:r>
      <w:r w:rsidR="00FD5C11" w:rsidRPr="0075019E">
        <w:rPr>
          <w:rFonts w:ascii="Times New Roman" w:hAnsi="Times New Roman" w:cs="Times New Roman"/>
          <w:sz w:val="24"/>
          <w:szCs w:val="24"/>
        </w:rPr>
        <w:t xml:space="preserve"> </w:t>
      </w:r>
      <w:r w:rsidR="004012DB" w:rsidRPr="0075019E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="00FD5C11" w:rsidRPr="0075019E">
        <w:rPr>
          <w:rFonts w:ascii="Times New Roman" w:hAnsi="Times New Roman" w:cs="Times New Roman"/>
          <w:sz w:val="24"/>
          <w:szCs w:val="24"/>
        </w:rPr>
        <w:t>кухни</w:t>
      </w:r>
      <w:r w:rsidR="004012DB" w:rsidRPr="0075019E">
        <w:rPr>
          <w:rFonts w:ascii="Times New Roman" w:hAnsi="Times New Roman" w:cs="Times New Roman"/>
          <w:sz w:val="24"/>
          <w:szCs w:val="24"/>
        </w:rPr>
        <w:t xml:space="preserve"> и кухни северных народов</w:t>
      </w:r>
      <w:r w:rsidR="00FD5C11" w:rsidRPr="0075019E">
        <w:rPr>
          <w:rFonts w:ascii="Times New Roman" w:hAnsi="Times New Roman" w:cs="Times New Roman"/>
          <w:sz w:val="24"/>
          <w:szCs w:val="24"/>
        </w:rPr>
        <w:t>.</w:t>
      </w:r>
      <w:r w:rsidRPr="0075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B33" w:rsidRPr="0075019E" w:rsidRDefault="00AA2332" w:rsidP="00A5564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Уникальный опыт гастрономического туризма можно получить в с. Нелемное, с. </w:t>
      </w:r>
      <w:r w:rsidR="00AB5973" w:rsidRPr="0075019E">
        <w:rPr>
          <w:rFonts w:asciiTheme="majorBidi" w:hAnsiTheme="majorBidi" w:cstheme="majorBidi"/>
          <w:sz w:val="24"/>
          <w:szCs w:val="24"/>
        </w:rPr>
        <w:t xml:space="preserve"> Усун-Кюель</w:t>
      </w:r>
      <w:r w:rsidRPr="0075019E">
        <w:rPr>
          <w:rFonts w:ascii="Times New Roman" w:hAnsi="Times New Roman" w:cs="Times New Roman"/>
          <w:sz w:val="24"/>
          <w:szCs w:val="24"/>
        </w:rPr>
        <w:t>.</w:t>
      </w:r>
      <w:r w:rsidR="00A55646" w:rsidRPr="0075019E">
        <w:rPr>
          <w:rFonts w:ascii="Times New Roman" w:hAnsi="Times New Roman" w:cs="Times New Roman"/>
          <w:sz w:val="24"/>
          <w:szCs w:val="24"/>
        </w:rPr>
        <w:t xml:space="preserve"> </w:t>
      </w:r>
      <w:r w:rsidRPr="0075019E">
        <w:rPr>
          <w:rFonts w:ascii="Times New Roman" w:hAnsi="Times New Roman" w:cs="Times New Roman"/>
          <w:sz w:val="24"/>
          <w:szCs w:val="24"/>
        </w:rPr>
        <w:t>П</w:t>
      </w:r>
      <w:r w:rsidR="00DE71C3" w:rsidRPr="0075019E">
        <w:rPr>
          <w:rFonts w:ascii="Times New Roman" w:hAnsi="Times New Roman" w:cs="Times New Roman"/>
          <w:sz w:val="24"/>
          <w:szCs w:val="24"/>
        </w:rPr>
        <w:t xml:space="preserve">ознакомиться с технологией </w:t>
      </w:r>
      <w:r w:rsidRPr="0075019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переработки</w:t>
      </w:r>
      <w:r w:rsidR="00A55646" w:rsidRPr="00750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019E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сельскохозяйственной продукции</w:t>
      </w:r>
      <w:r w:rsidR="00DE71C3" w:rsidRPr="0075019E">
        <w:rPr>
          <w:rFonts w:ascii="Times New Roman" w:hAnsi="Times New Roman" w:cs="Times New Roman"/>
          <w:sz w:val="24"/>
          <w:szCs w:val="24"/>
        </w:rPr>
        <w:t>, продегустировать эко-продукты, посетить мастер-классы по приготовлению экологически чистых блюд</w:t>
      </w:r>
      <w:r w:rsidR="005F082C" w:rsidRPr="0075019E">
        <w:rPr>
          <w:rFonts w:ascii="Times New Roman" w:hAnsi="Times New Roman" w:cs="Times New Roman"/>
          <w:sz w:val="24"/>
          <w:szCs w:val="24"/>
        </w:rPr>
        <w:t xml:space="preserve"> </w:t>
      </w:r>
      <w:r w:rsidR="00542B33" w:rsidRPr="0075019E">
        <w:rPr>
          <w:rFonts w:ascii="Times New Roman" w:hAnsi="Times New Roman" w:cs="Times New Roman"/>
          <w:sz w:val="24"/>
          <w:szCs w:val="24"/>
        </w:rPr>
        <w:t xml:space="preserve">из </w:t>
      </w:r>
      <w:r w:rsidR="004012DB" w:rsidRPr="0075019E">
        <w:rPr>
          <w:rFonts w:ascii="Times New Roman" w:hAnsi="Times New Roman" w:cs="Times New Roman"/>
          <w:sz w:val="24"/>
          <w:szCs w:val="24"/>
        </w:rPr>
        <w:t>оленины</w:t>
      </w:r>
      <w:r w:rsidR="00542B33" w:rsidRPr="0075019E">
        <w:rPr>
          <w:rFonts w:ascii="Times New Roman" w:hAnsi="Times New Roman" w:cs="Times New Roman"/>
          <w:sz w:val="24"/>
          <w:szCs w:val="24"/>
        </w:rPr>
        <w:t xml:space="preserve">, </w:t>
      </w:r>
      <w:r w:rsidR="004012DB" w:rsidRPr="0075019E">
        <w:rPr>
          <w:rFonts w:ascii="Times New Roman" w:hAnsi="Times New Roman" w:cs="Times New Roman"/>
          <w:sz w:val="24"/>
          <w:szCs w:val="24"/>
        </w:rPr>
        <w:t>пернатой дичи</w:t>
      </w:r>
      <w:r w:rsidR="00A55646" w:rsidRPr="0075019E">
        <w:rPr>
          <w:rFonts w:ascii="Times New Roman" w:hAnsi="Times New Roman" w:cs="Times New Roman"/>
          <w:sz w:val="24"/>
          <w:szCs w:val="24"/>
        </w:rPr>
        <w:t>,</w:t>
      </w:r>
      <w:r w:rsidR="004012DB" w:rsidRPr="0075019E">
        <w:rPr>
          <w:rFonts w:ascii="Times New Roman" w:hAnsi="Times New Roman" w:cs="Times New Roman"/>
          <w:sz w:val="24"/>
          <w:szCs w:val="24"/>
        </w:rPr>
        <w:t xml:space="preserve"> рыбы</w:t>
      </w:r>
      <w:r w:rsidR="00A55646" w:rsidRPr="0075019E">
        <w:rPr>
          <w:rFonts w:ascii="Times New Roman" w:hAnsi="Times New Roman" w:cs="Times New Roman"/>
          <w:sz w:val="24"/>
          <w:szCs w:val="24"/>
        </w:rPr>
        <w:t xml:space="preserve"> и молочных продуктов</w:t>
      </w:r>
      <w:r w:rsidR="00542B33" w:rsidRPr="0075019E">
        <w:rPr>
          <w:rFonts w:ascii="Times New Roman" w:hAnsi="Times New Roman" w:cs="Times New Roman"/>
          <w:sz w:val="24"/>
          <w:szCs w:val="24"/>
        </w:rPr>
        <w:t>.</w:t>
      </w:r>
      <w:r w:rsidR="004012DB" w:rsidRPr="0075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A72" w:rsidRPr="0075019E" w:rsidRDefault="00A55646" w:rsidP="006606D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Гастрономическое путешествие можно начать с традиционного блюда северных народов – строганина из оленины и рыбы.</w:t>
      </w:r>
      <w:r w:rsidR="005F082C" w:rsidRPr="0075019E">
        <w:rPr>
          <w:rFonts w:ascii="Times New Roman" w:hAnsi="Times New Roman" w:cs="Times New Roman"/>
          <w:sz w:val="24"/>
          <w:szCs w:val="24"/>
        </w:rPr>
        <w:t xml:space="preserve"> </w:t>
      </w:r>
      <w:r w:rsidR="004012DB" w:rsidRPr="0075019E">
        <w:rPr>
          <w:rFonts w:ascii="Times New Roman" w:hAnsi="Times New Roman" w:cs="Times New Roman"/>
          <w:sz w:val="24"/>
          <w:szCs w:val="24"/>
        </w:rPr>
        <w:t xml:space="preserve">Популярностью в северной кухне </w:t>
      </w:r>
      <w:r w:rsidR="00584A72" w:rsidRPr="0075019E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4012DB" w:rsidRPr="0075019E">
        <w:rPr>
          <w:rFonts w:ascii="Times New Roman" w:hAnsi="Times New Roman" w:cs="Times New Roman"/>
          <w:sz w:val="24"/>
          <w:szCs w:val="24"/>
        </w:rPr>
        <w:t xml:space="preserve">пользуется </w:t>
      </w:r>
      <w:r w:rsidR="00584A72" w:rsidRPr="0075019E">
        <w:rPr>
          <w:rFonts w:ascii="Times New Roman" w:hAnsi="Times New Roman" w:cs="Times New Roman"/>
          <w:sz w:val="24"/>
          <w:szCs w:val="24"/>
        </w:rPr>
        <w:t xml:space="preserve">вяленый чебак </w:t>
      </w:r>
      <w:r w:rsidR="004012DB" w:rsidRPr="0075019E">
        <w:rPr>
          <w:rFonts w:ascii="Times New Roman" w:hAnsi="Times New Roman" w:cs="Times New Roman"/>
          <w:sz w:val="24"/>
          <w:szCs w:val="24"/>
        </w:rPr>
        <w:t>и юк</w:t>
      </w:r>
      <w:r w:rsidR="005F082C" w:rsidRPr="0075019E">
        <w:rPr>
          <w:rFonts w:ascii="Times New Roman" w:hAnsi="Times New Roman" w:cs="Times New Roman"/>
          <w:sz w:val="24"/>
          <w:szCs w:val="24"/>
        </w:rPr>
        <w:t>ола – сушено-вяленное</w:t>
      </w:r>
      <w:r w:rsidR="006606D8" w:rsidRPr="0075019E">
        <w:rPr>
          <w:rFonts w:ascii="Times New Roman" w:hAnsi="Times New Roman" w:cs="Times New Roman"/>
          <w:sz w:val="24"/>
          <w:szCs w:val="24"/>
        </w:rPr>
        <w:t xml:space="preserve"> </w:t>
      </w:r>
      <w:r w:rsidR="005F082C" w:rsidRPr="0075019E">
        <w:rPr>
          <w:rFonts w:ascii="Times New Roman" w:hAnsi="Times New Roman" w:cs="Times New Roman"/>
          <w:sz w:val="24"/>
          <w:szCs w:val="24"/>
        </w:rPr>
        <w:t>мясо рыбы</w:t>
      </w:r>
      <w:r w:rsidR="004012DB" w:rsidRPr="0075019E">
        <w:rPr>
          <w:rFonts w:ascii="Times New Roman" w:hAnsi="Times New Roman" w:cs="Times New Roman"/>
          <w:sz w:val="24"/>
          <w:szCs w:val="24"/>
        </w:rPr>
        <w:t xml:space="preserve">. Сушка и вяление является одним из распространенных и практичных способов приготовления пищи у народов Севера. Получаемая в процессе приготовления калорийная и компактная пища может храниться продолжительное время, и сопровождать путника в долгом походе. Кроме того, юкола хорошо утоляет голод и не вызывает жажду. </w:t>
      </w:r>
    </w:p>
    <w:p w:rsidR="004012DB" w:rsidRPr="0075019E" w:rsidRDefault="00584A72" w:rsidP="006606D8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Блюда из молочной продукции: я</w:t>
      </w:r>
      <w:r w:rsidR="001D3EFE" w:rsidRPr="0075019E">
        <w:rPr>
          <w:rFonts w:ascii="Times New Roman" w:hAnsi="Times New Roman" w:cs="Times New Roman"/>
          <w:sz w:val="24"/>
          <w:szCs w:val="24"/>
        </w:rPr>
        <w:t xml:space="preserve">кутский десерт из взбитых сливок и ягоды </w:t>
      </w:r>
      <w:r w:rsidR="006606D8" w:rsidRPr="0075019E">
        <w:rPr>
          <w:rFonts w:ascii="Times New Roman" w:hAnsi="Times New Roman" w:cs="Times New Roman"/>
          <w:sz w:val="24"/>
          <w:szCs w:val="24"/>
        </w:rPr>
        <w:t>(голубик</w:t>
      </w:r>
      <w:r w:rsidR="007E747D" w:rsidRPr="0075019E">
        <w:rPr>
          <w:rFonts w:ascii="Times New Roman" w:hAnsi="Times New Roman" w:cs="Times New Roman"/>
          <w:sz w:val="24"/>
          <w:szCs w:val="24"/>
        </w:rPr>
        <w:t>и</w:t>
      </w:r>
      <w:r w:rsidR="006606D8" w:rsidRPr="0075019E">
        <w:rPr>
          <w:rFonts w:ascii="Times New Roman" w:hAnsi="Times New Roman" w:cs="Times New Roman"/>
          <w:sz w:val="24"/>
          <w:szCs w:val="24"/>
        </w:rPr>
        <w:t>, морошк</w:t>
      </w:r>
      <w:r w:rsidR="007E747D" w:rsidRPr="0075019E">
        <w:rPr>
          <w:rFonts w:ascii="Times New Roman" w:hAnsi="Times New Roman" w:cs="Times New Roman"/>
          <w:sz w:val="24"/>
          <w:szCs w:val="24"/>
        </w:rPr>
        <w:t>и</w:t>
      </w:r>
      <w:r w:rsidR="006606D8" w:rsidRPr="0075019E">
        <w:rPr>
          <w:rFonts w:ascii="Times New Roman" w:hAnsi="Times New Roman" w:cs="Times New Roman"/>
          <w:sz w:val="24"/>
          <w:szCs w:val="24"/>
        </w:rPr>
        <w:t>, брусник</w:t>
      </w:r>
      <w:r w:rsidR="007E747D" w:rsidRPr="0075019E">
        <w:rPr>
          <w:rFonts w:ascii="Times New Roman" w:hAnsi="Times New Roman" w:cs="Times New Roman"/>
          <w:sz w:val="24"/>
          <w:szCs w:val="24"/>
        </w:rPr>
        <w:t>и</w:t>
      </w:r>
      <w:r w:rsidR="006606D8" w:rsidRPr="0075019E">
        <w:rPr>
          <w:rFonts w:ascii="Times New Roman" w:hAnsi="Times New Roman" w:cs="Times New Roman"/>
          <w:sz w:val="24"/>
          <w:szCs w:val="24"/>
        </w:rPr>
        <w:t xml:space="preserve">) </w:t>
      </w:r>
      <w:r w:rsidR="001D3EFE" w:rsidRPr="0075019E">
        <w:rPr>
          <w:rFonts w:ascii="Times New Roman" w:hAnsi="Times New Roman" w:cs="Times New Roman"/>
          <w:sz w:val="24"/>
          <w:szCs w:val="24"/>
        </w:rPr>
        <w:t>«Мартышки».</w:t>
      </w:r>
      <w:r w:rsidR="006606D8" w:rsidRPr="0075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32" w:rsidRPr="0075019E" w:rsidRDefault="007E747D" w:rsidP="00AA233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Из местного производства можно отметить «Колымский чай» изготавливаемый в с. Усун – Кюель.</w:t>
      </w:r>
    </w:p>
    <w:p w:rsidR="00631C77" w:rsidRDefault="005F082C" w:rsidP="001E46FB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Традиционные блюда местных жителей откроют для каждого мир контрастных, интересных и насыщенных вкусов.</w:t>
      </w:r>
    </w:p>
    <w:p w:rsidR="00171D26" w:rsidRDefault="00171D26" w:rsidP="001E46FB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D26" w:rsidRDefault="00171D26" w:rsidP="001E46FB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955" w:rsidRPr="0075019E" w:rsidRDefault="00FD5C11" w:rsidP="006F72A3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433955" w:rsidRPr="0075019E">
        <w:rPr>
          <w:rFonts w:ascii="Times New Roman" w:hAnsi="Times New Roman" w:cs="Times New Roman"/>
          <w:bCs/>
          <w:sz w:val="24"/>
          <w:szCs w:val="24"/>
        </w:rPr>
        <w:t>ромышленный туризм</w:t>
      </w:r>
    </w:p>
    <w:p w:rsidR="00433955" w:rsidRPr="0075019E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955" w:rsidRPr="0075019E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Экскурсии на промышленные предприятия района и к местным мастерам и ремесленника. </w:t>
      </w:r>
    </w:p>
    <w:p w:rsidR="00433955" w:rsidRPr="0075019E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Природа Колымского края стала источником вдохновения художников, поэтов                          (П.И. Куприянов, М.Г. Ефремова).</w:t>
      </w:r>
    </w:p>
    <w:p w:rsidR="00433955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Единственным специализированным предприятием речного транспорта в бассейне                          р. Колыма является АО Колымская судоходная компания. Компания создана в марте 1993 года в результате приватизации Зырянского речного порта. Основная деятельность предприятия — перевозки и погрузо-разгрузочные работы. Общая протяжённость эксплуатируемых водных путей — 2169 километров.</w:t>
      </w:r>
    </w:p>
    <w:p w:rsidR="00171D26" w:rsidRPr="0075019E" w:rsidRDefault="00171D26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BE7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19E">
        <w:rPr>
          <w:rFonts w:ascii="Times New Roman" w:hAnsi="Times New Roman" w:cs="Times New Roman"/>
          <w:b/>
          <w:bCs/>
          <w:sz w:val="24"/>
          <w:szCs w:val="24"/>
        </w:rPr>
        <w:t xml:space="preserve">Проект: </w:t>
      </w:r>
    </w:p>
    <w:p w:rsidR="00433955" w:rsidRPr="0075019E" w:rsidRDefault="001E5BE7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Т</w:t>
      </w:r>
      <w:r w:rsidR="00433955" w:rsidRPr="0075019E">
        <w:rPr>
          <w:rFonts w:ascii="Times New Roman" w:hAnsi="Times New Roman" w:cs="Times New Roman"/>
          <w:b/>
          <w:bCs/>
          <w:sz w:val="24"/>
          <w:szCs w:val="24"/>
        </w:rPr>
        <w:t xml:space="preserve">уристический маршрут от п. Зырянка до Сеймчан по р. Колыма. </w:t>
      </w:r>
    </w:p>
    <w:p w:rsidR="00433955" w:rsidRPr="0075019E" w:rsidRDefault="00433955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С техпроцессами для их производства, можно ознакомиться на АО «Зырянский Угольный Разрез» с. Угольное. АО «Зырянский Угольный Разрез» осуществляет свою деятельность по добыча каменного угля открытым способом с 2007 года.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E5BE7">
        <w:rPr>
          <w:rFonts w:ascii="Times New Roman" w:hAnsi="Times New Roman" w:cs="Times New Roman"/>
          <w:b/>
          <w:bCs/>
          <w:sz w:val="24"/>
          <w:szCs w:val="24"/>
        </w:rPr>
        <w:t>Создание некоммерческой организации  «Дом ремесел» по развитию народного прикладного творчества: создание филиалов Домов ремесел в с. Утая, с. Нелемное и в с. Верхнеколымск,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BE7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народных мастеров, прикладников, ремесленников, мастер-классов, реализация сувенирной продукции, участие в международных, всероссийских, региональных выставках, конкурсах.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bCs/>
          <w:sz w:val="24"/>
          <w:szCs w:val="24"/>
        </w:rPr>
        <w:t>Местные мастера Верхнеколымского района:</w:t>
      </w:r>
    </w:p>
    <w:p w:rsid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bCs/>
          <w:sz w:val="24"/>
          <w:szCs w:val="24"/>
        </w:rPr>
        <w:t xml:space="preserve">с. Верхнеколымск: 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bCs/>
          <w:sz w:val="24"/>
          <w:szCs w:val="24"/>
        </w:rPr>
        <w:t xml:space="preserve">Атласов А. – резьба по дереву; изготовление сувениров, мебели и декоративных элементов с национальным колоритом Северных районов. 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sz w:val="24"/>
          <w:szCs w:val="24"/>
        </w:rPr>
        <w:t>Слепцова Т.В.–изготовление изделий из чешуи рыбы и костей.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E5BE7">
        <w:rPr>
          <w:rFonts w:ascii="Times New Roman" w:hAnsi="Times New Roman" w:cs="Times New Roman"/>
          <w:sz w:val="24"/>
          <w:szCs w:val="24"/>
        </w:rPr>
        <w:t xml:space="preserve">Егоров А.В. – изготовление изделий из кости и рогов. 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E5BE7">
        <w:rPr>
          <w:rFonts w:ascii="Times New Roman" w:hAnsi="Times New Roman" w:cs="Times New Roman"/>
          <w:sz w:val="24"/>
          <w:szCs w:val="24"/>
        </w:rPr>
        <w:t>Винокурова М.И. - пошив национальных костюмов, подделки из бисера, шитье  из лоскутков, изготовление изделий из кожи рыбы налима, из лапок гуся, плетение из конских волос.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bCs/>
          <w:sz w:val="24"/>
          <w:szCs w:val="24"/>
        </w:rPr>
        <w:t>с. Угольное Демина Л.Н. прикладное искусство: изготовление сувениров из бисера, меха, рыбьей чешуи в народном юкагирском стиле, картины с природной тематикой.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bCs/>
          <w:sz w:val="24"/>
          <w:szCs w:val="24"/>
        </w:rPr>
        <w:t>с. Нелемное: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bCs/>
          <w:sz w:val="24"/>
          <w:szCs w:val="24"/>
        </w:rPr>
        <w:t>Филатова Л.А. – изготовление  национальных юкагирских сувениров из дерева, бисера, материала, кожи, изготовление кукол, пошив национальной одежды.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bCs/>
          <w:sz w:val="24"/>
          <w:szCs w:val="24"/>
        </w:rPr>
        <w:t xml:space="preserve">Ларионова С.А. – пошив национальной одежды. 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bCs/>
          <w:sz w:val="24"/>
          <w:szCs w:val="24"/>
        </w:rPr>
        <w:t>Шалугина Е.И. – пошив юкагирских национальных костюмов под заказ.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bCs/>
          <w:sz w:val="24"/>
          <w:szCs w:val="24"/>
        </w:rPr>
        <w:t>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BE7">
        <w:rPr>
          <w:rFonts w:ascii="Times New Roman" w:hAnsi="Times New Roman" w:cs="Times New Roman"/>
          <w:bCs/>
          <w:sz w:val="24"/>
          <w:szCs w:val="24"/>
        </w:rPr>
        <w:t>Зырянка: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E7">
        <w:rPr>
          <w:rFonts w:ascii="Times New Roman" w:hAnsi="Times New Roman" w:cs="Times New Roman"/>
          <w:sz w:val="24"/>
          <w:szCs w:val="24"/>
        </w:rPr>
        <w:t>Винокурова Т.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BE7">
        <w:rPr>
          <w:rFonts w:ascii="Times New Roman" w:hAnsi="Times New Roman" w:cs="Times New Roman"/>
          <w:sz w:val="24"/>
          <w:szCs w:val="24"/>
        </w:rPr>
        <w:t>изготовление сувенирной продукции в якутском стиле, пошив якутской национальной одежды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BE7" w:rsidRPr="001E5BE7" w:rsidRDefault="001E5BE7" w:rsidP="001E5BE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E5BE7">
        <w:rPr>
          <w:rFonts w:ascii="Times New Roman" w:hAnsi="Times New Roman" w:cs="Times New Roman"/>
          <w:sz w:val="24"/>
          <w:szCs w:val="24"/>
        </w:rPr>
        <w:t>Глухова Н.В.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BE7">
        <w:rPr>
          <w:rFonts w:ascii="Times New Roman" w:hAnsi="Times New Roman" w:cs="Times New Roman"/>
          <w:sz w:val="24"/>
          <w:szCs w:val="24"/>
        </w:rPr>
        <w:t>изготовление сувенирной продукции из бисера, пошив национальной одежды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955" w:rsidRPr="0075019E" w:rsidRDefault="007A331F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E5BE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955" w:rsidRPr="0075019E">
        <w:rPr>
          <w:rFonts w:ascii="Times New Roman" w:hAnsi="Times New Roman" w:cs="Times New Roman"/>
          <w:b/>
          <w:bCs/>
          <w:sz w:val="24"/>
          <w:szCs w:val="24"/>
        </w:rPr>
        <w:t>Строительство швейного цеха - пошив национальной одежды и с национальной символикой</w:t>
      </w:r>
      <w:r w:rsidR="001E5B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955" w:rsidRPr="0075019E" w:rsidRDefault="007A331F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E5B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3955" w:rsidRPr="0075019E">
        <w:rPr>
          <w:rFonts w:ascii="Times New Roman" w:hAnsi="Times New Roman" w:cs="Times New Roman"/>
          <w:b/>
          <w:bCs/>
          <w:sz w:val="24"/>
          <w:szCs w:val="24"/>
        </w:rPr>
        <w:t>Строительство модульного цеха по переработки мяса северного оленя</w:t>
      </w:r>
      <w:r w:rsidR="001E5B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955" w:rsidRPr="0075019E" w:rsidRDefault="007A331F" w:rsidP="004339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E5B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3955" w:rsidRPr="0075019E">
        <w:rPr>
          <w:rFonts w:ascii="Times New Roman" w:hAnsi="Times New Roman" w:cs="Times New Roman"/>
          <w:b/>
          <w:bCs/>
          <w:sz w:val="24"/>
          <w:szCs w:val="24"/>
        </w:rPr>
        <w:t>Строительство модульного цеха по переработке дикоросов</w:t>
      </w:r>
      <w:r w:rsidR="001E5B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770F" w:rsidRPr="0075019E" w:rsidRDefault="007A331F" w:rsidP="001F003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E5B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3955" w:rsidRPr="0075019E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для внедрения новых технологий в развитие сельского хозяйства (шоковая заморозка, изготовление рыбных снеков). </w:t>
      </w:r>
    </w:p>
    <w:p w:rsidR="00D6073A" w:rsidRDefault="00D6073A" w:rsidP="005D38C9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1D26" w:rsidRDefault="00171D26" w:rsidP="005D38C9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1D26" w:rsidRDefault="00171D26" w:rsidP="005D38C9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1D26" w:rsidRPr="0075019E" w:rsidRDefault="00171D26" w:rsidP="005D38C9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38C9" w:rsidRPr="0075019E" w:rsidRDefault="005D38C9" w:rsidP="005D38C9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lastRenderedPageBreak/>
        <w:t>Научный туризм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Научный туризм представляет собой исследование местной фауны и флоры, изменение климата и влияние окружающей среды на жизнедеятельность животных и растений. Верхнеколымская флора исключительна, приспособлена к суровым условиям Яно-Колымской зоны, 14 видов растения занесены в Красные книги РФ и РС (Я), такие как: башмачок капельный, башмачок пятнистый, брайя медно-красная, вейникложнотростниковый, вздутоплодник мохнатый, вика крупноцветковая, гакелияповислоплодная, кубышка малая, кувшинка четырехугольная, лизиелла малоцветковая, мелколепестник Мюири, полынь рассеченноподобная, рдест подсибирский, родиола розовая, сокольница сизая, соссюрея острозубчатая. 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Для более высокогорных участков характерны лиственничные редколесья в сочетании с зарослями подгольцевых кустарников, растительностью каменистых осыпей, местами  с пятнами горных тундр. По берегам горных речек и в междугорьях произростает тополь, чезения, береза и кедровый стланик. Из дикоросов – заросли охты, малины сахалинской, красной и черной смородины. Сбор и заготовка дикоросов население осуществляет для личного использования. Перспективным направлением для района является заготовка, переработка и производство из дикоросов.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Животный мир также разнообразен и насчитывает 117 видов, из которых 17 видов занесены в Красные книги РФ и РС (Я). Растет миграционная численность клоктуна, малого лебедя, известны гнездовья таежного гуменника. Основные объекты охраны: лось, дикий северный олень, снежный баран. Насекомые: аполлон тенедий, желтушка арктическая, желтушка вилюйская, жужелица колымская, махаон, медведица альпийская, медведица бурятская, медведица лапландская, медведица Чекановского, парусник восточно-сибирский, парусник Эверсманна, Феб, чернушка гольцовая. Птицы: американская синьга, беркут, гуменник, клоктун, кречет, кроншнеп-малютка, малый лебедь, орлан-белохвост, пискулька, розовая чайка, сапсан, скопа, стерх, филин, черная казарка. Млекопитающие: речная выдра.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В тайге и тундре обитают лоси, северные олени, бурые медведи, промысловые пушные звери - лисы, соболи, росомахи. Насчитывается 10 ценнейших видов пушных зверей, 6 видов диких копытных животных, около 20 разновидностей водоплавающей и боровой дичи. В горных озерах водится красная рыба, налим, в реках – нельма, омуль, чир, щука и сиг. 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8C9" w:rsidRPr="0075019E" w:rsidRDefault="005D38C9" w:rsidP="005D38C9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Палеонтологический туризм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Потенциал развития палеонтологического туризма в Верхнеколымском районе огромен.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Данный вид туризма привлекает внимание ученых и туристов всего мира. 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 xml:space="preserve">На территории района осуществляют деятельность субъекты предпринимательства, имеющие лицензию на сбор ископаемой мамонтовой фауны. 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Бассейн р. Колыма - интересный для научного мира регион. Из-за своей отдаленности он мало изучен. Исследования здесь уникальны и редки.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В верхнем течении реки Колыма на территории Верхнеколымского района местными жителями обнаружены и переданы в руки ученых три черепа древнего волка и фрагмент верхней челюсти пещерного льва. Останки пещерного льва на Верхней Колыме в пределах республики отмечены впервые. Также ученые надеются найти новые сведения существования древнего человека на предполагаемых палеолитических стоянках в исследуемом ими районе.</w:t>
      </w:r>
    </w:p>
    <w:p w:rsidR="005D38C9" w:rsidRPr="0075019E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В 2014 году в Верхнеколымском районе местными жителями найден и передан научным сотрудникам лаборатории «Музея мамонта» замороженный мумифицированный суслик, на котором при исследованиях были найдены древние микроорганизмы, неизвестные современной науке.</w:t>
      </w:r>
    </w:p>
    <w:p w:rsidR="005D38C9" w:rsidRDefault="005D38C9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lastRenderedPageBreak/>
        <w:t>На территории района проводятся экспедиции местонахождений мамонтовой фауны, которые были открыты еще в 2013 - 2015 годы, работы на предполагаемых стоянках древнего человека в верхнем течении реки Колыма.</w:t>
      </w:r>
    </w:p>
    <w:p w:rsidR="00171D26" w:rsidRPr="0075019E" w:rsidRDefault="00171D26" w:rsidP="005D38C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46FB" w:rsidRPr="00171D26" w:rsidRDefault="005D38C9" w:rsidP="00171D26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/>
          <w:bCs/>
          <w:sz w:val="24"/>
          <w:szCs w:val="24"/>
        </w:rPr>
        <w:t>Проект: Краеведческо - палеонтологический лагерь.</w:t>
      </w:r>
      <w:r w:rsidRPr="0075019E">
        <w:rPr>
          <w:rFonts w:ascii="Times New Roman" w:hAnsi="Times New Roman" w:cs="Times New Roman"/>
          <w:bCs/>
          <w:sz w:val="24"/>
          <w:szCs w:val="24"/>
        </w:rPr>
        <w:t xml:space="preserve"> Палеонтологические экскурсии в условиях летнего лагеря, как форма экологического воспитания школьников. Школьники, могли бы в последующем участвовать со своими изысканиями в научно-практических конференциях, таких как «Шаг в будущее», становиться их победителями не только на республиканском, но и на российском уровне. </w:t>
      </w:r>
    </w:p>
    <w:p w:rsidR="00025989" w:rsidRPr="0075019E" w:rsidRDefault="00025989" w:rsidP="0002598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3B2A" w:rsidRPr="0075019E" w:rsidRDefault="00DB02AC" w:rsidP="0002598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110"/>
      <w:r w:rsidRPr="0075019E">
        <w:rPr>
          <w:rFonts w:ascii="Times New Roman" w:hAnsi="Times New Roman" w:cs="Times New Roman"/>
          <w:sz w:val="24"/>
          <w:szCs w:val="24"/>
        </w:rPr>
        <w:t>1.</w:t>
      </w:r>
      <w:r w:rsidR="00CD7BA6">
        <w:rPr>
          <w:rFonts w:ascii="Times New Roman" w:hAnsi="Times New Roman" w:cs="Times New Roman"/>
          <w:sz w:val="24"/>
          <w:szCs w:val="24"/>
        </w:rPr>
        <w:t>2</w:t>
      </w:r>
      <w:r w:rsidRPr="0075019E">
        <w:rPr>
          <w:rFonts w:ascii="Times New Roman" w:hAnsi="Times New Roman" w:cs="Times New Roman"/>
          <w:sz w:val="24"/>
          <w:szCs w:val="24"/>
        </w:rPr>
        <w:t xml:space="preserve">. </w:t>
      </w:r>
      <w:r w:rsidR="001D3B2A" w:rsidRPr="0075019E">
        <w:rPr>
          <w:rFonts w:ascii="Times New Roman" w:hAnsi="Times New Roman" w:cs="Times New Roman"/>
          <w:sz w:val="24"/>
          <w:szCs w:val="24"/>
        </w:rPr>
        <w:t>Транспортная инфраструктура</w:t>
      </w:r>
    </w:p>
    <w:p w:rsidR="00025989" w:rsidRPr="0075019E" w:rsidRDefault="00025989" w:rsidP="0002598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E7CF3" w:rsidRPr="0075019E" w:rsidRDefault="00D439F6" w:rsidP="007E7CF3">
      <w:pPr>
        <w:pStyle w:val="afc"/>
        <w:ind w:firstLine="510"/>
        <w:jc w:val="both"/>
        <w:rPr>
          <w:rFonts w:ascii="Times New Roman" w:hAnsi="Times New Roman"/>
          <w:sz w:val="24"/>
          <w:szCs w:val="24"/>
        </w:rPr>
      </w:pPr>
      <w:r w:rsidRPr="0075019E">
        <w:rPr>
          <w:rFonts w:ascii="Times New Roman" w:hAnsi="Times New Roman"/>
          <w:sz w:val="24"/>
          <w:szCs w:val="24"/>
        </w:rPr>
        <w:t xml:space="preserve">На территории района расположен </w:t>
      </w:r>
      <w:r w:rsidR="007E7CF3" w:rsidRPr="0075019E">
        <w:rPr>
          <w:rFonts w:ascii="Times New Roman" w:hAnsi="Times New Roman"/>
          <w:sz w:val="24"/>
          <w:szCs w:val="24"/>
        </w:rPr>
        <w:t>филиал «А</w:t>
      </w:r>
      <w:r w:rsidR="00E87B3C" w:rsidRPr="0075019E">
        <w:rPr>
          <w:rFonts w:ascii="Times New Roman" w:hAnsi="Times New Roman"/>
          <w:sz w:val="24"/>
          <w:szCs w:val="24"/>
        </w:rPr>
        <w:t xml:space="preserve">эропорт </w:t>
      </w:r>
      <w:r w:rsidR="00AD7B42" w:rsidRPr="0075019E">
        <w:rPr>
          <w:rFonts w:ascii="Times New Roman" w:hAnsi="Times New Roman"/>
          <w:sz w:val="24"/>
          <w:szCs w:val="24"/>
        </w:rPr>
        <w:t>Зырянка</w:t>
      </w:r>
      <w:r w:rsidR="007E7CF3" w:rsidRPr="0075019E">
        <w:rPr>
          <w:rFonts w:ascii="Times New Roman" w:hAnsi="Times New Roman"/>
          <w:sz w:val="24"/>
          <w:szCs w:val="24"/>
        </w:rPr>
        <w:t>»</w:t>
      </w:r>
      <w:r w:rsidR="005B4D54" w:rsidRPr="0075019E">
        <w:rPr>
          <w:rFonts w:ascii="Times New Roman" w:hAnsi="Times New Roman"/>
          <w:sz w:val="24"/>
          <w:szCs w:val="24"/>
        </w:rPr>
        <w:t xml:space="preserve"> ФКП «Аэропорты севера»</w:t>
      </w:r>
      <w:r w:rsidR="00E87B3C" w:rsidRPr="0075019E">
        <w:rPr>
          <w:rFonts w:ascii="Times New Roman" w:hAnsi="Times New Roman"/>
          <w:sz w:val="24"/>
          <w:szCs w:val="24"/>
        </w:rPr>
        <w:t xml:space="preserve">, </w:t>
      </w:r>
      <w:r w:rsidR="007E7CF3" w:rsidRPr="0075019E">
        <w:rPr>
          <w:rFonts w:ascii="Times New Roman" w:hAnsi="Times New Roman"/>
          <w:sz w:val="24"/>
          <w:szCs w:val="24"/>
        </w:rPr>
        <w:t xml:space="preserve">обеспечивает регулярное авиасообщение с региональным центром </w:t>
      </w:r>
      <w:r w:rsidR="00152CD1" w:rsidRPr="0075019E">
        <w:rPr>
          <w:rFonts w:ascii="Times New Roman" w:hAnsi="Times New Roman"/>
          <w:sz w:val="24"/>
          <w:szCs w:val="24"/>
        </w:rPr>
        <w:t>-</w:t>
      </w:r>
      <w:r w:rsidR="007E7CF3" w:rsidRPr="0075019E">
        <w:rPr>
          <w:rFonts w:ascii="Times New Roman" w:hAnsi="Times New Roman"/>
          <w:sz w:val="24"/>
          <w:szCs w:val="24"/>
        </w:rPr>
        <w:t xml:space="preserve"> Якутском, а также вертолётное сообщение с труднодоступными населёнными пунктами района.</w:t>
      </w:r>
    </w:p>
    <w:p w:rsidR="00481079" w:rsidRPr="0075019E" w:rsidRDefault="00481079" w:rsidP="00366290">
      <w:pPr>
        <w:pStyle w:val="afc"/>
        <w:ind w:firstLine="510"/>
        <w:jc w:val="both"/>
        <w:rPr>
          <w:rFonts w:ascii="Times New Roman" w:hAnsi="Times New Roman"/>
          <w:sz w:val="24"/>
          <w:szCs w:val="24"/>
        </w:rPr>
      </w:pPr>
      <w:r w:rsidRPr="0075019E">
        <w:rPr>
          <w:rFonts w:ascii="Times New Roman" w:hAnsi="Times New Roman"/>
          <w:sz w:val="24"/>
          <w:szCs w:val="24"/>
        </w:rPr>
        <w:t>Авиаперевозками пассажиров и грузов занимается Зырянский филиал АК «Полярные авиалинии».</w:t>
      </w:r>
    </w:p>
    <w:p w:rsidR="00D439F6" w:rsidRPr="0075019E" w:rsidRDefault="005B4D54" w:rsidP="005B4D5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В районе отсутствуют сформированные опорные сети автодорог круглогодичного действия с 3-мя населенными пунктами: </w:t>
      </w:r>
      <w:r w:rsidR="00D439F6" w:rsidRPr="0075019E">
        <w:rPr>
          <w:rFonts w:ascii="Times New Roman" w:hAnsi="Times New Roman" w:cs="Times New Roman"/>
          <w:sz w:val="24"/>
          <w:szCs w:val="24"/>
        </w:rPr>
        <w:t xml:space="preserve">с. Нелемное, с. Усун-Кюель, с. Утая. </w:t>
      </w:r>
      <w:r w:rsidR="003F54F9" w:rsidRPr="0075019E">
        <w:rPr>
          <w:rFonts w:ascii="Times New Roman" w:hAnsi="Times New Roman" w:cs="Times New Roman"/>
          <w:sz w:val="24"/>
          <w:szCs w:val="24"/>
        </w:rPr>
        <w:t>Вертодромы</w:t>
      </w:r>
      <w:r w:rsidR="00937629" w:rsidRPr="0075019E">
        <w:rPr>
          <w:rFonts w:ascii="Times New Roman" w:hAnsi="Times New Roman" w:cs="Times New Roman"/>
          <w:sz w:val="24"/>
          <w:szCs w:val="24"/>
        </w:rPr>
        <w:t xml:space="preserve"> </w:t>
      </w:r>
      <w:r w:rsidRPr="0075019E">
        <w:rPr>
          <w:rFonts w:ascii="Times New Roman" w:hAnsi="Times New Roman" w:cs="Times New Roman"/>
          <w:sz w:val="24"/>
          <w:szCs w:val="24"/>
        </w:rPr>
        <w:t>находя</w:t>
      </w:r>
      <w:r w:rsidR="00937629" w:rsidRPr="0075019E">
        <w:rPr>
          <w:rFonts w:ascii="Times New Roman" w:hAnsi="Times New Roman" w:cs="Times New Roman"/>
          <w:sz w:val="24"/>
          <w:szCs w:val="24"/>
        </w:rPr>
        <w:t>тся</w:t>
      </w:r>
      <w:r w:rsidRPr="0075019E">
        <w:rPr>
          <w:rFonts w:ascii="Times New Roman" w:hAnsi="Times New Roman" w:cs="Times New Roman"/>
          <w:sz w:val="24"/>
          <w:szCs w:val="24"/>
        </w:rPr>
        <w:t xml:space="preserve"> в </w:t>
      </w:r>
      <w:r w:rsidR="00937629" w:rsidRPr="007501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019E">
        <w:rPr>
          <w:rFonts w:ascii="Times New Roman" w:hAnsi="Times New Roman" w:cs="Times New Roman"/>
          <w:sz w:val="24"/>
          <w:szCs w:val="24"/>
        </w:rPr>
        <w:t>с. Угольное, Нелемное, Усун-Кюёль, Утая. По техническим характеристикам не соответствуют нормам вертолетных площадок.</w:t>
      </w:r>
    </w:p>
    <w:p w:rsidR="00366290" w:rsidRPr="0075019E" w:rsidRDefault="00366290" w:rsidP="0036629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Авиаперевозками пассажиров и грузов занимается Зырянский филиал АК «Полярные авиалинии».</w:t>
      </w:r>
    </w:p>
    <w:p w:rsidR="00366290" w:rsidRPr="0075019E" w:rsidRDefault="00366290" w:rsidP="0036629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Взлетно – посадочная полоса аэропорта Зырянка была построена в черте посёлка на естественной косе, идущая вдоль реки Колымы. Из-за этого её часто подтапливает в весеннее половодье и редко осенью. Для обеспечения круглогодичного сообщения необходимо строительство взлетно – посадочной полосы и аэропорта п. Зырянка, Республика Саха (Якутия) ФКП «Аэропорты севера».</w:t>
      </w:r>
    </w:p>
    <w:p w:rsidR="00481079" w:rsidRPr="0075019E" w:rsidRDefault="00AE726D" w:rsidP="00AE726D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Таблица</w:t>
      </w:r>
      <w:r w:rsidR="00900506" w:rsidRPr="0075019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81079" w:rsidRPr="0075019E" w:rsidRDefault="00481079" w:rsidP="0048107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Транспортная доступность</w:t>
      </w:r>
      <w:r w:rsidR="00C652A7" w:rsidRPr="0075019E">
        <w:rPr>
          <w:rFonts w:ascii="Times New Roman" w:hAnsi="Times New Roman" w:cs="Times New Roman"/>
          <w:sz w:val="24"/>
          <w:szCs w:val="24"/>
        </w:rPr>
        <w:t xml:space="preserve"> по состоянию на 01.01.2021 год</w:t>
      </w:r>
    </w:p>
    <w:p w:rsidR="00481079" w:rsidRPr="0075019E" w:rsidRDefault="00481079" w:rsidP="00D439F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701"/>
        <w:gridCol w:w="1417"/>
        <w:gridCol w:w="4978"/>
      </w:tblGrid>
      <w:tr w:rsidR="00481079" w:rsidRPr="0075019E" w:rsidTr="00A55209">
        <w:trPr>
          <w:trHeight w:val="1007"/>
        </w:trPr>
        <w:tc>
          <w:tcPr>
            <w:tcW w:w="2093" w:type="dxa"/>
            <w:vAlign w:val="center"/>
          </w:tcPr>
          <w:p w:rsidR="00481079" w:rsidRPr="006B0096" w:rsidRDefault="00481079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1701" w:type="dxa"/>
            <w:vAlign w:val="center"/>
          </w:tcPr>
          <w:p w:rsidR="00481079" w:rsidRPr="006B0096" w:rsidRDefault="00B87AA2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96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до улусного центра (км)</w:t>
            </w:r>
          </w:p>
        </w:tc>
        <w:tc>
          <w:tcPr>
            <w:tcW w:w="1417" w:type="dxa"/>
          </w:tcPr>
          <w:p w:rsidR="00481079" w:rsidRPr="006B0096" w:rsidRDefault="00481079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96">
              <w:rPr>
                <w:rFonts w:ascii="Times New Roman" w:hAnsi="Times New Roman" w:cs="Times New Roman"/>
                <w:b/>
                <w:sz w:val="24"/>
                <w:szCs w:val="24"/>
              </w:rPr>
              <w:t>в т.ч. с твердым покрытием, км.</w:t>
            </w:r>
          </w:p>
        </w:tc>
        <w:tc>
          <w:tcPr>
            <w:tcW w:w="4978" w:type="dxa"/>
            <w:vAlign w:val="center"/>
          </w:tcPr>
          <w:p w:rsidR="00481079" w:rsidRPr="006B0096" w:rsidRDefault="00481079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9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сообщения с улусным центром</w:t>
            </w:r>
          </w:p>
        </w:tc>
      </w:tr>
      <w:tr w:rsidR="00481079" w:rsidRPr="0075019E" w:rsidTr="00A55209">
        <w:trPr>
          <w:trHeight w:val="649"/>
        </w:trPr>
        <w:tc>
          <w:tcPr>
            <w:tcW w:w="2093" w:type="dxa"/>
            <w:vAlign w:val="center"/>
          </w:tcPr>
          <w:p w:rsidR="00481079" w:rsidRPr="0075019E" w:rsidRDefault="00481079" w:rsidP="00B8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п. Зырянка -</w:t>
            </w:r>
            <w:r w:rsidR="00B87AA2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973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:rsidR="00481079" w:rsidRPr="0075019E" w:rsidRDefault="00B87AA2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  <w:p w:rsidR="00B87AA2" w:rsidRDefault="00B87AA2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72532F" w:rsidRPr="0072532F" w:rsidRDefault="0072532F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53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4282</w:t>
            </w:r>
          </w:p>
        </w:tc>
        <w:tc>
          <w:tcPr>
            <w:tcW w:w="1417" w:type="dxa"/>
          </w:tcPr>
          <w:p w:rsidR="00481079" w:rsidRPr="0075019E" w:rsidRDefault="00481079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:rsidR="00CC1D69" w:rsidRPr="0075019E" w:rsidRDefault="00CC1D69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(в период автозимника).</w:t>
            </w:r>
          </w:p>
          <w:p w:rsidR="00B87AA2" w:rsidRPr="0075019E" w:rsidRDefault="00B87AA2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Воздушным транспортом круглогодично.</w:t>
            </w:r>
          </w:p>
          <w:p w:rsidR="00CC1D69" w:rsidRPr="0075019E" w:rsidRDefault="00CC1D69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Речным транспортом в период навигации.</w:t>
            </w:r>
          </w:p>
        </w:tc>
      </w:tr>
      <w:tr w:rsidR="00481079" w:rsidRPr="0075019E" w:rsidTr="00A55209">
        <w:trPr>
          <w:trHeight w:val="20"/>
        </w:trPr>
        <w:tc>
          <w:tcPr>
            <w:tcW w:w="2093" w:type="dxa"/>
            <w:vAlign w:val="center"/>
          </w:tcPr>
          <w:p w:rsidR="00481079" w:rsidRPr="0075019E" w:rsidRDefault="00481079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п. Зырянка -                          с. Верхнеколымск</w:t>
            </w:r>
          </w:p>
        </w:tc>
        <w:tc>
          <w:tcPr>
            <w:tcW w:w="1701" w:type="dxa"/>
            <w:vAlign w:val="center"/>
          </w:tcPr>
          <w:p w:rsidR="00481079" w:rsidRPr="0075019E" w:rsidRDefault="00481079" w:rsidP="00CC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</w:tc>
        <w:tc>
          <w:tcPr>
            <w:tcW w:w="1417" w:type="dxa"/>
          </w:tcPr>
          <w:p w:rsidR="00B87AA2" w:rsidRPr="0075019E" w:rsidRDefault="00B87AA2" w:rsidP="00725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079" w:rsidRPr="0075019E" w:rsidRDefault="00481079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8" w:type="dxa"/>
            <w:vAlign w:val="center"/>
          </w:tcPr>
          <w:p w:rsidR="00CC1D69" w:rsidRPr="0075019E" w:rsidRDefault="00481079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п. Зырянка - </w:t>
            </w:r>
            <w:r w:rsidR="00B87AA2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с. Верхнеколымск, в том чи</w:t>
            </w:r>
            <w:r w:rsidR="00B87AA2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сле мостовой переезд через реку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Чегловка. </w:t>
            </w:r>
          </w:p>
          <w:p w:rsidR="00481079" w:rsidRPr="0075019E" w:rsidRDefault="00CC1D69" w:rsidP="00AA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(круглогодично)</w:t>
            </w:r>
            <w:r w:rsidR="00AA0459" w:rsidRPr="0075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079" w:rsidRPr="0075019E" w:rsidTr="00A55209">
        <w:trPr>
          <w:trHeight w:val="20"/>
        </w:trPr>
        <w:tc>
          <w:tcPr>
            <w:tcW w:w="2093" w:type="dxa"/>
            <w:vAlign w:val="center"/>
          </w:tcPr>
          <w:p w:rsidR="00481079" w:rsidRPr="0075019E" w:rsidRDefault="00481079" w:rsidP="00AE7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п. Зырянка -</w:t>
            </w:r>
            <w:r w:rsidR="00AE726D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973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E726D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Нелемное</w:t>
            </w:r>
          </w:p>
        </w:tc>
        <w:tc>
          <w:tcPr>
            <w:tcW w:w="1701" w:type="dxa"/>
            <w:vAlign w:val="center"/>
          </w:tcPr>
          <w:p w:rsidR="00481079" w:rsidRPr="0075019E" w:rsidRDefault="00481079" w:rsidP="00CC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417" w:type="dxa"/>
          </w:tcPr>
          <w:p w:rsidR="00B87AA2" w:rsidRPr="0075019E" w:rsidRDefault="00B87AA2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A2" w:rsidRPr="0075019E" w:rsidRDefault="00B87AA2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079" w:rsidRPr="0075019E" w:rsidRDefault="00481079" w:rsidP="00B8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:rsidR="00CC1D69" w:rsidRPr="0075019E" w:rsidRDefault="00481079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п. Зырянка - с. Нелемное. </w:t>
            </w:r>
          </w:p>
          <w:p w:rsidR="00CC1D69" w:rsidRPr="0075019E" w:rsidRDefault="00CC1D69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(в период автозимника).</w:t>
            </w:r>
          </w:p>
          <w:p w:rsidR="00481079" w:rsidRPr="0075019E" w:rsidRDefault="00481079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Речным транспортом в летнее время. Воздушным транспортом круглогодично (</w:t>
            </w:r>
            <w:r w:rsidR="00B87AA2" w:rsidRPr="007501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B0096" w:rsidRPr="0075019E" w:rsidTr="00A55209">
        <w:trPr>
          <w:trHeight w:val="20"/>
        </w:trPr>
        <w:tc>
          <w:tcPr>
            <w:tcW w:w="2093" w:type="dxa"/>
            <w:vAlign w:val="center"/>
          </w:tcPr>
          <w:p w:rsidR="006B0096" w:rsidRPr="006B0096" w:rsidRDefault="006B0096" w:rsidP="006B0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населенного пункта</w:t>
            </w:r>
          </w:p>
        </w:tc>
        <w:tc>
          <w:tcPr>
            <w:tcW w:w="1701" w:type="dxa"/>
            <w:vAlign w:val="center"/>
          </w:tcPr>
          <w:p w:rsidR="006B0096" w:rsidRPr="006B0096" w:rsidRDefault="006B0096" w:rsidP="006B0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96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до улусного центра (км)</w:t>
            </w:r>
          </w:p>
        </w:tc>
        <w:tc>
          <w:tcPr>
            <w:tcW w:w="1417" w:type="dxa"/>
          </w:tcPr>
          <w:p w:rsidR="006B0096" w:rsidRPr="006B0096" w:rsidRDefault="006B0096" w:rsidP="006B0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96">
              <w:rPr>
                <w:rFonts w:ascii="Times New Roman" w:hAnsi="Times New Roman" w:cs="Times New Roman"/>
                <w:b/>
                <w:sz w:val="24"/>
                <w:szCs w:val="24"/>
              </w:rPr>
              <w:t>в т.ч. с твердым покрытием, км.</w:t>
            </w:r>
          </w:p>
        </w:tc>
        <w:tc>
          <w:tcPr>
            <w:tcW w:w="4978" w:type="dxa"/>
            <w:vAlign w:val="center"/>
          </w:tcPr>
          <w:p w:rsidR="006B0096" w:rsidRPr="006B0096" w:rsidRDefault="006B0096" w:rsidP="006B0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9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сообщения с улусным центром</w:t>
            </w:r>
          </w:p>
        </w:tc>
      </w:tr>
      <w:tr w:rsidR="006B0096" w:rsidRPr="0075019E" w:rsidTr="00A55209">
        <w:trPr>
          <w:trHeight w:val="20"/>
        </w:trPr>
        <w:tc>
          <w:tcPr>
            <w:tcW w:w="2093" w:type="dxa"/>
            <w:vAlign w:val="center"/>
          </w:tcPr>
          <w:p w:rsidR="006B0096" w:rsidRPr="0075019E" w:rsidRDefault="006B0096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п. Зырянка -                      с. Угольное</w:t>
            </w:r>
          </w:p>
        </w:tc>
        <w:tc>
          <w:tcPr>
            <w:tcW w:w="1701" w:type="dxa"/>
            <w:vAlign w:val="center"/>
          </w:tcPr>
          <w:p w:rsidR="006B0096" w:rsidRPr="0075019E" w:rsidRDefault="006B0096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6B0096" w:rsidRPr="0075019E" w:rsidRDefault="006B0096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:rsidR="006B0096" w:rsidRPr="0075019E" w:rsidRDefault="006B0096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(круглогодично).</w:t>
            </w:r>
          </w:p>
        </w:tc>
      </w:tr>
      <w:tr w:rsidR="006B0096" w:rsidRPr="0075019E" w:rsidTr="00A55209">
        <w:trPr>
          <w:trHeight w:val="20"/>
        </w:trPr>
        <w:tc>
          <w:tcPr>
            <w:tcW w:w="2093" w:type="dxa"/>
            <w:vAlign w:val="center"/>
          </w:tcPr>
          <w:p w:rsidR="006B0096" w:rsidRPr="0075019E" w:rsidRDefault="006B0096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п. Зырянка -                         с. Усун - Кюель</w:t>
            </w:r>
          </w:p>
        </w:tc>
        <w:tc>
          <w:tcPr>
            <w:tcW w:w="1701" w:type="dxa"/>
            <w:vAlign w:val="center"/>
          </w:tcPr>
          <w:p w:rsidR="006B0096" w:rsidRPr="0075019E" w:rsidRDefault="006B0096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B0096" w:rsidRPr="0075019E" w:rsidRDefault="006B0096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:rsidR="006B0096" w:rsidRPr="0075019E" w:rsidRDefault="006B0096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(в период автозимника по накоплению). </w:t>
            </w:r>
          </w:p>
          <w:p w:rsidR="006B0096" w:rsidRPr="0075019E" w:rsidRDefault="006B0096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Воздушным транспортом круглогодично (по накоплению). </w:t>
            </w:r>
          </w:p>
        </w:tc>
      </w:tr>
      <w:tr w:rsidR="006B0096" w:rsidRPr="0075019E" w:rsidTr="00A55209">
        <w:trPr>
          <w:trHeight w:val="20"/>
        </w:trPr>
        <w:tc>
          <w:tcPr>
            <w:tcW w:w="2093" w:type="dxa"/>
            <w:vAlign w:val="center"/>
          </w:tcPr>
          <w:p w:rsidR="006B0096" w:rsidRPr="0075019E" w:rsidRDefault="006B0096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п. Зырянка -                         с. Утая</w:t>
            </w:r>
          </w:p>
        </w:tc>
        <w:tc>
          <w:tcPr>
            <w:tcW w:w="1701" w:type="dxa"/>
            <w:vAlign w:val="center"/>
          </w:tcPr>
          <w:p w:rsidR="006B0096" w:rsidRPr="0075019E" w:rsidRDefault="006B0096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6B0096" w:rsidRPr="0075019E" w:rsidRDefault="006B0096" w:rsidP="0048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:rsidR="006B0096" w:rsidRPr="0075019E" w:rsidRDefault="006B0096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Воздушным транспортом круглогодично (по накоплению).</w:t>
            </w:r>
          </w:p>
          <w:p w:rsidR="006B0096" w:rsidRPr="0075019E" w:rsidRDefault="006B0096" w:rsidP="00AE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(в период автозимника).</w:t>
            </w:r>
          </w:p>
        </w:tc>
      </w:tr>
    </w:tbl>
    <w:p w:rsidR="00631C77" w:rsidRDefault="00631C77" w:rsidP="00D439F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652A7" w:rsidRPr="0075019E" w:rsidRDefault="00C652A7" w:rsidP="00D439F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Общая протяженность дорог района составляет 462,79 км, в том числе региональные участок дороги Арктика </w:t>
      </w:r>
      <w:r w:rsidR="00AA0459" w:rsidRPr="0075019E">
        <w:rPr>
          <w:rFonts w:ascii="Times New Roman" w:hAnsi="Times New Roman" w:cs="Times New Roman"/>
          <w:sz w:val="24"/>
          <w:szCs w:val="24"/>
        </w:rPr>
        <w:t>–</w:t>
      </w:r>
      <w:r w:rsidRPr="0075019E">
        <w:rPr>
          <w:rFonts w:ascii="Times New Roman" w:hAnsi="Times New Roman" w:cs="Times New Roman"/>
          <w:sz w:val="24"/>
          <w:szCs w:val="24"/>
        </w:rPr>
        <w:t xml:space="preserve"> 367,79 км (с твердым покрытием – 55,42 км), местные 95,8 км (с твердым покрытием – 5 км).</w:t>
      </w:r>
    </w:p>
    <w:p w:rsidR="007E7CF3" w:rsidRPr="0075019E" w:rsidRDefault="00C652A7" w:rsidP="00D439F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Автомобильная дорога регионального значения Республики Саха – это автодорога «Арктика» </w:t>
      </w:r>
      <w:r w:rsidR="00AD521A" w:rsidRPr="0075019E">
        <w:rPr>
          <w:rFonts w:ascii="Times New Roman" w:hAnsi="Times New Roman" w:cs="Times New Roman"/>
          <w:sz w:val="24"/>
          <w:szCs w:val="24"/>
        </w:rPr>
        <w:t>–</w:t>
      </w:r>
      <w:r w:rsidRPr="0075019E">
        <w:rPr>
          <w:rFonts w:ascii="Times New Roman" w:hAnsi="Times New Roman" w:cs="Times New Roman"/>
          <w:sz w:val="24"/>
          <w:szCs w:val="24"/>
        </w:rPr>
        <w:t xml:space="preserve"> Сасыр – Угольное </w:t>
      </w:r>
      <w:r w:rsidR="00AD521A" w:rsidRPr="0075019E">
        <w:rPr>
          <w:rFonts w:ascii="Times New Roman" w:hAnsi="Times New Roman" w:cs="Times New Roman"/>
          <w:sz w:val="24"/>
          <w:szCs w:val="24"/>
        </w:rPr>
        <w:t>–</w:t>
      </w:r>
      <w:r w:rsidRPr="0075019E">
        <w:rPr>
          <w:rFonts w:ascii="Times New Roman" w:hAnsi="Times New Roman" w:cs="Times New Roman"/>
          <w:sz w:val="24"/>
          <w:szCs w:val="24"/>
        </w:rPr>
        <w:t xml:space="preserve"> Зырянка – Среднеколымск – Андрюшкино – Черский протяженностью 1501,35 км, в том числе участок дороги, проходящий по Верхнеколымскому улусу протяженностью 367,79 км. Данная дорога находится в государственной собственности Республики Саха (Якутия).</w:t>
      </w:r>
    </w:p>
    <w:p w:rsidR="00366290" w:rsidRPr="0075019E" w:rsidRDefault="00366290" w:rsidP="0036629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Автозимник п. Зырянка – с. Усун - Кюель состоит из 2-х участков: Зырянка – Кыртас - 82,672 км, относится к республиканской дороге «Арктика», Усун-Кюель </w:t>
      </w:r>
      <w:r w:rsidR="00AD521A">
        <w:rPr>
          <w:rFonts w:ascii="Times New Roman" w:hAnsi="Times New Roman" w:cs="Times New Roman"/>
          <w:sz w:val="24"/>
          <w:szCs w:val="24"/>
        </w:rPr>
        <w:t>–</w:t>
      </w:r>
      <w:r w:rsidRPr="0075019E">
        <w:rPr>
          <w:rFonts w:ascii="Times New Roman" w:hAnsi="Times New Roman" w:cs="Times New Roman"/>
          <w:sz w:val="24"/>
          <w:szCs w:val="24"/>
        </w:rPr>
        <w:t xml:space="preserve"> Кыртас </w:t>
      </w:r>
      <w:r w:rsidR="00AD521A" w:rsidRPr="0075019E">
        <w:rPr>
          <w:rFonts w:ascii="Times New Roman" w:hAnsi="Times New Roman" w:cs="Times New Roman"/>
          <w:sz w:val="24"/>
          <w:szCs w:val="24"/>
        </w:rPr>
        <w:t>-</w:t>
      </w:r>
      <w:r w:rsidRPr="0075019E">
        <w:rPr>
          <w:rFonts w:ascii="Times New Roman" w:hAnsi="Times New Roman" w:cs="Times New Roman"/>
          <w:sz w:val="24"/>
          <w:szCs w:val="24"/>
        </w:rPr>
        <w:t xml:space="preserve"> 22 км, является муниципальной дорогой.</w:t>
      </w:r>
    </w:p>
    <w:p w:rsidR="005B4D54" w:rsidRPr="0075019E" w:rsidRDefault="00366290" w:rsidP="005806C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Автозимник п. Зырянка – с. Утая состоит из 2-х участков: Зырянка –</w:t>
      </w:r>
      <w:r w:rsidR="00AD521A">
        <w:rPr>
          <w:rFonts w:ascii="Times New Roman" w:hAnsi="Times New Roman" w:cs="Times New Roman"/>
          <w:sz w:val="24"/>
          <w:szCs w:val="24"/>
        </w:rPr>
        <w:t xml:space="preserve"> 150-й км автодороги «Арктика» </w:t>
      </w:r>
      <w:r w:rsidRPr="0075019E">
        <w:rPr>
          <w:rFonts w:ascii="Times New Roman" w:hAnsi="Times New Roman" w:cs="Times New Roman"/>
          <w:sz w:val="24"/>
          <w:szCs w:val="24"/>
        </w:rPr>
        <w:t>- 128 км, относится к республиканской дороге «Арктика», с. Утая – 150-й км. автодороги «Арктика» – 22 км, является муниципальной дорогой.</w:t>
      </w:r>
    </w:p>
    <w:p w:rsidR="00405516" w:rsidRPr="0075019E" w:rsidRDefault="005806CD" w:rsidP="004C38C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М</w:t>
      </w:r>
      <w:r w:rsidR="004C38C2" w:rsidRPr="0075019E">
        <w:rPr>
          <w:rFonts w:ascii="Times New Roman" w:hAnsi="Times New Roman" w:cs="Times New Roman"/>
          <w:sz w:val="24"/>
          <w:szCs w:val="24"/>
        </w:rPr>
        <w:t>ежпоселенческ</w:t>
      </w:r>
      <w:r w:rsidRPr="0075019E">
        <w:rPr>
          <w:rFonts w:ascii="Times New Roman" w:hAnsi="Times New Roman" w:cs="Times New Roman"/>
          <w:sz w:val="24"/>
          <w:szCs w:val="24"/>
        </w:rPr>
        <w:t>о</w:t>
      </w:r>
      <w:r w:rsidR="004C38C2" w:rsidRPr="0075019E">
        <w:rPr>
          <w:rFonts w:ascii="Times New Roman" w:hAnsi="Times New Roman" w:cs="Times New Roman"/>
          <w:sz w:val="24"/>
          <w:szCs w:val="24"/>
        </w:rPr>
        <w:t xml:space="preserve">е сообщение </w:t>
      </w:r>
      <w:r w:rsidR="00E50D79" w:rsidRPr="0075019E">
        <w:rPr>
          <w:rFonts w:ascii="Times New Roman" w:hAnsi="Times New Roman" w:cs="Times New Roman"/>
          <w:sz w:val="24"/>
          <w:szCs w:val="24"/>
        </w:rPr>
        <w:t>осуществляются услугами такси</w:t>
      </w:r>
      <w:r w:rsidR="004C38C2" w:rsidRPr="0075019E">
        <w:rPr>
          <w:rFonts w:ascii="Times New Roman" w:hAnsi="Times New Roman" w:cs="Times New Roman"/>
          <w:sz w:val="24"/>
          <w:szCs w:val="24"/>
        </w:rPr>
        <w:t xml:space="preserve"> по маршрутам: п. Зырянка – с. Верхнеколымск; п. Зырянка – с. Нелемное, п. Зырянка – с. Угольное</w:t>
      </w:r>
      <w:r w:rsidR="00E50D79" w:rsidRPr="0075019E">
        <w:rPr>
          <w:rFonts w:ascii="Times New Roman" w:hAnsi="Times New Roman" w:cs="Times New Roman"/>
          <w:sz w:val="24"/>
          <w:szCs w:val="24"/>
        </w:rPr>
        <w:t>.</w:t>
      </w:r>
    </w:p>
    <w:p w:rsidR="00937629" w:rsidRPr="0075019E" w:rsidRDefault="00E50D79" w:rsidP="002B141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Пригородное сообщение осуществляет МКУ «В</w:t>
      </w:r>
      <w:r w:rsidR="004C38C2" w:rsidRPr="0075019E">
        <w:rPr>
          <w:rFonts w:ascii="Times New Roman" w:hAnsi="Times New Roman" w:cs="Times New Roman"/>
          <w:sz w:val="24"/>
          <w:szCs w:val="24"/>
        </w:rPr>
        <w:t>ерхнеколымская транспортная компания</w:t>
      </w:r>
      <w:r w:rsidRPr="0075019E">
        <w:rPr>
          <w:rFonts w:ascii="Times New Roman" w:hAnsi="Times New Roman" w:cs="Times New Roman"/>
          <w:sz w:val="24"/>
          <w:szCs w:val="24"/>
        </w:rPr>
        <w:t>» автомобильным средством: УАЗ 2206 на 8 мест.</w:t>
      </w:r>
      <w:r w:rsidR="004C38C2" w:rsidRPr="0075019E">
        <w:rPr>
          <w:rFonts w:ascii="Times New Roman" w:hAnsi="Times New Roman" w:cs="Times New Roman"/>
          <w:sz w:val="24"/>
          <w:szCs w:val="24"/>
        </w:rPr>
        <w:t xml:space="preserve"> Периодичность</w:t>
      </w:r>
      <w:r w:rsidR="005806CD" w:rsidRPr="0075019E">
        <w:rPr>
          <w:rFonts w:ascii="Times New Roman" w:hAnsi="Times New Roman" w:cs="Times New Roman"/>
          <w:sz w:val="24"/>
          <w:szCs w:val="24"/>
        </w:rPr>
        <w:t xml:space="preserve"> сообщения</w:t>
      </w:r>
      <w:r w:rsidR="004C38C2" w:rsidRPr="0075019E">
        <w:rPr>
          <w:rFonts w:ascii="Times New Roman" w:hAnsi="Times New Roman" w:cs="Times New Roman"/>
          <w:sz w:val="24"/>
          <w:szCs w:val="24"/>
        </w:rPr>
        <w:t xml:space="preserve">: с ПН по ПТ от 4 до 6 рейсов в день, в СБ </w:t>
      </w:r>
      <w:r w:rsidR="00F82896" w:rsidRPr="0075019E">
        <w:rPr>
          <w:rFonts w:ascii="Times New Roman" w:hAnsi="Times New Roman" w:cs="Times New Roman"/>
          <w:sz w:val="24"/>
          <w:szCs w:val="24"/>
        </w:rPr>
        <w:t>–</w:t>
      </w:r>
      <w:r w:rsidR="004C38C2" w:rsidRPr="0075019E">
        <w:rPr>
          <w:rFonts w:ascii="Times New Roman" w:hAnsi="Times New Roman" w:cs="Times New Roman"/>
          <w:sz w:val="24"/>
          <w:szCs w:val="24"/>
        </w:rPr>
        <w:t xml:space="preserve"> 2 рейса.</w:t>
      </w:r>
    </w:p>
    <w:bookmarkEnd w:id="1"/>
    <w:p w:rsidR="00B20BFD" w:rsidRPr="0075019E" w:rsidRDefault="00CD7BA6" w:rsidP="001D3B2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1.3. </w:t>
      </w:r>
      <w:r w:rsidR="00B20BFD" w:rsidRPr="0075019E">
        <w:rPr>
          <w:rFonts w:asciiTheme="majorBidi" w:hAnsiTheme="majorBidi" w:cstheme="majorBidi"/>
          <w:sz w:val="24"/>
          <w:szCs w:val="24"/>
        </w:rPr>
        <w:t>Связь</w:t>
      </w:r>
    </w:p>
    <w:p w:rsidR="0058458F" w:rsidRPr="0075019E" w:rsidRDefault="0058458F" w:rsidP="0058458F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 xml:space="preserve">На территории района представлены все основные виды связи: </w:t>
      </w:r>
    </w:p>
    <w:p w:rsidR="0058458F" w:rsidRPr="0075019E" w:rsidRDefault="0058458F" w:rsidP="0058458F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1. Стационарная (проводная) телефонная сеть – установлено 5 АТС на 1952 номеров.</w:t>
      </w:r>
    </w:p>
    <w:p w:rsidR="0058458F" w:rsidRPr="0075019E" w:rsidRDefault="0058458F" w:rsidP="0058458F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 xml:space="preserve">2. Почтовая связь – функционирует 4 отделений почтовой связи в п. Зырянка, с. </w:t>
      </w:r>
      <w:r w:rsidR="00AB5973" w:rsidRPr="0075019E">
        <w:rPr>
          <w:rFonts w:asciiTheme="majorBidi" w:hAnsiTheme="majorBidi" w:cstheme="majorBidi"/>
          <w:sz w:val="24"/>
          <w:szCs w:val="24"/>
        </w:rPr>
        <w:t>Усун-Кюель</w:t>
      </w:r>
      <w:r w:rsidRPr="0075019E">
        <w:rPr>
          <w:rFonts w:asciiTheme="majorBidi" w:hAnsiTheme="majorBidi" w:cstheme="majorBidi"/>
          <w:sz w:val="24"/>
          <w:szCs w:val="24"/>
        </w:rPr>
        <w:t>, с. Нелемное, с. Угольное относящихся к ОСП Верхнеколымский почтамт УФПС РС (Я) – филиал ФГУП «Почта России».</w:t>
      </w:r>
    </w:p>
    <w:p w:rsidR="0058458F" w:rsidRPr="0075019E" w:rsidRDefault="0058458F" w:rsidP="0058458F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3. Телевидение и радиовещание – услуги предоставляют ГУП ТЦТР и РТРС.</w:t>
      </w:r>
    </w:p>
    <w:p w:rsidR="0058458F" w:rsidRPr="0075019E" w:rsidRDefault="0058458F" w:rsidP="0058458F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4. Сотовая связь – охвачено 5 населенных пунктов, кроме с. Утая (РЦИТ - ip телефония).</w:t>
      </w:r>
    </w:p>
    <w:p w:rsidR="0058458F" w:rsidRPr="0075019E" w:rsidRDefault="0058458F" w:rsidP="0058458F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5. Доступ в Internet – обеспечено 5 населенных пунктов из шести, услуги предоставляют 2 оператора: филиал Сахателеком ПАО «Ростелеком» и ГУП «Технический центр телевидения и радиовещания».</w:t>
      </w:r>
    </w:p>
    <w:p w:rsidR="00EB2411" w:rsidRPr="0075019E" w:rsidRDefault="0058458F" w:rsidP="0058458F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sz w:val="24"/>
          <w:szCs w:val="24"/>
        </w:rPr>
      </w:pPr>
      <w:r w:rsidRPr="0075019E">
        <w:rPr>
          <w:rFonts w:asciiTheme="majorBidi" w:hAnsiTheme="majorBidi" w:cstheme="majorBidi"/>
          <w:b/>
          <w:sz w:val="24"/>
          <w:szCs w:val="24"/>
        </w:rPr>
        <w:t>Планируются проведение работ по строительству волоконно-оптической линии связи (ВОЛС).</w:t>
      </w:r>
    </w:p>
    <w:p w:rsidR="006B0096" w:rsidRDefault="006B0096" w:rsidP="001D3B2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B0096" w:rsidRDefault="006B0096" w:rsidP="001D3B2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6073A" w:rsidRPr="0075019E" w:rsidRDefault="00CD7BA6" w:rsidP="001D3B2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1.4. </w:t>
      </w:r>
      <w:r w:rsidR="00D6073A" w:rsidRPr="0075019E">
        <w:rPr>
          <w:rFonts w:asciiTheme="majorBidi" w:hAnsiTheme="majorBidi" w:cstheme="majorBidi"/>
          <w:sz w:val="24"/>
          <w:szCs w:val="24"/>
        </w:rPr>
        <w:t>Инфр</w:t>
      </w:r>
      <w:r w:rsidR="00B20BFD" w:rsidRPr="0075019E">
        <w:rPr>
          <w:rFonts w:asciiTheme="majorBidi" w:hAnsiTheme="majorBidi" w:cstheme="majorBidi"/>
          <w:sz w:val="24"/>
          <w:szCs w:val="24"/>
        </w:rPr>
        <w:t>аструктура досуга и развлечений</w:t>
      </w:r>
    </w:p>
    <w:p w:rsidR="00AE71B5" w:rsidRPr="0075019E" w:rsidRDefault="00AE71B5" w:rsidP="00AE71B5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В районе отсутствуют специализированные туристические организации, предоставляющие услуги в сфере туризма соответствующие требованиям внутреннего и въездного туризма.</w:t>
      </w:r>
    </w:p>
    <w:p w:rsidR="009D5C6F" w:rsidRPr="0075019E" w:rsidRDefault="00C55E57" w:rsidP="00D9423C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 xml:space="preserve">Культурно-досуговая сфера в районе имеет достаточно развитую инфраструктуру и представлена деятельностью </w:t>
      </w:r>
      <w:r w:rsidR="00B20BFD" w:rsidRPr="0075019E">
        <w:rPr>
          <w:rFonts w:asciiTheme="majorBidi" w:hAnsiTheme="majorBidi" w:cstheme="majorBidi"/>
          <w:sz w:val="24"/>
          <w:szCs w:val="24"/>
        </w:rPr>
        <w:t>6 клубов, 6 библиотек, 1 краеведчески</w:t>
      </w:r>
      <w:r w:rsidR="0037131D" w:rsidRPr="0075019E">
        <w:rPr>
          <w:rFonts w:asciiTheme="majorBidi" w:hAnsiTheme="majorBidi" w:cstheme="majorBidi"/>
          <w:sz w:val="24"/>
          <w:szCs w:val="24"/>
        </w:rPr>
        <w:t>м</w:t>
      </w:r>
      <w:r w:rsidR="00B20BFD" w:rsidRPr="0075019E">
        <w:rPr>
          <w:rFonts w:asciiTheme="majorBidi" w:hAnsiTheme="majorBidi" w:cstheme="majorBidi"/>
          <w:sz w:val="24"/>
          <w:szCs w:val="24"/>
        </w:rPr>
        <w:t xml:space="preserve"> музе</w:t>
      </w:r>
      <w:r w:rsidR="0037131D" w:rsidRPr="0075019E">
        <w:rPr>
          <w:rFonts w:asciiTheme="majorBidi" w:hAnsiTheme="majorBidi" w:cstheme="majorBidi"/>
          <w:sz w:val="24"/>
          <w:szCs w:val="24"/>
        </w:rPr>
        <w:t>ем</w:t>
      </w:r>
      <w:r w:rsidR="00B20BFD" w:rsidRPr="0075019E">
        <w:rPr>
          <w:rFonts w:asciiTheme="majorBidi" w:hAnsiTheme="majorBidi" w:cstheme="majorBidi"/>
          <w:sz w:val="24"/>
          <w:szCs w:val="24"/>
        </w:rPr>
        <w:t xml:space="preserve">, 1 </w:t>
      </w:r>
      <w:r w:rsidR="0037131D" w:rsidRPr="0075019E">
        <w:rPr>
          <w:rFonts w:asciiTheme="majorBidi" w:hAnsiTheme="majorBidi" w:cstheme="majorBidi"/>
          <w:sz w:val="24"/>
          <w:szCs w:val="24"/>
        </w:rPr>
        <w:t>д</w:t>
      </w:r>
      <w:r w:rsidR="00B20BFD" w:rsidRPr="0075019E">
        <w:rPr>
          <w:rFonts w:asciiTheme="majorBidi" w:hAnsiTheme="majorBidi" w:cstheme="majorBidi"/>
          <w:sz w:val="24"/>
          <w:szCs w:val="24"/>
        </w:rPr>
        <w:t>етск</w:t>
      </w:r>
      <w:r w:rsidRPr="0075019E">
        <w:rPr>
          <w:rFonts w:asciiTheme="majorBidi" w:hAnsiTheme="majorBidi" w:cstheme="majorBidi"/>
          <w:sz w:val="24"/>
          <w:szCs w:val="24"/>
        </w:rPr>
        <w:t>ой</w:t>
      </w:r>
      <w:r w:rsidR="00B20BFD" w:rsidRPr="0075019E">
        <w:rPr>
          <w:rFonts w:asciiTheme="majorBidi" w:hAnsiTheme="majorBidi" w:cstheme="majorBidi"/>
          <w:sz w:val="24"/>
          <w:szCs w:val="24"/>
        </w:rPr>
        <w:t xml:space="preserve"> школ</w:t>
      </w:r>
      <w:r w:rsidR="0037131D" w:rsidRPr="0075019E">
        <w:rPr>
          <w:rFonts w:asciiTheme="majorBidi" w:hAnsiTheme="majorBidi" w:cstheme="majorBidi"/>
          <w:sz w:val="24"/>
          <w:szCs w:val="24"/>
        </w:rPr>
        <w:t>ой</w:t>
      </w:r>
      <w:r w:rsidR="00B20BFD" w:rsidRPr="0075019E">
        <w:rPr>
          <w:rFonts w:asciiTheme="majorBidi" w:hAnsiTheme="majorBidi" w:cstheme="majorBidi"/>
          <w:sz w:val="24"/>
          <w:szCs w:val="24"/>
        </w:rPr>
        <w:t xml:space="preserve"> искусств</w:t>
      </w:r>
      <w:r w:rsidR="00F7329F" w:rsidRPr="0075019E">
        <w:rPr>
          <w:rFonts w:asciiTheme="majorBidi" w:hAnsiTheme="majorBidi" w:cstheme="majorBidi"/>
          <w:sz w:val="24"/>
          <w:szCs w:val="24"/>
        </w:rPr>
        <w:t>, 1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 </w:t>
      </w:r>
      <w:r w:rsidR="0037131D" w:rsidRPr="0075019E">
        <w:rPr>
          <w:rFonts w:asciiTheme="majorBidi" w:hAnsiTheme="majorBidi" w:cstheme="majorBidi"/>
          <w:sz w:val="24"/>
          <w:szCs w:val="24"/>
        </w:rPr>
        <w:t>ц</w:t>
      </w:r>
      <w:r w:rsidR="00F7329F" w:rsidRPr="0075019E">
        <w:rPr>
          <w:rFonts w:asciiTheme="majorBidi" w:hAnsiTheme="majorBidi" w:cstheme="majorBidi"/>
          <w:sz w:val="24"/>
          <w:szCs w:val="24"/>
        </w:rPr>
        <w:t>ентр</w:t>
      </w:r>
      <w:r w:rsidR="0037131D" w:rsidRPr="0075019E">
        <w:rPr>
          <w:rFonts w:asciiTheme="majorBidi" w:hAnsiTheme="majorBidi" w:cstheme="majorBidi"/>
          <w:sz w:val="24"/>
          <w:szCs w:val="24"/>
        </w:rPr>
        <w:t>ом</w:t>
      </w:r>
      <w:r w:rsidR="00F7329F" w:rsidRPr="0075019E">
        <w:rPr>
          <w:rFonts w:asciiTheme="majorBidi" w:hAnsiTheme="majorBidi" w:cstheme="majorBidi"/>
          <w:sz w:val="24"/>
          <w:szCs w:val="24"/>
        </w:rPr>
        <w:t xml:space="preserve"> здорового образа жизни.</w:t>
      </w:r>
      <w:r w:rsidR="009D5C6F" w:rsidRPr="0075019E">
        <w:rPr>
          <w:rFonts w:asciiTheme="majorBidi" w:hAnsiTheme="majorBidi" w:cstheme="majorBidi"/>
          <w:sz w:val="24"/>
          <w:szCs w:val="24"/>
        </w:rPr>
        <w:t xml:space="preserve"> В 2021 году планируется ввод</w:t>
      </w:r>
      <w:r w:rsidR="0037131D" w:rsidRPr="0075019E">
        <w:rPr>
          <w:rFonts w:asciiTheme="majorBidi" w:hAnsiTheme="majorBidi" w:cstheme="majorBidi"/>
          <w:sz w:val="24"/>
          <w:szCs w:val="24"/>
        </w:rPr>
        <w:t xml:space="preserve"> </w:t>
      </w:r>
      <w:r w:rsidR="009D5C6F" w:rsidRPr="0075019E">
        <w:rPr>
          <w:rFonts w:asciiTheme="majorBidi" w:hAnsiTheme="majorBidi" w:cstheme="majorBidi"/>
          <w:sz w:val="24"/>
          <w:szCs w:val="24"/>
        </w:rPr>
        <w:t>культурно спортивного комплекса в п. Зырянка.</w:t>
      </w:r>
    </w:p>
    <w:p w:rsidR="00B20BFD" w:rsidRPr="0075019E" w:rsidRDefault="00C55E57" w:rsidP="00D9423C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Основной деятельностью учреждений и организаций культурно-досуговой сферы является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 </w:t>
      </w:r>
      <w:r w:rsidRPr="0075019E">
        <w:rPr>
          <w:rFonts w:asciiTheme="majorBidi" w:hAnsiTheme="majorBidi" w:cstheme="majorBidi"/>
          <w:sz w:val="24"/>
          <w:szCs w:val="24"/>
        </w:rPr>
        <w:t>предоставление населению разнообразных услуг социально-культурного, просветительского, развлекательного характера, создание условий для развития любительского художественного творчества и досуга.</w:t>
      </w:r>
    </w:p>
    <w:p w:rsidR="00624B6C" w:rsidRPr="0075019E" w:rsidRDefault="00F32391" w:rsidP="00D9423C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В качестве культурных услуг для населения предоставляются: д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искотеки, карнавалы, балы, фестивали, конкурсы, корпоративы, </w:t>
      </w:r>
      <w:r w:rsidRPr="0075019E">
        <w:rPr>
          <w:rFonts w:asciiTheme="majorBidi" w:hAnsiTheme="majorBidi" w:cstheme="majorBidi"/>
          <w:sz w:val="24"/>
          <w:szCs w:val="24"/>
        </w:rPr>
        <w:t>о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дноактные спектакли, </w:t>
      </w:r>
      <w:r w:rsidRPr="0075019E">
        <w:rPr>
          <w:rFonts w:asciiTheme="majorBidi" w:hAnsiTheme="majorBidi" w:cstheme="majorBidi"/>
          <w:sz w:val="24"/>
          <w:szCs w:val="24"/>
        </w:rPr>
        <w:t>к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онцерты коллективов, </w:t>
      </w:r>
      <w:r w:rsidRPr="0075019E">
        <w:rPr>
          <w:rFonts w:asciiTheme="majorBidi" w:hAnsiTheme="majorBidi" w:cstheme="majorBidi"/>
          <w:sz w:val="24"/>
          <w:szCs w:val="24"/>
        </w:rPr>
        <w:t>в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ечера отдыха, </w:t>
      </w:r>
      <w:r w:rsidRPr="0075019E">
        <w:rPr>
          <w:rFonts w:asciiTheme="majorBidi" w:hAnsiTheme="majorBidi" w:cstheme="majorBidi"/>
          <w:sz w:val="24"/>
          <w:szCs w:val="24"/>
        </w:rPr>
        <w:t>д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етские новогодние утренники, </w:t>
      </w:r>
      <w:r w:rsidRPr="0075019E">
        <w:rPr>
          <w:rFonts w:asciiTheme="majorBidi" w:hAnsiTheme="majorBidi" w:cstheme="majorBidi"/>
          <w:sz w:val="24"/>
          <w:szCs w:val="24"/>
        </w:rPr>
        <w:t>в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ечер </w:t>
      </w:r>
      <w:r w:rsidRPr="0075019E">
        <w:rPr>
          <w:rFonts w:asciiTheme="majorBidi" w:hAnsiTheme="majorBidi" w:cstheme="majorBidi"/>
          <w:sz w:val="24"/>
          <w:szCs w:val="24"/>
        </w:rPr>
        <w:t>к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араоке, </w:t>
      </w:r>
      <w:r w:rsidRPr="0075019E">
        <w:rPr>
          <w:rFonts w:asciiTheme="majorBidi" w:hAnsiTheme="majorBidi" w:cstheme="majorBidi"/>
          <w:sz w:val="24"/>
          <w:szCs w:val="24"/>
        </w:rPr>
        <w:t>в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ызов Деда Мороза и </w:t>
      </w:r>
      <w:r w:rsidR="00D9423C" w:rsidRPr="0075019E">
        <w:rPr>
          <w:rFonts w:asciiTheme="majorBidi" w:hAnsiTheme="majorBidi" w:cstheme="majorBidi"/>
          <w:sz w:val="24"/>
          <w:szCs w:val="24"/>
        </w:rPr>
        <w:t>с</w:t>
      </w:r>
      <w:r w:rsidR="00624B6C" w:rsidRPr="0075019E">
        <w:rPr>
          <w:rFonts w:asciiTheme="majorBidi" w:hAnsiTheme="majorBidi" w:cstheme="majorBidi"/>
          <w:sz w:val="24"/>
          <w:szCs w:val="24"/>
        </w:rPr>
        <w:t xml:space="preserve">негурочки, </w:t>
      </w:r>
      <w:r w:rsidRPr="0075019E">
        <w:rPr>
          <w:rFonts w:asciiTheme="majorBidi" w:hAnsiTheme="majorBidi" w:cstheme="majorBidi"/>
          <w:sz w:val="24"/>
          <w:szCs w:val="24"/>
        </w:rPr>
        <w:t>п</w:t>
      </w:r>
      <w:r w:rsidR="00624B6C" w:rsidRPr="0075019E">
        <w:rPr>
          <w:rFonts w:asciiTheme="majorBidi" w:hAnsiTheme="majorBidi" w:cstheme="majorBidi"/>
          <w:sz w:val="24"/>
          <w:szCs w:val="24"/>
        </w:rPr>
        <w:t>оказ кино</w:t>
      </w:r>
      <w:r w:rsidR="009D5C6F" w:rsidRPr="0075019E">
        <w:rPr>
          <w:rFonts w:asciiTheme="majorBidi" w:hAnsiTheme="majorBidi" w:cstheme="majorBidi"/>
          <w:sz w:val="24"/>
          <w:szCs w:val="24"/>
        </w:rPr>
        <w:t>, выставки изделий декоративно-прикладного искусств, занятия любительским художественным творчеством (танцевальные кружки и клубные формирования для  взрослых и детей).</w:t>
      </w:r>
    </w:p>
    <w:p w:rsidR="001E5BE7" w:rsidRDefault="001E5BE7" w:rsidP="0037131D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1E5BE7">
        <w:rPr>
          <w:rFonts w:asciiTheme="majorBidi" w:hAnsiTheme="majorBidi" w:cstheme="majorBidi"/>
          <w:sz w:val="24"/>
          <w:szCs w:val="24"/>
        </w:rPr>
        <w:t xml:space="preserve">Традиционными мероприятиями является: районный фестиваль по подледной рыбалке «Колымский чебак», районное состязание охотников «Байанай», национальный якутский праздник «Ысыах», национальный юкагирский праздник «Шахадьибэ», национальный эвенский праздник «Хэбдинэк», день рыбака.   </w:t>
      </w:r>
    </w:p>
    <w:p w:rsidR="0037131D" w:rsidRPr="0075019E" w:rsidRDefault="0037131D" w:rsidP="0037131D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 xml:space="preserve">7 ноября 1 947 года к 30-ой годовщине Великой Октябрьской социалистической революции в п. Зырянка был открыт Зырянский музей краеведения и геологии. В 1 978 году в связи с централизацией музейной сети в республике Зырянский музей получил новое название: «Зырянский музей истории и культуры народов Севера» и стал филиалом Якутского Государственного Объединенного музея истории и культуры народов Севера РС (Я) им Ем. Ярославского. </w:t>
      </w:r>
    </w:p>
    <w:p w:rsidR="00AE71B5" w:rsidRPr="0075019E" w:rsidRDefault="00AE71B5" w:rsidP="00AE7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Таблица</w:t>
      </w:r>
      <w:r w:rsidR="00900506" w:rsidRPr="0075019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E71B5" w:rsidRPr="0075019E" w:rsidRDefault="00B41333" w:rsidP="00AE7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Основные показатели</w:t>
      </w:r>
      <w:r w:rsidR="00AE71B5" w:rsidRPr="0075019E">
        <w:rPr>
          <w:rFonts w:ascii="Times New Roman" w:hAnsi="Times New Roman" w:cs="Times New Roman"/>
          <w:sz w:val="24"/>
          <w:szCs w:val="24"/>
        </w:rPr>
        <w:t xml:space="preserve"> </w:t>
      </w:r>
      <w:r w:rsidR="0037131D" w:rsidRPr="0075019E">
        <w:rPr>
          <w:rFonts w:ascii="Times New Roman" w:hAnsi="Times New Roman" w:cs="Times New Roman"/>
          <w:sz w:val="24"/>
          <w:szCs w:val="24"/>
        </w:rPr>
        <w:t>МКУ «Зырянский краеведческий музей»</w:t>
      </w:r>
    </w:p>
    <w:p w:rsidR="00AE71B5" w:rsidRPr="0075019E" w:rsidRDefault="00AE71B5" w:rsidP="00AE7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58" w:type="dxa"/>
        <w:tblLook w:val="04A0"/>
      </w:tblPr>
      <w:tblGrid>
        <w:gridCol w:w="3369"/>
        <w:gridCol w:w="1417"/>
        <w:gridCol w:w="1843"/>
        <w:gridCol w:w="1843"/>
        <w:gridCol w:w="1886"/>
      </w:tblGrid>
      <w:tr w:rsidR="00AE71B5" w:rsidRPr="0075019E" w:rsidTr="0037131D">
        <w:trPr>
          <w:trHeight w:val="322"/>
        </w:trPr>
        <w:tc>
          <w:tcPr>
            <w:tcW w:w="3369" w:type="dxa"/>
          </w:tcPr>
          <w:p w:rsidR="00AE71B5" w:rsidRPr="0075019E" w:rsidRDefault="003A2E6A" w:rsidP="00B8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417" w:type="dxa"/>
          </w:tcPr>
          <w:p w:rsidR="00AE71B5" w:rsidRPr="0075019E" w:rsidRDefault="00AE71B5" w:rsidP="00B8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AE71B5" w:rsidRPr="0075019E" w:rsidRDefault="00AE71B5" w:rsidP="00B8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AE71B5" w:rsidRPr="0075019E" w:rsidRDefault="00AE71B5" w:rsidP="00B8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86" w:type="dxa"/>
          </w:tcPr>
          <w:p w:rsidR="00AE71B5" w:rsidRPr="0075019E" w:rsidRDefault="00AE71B5" w:rsidP="00B8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2020 к 2018 %</w:t>
            </w:r>
          </w:p>
        </w:tc>
      </w:tr>
      <w:tr w:rsidR="0059557B" w:rsidRPr="0075019E" w:rsidTr="0037131D">
        <w:trPr>
          <w:trHeight w:val="322"/>
        </w:trPr>
        <w:tc>
          <w:tcPr>
            <w:tcW w:w="3369" w:type="dxa"/>
          </w:tcPr>
          <w:p w:rsidR="0059557B" w:rsidRPr="0075019E" w:rsidRDefault="0059557B" w:rsidP="00B8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посещение, чел.</w:t>
            </w:r>
          </w:p>
        </w:tc>
        <w:tc>
          <w:tcPr>
            <w:tcW w:w="1417" w:type="dxa"/>
          </w:tcPr>
          <w:p w:rsidR="0059557B" w:rsidRPr="0075019E" w:rsidRDefault="0059557B" w:rsidP="006A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843" w:type="dxa"/>
          </w:tcPr>
          <w:p w:rsidR="0059557B" w:rsidRPr="0075019E" w:rsidRDefault="0059557B" w:rsidP="006A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843" w:type="dxa"/>
          </w:tcPr>
          <w:p w:rsidR="0059557B" w:rsidRPr="0075019E" w:rsidRDefault="0059557B" w:rsidP="006A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886" w:type="dxa"/>
          </w:tcPr>
          <w:p w:rsidR="0059557B" w:rsidRPr="0075019E" w:rsidRDefault="009F3554" w:rsidP="00B8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9557B" w:rsidRPr="0075019E" w:rsidTr="0037131D">
        <w:trPr>
          <w:trHeight w:val="322"/>
        </w:trPr>
        <w:tc>
          <w:tcPr>
            <w:tcW w:w="3369" w:type="dxa"/>
          </w:tcPr>
          <w:p w:rsidR="0059557B" w:rsidRPr="0075019E" w:rsidRDefault="0059557B" w:rsidP="00B8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экскурсий</w:t>
            </w:r>
          </w:p>
        </w:tc>
        <w:tc>
          <w:tcPr>
            <w:tcW w:w="1417" w:type="dxa"/>
          </w:tcPr>
          <w:p w:rsidR="0059557B" w:rsidRPr="0075019E" w:rsidRDefault="0059557B" w:rsidP="006A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43" w:type="dxa"/>
          </w:tcPr>
          <w:p w:rsidR="0059557B" w:rsidRPr="0075019E" w:rsidRDefault="0059557B" w:rsidP="006A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43" w:type="dxa"/>
          </w:tcPr>
          <w:p w:rsidR="0059557B" w:rsidRPr="0075019E" w:rsidRDefault="0059557B" w:rsidP="006A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86" w:type="dxa"/>
          </w:tcPr>
          <w:p w:rsidR="0059557B" w:rsidRPr="0075019E" w:rsidRDefault="009F3554" w:rsidP="00B8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9557B" w:rsidRPr="0075019E" w:rsidTr="0037131D">
        <w:trPr>
          <w:trHeight w:val="322"/>
        </w:trPr>
        <w:tc>
          <w:tcPr>
            <w:tcW w:w="3369" w:type="dxa"/>
          </w:tcPr>
          <w:p w:rsidR="0059557B" w:rsidRPr="0075019E" w:rsidRDefault="0059557B" w:rsidP="00B80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выставок</w:t>
            </w:r>
          </w:p>
        </w:tc>
        <w:tc>
          <w:tcPr>
            <w:tcW w:w="1417" w:type="dxa"/>
          </w:tcPr>
          <w:p w:rsidR="0059557B" w:rsidRPr="0075019E" w:rsidRDefault="0059557B" w:rsidP="006A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9557B" w:rsidRPr="0075019E" w:rsidRDefault="0059557B" w:rsidP="006A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9557B" w:rsidRPr="0075019E" w:rsidRDefault="0059557B" w:rsidP="006A3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59557B" w:rsidRPr="0075019E" w:rsidRDefault="009F3554" w:rsidP="00B80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AE71B5" w:rsidRPr="0075019E" w:rsidRDefault="00AE71B5" w:rsidP="00A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71B5" w:rsidRPr="0075019E" w:rsidRDefault="00AE71B5" w:rsidP="00AE71B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19E">
        <w:rPr>
          <w:rFonts w:ascii="Times New Roman" w:hAnsi="Times New Roman" w:cs="Times New Roman"/>
          <w:bCs/>
          <w:sz w:val="24"/>
          <w:szCs w:val="24"/>
        </w:rPr>
        <w:t>За 2020 год с историей края ознакомилось 698 человек</w:t>
      </w:r>
      <w:r w:rsidR="009F3554" w:rsidRPr="0075019E">
        <w:rPr>
          <w:rFonts w:ascii="Times New Roman" w:hAnsi="Times New Roman" w:cs="Times New Roman"/>
          <w:bCs/>
          <w:sz w:val="24"/>
          <w:szCs w:val="24"/>
        </w:rPr>
        <w:t xml:space="preserve"> по сравнению с 2018 годом больше на 20 %</w:t>
      </w:r>
      <w:r w:rsidR="00B41333" w:rsidRPr="0075019E">
        <w:rPr>
          <w:rFonts w:ascii="Times New Roman" w:hAnsi="Times New Roman" w:cs="Times New Roman"/>
          <w:bCs/>
          <w:sz w:val="24"/>
          <w:szCs w:val="24"/>
        </w:rPr>
        <w:t>, по сравнению с 2018 годом меньше на 35 %</w:t>
      </w:r>
      <w:r w:rsidRPr="0075019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E71B5" w:rsidRPr="0075019E" w:rsidRDefault="00A76296" w:rsidP="00A76296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Благодаря инициативе жителей района, музей собрал большую коллекцию предметов и различных документов по истории и культуре народов Севера, населяющих наш край. В основном фонде находятся предметы живописи, графики, изделия прикладного искусства, предметы нумизматики. Также экспонируются предметы археологии, этнографии, оружие, фотодокументы, редкие книги. Музей имеет богатую этнографическую и природоведческую коллекцию.</w:t>
      </w:r>
    </w:p>
    <w:p w:rsidR="00F32391" w:rsidRPr="0075019E" w:rsidRDefault="0037131D" w:rsidP="00D9423C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 xml:space="preserve">МОУ ДОД «Детская школа искусств» </w:t>
      </w:r>
      <w:r w:rsidR="00F32391" w:rsidRPr="0075019E">
        <w:rPr>
          <w:rFonts w:asciiTheme="majorBidi" w:hAnsiTheme="majorBidi" w:cstheme="majorBidi"/>
          <w:sz w:val="24"/>
          <w:szCs w:val="24"/>
        </w:rPr>
        <w:t>предоставляются платные услуги: проведение концертов, творческих вечеров, аренда костюмов, сдача имущества в аренду.</w:t>
      </w:r>
    </w:p>
    <w:p w:rsidR="005B3235" w:rsidRPr="0075019E" w:rsidRDefault="00EB2411" w:rsidP="00F7329F">
      <w:pPr>
        <w:spacing w:after="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М</w:t>
      </w:r>
      <w:r w:rsidR="00D9423C" w:rsidRPr="0075019E">
        <w:rPr>
          <w:rFonts w:asciiTheme="majorBidi" w:hAnsiTheme="majorBidi" w:cstheme="majorBidi"/>
          <w:sz w:val="24"/>
          <w:szCs w:val="24"/>
        </w:rPr>
        <w:t>Б</w:t>
      </w:r>
      <w:r w:rsidRPr="0075019E">
        <w:rPr>
          <w:rFonts w:asciiTheme="majorBidi" w:hAnsiTheme="majorBidi" w:cstheme="majorBidi"/>
          <w:sz w:val="24"/>
          <w:szCs w:val="24"/>
        </w:rPr>
        <w:t>У «Ц</w:t>
      </w:r>
      <w:r w:rsidR="00D9423C" w:rsidRPr="0075019E">
        <w:rPr>
          <w:rFonts w:asciiTheme="majorBidi" w:hAnsiTheme="majorBidi" w:cstheme="majorBidi"/>
          <w:sz w:val="24"/>
          <w:szCs w:val="24"/>
        </w:rPr>
        <w:t>ентр здорового образа жизни</w:t>
      </w:r>
      <w:r w:rsidRPr="0075019E">
        <w:rPr>
          <w:rFonts w:asciiTheme="majorBidi" w:hAnsiTheme="majorBidi" w:cstheme="majorBidi"/>
          <w:sz w:val="24"/>
          <w:szCs w:val="24"/>
        </w:rPr>
        <w:t>»</w:t>
      </w:r>
      <w:r w:rsidR="00D9423C" w:rsidRPr="0075019E">
        <w:rPr>
          <w:rFonts w:asciiTheme="majorBidi" w:hAnsiTheme="majorBidi" w:cstheme="majorBidi"/>
          <w:sz w:val="24"/>
          <w:szCs w:val="24"/>
        </w:rPr>
        <w:t xml:space="preserve"> предоставляет услуги: спортивная подготовка по неолимпийским видам спорта, услуги тренажерного зала, услуги шейпинга, аэробика, фитнеса, прокат спортивного инвентаря.</w:t>
      </w:r>
    </w:p>
    <w:p w:rsidR="006B0096" w:rsidRDefault="006B0096" w:rsidP="001D3B2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B0096" w:rsidRDefault="006B0096" w:rsidP="001D3B2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D3B2A" w:rsidRPr="0075019E" w:rsidRDefault="00CD7BA6" w:rsidP="001D3B2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1.5. </w:t>
      </w:r>
      <w:r w:rsidR="001D3B2A" w:rsidRPr="0075019E">
        <w:rPr>
          <w:rFonts w:asciiTheme="majorBidi" w:hAnsiTheme="majorBidi" w:cstheme="majorBidi"/>
          <w:sz w:val="24"/>
          <w:szCs w:val="24"/>
        </w:rPr>
        <w:t>Инфраструктура размещения</w:t>
      </w:r>
    </w:p>
    <w:p w:rsidR="00437582" w:rsidRPr="0075019E" w:rsidRDefault="00437582" w:rsidP="0043758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Вместимость общего номерного фонда составляет 26 мест. Всего в районе работает </w:t>
      </w:r>
      <w:r w:rsidR="00631C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5019E">
        <w:rPr>
          <w:rFonts w:ascii="Times New Roman" w:hAnsi="Times New Roman" w:cs="Times New Roman"/>
          <w:sz w:val="24"/>
          <w:szCs w:val="24"/>
        </w:rPr>
        <w:t>4 коллективных средств размещения.</w:t>
      </w:r>
      <w:r w:rsidR="00AD521A" w:rsidRPr="00AD521A">
        <w:t xml:space="preserve"> </w:t>
      </w:r>
      <w:r w:rsidR="00AD521A" w:rsidRPr="00AD521A">
        <w:rPr>
          <w:rFonts w:ascii="Times New Roman" w:hAnsi="Times New Roman" w:cs="Times New Roman"/>
          <w:sz w:val="24"/>
          <w:szCs w:val="24"/>
        </w:rPr>
        <w:t>Информация о средствах размещения туристов на территории района</w:t>
      </w:r>
      <w:r w:rsidR="00AD521A">
        <w:rPr>
          <w:rFonts w:ascii="Times New Roman" w:hAnsi="Times New Roman" w:cs="Times New Roman"/>
          <w:sz w:val="24"/>
          <w:szCs w:val="24"/>
        </w:rPr>
        <w:t xml:space="preserve"> приведена в таблице 3.</w:t>
      </w:r>
    </w:p>
    <w:p w:rsidR="001D3B2A" w:rsidRPr="0075019E" w:rsidRDefault="001D3B2A" w:rsidP="001D3B2A">
      <w:pPr>
        <w:jc w:val="right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Таблица №</w:t>
      </w:r>
      <w:r w:rsidR="00900506" w:rsidRPr="0075019E">
        <w:rPr>
          <w:rFonts w:asciiTheme="majorBidi" w:hAnsiTheme="majorBidi" w:cstheme="majorBidi"/>
          <w:sz w:val="24"/>
          <w:szCs w:val="24"/>
        </w:rPr>
        <w:t xml:space="preserve"> 3</w:t>
      </w:r>
    </w:p>
    <w:p w:rsidR="001D3B2A" w:rsidRPr="0075019E" w:rsidRDefault="001D3B2A" w:rsidP="001D3B2A">
      <w:pPr>
        <w:jc w:val="center"/>
        <w:rPr>
          <w:rFonts w:asciiTheme="majorBidi" w:hAnsiTheme="majorBidi" w:cstheme="majorBidi"/>
          <w:sz w:val="24"/>
          <w:szCs w:val="24"/>
        </w:rPr>
      </w:pPr>
      <w:r w:rsidRPr="0075019E">
        <w:rPr>
          <w:rFonts w:asciiTheme="majorBidi" w:hAnsiTheme="majorBidi" w:cstheme="majorBidi"/>
          <w:sz w:val="24"/>
          <w:szCs w:val="24"/>
        </w:rPr>
        <w:t>Информация о средствах размещения туристов на территории района</w:t>
      </w: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536"/>
        <w:gridCol w:w="1984"/>
        <w:gridCol w:w="1679"/>
      </w:tblGrid>
      <w:tr w:rsidR="008C1A10" w:rsidRPr="0075019E" w:rsidTr="001E46FB">
        <w:trPr>
          <w:trHeight w:val="657"/>
        </w:trPr>
        <w:tc>
          <w:tcPr>
            <w:tcW w:w="1985" w:type="dxa"/>
            <w:vMerge w:val="restart"/>
          </w:tcPr>
          <w:p w:rsidR="008C1A10" w:rsidRPr="0075019E" w:rsidRDefault="0012462E" w:rsidP="001E4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средства размещения</w:t>
            </w:r>
          </w:p>
        </w:tc>
        <w:tc>
          <w:tcPr>
            <w:tcW w:w="4536" w:type="dxa"/>
            <w:vMerge w:val="restart"/>
          </w:tcPr>
          <w:p w:rsidR="00D07365" w:rsidRPr="0075019E" w:rsidRDefault="00D07365" w:rsidP="001E4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A10" w:rsidRPr="0075019E" w:rsidRDefault="008C1A10" w:rsidP="001E4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</w:t>
            </w:r>
          </w:p>
          <w:p w:rsidR="008C1A10" w:rsidRPr="0075019E" w:rsidRDefault="008C1A10" w:rsidP="001E4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vMerge w:val="restart"/>
          </w:tcPr>
          <w:p w:rsidR="008C1A10" w:rsidRPr="0075019E" w:rsidRDefault="008C1A10" w:rsidP="001E4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номеров (комнат), единиц</w:t>
            </w:r>
          </w:p>
        </w:tc>
        <w:tc>
          <w:tcPr>
            <w:tcW w:w="1679" w:type="dxa"/>
            <w:vMerge w:val="restart"/>
          </w:tcPr>
          <w:p w:rsidR="008C1A10" w:rsidRPr="0075019E" w:rsidRDefault="008C1A10" w:rsidP="001E4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(койко-мест), единиц</w:t>
            </w:r>
          </w:p>
        </w:tc>
      </w:tr>
      <w:tr w:rsidR="008C1A10" w:rsidRPr="0075019E" w:rsidTr="001E46FB">
        <w:trPr>
          <w:trHeight w:val="378"/>
        </w:trPr>
        <w:tc>
          <w:tcPr>
            <w:tcW w:w="1985" w:type="dxa"/>
            <w:vMerge/>
          </w:tcPr>
          <w:p w:rsidR="008C1A10" w:rsidRPr="0075019E" w:rsidRDefault="008C1A10" w:rsidP="001A5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C1A10" w:rsidRPr="0075019E" w:rsidRDefault="008C1A10" w:rsidP="001A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C1A10" w:rsidRPr="0075019E" w:rsidRDefault="008C1A10" w:rsidP="001A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8C1A10" w:rsidRPr="0075019E" w:rsidRDefault="008C1A10" w:rsidP="001A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A10" w:rsidRPr="0075019E" w:rsidTr="001E46FB">
        <w:trPr>
          <w:trHeight w:val="232"/>
        </w:trPr>
        <w:tc>
          <w:tcPr>
            <w:tcW w:w="1985" w:type="dxa"/>
          </w:tcPr>
          <w:p w:rsidR="008C1A10" w:rsidRPr="001E46FB" w:rsidRDefault="008C1A10" w:rsidP="001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1A10" w:rsidRPr="001E46FB" w:rsidRDefault="008C1A10" w:rsidP="001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1A10" w:rsidRPr="001E46FB" w:rsidRDefault="008C1A10" w:rsidP="001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8C1A10" w:rsidRPr="001E46FB" w:rsidRDefault="008C1A10" w:rsidP="001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1A10" w:rsidRPr="0075019E" w:rsidTr="001E46FB">
        <w:trPr>
          <w:trHeight w:val="707"/>
        </w:trPr>
        <w:tc>
          <w:tcPr>
            <w:tcW w:w="1985" w:type="dxa"/>
          </w:tcPr>
          <w:p w:rsidR="008C1A10" w:rsidRPr="0075019E" w:rsidRDefault="008C1A10" w:rsidP="00933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2-комнатная квартира, посуточно</w:t>
            </w:r>
          </w:p>
        </w:tc>
        <w:tc>
          <w:tcPr>
            <w:tcW w:w="4536" w:type="dxa"/>
          </w:tcPr>
          <w:p w:rsidR="008C1A10" w:rsidRPr="0075019E" w:rsidRDefault="008C1A10" w:rsidP="007B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ИП Аносова Вероника Витальевна,</w:t>
            </w:r>
            <w:r w:rsidR="007B301F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адрес: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РС</w:t>
            </w:r>
            <w:r w:rsidR="009339DC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(Я), Верхнеколымский район, п. Зырянка, ул. Победы, д.29, кв.6</w:t>
            </w:r>
          </w:p>
        </w:tc>
        <w:tc>
          <w:tcPr>
            <w:tcW w:w="1984" w:type="dxa"/>
          </w:tcPr>
          <w:p w:rsidR="008C1A10" w:rsidRPr="0075019E" w:rsidRDefault="008C1A10" w:rsidP="00933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8C1A10" w:rsidRPr="0075019E" w:rsidRDefault="008C1A10" w:rsidP="00933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1A10" w:rsidRPr="0075019E" w:rsidTr="001E46FB">
        <w:trPr>
          <w:trHeight w:val="232"/>
        </w:trPr>
        <w:tc>
          <w:tcPr>
            <w:tcW w:w="1985" w:type="dxa"/>
          </w:tcPr>
          <w:p w:rsidR="008C1A10" w:rsidRPr="0075019E" w:rsidRDefault="008C1A10" w:rsidP="00933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1-комнатная квартира, посуточно</w:t>
            </w:r>
          </w:p>
        </w:tc>
        <w:tc>
          <w:tcPr>
            <w:tcW w:w="4536" w:type="dxa"/>
          </w:tcPr>
          <w:p w:rsidR="008C1A10" w:rsidRPr="0075019E" w:rsidRDefault="008C1A10" w:rsidP="00933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ИП Сухов Сергей Александрович, </w:t>
            </w:r>
            <w:r w:rsidR="007B301F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9339DC" w:rsidRPr="0075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(Я), Верхнеколымский район, п. Зырянка, ул. Леликова, д.20, кв.1</w:t>
            </w:r>
          </w:p>
        </w:tc>
        <w:tc>
          <w:tcPr>
            <w:tcW w:w="1984" w:type="dxa"/>
          </w:tcPr>
          <w:p w:rsidR="008C1A10" w:rsidRPr="0075019E" w:rsidRDefault="008C1A10" w:rsidP="00933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8C1A10" w:rsidRPr="0075019E" w:rsidRDefault="008C1A10" w:rsidP="00933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6FB" w:rsidRPr="0075019E" w:rsidTr="001E46FB">
        <w:trPr>
          <w:trHeight w:val="232"/>
        </w:trPr>
        <w:tc>
          <w:tcPr>
            <w:tcW w:w="1985" w:type="dxa"/>
          </w:tcPr>
          <w:p w:rsidR="001E46FB" w:rsidRPr="0075019E" w:rsidRDefault="001E46FB" w:rsidP="007B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Ведомственное общежитие</w:t>
            </w:r>
          </w:p>
        </w:tc>
        <w:tc>
          <w:tcPr>
            <w:tcW w:w="4536" w:type="dxa"/>
          </w:tcPr>
          <w:p w:rsidR="001E46FB" w:rsidRPr="0075019E" w:rsidRDefault="001E46FB" w:rsidP="00B97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Колымский район водных путей и судоходства, адрес: РС (Я), Верхнеколымский район, п. Зырянка, ул. Леликова, д.5</w:t>
            </w:r>
          </w:p>
        </w:tc>
        <w:tc>
          <w:tcPr>
            <w:tcW w:w="1984" w:type="dxa"/>
          </w:tcPr>
          <w:p w:rsidR="001E46FB" w:rsidRPr="0075019E" w:rsidRDefault="001E46FB" w:rsidP="00933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4 (2-местный номер -2 шт., 1-местный номер - 2 шт.)</w:t>
            </w:r>
          </w:p>
        </w:tc>
        <w:tc>
          <w:tcPr>
            <w:tcW w:w="1679" w:type="dxa"/>
          </w:tcPr>
          <w:p w:rsidR="001E46FB" w:rsidRPr="0075019E" w:rsidRDefault="001E46FB" w:rsidP="00933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46FB" w:rsidRPr="0075019E" w:rsidTr="001E46FB">
        <w:trPr>
          <w:trHeight w:val="232"/>
        </w:trPr>
        <w:tc>
          <w:tcPr>
            <w:tcW w:w="1985" w:type="dxa"/>
          </w:tcPr>
          <w:p w:rsidR="001E46FB" w:rsidRPr="0075019E" w:rsidRDefault="001E46FB" w:rsidP="00933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46FB" w:rsidRPr="0075019E" w:rsidRDefault="001E46FB" w:rsidP="00933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6FB" w:rsidRPr="0075019E" w:rsidRDefault="001E46FB" w:rsidP="00933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</w:tcPr>
          <w:p w:rsidR="001E46FB" w:rsidRPr="0075019E" w:rsidRDefault="001E46FB" w:rsidP="00933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1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411C6" w:rsidRDefault="005411C6" w:rsidP="00631C7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12247" w:rsidRPr="00185D30" w:rsidRDefault="00612247" w:rsidP="00631C7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Для комфортного пребывания ту</w:t>
      </w:r>
      <w:r w:rsidRPr="00185D30">
        <w:rPr>
          <w:rFonts w:ascii="Times New Roman" w:hAnsi="Times New Roman" w:cs="Times New Roman"/>
          <w:sz w:val="24"/>
          <w:szCs w:val="24"/>
        </w:rPr>
        <w:t xml:space="preserve">ристов необходимо </w:t>
      </w:r>
      <w:r w:rsidRPr="00185D30">
        <w:rPr>
          <w:rFonts w:ascii="Times New Roman" w:hAnsi="Times New Roman" w:cs="Times New Roman"/>
          <w:spacing w:val="-1"/>
          <w:sz w:val="24"/>
          <w:szCs w:val="24"/>
        </w:rPr>
        <w:t>повысить качество оказываемых услуг.</w:t>
      </w:r>
    </w:p>
    <w:p w:rsidR="00631C77" w:rsidRDefault="00631C77" w:rsidP="00612247">
      <w:pPr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D17CB" w:rsidRPr="00185D30" w:rsidRDefault="006A3468" w:rsidP="00612247">
      <w:pPr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185D30">
        <w:rPr>
          <w:rFonts w:ascii="Times New Roman" w:hAnsi="Times New Roman" w:cs="Times New Roman"/>
          <w:sz w:val="24"/>
          <w:szCs w:val="24"/>
        </w:rPr>
        <w:t>1.</w:t>
      </w:r>
      <w:r w:rsidR="00CD7BA6" w:rsidRPr="00185D30">
        <w:rPr>
          <w:rFonts w:ascii="Times New Roman" w:hAnsi="Times New Roman" w:cs="Times New Roman"/>
          <w:sz w:val="24"/>
          <w:szCs w:val="24"/>
        </w:rPr>
        <w:t>6</w:t>
      </w:r>
      <w:r w:rsidRPr="00185D30">
        <w:rPr>
          <w:rFonts w:ascii="Times New Roman" w:hAnsi="Times New Roman" w:cs="Times New Roman"/>
          <w:sz w:val="24"/>
          <w:szCs w:val="24"/>
        </w:rPr>
        <w:t xml:space="preserve">. </w:t>
      </w:r>
      <w:r w:rsidR="001D3B2A" w:rsidRPr="00185D30">
        <w:rPr>
          <w:rFonts w:ascii="Times New Roman" w:hAnsi="Times New Roman" w:cs="Times New Roman"/>
          <w:sz w:val="24"/>
          <w:szCs w:val="24"/>
        </w:rPr>
        <w:t>Инфраструктура питания</w:t>
      </w:r>
    </w:p>
    <w:p w:rsidR="00D6073A" w:rsidRPr="00185D30" w:rsidRDefault="00D6073A" w:rsidP="001D3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73A" w:rsidRPr="00185D30" w:rsidRDefault="00D6073A" w:rsidP="00D6073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85D30">
        <w:rPr>
          <w:rFonts w:ascii="Times New Roman" w:hAnsi="Times New Roman" w:cs="Times New Roman"/>
          <w:sz w:val="24"/>
          <w:szCs w:val="24"/>
        </w:rPr>
        <w:t>На территории Верхнеколымского района нет официальных объектов общественного питания.</w:t>
      </w:r>
    </w:p>
    <w:p w:rsidR="006B0096" w:rsidRPr="00185D30" w:rsidRDefault="00CA67E6" w:rsidP="006B009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85D30">
        <w:rPr>
          <w:rFonts w:ascii="Times New Roman" w:hAnsi="Times New Roman" w:cs="Times New Roman"/>
          <w:sz w:val="24"/>
          <w:szCs w:val="24"/>
        </w:rPr>
        <w:t xml:space="preserve">Функционируют более </w:t>
      </w:r>
      <w:r w:rsidR="00F7329F" w:rsidRPr="00185D30">
        <w:rPr>
          <w:rFonts w:ascii="Times New Roman" w:hAnsi="Times New Roman" w:cs="Times New Roman"/>
          <w:sz w:val="24"/>
          <w:szCs w:val="24"/>
        </w:rPr>
        <w:t>38</w:t>
      </w:r>
      <w:r w:rsidRPr="00185D30">
        <w:rPr>
          <w:rFonts w:ascii="Times New Roman" w:hAnsi="Times New Roman" w:cs="Times New Roman"/>
          <w:sz w:val="24"/>
          <w:szCs w:val="24"/>
        </w:rPr>
        <w:t xml:space="preserve"> магазинов продовольственных</w:t>
      </w:r>
      <w:r w:rsidR="00F7329F" w:rsidRPr="00185D30">
        <w:rPr>
          <w:rFonts w:ascii="Times New Roman" w:hAnsi="Times New Roman" w:cs="Times New Roman"/>
          <w:sz w:val="24"/>
          <w:szCs w:val="24"/>
        </w:rPr>
        <w:t xml:space="preserve"> и смешенных</w:t>
      </w:r>
      <w:r w:rsidRPr="00185D30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D356BC" w:rsidRPr="00185D3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7329F" w:rsidRPr="00185D30">
        <w:rPr>
          <w:rFonts w:ascii="Times New Roman" w:hAnsi="Times New Roman" w:cs="Times New Roman"/>
          <w:sz w:val="24"/>
          <w:szCs w:val="24"/>
        </w:rPr>
        <w:t>30</w:t>
      </w:r>
      <w:r w:rsidR="00D356BC" w:rsidRPr="00185D30">
        <w:rPr>
          <w:rFonts w:ascii="Times New Roman" w:hAnsi="Times New Roman" w:cs="Times New Roman"/>
          <w:sz w:val="24"/>
          <w:szCs w:val="24"/>
        </w:rPr>
        <w:t xml:space="preserve"> в</w:t>
      </w:r>
      <w:r w:rsidR="004376AE" w:rsidRPr="00185D30">
        <w:rPr>
          <w:rFonts w:ascii="Times New Roman" w:hAnsi="Times New Roman" w:cs="Times New Roman"/>
          <w:sz w:val="24"/>
          <w:szCs w:val="24"/>
        </w:rPr>
        <w:t xml:space="preserve"> </w:t>
      </w:r>
      <w:r w:rsidR="00F7329F" w:rsidRPr="00185D30">
        <w:rPr>
          <w:rFonts w:ascii="Times New Roman" w:hAnsi="Times New Roman" w:cs="Times New Roman"/>
          <w:sz w:val="24"/>
          <w:szCs w:val="24"/>
        </w:rPr>
        <w:t xml:space="preserve">  </w:t>
      </w:r>
      <w:r w:rsidR="00D356BC" w:rsidRPr="00185D30">
        <w:rPr>
          <w:rFonts w:ascii="Times New Roman" w:hAnsi="Times New Roman" w:cs="Times New Roman"/>
          <w:sz w:val="24"/>
          <w:szCs w:val="24"/>
        </w:rPr>
        <w:t>п. Зырянка.</w:t>
      </w:r>
    </w:p>
    <w:p w:rsidR="00D6073A" w:rsidRPr="00185D30" w:rsidRDefault="00D6073A" w:rsidP="00D6073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D30">
        <w:rPr>
          <w:rFonts w:ascii="Times New Roman" w:hAnsi="Times New Roman" w:cs="Times New Roman"/>
          <w:b/>
          <w:sz w:val="24"/>
          <w:szCs w:val="24"/>
        </w:rPr>
        <w:t xml:space="preserve">Проект: </w:t>
      </w:r>
      <w:r w:rsidR="007A331F">
        <w:rPr>
          <w:rFonts w:ascii="Times New Roman" w:hAnsi="Times New Roman" w:cs="Times New Roman"/>
          <w:b/>
          <w:sz w:val="24"/>
          <w:szCs w:val="24"/>
        </w:rPr>
        <w:t>К</w:t>
      </w:r>
      <w:r w:rsidR="004D29D2" w:rsidRPr="00185D30">
        <w:rPr>
          <w:rFonts w:ascii="Times New Roman" w:hAnsi="Times New Roman" w:cs="Times New Roman"/>
          <w:b/>
          <w:sz w:val="24"/>
          <w:szCs w:val="24"/>
        </w:rPr>
        <w:t xml:space="preserve">афе – барбекю на р. </w:t>
      </w:r>
      <w:r w:rsidR="003B2A07" w:rsidRPr="00185D30">
        <w:rPr>
          <w:rFonts w:ascii="Times New Roman" w:hAnsi="Times New Roman" w:cs="Times New Roman"/>
          <w:b/>
          <w:sz w:val="24"/>
          <w:szCs w:val="24"/>
        </w:rPr>
        <w:t>Ясачная на барже</w:t>
      </w:r>
      <w:r w:rsidR="004D29D2" w:rsidRPr="00185D30">
        <w:rPr>
          <w:rFonts w:ascii="Times New Roman" w:hAnsi="Times New Roman" w:cs="Times New Roman"/>
          <w:b/>
          <w:sz w:val="24"/>
          <w:szCs w:val="24"/>
        </w:rPr>
        <w:t>.</w:t>
      </w:r>
    </w:p>
    <w:p w:rsidR="003B2A07" w:rsidRPr="00185D30" w:rsidRDefault="003B2A07" w:rsidP="00D6073A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A07" w:rsidRPr="00185D30" w:rsidRDefault="006A3468" w:rsidP="003B2A07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5D30">
        <w:rPr>
          <w:rFonts w:ascii="Times New Roman" w:hAnsi="Times New Roman" w:cs="Times New Roman"/>
          <w:bCs/>
          <w:sz w:val="24"/>
          <w:szCs w:val="24"/>
        </w:rPr>
        <w:t>1.</w:t>
      </w:r>
      <w:r w:rsidR="00CD7BA6" w:rsidRPr="00185D30">
        <w:rPr>
          <w:rFonts w:ascii="Times New Roman" w:hAnsi="Times New Roman" w:cs="Times New Roman"/>
          <w:bCs/>
          <w:sz w:val="24"/>
          <w:szCs w:val="24"/>
        </w:rPr>
        <w:t>7</w:t>
      </w:r>
      <w:r w:rsidRPr="00185D3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4FBC">
        <w:rPr>
          <w:rFonts w:ascii="Times New Roman" w:hAnsi="Times New Roman" w:cs="Times New Roman"/>
          <w:bCs/>
          <w:sz w:val="24"/>
          <w:szCs w:val="24"/>
        </w:rPr>
        <w:t>Т</w:t>
      </w:r>
      <w:r w:rsidR="00E44FBC" w:rsidRPr="00E44FBC">
        <w:rPr>
          <w:rFonts w:ascii="Times New Roman" w:hAnsi="Times New Roman" w:cs="Times New Roman"/>
          <w:bCs/>
          <w:sz w:val="24"/>
          <w:szCs w:val="24"/>
        </w:rPr>
        <w:t>урист</w:t>
      </w:r>
      <w:r w:rsidR="00E44FBC">
        <w:rPr>
          <w:rFonts w:ascii="Times New Roman" w:hAnsi="Times New Roman" w:cs="Times New Roman"/>
          <w:bCs/>
          <w:sz w:val="24"/>
          <w:szCs w:val="24"/>
        </w:rPr>
        <w:t xml:space="preserve">ический </w:t>
      </w:r>
      <w:r w:rsidR="00E44FBC" w:rsidRPr="00185D30">
        <w:rPr>
          <w:rFonts w:ascii="Times New Roman" w:hAnsi="Times New Roman" w:cs="Times New Roman"/>
          <w:bCs/>
          <w:sz w:val="24"/>
          <w:szCs w:val="24"/>
        </w:rPr>
        <w:t>кластер</w:t>
      </w:r>
    </w:p>
    <w:p w:rsidR="00F47C97" w:rsidRPr="0075019E" w:rsidRDefault="00F47C97" w:rsidP="00D6073A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3BD" w:rsidRDefault="006F53BD" w:rsidP="006F53BD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3BD">
        <w:rPr>
          <w:rFonts w:ascii="Times New Roman" w:hAnsi="Times New Roman" w:cs="Times New Roman"/>
          <w:bCs/>
          <w:sz w:val="24"/>
          <w:szCs w:val="24"/>
        </w:rPr>
        <w:t>Понятие «туристский кластер» означает сосредоточение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3BD">
        <w:rPr>
          <w:rFonts w:ascii="Times New Roman" w:hAnsi="Times New Roman" w:cs="Times New Roman"/>
          <w:bCs/>
          <w:sz w:val="24"/>
          <w:szCs w:val="24"/>
        </w:rPr>
        <w:t>определенной территории предприятий и организаций, интегрированных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3BD">
        <w:rPr>
          <w:rFonts w:ascii="Times New Roman" w:hAnsi="Times New Roman" w:cs="Times New Roman"/>
          <w:bCs/>
          <w:sz w:val="24"/>
          <w:szCs w:val="24"/>
        </w:rPr>
        <w:t>одну логистическую схему и занимающихся разработкой, производством,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3BD">
        <w:rPr>
          <w:rFonts w:ascii="Times New Roman" w:hAnsi="Times New Roman" w:cs="Times New Roman"/>
          <w:bCs/>
          <w:sz w:val="24"/>
          <w:szCs w:val="24"/>
        </w:rPr>
        <w:t>продвижением и продажей туристского продукта, а также деятельностью,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3BD">
        <w:rPr>
          <w:rFonts w:ascii="Times New Roman" w:hAnsi="Times New Roman" w:cs="Times New Roman"/>
          <w:bCs/>
          <w:sz w:val="24"/>
          <w:szCs w:val="24"/>
        </w:rPr>
        <w:t xml:space="preserve">смежной с туризмом и рекреационными услугами. </w:t>
      </w:r>
    </w:p>
    <w:p w:rsidR="00AC774D" w:rsidRPr="00E1303C" w:rsidRDefault="004E1690" w:rsidP="00E90CBB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E1690">
        <w:rPr>
          <w:rFonts w:ascii="Times New Roman" w:hAnsi="Times New Roman" w:cs="Times New Roman"/>
          <w:bCs/>
          <w:sz w:val="24"/>
          <w:szCs w:val="24"/>
        </w:rPr>
        <w:t>Целью реализации проекта является создание условий для раскрытия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690">
        <w:rPr>
          <w:rFonts w:ascii="Times New Roman" w:hAnsi="Times New Roman" w:cs="Times New Roman"/>
          <w:bCs/>
          <w:sz w:val="24"/>
          <w:szCs w:val="24"/>
        </w:rPr>
        <w:t>туристического потенциала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Верхнеколымского </w:t>
      </w:r>
      <w:r w:rsidR="00AC774D">
        <w:rPr>
          <w:rFonts w:ascii="Times New Roman" w:hAnsi="Times New Roman" w:cs="Times New Roman"/>
          <w:bCs/>
          <w:sz w:val="24"/>
          <w:szCs w:val="24"/>
        </w:rPr>
        <w:t>района.</w:t>
      </w:r>
      <w:r w:rsidR="00AC774D" w:rsidRPr="00914A2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266027" w:rsidRDefault="00266027" w:rsidP="00266027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3BD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Верхнеколымского</w:t>
      </w:r>
      <w:r w:rsidRPr="006F53BD">
        <w:rPr>
          <w:rFonts w:ascii="Times New Roman" w:hAnsi="Times New Roman" w:cs="Times New Roman"/>
          <w:bCs/>
          <w:sz w:val="24"/>
          <w:szCs w:val="24"/>
        </w:rPr>
        <w:t xml:space="preserve"> района при реализации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3BD">
        <w:rPr>
          <w:rFonts w:ascii="Times New Roman" w:hAnsi="Times New Roman" w:cs="Times New Roman"/>
          <w:bCs/>
          <w:sz w:val="24"/>
          <w:szCs w:val="24"/>
        </w:rPr>
        <w:t xml:space="preserve">проекта по созданию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F53BD">
        <w:rPr>
          <w:rFonts w:ascii="Times New Roman" w:hAnsi="Times New Roman" w:cs="Times New Roman"/>
          <w:bCs/>
          <w:sz w:val="24"/>
          <w:szCs w:val="24"/>
        </w:rPr>
        <w:t xml:space="preserve">уристического кластера станут возможны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следующие </w:t>
      </w:r>
      <w:r w:rsidRPr="00266027">
        <w:rPr>
          <w:rFonts w:ascii="Times New Roman" w:hAnsi="Times New Roman" w:cs="Times New Roman"/>
          <w:bCs/>
          <w:sz w:val="24"/>
          <w:szCs w:val="24"/>
        </w:rPr>
        <w:t>виды туризма: культурно-познавательный, этнический, экологический, гастрономический, экстремальный.</w:t>
      </w:r>
    </w:p>
    <w:p w:rsidR="00124D8D" w:rsidRPr="00900506" w:rsidRDefault="00124D8D" w:rsidP="00124D8D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506">
        <w:rPr>
          <w:rFonts w:ascii="Times New Roman" w:hAnsi="Times New Roman" w:cs="Times New Roman"/>
          <w:bCs/>
          <w:sz w:val="24"/>
          <w:szCs w:val="24"/>
        </w:rPr>
        <w:t xml:space="preserve">Туристам будут представлены услуги в туристических объектах, организуемых в </w:t>
      </w:r>
      <w:r w:rsidR="00831F22">
        <w:rPr>
          <w:rFonts w:ascii="Times New Roman" w:hAnsi="Times New Roman" w:cs="Times New Roman"/>
          <w:bCs/>
          <w:sz w:val="24"/>
          <w:szCs w:val="24"/>
        </w:rPr>
        <w:t>6</w:t>
      </w:r>
      <w:r w:rsidRPr="00900506">
        <w:rPr>
          <w:rFonts w:ascii="Times New Roman" w:hAnsi="Times New Roman" w:cs="Times New Roman"/>
          <w:bCs/>
          <w:sz w:val="24"/>
          <w:szCs w:val="24"/>
        </w:rPr>
        <w:t>-ти населенных пунктах:</w:t>
      </w:r>
      <w:r w:rsidR="000E5C40" w:rsidRPr="00900506">
        <w:t xml:space="preserve"> </w:t>
      </w:r>
      <w:r w:rsidR="000E5C40" w:rsidRPr="00900506">
        <w:rPr>
          <w:rFonts w:ascii="Times New Roman" w:hAnsi="Times New Roman" w:cs="Times New Roman"/>
          <w:bCs/>
          <w:sz w:val="24"/>
          <w:szCs w:val="24"/>
        </w:rPr>
        <w:t xml:space="preserve">п. Зырянка, с. Нелемное, с. Верхнеколымск, с. Усун-Кюель, </w:t>
      </w:r>
      <w:r w:rsidR="00831F22">
        <w:rPr>
          <w:rFonts w:ascii="Times New Roman" w:hAnsi="Times New Roman" w:cs="Times New Roman"/>
          <w:bCs/>
          <w:sz w:val="24"/>
          <w:szCs w:val="24"/>
        </w:rPr>
        <w:t xml:space="preserve">с. Угольное, </w:t>
      </w:r>
      <w:r w:rsidR="000E5C40" w:rsidRPr="00900506">
        <w:rPr>
          <w:rFonts w:ascii="Times New Roman" w:hAnsi="Times New Roman" w:cs="Times New Roman"/>
          <w:bCs/>
          <w:sz w:val="24"/>
          <w:szCs w:val="24"/>
        </w:rPr>
        <w:t>с. Утая.</w:t>
      </w:r>
    </w:p>
    <w:p w:rsidR="004E1690" w:rsidRPr="00900506" w:rsidRDefault="004E1690" w:rsidP="004E1690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5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Основные объекты </w:t>
      </w:r>
      <w:r w:rsidR="00993279" w:rsidRPr="00900506">
        <w:rPr>
          <w:rFonts w:ascii="Times New Roman" w:hAnsi="Times New Roman" w:cs="Times New Roman"/>
          <w:bCs/>
          <w:sz w:val="24"/>
          <w:szCs w:val="24"/>
        </w:rPr>
        <w:t>туристического кластера «Верхняя Колыма»</w:t>
      </w:r>
      <w:r w:rsidRPr="00900506">
        <w:rPr>
          <w:rFonts w:ascii="Times New Roman" w:hAnsi="Times New Roman" w:cs="Times New Roman"/>
          <w:bCs/>
          <w:sz w:val="24"/>
          <w:szCs w:val="24"/>
        </w:rPr>
        <w:t>, в создание</w:t>
      </w:r>
      <w:r w:rsidR="000E5C40" w:rsidRPr="00900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506">
        <w:rPr>
          <w:rFonts w:ascii="Times New Roman" w:hAnsi="Times New Roman" w:cs="Times New Roman"/>
          <w:bCs/>
          <w:sz w:val="24"/>
          <w:szCs w:val="24"/>
        </w:rPr>
        <w:t xml:space="preserve">которых предполагаются капитальные вложения, отражены в таблице </w:t>
      </w:r>
      <w:r w:rsidR="00900506">
        <w:rPr>
          <w:rFonts w:ascii="Times New Roman" w:hAnsi="Times New Roman" w:cs="Times New Roman"/>
          <w:bCs/>
          <w:sz w:val="24"/>
          <w:szCs w:val="24"/>
        </w:rPr>
        <w:t>4</w:t>
      </w:r>
      <w:r w:rsidRPr="00900506">
        <w:rPr>
          <w:rFonts w:ascii="Times New Roman" w:hAnsi="Times New Roman" w:cs="Times New Roman"/>
          <w:bCs/>
          <w:sz w:val="24"/>
          <w:szCs w:val="24"/>
        </w:rPr>
        <w:t>.</w:t>
      </w:r>
    </w:p>
    <w:p w:rsidR="004E1690" w:rsidRPr="00900506" w:rsidRDefault="004E1690" w:rsidP="004E1690">
      <w:pPr>
        <w:spacing w:after="0" w:line="240" w:lineRule="auto"/>
        <w:ind w:firstLine="51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0506">
        <w:rPr>
          <w:rFonts w:ascii="Times New Roman" w:hAnsi="Times New Roman" w:cs="Times New Roman"/>
          <w:bCs/>
          <w:sz w:val="24"/>
          <w:szCs w:val="24"/>
        </w:rPr>
        <w:t>Таблица №</w:t>
      </w:r>
      <w:r w:rsidR="00900506" w:rsidRPr="00900506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0E5C40" w:rsidRPr="00900506" w:rsidRDefault="000E5C40" w:rsidP="004E1690">
      <w:pPr>
        <w:spacing w:after="0" w:line="240" w:lineRule="auto"/>
        <w:ind w:firstLine="51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1690" w:rsidRPr="00900506" w:rsidRDefault="007B040F" w:rsidP="007B040F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0506">
        <w:rPr>
          <w:rFonts w:ascii="Times New Roman" w:hAnsi="Times New Roman" w:cs="Times New Roman"/>
          <w:bCs/>
          <w:sz w:val="24"/>
          <w:szCs w:val="24"/>
        </w:rPr>
        <w:t>Объекты</w:t>
      </w:r>
      <w:r w:rsidR="005223EA" w:rsidRPr="00900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506">
        <w:rPr>
          <w:rFonts w:ascii="Times New Roman" w:hAnsi="Times New Roman" w:cs="Times New Roman"/>
          <w:bCs/>
          <w:sz w:val="24"/>
          <w:szCs w:val="24"/>
        </w:rPr>
        <w:t>туристического кластера «Верхняя Колыма»</w:t>
      </w:r>
    </w:p>
    <w:p w:rsidR="007B040F" w:rsidRPr="00CD41DD" w:rsidRDefault="007B040F" w:rsidP="007B040F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512"/>
        <w:gridCol w:w="2375"/>
      </w:tblGrid>
      <w:tr w:rsidR="004E1690" w:rsidTr="009107BB">
        <w:tc>
          <w:tcPr>
            <w:tcW w:w="534" w:type="dxa"/>
          </w:tcPr>
          <w:p w:rsidR="004E1690" w:rsidRPr="00C821F6" w:rsidRDefault="00EE2686" w:rsidP="00C821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7512" w:type="dxa"/>
          </w:tcPr>
          <w:p w:rsidR="004E1690" w:rsidRPr="00C821F6" w:rsidRDefault="00EE2686" w:rsidP="003B2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375" w:type="dxa"/>
          </w:tcPr>
          <w:p w:rsidR="004E1690" w:rsidRPr="00AB5973" w:rsidRDefault="00F93AD9" w:rsidP="003B2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развития</w:t>
            </w:r>
          </w:p>
        </w:tc>
      </w:tr>
      <w:tr w:rsidR="004E1690" w:rsidTr="009107BB">
        <w:tc>
          <w:tcPr>
            <w:tcW w:w="534" w:type="dxa"/>
          </w:tcPr>
          <w:p w:rsidR="004E1690" w:rsidRPr="00C821F6" w:rsidRDefault="004E1690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4E1690" w:rsidRDefault="002611A2" w:rsidP="002611A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Обустройство территории, с</w:t>
            </w:r>
            <w:r w:rsidR="00EE2686" w:rsidRPr="00266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троительство и реконструкция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зданий и сооружений</w:t>
            </w:r>
          </w:p>
          <w:p w:rsidR="006B0096" w:rsidRPr="00266027" w:rsidRDefault="006B0096" w:rsidP="002611A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4E1690" w:rsidRPr="00C821F6" w:rsidRDefault="004E1690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85" w:rsidTr="009107BB">
        <w:tc>
          <w:tcPr>
            <w:tcW w:w="534" w:type="dxa"/>
          </w:tcPr>
          <w:p w:rsidR="008F6B85" w:rsidRPr="005B7138" w:rsidRDefault="008F6B85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F6B85" w:rsidRDefault="008F6B85" w:rsidP="004E169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B71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п. Зырянка</w:t>
            </w:r>
          </w:p>
          <w:p w:rsidR="006B0096" w:rsidRPr="005B7138" w:rsidRDefault="006B0096" w:rsidP="004E169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8F6B85" w:rsidRPr="00C821F6" w:rsidRDefault="008F6B85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85" w:rsidTr="009107BB">
        <w:tc>
          <w:tcPr>
            <w:tcW w:w="534" w:type="dxa"/>
          </w:tcPr>
          <w:p w:rsidR="008F6B85" w:rsidRPr="005B7138" w:rsidRDefault="00284852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8F6B85" w:rsidRPr="005B7138" w:rsidRDefault="00FA04A2" w:rsidP="004E16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э</w:t>
            </w:r>
            <w:r w:rsidR="008F6B85"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тно-парк</w:t>
            </w:r>
            <w:r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6B85"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Зырянка</w:t>
            </w:r>
          </w:p>
        </w:tc>
        <w:tc>
          <w:tcPr>
            <w:tcW w:w="2375" w:type="dxa"/>
          </w:tcPr>
          <w:p w:rsidR="008F6B85" w:rsidRPr="00C821F6" w:rsidRDefault="00A92565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552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</w:t>
            </w:r>
          </w:p>
        </w:tc>
      </w:tr>
      <w:tr w:rsidR="008F6B85" w:rsidTr="009107BB">
        <w:tc>
          <w:tcPr>
            <w:tcW w:w="534" w:type="dxa"/>
          </w:tcPr>
          <w:p w:rsidR="008F6B85" w:rsidRPr="005B7138" w:rsidRDefault="00284852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8F6B85" w:rsidRPr="005B7138" w:rsidRDefault="005B7138" w:rsidP="005B71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611A2"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</w:t>
            </w:r>
            <w:r w:rsidR="002611A2" w:rsidRPr="005B71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8F6B85"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остиничн</w:t>
            </w:r>
            <w:r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8F6B85"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</w:t>
            </w:r>
            <w:r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6B85"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12 номеров п. Зырянка</w:t>
            </w:r>
          </w:p>
        </w:tc>
        <w:tc>
          <w:tcPr>
            <w:tcW w:w="2375" w:type="dxa"/>
          </w:tcPr>
          <w:p w:rsidR="008F6B85" w:rsidRPr="00C821F6" w:rsidRDefault="008F6B85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B85" w:rsidTr="009107BB">
        <w:tc>
          <w:tcPr>
            <w:tcW w:w="534" w:type="dxa"/>
          </w:tcPr>
          <w:p w:rsidR="008F6B85" w:rsidRPr="005B7138" w:rsidRDefault="00284852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171D26" w:rsidRPr="005B7138" w:rsidRDefault="008F6B85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зоны отдыха п. Зырянка</w:t>
            </w:r>
          </w:p>
        </w:tc>
        <w:tc>
          <w:tcPr>
            <w:tcW w:w="2375" w:type="dxa"/>
          </w:tcPr>
          <w:p w:rsidR="008F6B85" w:rsidRPr="00C821F6" w:rsidRDefault="008F6B85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Tr="009107BB">
        <w:tc>
          <w:tcPr>
            <w:tcW w:w="534" w:type="dxa"/>
          </w:tcPr>
          <w:p w:rsidR="00171D26" w:rsidRPr="00284852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171D26" w:rsidRDefault="00171D26" w:rsidP="006A346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6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с. Верхнеколымск</w:t>
            </w:r>
          </w:p>
          <w:p w:rsidR="006B0096" w:rsidRPr="00266027" w:rsidRDefault="006B0096" w:rsidP="006A346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171D26" w:rsidRPr="00C821F6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Tr="009107BB">
        <w:tc>
          <w:tcPr>
            <w:tcW w:w="534" w:type="dxa"/>
          </w:tcPr>
          <w:p w:rsidR="00171D26" w:rsidRPr="00284852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848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171D26" w:rsidRPr="006A3072" w:rsidRDefault="00171D26" w:rsidP="006A346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red"/>
              </w:rPr>
            </w:pPr>
            <w:r w:rsidRPr="0028485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площадки Ысыах</w:t>
            </w:r>
            <w:r>
              <w:t xml:space="preserve"> </w:t>
            </w: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с. Верхнеколымск</w:t>
            </w:r>
          </w:p>
        </w:tc>
        <w:tc>
          <w:tcPr>
            <w:tcW w:w="2375" w:type="dxa"/>
          </w:tcPr>
          <w:p w:rsidR="00171D26" w:rsidRPr="00C821F6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552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</w:t>
            </w:r>
          </w:p>
        </w:tc>
      </w:tr>
      <w:tr w:rsidR="00171D26" w:rsidTr="009107BB">
        <w:tc>
          <w:tcPr>
            <w:tcW w:w="534" w:type="dxa"/>
          </w:tcPr>
          <w:p w:rsidR="00171D26" w:rsidRPr="00284852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848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171D26" w:rsidRPr="008F6B85" w:rsidRDefault="00171D26" w:rsidP="006A34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 – барбекю на барже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 реке </w:t>
            </w:r>
            <w:r w:rsidRPr="00284852">
              <w:rPr>
                <w:rFonts w:ascii="Times New Roman" w:hAnsi="Times New Roman" w:cs="Times New Roman"/>
                <w:bCs/>
                <w:sz w:val="24"/>
                <w:szCs w:val="24"/>
              </w:rPr>
              <w:t>Ясачная),</w:t>
            </w:r>
            <w:r w:rsidRPr="00B84E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ловля рыбы с баржи</w:t>
            </w:r>
          </w:p>
        </w:tc>
        <w:tc>
          <w:tcPr>
            <w:tcW w:w="2375" w:type="dxa"/>
          </w:tcPr>
          <w:p w:rsidR="00171D26" w:rsidRPr="00C821F6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15552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астрономический</w:t>
            </w:r>
          </w:p>
        </w:tc>
      </w:tr>
      <w:tr w:rsidR="00171D26" w:rsidTr="009107BB">
        <w:tc>
          <w:tcPr>
            <w:tcW w:w="534" w:type="dxa"/>
          </w:tcPr>
          <w:p w:rsidR="00171D26" w:rsidRPr="00B84E44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171D26" w:rsidRDefault="00171D26" w:rsidP="006A346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с. Угольное </w:t>
            </w:r>
          </w:p>
          <w:p w:rsidR="006B0096" w:rsidRPr="00B84E44" w:rsidRDefault="006B0096" w:rsidP="006A346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171D26" w:rsidRPr="00B84E44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Tr="009107BB">
        <w:tc>
          <w:tcPr>
            <w:tcW w:w="534" w:type="dxa"/>
          </w:tcPr>
          <w:p w:rsidR="00171D26" w:rsidRPr="00B84E44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2" w:type="dxa"/>
          </w:tcPr>
          <w:p w:rsidR="00171D26" w:rsidRPr="00B84E44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этнографического комплекса активного отдыха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населения района в с. Угольное</w:t>
            </w:r>
          </w:p>
        </w:tc>
        <w:tc>
          <w:tcPr>
            <w:tcW w:w="2375" w:type="dxa"/>
          </w:tcPr>
          <w:p w:rsidR="00171D26" w:rsidRPr="00B84E44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E15552">
              <w:rPr>
                <w:rFonts w:ascii="Times New Roman" w:hAnsi="Times New Roman" w:cs="Times New Roman"/>
                <w:bCs/>
                <w:sz w:val="24"/>
                <w:szCs w:val="24"/>
              </w:rPr>
              <w:t>тнокультурный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экстремальный</w:t>
            </w:r>
          </w:p>
        </w:tc>
      </w:tr>
      <w:tr w:rsidR="00171D26" w:rsidTr="009107BB">
        <w:tc>
          <w:tcPr>
            <w:tcW w:w="534" w:type="dxa"/>
          </w:tcPr>
          <w:p w:rsidR="00171D26" w:rsidRPr="00C821F6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171D26" w:rsidRDefault="00171D26" w:rsidP="004E169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6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с. Нелемное</w:t>
            </w:r>
          </w:p>
          <w:p w:rsidR="006B0096" w:rsidRPr="00266027" w:rsidRDefault="006B0096" w:rsidP="004E169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171D26" w:rsidRPr="00C821F6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Tr="009107BB">
        <w:tc>
          <w:tcPr>
            <w:tcW w:w="534" w:type="dxa"/>
          </w:tcPr>
          <w:p w:rsidR="00171D26" w:rsidRPr="00C821F6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2" w:type="dxa"/>
          </w:tcPr>
          <w:p w:rsidR="00171D26" w:rsidRPr="00FA04A2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4A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многофункционального этнокультурного центра на 100 мест с. Нелемное</w:t>
            </w:r>
          </w:p>
        </w:tc>
        <w:tc>
          <w:tcPr>
            <w:tcW w:w="2375" w:type="dxa"/>
          </w:tcPr>
          <w:p w:rsidR="00171D26" w:rsidRPr="00C821F6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552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</w:t>
            </w:r>
          </w:p>
        </w:tc>
      </w:tr>
      <w:tr w:rsidR="00171D26" w:rsidTr="009107BB">
        <w:tc>
          <w:tcPr>
            <w:tcW w:w="534" w:type="dxa"/>
          </w:tcPr>
          <w:p w:rsidR="00171D26" w:rsidRPr="00284852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48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171D26" w:rsidRPr="005B7138" w:rsidRDefault="00171D26" w:rsidP="005B71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138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музея под открытым небом с. Нелемное (традиционный быт юкагиров, эвенов)</w:t>
            </w:r>
          </w:p>
        </w:tc>
        <w:tc>
          <w:tcPr>
            <w:tcW w:w="2375" w:type="dxa"/>
          </w:tcPr>
          <w:p w:rsidR="00171D26" w:rsidRPr="00C821F6" w:rsidRDefault="00171D26" w:rsidP="00E155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552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</w:t>
            </w:r>
          </w:p>
        </w:tc>
      </w:tr>
      <w:tr w:rsidR="00171D26" w:rsidTr="009107BB">
        <w:tc>
          <w:tcPr>
            <w:tcW w:w="534" w:type="dxa"/>
          </w:tcPr>
          <w:p w:rsidR="00171D26" w:rsidRPr="00284852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848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171D26" w:rsidRPr="00AF0BE0" w:rsidRDefault="00171D26" w:rsidP="006A3072">
            <w:pPr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A3072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традиционной национальной Урасы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4A2">
              <w:rPr>
                <w:rFonts w:ascii="Times New Roman" w:hAnsi="Times New Roman" w:cs="Times New Roman"/>
                <w:bCs/>
                <w:sz w:val="24"/>
                <w:szCs w:val="24"/>
              </w:rPr>
              <w:t>с. Нелемное</w:t>
            </w:r>
          </w:p>
        </w:tc>
        <w:tc>
          <w:tcPr>
            <w:tcW w:w="2375" w:type="dxa"/>
          </w:tcPr>
          <w:p w:rsidR="00171D26" w:rsidRPr="00C821F6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552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</w:t>
            </w:r>
          </w:p>
        </w:tc>
      </w:tr>
      <w:tr w:rsidR="00171D26" w:rsidTr="009107BB">
        <w:tc>
          <w:tcPr>
            <w:tcW w:w="534" w:type="dxa"/>
          </w:tcPr>
          <w:p w:rsidR="00171D26" w:rsidRPr="00284852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171D26" w:rsidRDefault="00171D26" w:rsidP="00A626E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6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с. Усун-Кюель</w:t>
            </w:r>
          </w:p>
          <w:p w:rsidR="006B0096" w:rsidRPr="00266027" w:rsidRDefault="006B0096" w:rsidP="00A626E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171D26" w:rsidRPr="00C821F6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Tr="009107BB">
        <w:tc>
          <w:tcPr>
            <w:tcW w:w="534" w:type="dxa"/>
          </w:tcPr>
          <w:p w:rsidR="00171D26" w:rsidRPr="00284852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848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171D26" w:rsidRPr="008F6B85" w:rsidRDefault="00171D26" w:rsidP="009107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A3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гостиничного</w:t>
            </w:r>
            <w:r w:rsidRPr="00C82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0249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30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6027">
              <w:rPr>
                <w:rFonts w:asciiTheme="majorBidi" w:hAnsiTheme="majorBidi" w:cstheme="majorBidi"/>
                <w:sz w:val="24"/>
                <w:szCs w:val="24"/>
              </w:rPr>
              <w:t>с. Усун-Кюель</w:t>
            </w:r>
          </w:p>
        </w:tc>
        <w:tc>
          <w:tcPr>
            <w:tcW w:w="2375" w:type="dxa"/>
          </w:tcPr>
          <w:p w:rsidR="00171D26" w:rsidRPr="00C821F6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Tr="009107BB">
        <w:tc>
          <w:tcPr>
            <w:tcW w:w="534" w:type="dxa"/>
          </w:tcPr>
          <w:p w:rsidR="00171D26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512" w:type="dxa"/>
          </w:tcPr>
          <w:p w:rsidR="00171D26" w:rsidRDefault="00171D26" w:rsidP="009107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 здания на гостиничный дом </w:t>
            </w:r>
            <w:r w:rsidRPr="00266027">
              <w:rPr>
                <w:rFonts w:asciiTheme="majorBidi" w:hAnsiTheme="majorBidi" w:cstheme="majorBidi"/>
                <w:sz w:val="24"/>
                <w:szCs w:val="24"/>
              </w:rPr>
              <w:t>с. Усун-Кюель</w:t>
            </w:r>
          </w:p>
        </w:tc>
        <w:tc>
          <w:tcPr>
            <w:tcW w:w="2375" w:type="dxa"/>
          </w:tcPr>
          <w:p w:rsidR="00171D26" w:rsidRPr="00C821F6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Tr="009107BB">
        <w:tc>
          <w:tcPr>
            <w:tcW w:w="534" w:type="dxa"/>
          </w:tcPr>
          <w:p w:rsidR="00171D26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512" w:type="dxa"/>
          </w:tcPr>
          <w:p w:rsidR="00171D26" w:rsidRDefault="00171D26" w:rsidP="009107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«Дом-Арчы»</w:t>
            </w:r>
          </w:p>
        </w:tc>
        <w:tc>
          <w:tcPr>
            <w:tcW w:w="2375" w:type="dxa"/>
          </w:tcPr>
          <w:p w:rsidR="00171D26" w:rsidRPr="00C821F6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</w:t>
            </w:r>
          </w:p>
        </w:tc>
      </w:tr>
      <w:tr w:rsidR="00171D26" w:rsidTr="009107BB">
        <w:tc>
          <w:tcPr>
            <w:tcW w:w="534" w:type="dxa"/>
          </w:tcPr>
          <w:p w:rsidR="00171D26" w:rsidRPr="00284852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171D26" w:rsidRDefault="00171D26" w:rsidP="00A626E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6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с. Утая</w:t>
            </w:r>
          </w:p>
          <w:p w:rsidR="006B0096" w:rsidRPr="00266027" w:rsidRDefault="006B0096" w:rsidP="00A626E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171D26" w:rsidRPr="00C821F6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9107BB">
        <w:tc>
          <w:tcPr>
            <w:tcW w:w="534" w:type="dxa"/>
          </w:tcPr>
          <w:p w:rsidR="00171D26" w:rsidRPr="00B84E44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171D26" w:rsidRPr="00171D26" w:rsidRDefault="00171D26" w:rsidP="00B84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паспортов экологических маршрутов</w:t>
            </w: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этнокультурный, экстремальный, экологический</w:t>
            </w:r>
          </w:p>
        </w:tc>
      </w:tr>
      <w:tr w:rsidR="00171D26" w:rsidRPr="00B84E44" w:rsidTr="009107BB">
        <w:tc>
          <w:tcPr>
            <w:tcW w:w="534" w:type="dxa"/>
          </w:tcPr>
          <w:p w:rsidR="00171D26" w:rsidRPr="00B84E44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171D26" w:rsidRPr="00171D26" w:rsidRDefault="00171D26" w:rsidP="007E6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маршрутных домиков для оленеводов/приобретение модульных домиков для оленеводов – 3 шт.</w:t>
            </w: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этнокультурный, экстремальный</w:t>
            </w:r>
          </w:p>
        </w:tc>
      </w:tr>
      <w:tr w:rsidR="00171D26" w:rsidRPr="00B84E44" w:rsidTr="009107BB">
        <w:tc>
          <w:tcPr>
            <w:tcW w:w="534" w:type="dxa"/>
          </w:tcPr>
          <w:p w:rsidR="00171D26" w:rsidRPr="00B84E44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512" w:type="dxa"/>
          </w:tcPr>
          <w:p w:rsidR="00171D26" w:rsidRPr="00171D26" w:rsidRDefault="00171D26" w:rsidP="007E68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музея под открытым небом с. Утая</w:t>
            </w: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552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</w:t>
            </w:r>
          </w:p>
        </w:tc>
      </w:tr>
      <w:tr w:rsidR="00171D26" w:rsidRPr="00B84E44" w:rsidTr="009107BB">
        <w:tc>
          <w:tcPr>
            <w:tcW w:w="534" w:type="dxa"/>
          </w:tcPr>
          <w:p w:rsidR="00171D26" w:rsidRPr="00B84E44" w:rsidRDefault="00171D26" w:rsidP="00263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171D26" w:rsidRDefault="00171D26" w:rsidP="002B141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Строительство транспортного сообщения</w:t>
            </w:r>
          </w:p>
          <w:p w:rsidR="006B0096" w:rsidRPr="00171D26" w:rsidRDefault="006B0096" w:rsidP="002B141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9107BB">
        <w:tc>
          <w:tcPr>
            <w:tcW w:w="534" w:type="dxa"/>
          </w:tcPr>
          <w:p w:rsidR="00171D26" w:rsidRPr="00B84E44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171D26" w:rsidRPr="00171D26" w:rsidRDefault="00171D26" w:rsidP="0026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объекта «Строительство круглогодичной дороги с. Усун – Кюель – р. Ожогино»</w:t>
            </w: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9107BB">
        <w:tc>
          <w:tcPr>
            <w:tcW w:w="534" w:type="dxa"/>
          </w:tcPr>
          <w:p w:rsidR="00171D26" w:rsidRPr="00B84E44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512" w:type="dxa"/>
          </w:tcPr>
          <w:p w:rsidR="00171D26" w:rsidRPr="00171D26" w:rsidRDefault="00171D26" w:rsidP="0026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аэропорта п. Зырянка</w:t>
            </w: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9107BB">
        <w:tc>
          <w:tcPr>
            <w:tcW w:w="534" w:type="dxa"/>
          </w:tcPr>
          <w:p w:rsidR="00171D26" w:rsidRPr="00B84E44" w:rsidRDefault="00171D26" w:rsidP="0026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171D26" w:rsidRPr="00171D26" w:rsidRDefault="00171D26" w:rsidP="00AF0B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Строительство объектов для развития традиционных видов хозяйствования малочисленных народов севера и выпуска экологической местной продукции</w:t>
            </w: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9107BB">
        <w:tc>
          <w:tcPr>
            <w:tcW w:w="534" w:type="dxa"/>
          </w:tcPr>
          <w:p w:rsidR="00171D26" w:rsidRDefault="00171D26" w:rsidP="005411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512" w:type="dxa"/>
          </w:tcPr>
          <w:p w:rsidR="00171D26" w:rsidRPr="00171D26" w:rsidRDefault="00171D26" w:rsidP="0026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швейного цеха - пошив национальной одежды и с национальной символикой с. Утая</w:t>
            </w: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9107BB">
        <w:tc>
          <w:tcPr>
            <w:tcW w:w="534" w:type="dxa"/>
          </w:tcPr>
          <w:p w:rsidR="00171D26" w:rsidRDefault="00171D26" w:rsidP="005411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512" w:type="dxa"/>
          </w:tcPr>
          <w:p w:rsidR="00171D26" w:rsidRPr="00171D26" w:rsidRDefault="00171D26" w:rsidP="0026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модульного цеха по переработки мяса северного оленя с. Утая</w:t>
            </w: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9107BB">
        <w:tc>
          <w:tcPr>
            <w:tcW w:w="534" w:type="dxa"/>
          </w:tcPr>
          <w:p w:rsidR="00171D26" w:rsidRDefault="00171D26" w:rsidP="005411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512" w:type="dxa"/>
          </w:tcPr>
          <w:p w:rsidR="00171D26" w:rsidRPr="00171D26" w:rsidRDefault="00171D26" w:rsidP="002660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модульного цеха по переработке дикоросов с. Утая</w:t>
            </w:r>
          </w:p>
        </w:tc>
        <w:tc>
          <w:tcPr>
            <w:tcW w:w="2375" w:type="dxa"/>
          </w:tcPr>
          <w:p w:rsidR="00171D26" w:rsidRPr="00B84E44" w:rsidRDefault="00171D2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0096" w:rsidRPr="00B84E44" w:rsidTr="009107BB">
        <w:tc>
          <w:tcPr>
            <w:tcW w:w="534" w:type="dxa"/>
          </w:tcPr>
          <w:p w:rsidR="006B0096" w:rsidRDefault="006B0096" w:rsidP="005411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512" w:type="dxa"/>
          </w:tcPr>
          <w:p w:rsidR="006B0096" w:rsidRDefault="006B0096" w:rsidP="00AB12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оборудования для шоковой заморозки мясной продукции, с. Усун – Кюель (рефконтейнер)</w:t>
            </w:r>
          </w:p>
          <w:p w:rsidR="006B0096" w:rsidRPr="00171D26" w:rsidRDefault="006B0096" w:rsidP="00AB12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6B0096" w:rsidRPr="00B84E44" w:rsidRDefault="006B009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0096" w:rsidRPr="00B84E44" w:rsidTr="009107BB">
        <w:tc>
          <w:tcPr>
            <w:tcW w:w="534" w:type="dxa"/>
          </w:tcPr>
          <w:p w:rsidR="006B0096" w:rsidRDefault="006B0096" w:rsidP="005411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512" w:type="dxa"/>
          </w:tcPr>
          <w:p w:rsidR="006B0096" w:rsidRDefault="006B0096" w:rsidP="00AB12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мини цеха по переработки рыбы (сушка, копчение) с. Нелемное</w:t>
            </w:r>
          </w:p>
          <w:p w:rsidR="006B0096" w:rsidRPr="00171D26" w:rsidRDefault="006B0096" w:rsidP="00AB12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6B0096" w:rsidRPr="00B84E44" w:rsidRDefault="006B009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0096" w:rsidRPr="00B84E44" w:rsidTr="009107BB">
        <w:tc>
          <w:tcPr>
            <w:tcW w:w="534" w:type="dxa"/>
          </w:tcPr>
          <w:p w:rsidR="006B0096" w:rsidRDefault="006B0096" w:rsidP="009D23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512" w:type="dxa"/>
          </w:tcPr>
          <w:p w:rsidR="006B0096" w:rsidRDefault="006B0096" w:rsidP="00AB12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мини цеха для переработки рыбы для изготовления полуфабрикатов (филе, фарш), п. Зырянка</w:t>
            </w:r>
          </w:p>
          <w:p w:rsidR="006B0096" w:rsidRPr="00171D26" w:rsidRDefault="006B0096" w:rsidP="00AB12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6B0096" w:rsidRPr="00B84E44" w:rsidRDefault="006B009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0096" w:rsidRPr="00B84E44" w:rsidTr="009107BB">
        <w:tc>
          <w:tcPr>
            <w:tcW w:w="534" w:type="dxa"/>
          </w:tcPr>
          <w:p w:rsidR="006B0096" w:rsidRDefault="006B0096" w:rsidP="009D23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512" w:type="dxa"/>
          </w:tcPr>
          <w:p w:rsidR="006B0096" w:rsidRPr="00171D26" w:rsidRDefault="006B0096" w:rsidP="00AB12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2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внедрения новых технологий в развитие сельского хозяйства (шоковая заморозка, изготовление рыбных снеков), п. Зырянка</w:t>
            </w:r>
          </w:p>
        </w:tc>
        <w:tc>
          <w:tcPr>
            <w:tcW w:w="2375" w:type="dxa"/>
          </w:tcPr>
          <w:p w:rsidR="006B0096" w:rsidRPr="00B84E44" w:rsidRDefault="006B0096" w:rsidP="004E1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47FE4" w:rsidRDefault="00E47FE4" w:rsidP="00171D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4A21" w:rsidRPr="00B84E44" w:rsidRDefault="00493305" w:rsidP="00A52912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В качестве конкурентного преимущества при создании туристских продуктов используются местн</w:t>
      </w:r>
      <w:r w:rsidR="00C757B5" w:rsidRPr="00B84E44">
        <w:rPr>
          <w:rFonts w:ascii="Times New Roman" w:hAnsi="Times New Roman" w:cs="Times New Roman"/>
          <w:bCs/>
          <w:sz w:val="24"/>
          <w:szCs w:val="24"/>
        </w:rPr>
        <w:t>ая</w:t>
      </w:r>
      <w:r w:rsidRPr="00B84E44">
        <w:rPr>
          <w:rFonts w:ascii="Times New Roman" w:hAnsi="Times New Roman" w:cs="Times New Roman"/>
          <w:bCs/>
          <w:sz w:val="24"/>
          <w:szCs w:val="24"/>
        </w:rPr>
        <w:t xml:space="preserve"> культура, традиции, кухня, проекты в сфере сельского туризма.</w:t>
      </w:r>
    </w:p>
    <w:p w:rsidR="00AD521A" w:rsidRPr="00B84E44" w:rsidRDefault="00AD521A" w:rsidP="006B0096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Планируемые </w:t>
      </w:r>
      <w:r w:rsidRPr="00AD521A">
        <w:rPr>
          <w:rFonts w:ascii="Times New Roman" w:hAnsi="Times New Roman" w:cs="Times New Roman"/>
          <w:bCs/>
          <w:sz w:val="24"/>
          <w:szCs w:val="24"/>
        </w:rPr>
        <w:t>мероприяти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D521A">
        <w:rPr>
          <w:rFonts w:ascii="Times New Roman" w:hAnsi="Times New Roman" w:cs="Times New Roman"/>
          <w:bCs/>
          <w:sz w:val="24"/>
          <w:szCs w:val="24"/>
        </w:rPr>
        <w:t xml:space="preserve"> туристического кластера «Верхняя Колыма»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представлены в таблице 5.</w:t>
      </w:r>
    </w:p>
    <w:p w:rsidR="00914A21" w:rsidRPr="00B84E44" w:rsidRDefault="00914A21" w:rsidP="00914A2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Таблица</w:t>
      </w:r>
      <w:r w:rsidR="00900506" w:rsidRPr="00B84E44"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:rsidR="00C67406" w:rsidRPr="00B84E44" w:rsidRDefault="00914A21" w:rsidP="00914A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Организация мероприятий туристического кластера «Верхняя Колыма»</w:t>
      </w:r>
    </w:p>
    <w:p w:rsidR="00914A21" w:rsidRPr="00B84E44" w:rsidRDefault="00914A21" w:rsidP="00914A21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3"/>
        <w:gridCol w:w="5285"/>
        <w:gridCol w:w="4643"/>
      </w:tblGrid>
      <w:tr w:rsidR="00914A21" w:rsidRPr="00B84E44" w:rsidTr="002F2310">
        <w:tc>
          <w:tcPr>
            <w:tcW w:w="493" w:type="dxa"/>
          </w:tcPr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5285" w:type="dxa"/>
          </w:tcPr>
          <w:p w:rsidR="00914A21" w:rsidRPr="00B84E44" w:rsidRDefault="00914A21" w:rsidP="00914A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643" w:type="dxa"/>
          </w:tcPr>
          <w:p w:rsidR="00914A21" w:rsidRPr="00B84E44" w:rsidRDefault="00914A21" w:rsidP="00914A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развития</w:t>
            </w:r>
          </w:p>
        </w:tc>
      </w:tr>
      <w:tr w:rsidR="00914A21" w:rsidRPr="00B84E44" w:rsidTr="002F2310">
        <w:tc>
          <w:tcPr>
            <w:tcW w:w="493" w:type="dxa"/>
          </w:tcPr>
          <w:p w:rsidR="00914A21" w:rsidRPr="00B84E44" w:rsidRDefault="00A52912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85" w:type="dxa"/>
          </w:tcPr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9B5068"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праздника «</w:t>
            </w: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Ысыах</w:t>
            </w:r>
            <w:r w:rsidR="009B5068"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</w:t>
            </w:r>
          </w:p>
        </w:tc>
      </w:tr>
      <w:tr w:rsidR="00914A21" w:rsidRPr="00B84E44" w:rsidTr="002F2310">
        <w:tc>
          <w:tcPr>
            <w:tcW w:w="493" w:type="dxa"/>
          </w:tcPr>
          <w:p w:rsidR="00914A21" w:rsidRPr="00B84E44" w:rsidRDefault="00A52912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85" w:type="dxa"/>
          </w:tcPr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зимней рыбалки</w:t>
            </w:r>
          </w:p>
        </w:tc>
        <w:tc>
          <w:tcPr>
            <w:tcW w:w="4643" w:type="dxa"/>
          </w:tcPr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этнокультурный, гастрономический,</w:t>
            </w:r>
          </w:p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экстремальный</w:t>
            </w:r>
          </w:p>
        </w:tc>
      </w:tr>
      <w:tr w:rsidR="00914A21" w:rsidRPr="00B84E44" w:rsidTr="002F2310">
        <w:tc>
          <w:tcPr>
            <w:tcW w:w="493" w:type="dxa"/>
          </w:tcPr>
          <w:p w:rsidR="00914A21" w:rsidRPr="00B84E44" w:rsidRDefault="00A52912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85" w:type="dxa"/>
          </w:tcPr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охоты на пернатую дичь</w:t>
            </w:r>
          </w:p>
        </w:tc>
        <w:tc>
          <w:tcPr>
            <w:tcW w:w="4643" w:type="dxa"/>
          </w:tcPr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этнокультурный, гастрономический,</w:t>
            </w:r>
          </w:p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экстремальный</w:t>
            </w:r>
          </w:p>
        </w:tc>
      </w:tr>
      <w:tr w:rsidR="00914A21" w:rsidRPr="00B84E44" w:rsidTr="002F2310">
        <w:tc>
          <w:tcPr>
            <w:tcW w:w="493" w:type="dxa"/>
          </w:tcPr>
          <w:p w:rsidR="00914A21" w:rsidRPr="00B84E44" w:rsidRDefault="00A52912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85" w:type="dxa"/>
          </w:tcPr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охота на дикого северного оленя</w:t>
            </w:r>
          </w:p>
        </w:tc>
        <w:tc>
          <w:tcPr>
            <w:tcW w:w="4643" w:type="dxa"/>
          </w:tcPr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этнокультурный, гастрономический,</w:t>
            </w:r>
          </w:p>
          <w:p w:rsidR="00914A21" w:rsidRPr="00B84E44" w:rsidRDefault="00914A21" w:rsidP="00B800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экстремальный</w:t>
            </w:r>
          </w:p>
        </w:tc>
      </w:tr>
    </w:tbl>
    <w:p w:rsidR="00E47FE4" w:rsidRDefault="00E47FE4" w:rsidP="00AD521A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506" w:rsidRDefault="00900506" w:rsidP="00AD521A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Для комфортного передвижения туристов необходимо приобрести специализированную технику.</w:t>
      </w:r>
      <w:r w:rsidR="00AD521A">
        <w:t xml:space="preserve"> </w:t>
      </w:r>
      <w:r w:rsidR="00AD521A" w:rsidRPr="00AD521A">
        <w:rPr>
          <w:rFonts w:ascii="Times New Roman" w:hAnsi="Times New Roman" w:cs="Times New Roman"/>
          <w:bCs/>
          <w:sz w:val="24"/>
          <w:szCs w:val="24"/>
        </w:rPr>
        <w:t xml:space="preserve">Дополнительные основные средства в </w:t>
      </w:r>
      <w:r w:rsidR="00AD521A">
        <w:rPr>
          <w:rFonts w:ascii="Times New Roman" w:hAnsi="Times New Roman" w:cs="Times New Roman"/>
          <w:bCs/>
          <w:sz w:val="24"/>
          <w:szCs w:val="24"/>
        </w:rPr>
        <w:t xml:space="preserve">развитии </w:t>
      </w:r>
      <w:r w:rsidR="00AD521A" w:rsidRPr="00AD521A">
        <w:rPr>
          <w:rFonts w:ascii="Times New Roman" w:hAnsi="Times New Roman" w:cs="Times New Roman"/>
          <w:bCs/>
          <w:sz w:val="24"/>
          <w:szCs w:val="24"/>
        </w:rPr>
        <w:t>сфер</w:t>
      </w:r>
      <w:r w:rsidR="00AD521A">
        <w:rPr>
          <w:rFonts w:ascii="Times New Roman" w:hAnsi="Times New Roman" w:cs="Times New Roman"/>
          <w:bCs/>
          <w:sz w:val="24"/>
          <w:szCs w:val="24"/>
        </w:rPr>
        <w:t>ы</w:t>
      </w:r>
      <w:r w:rsidR="00AD521A" w:rsidRPr="00AD521A">
        <w:rPr>
          <w:rFonts w:ascii="Times New Roman" w:hAnsi="Times New Roman" w:cs="Times New Roman"/>
          <w:bCs/>
          <w:sz w:val="24"/>
          <w:szCs w:val="24"/>
        </w:rPr>
        <w:t xml:space="preserve"> туризма</w:t>
      </w:r>
      <w:r w:rsidRPr="00B84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21A">
        <w:rPr>
          <w:rFonts w:ascii="Times New Roman" w:hAnsi="Times New Roman" w:cs="Times New Roman"/>
          <w:bCs/>
          <w:sz w:val="24"/>
          <w:szCs w:val="24"/>
        </w:rPr>
        <w:t>представлены в таблице 6.</w:t>
      </w:r>
    </w:p>
    <w:p w:rsidR="00AD521A" w:rsidRPr="00B84E44" w:rsidRDefault="00AD521A" w:rsidP="00AD521A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4A21" w:rsidRPr="00B84E44" w:rsidRDefault="00914A21" w:rsidP="00914A2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Таблица</w:t>
      </w:r>
      <w:r w:rsidR="00900506" w:rsidRPr="00B84E44">
        <w:rPr>
          <w:rFonts w:ascii="Times New Roman" w:hAnsi="Times New Roman" w:cs="Times New Roman"/>
          <w:bCs/>
          <w:sz w:val="24"/>
          <w:szCs w:val="24"/>
        </w:rPr>
        <w:t xml:space="preserve"> 6</w:t>
      </w:r>
    </w:p>
    <w:p w:rsidR="00C67406" w:rsidRPr="00B84E44" w:rsidRDefault="00914A21" w:rsidP="00914A2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Дополнительные основные средства</w:t>
      </w:r>
      <w:r w:rsidR="007A4BDB" w:rsidRPr="00B84E44">
        <w:rPr>
          <w:rFonts w:ascii="Times New Roman" w:hAnsi="Times New Roman" w:cs="Times New Roman"/>
          <w:bCs/>
          <w:sz w:val="24"/>
          <w:szCs w:val="24"/>
        </w:rPr>
        <w:t xml:space="preserve"> в сфере туризма</w:t>
      </w:r>
    </w:p>
    <w:tbl>
      <w:tblPr>
        <w:tblStyle w:val="a4"/>
        <w:tblW w:w="0" w:type="auto"/>
        <w:tblLook w:val="04A0"/>
      </w:tblPr>
      <w:tblGrid>
        <w:gridCol w:w="534"/>
        <w:gridCol w:w="9862"/>
      </w:tblGrid>
      <w:tr w:rsidR="00625A49" w:rsidRPr="00B84E44" w:rsidTr="009107BB">
        <w:trPr>
          <w:trHeight w:val="220"/>
        </w:trPr>
        <w:tc>
          <w:tcPr>
            <w:tcW w:w="534" w:type="dxa"/>
          </w:tcPr>
          <w:p w:rsidR="00625A49" w:rsidRPr="00B84E44" w:rsidRDefault="00625A49" w:rsidP="00C032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9862" w:type="dxa"/>
          </w:tcPr>
          <w:p w:rsidR="00625A49" w:rsidRPr="00B84E44" w:rsidRDefault="00900506" w:rsidP="002660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Транспортная техника</w:t>
            </w:r>
          </w:p>
        </w:tc>
      </w:tr>
      <w:tr w:rsidR="00625A49" w:rsidRPr="00B84E44" w:rsidTr="009107BB">
        <w:trPr>
          <w:trHeight w:val="222"/>
        </w:trPr>
        <w:tc>
          <w:tcPr>
            <w:tcW w:w="534" w:type="dxa"/>
          </w:tcPr>
          <w:p w:rsidR="00625A49" w:rsidRPr="00B84E44" w:rsidRDefault="00625A49" w:rsidP="00C032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62" w:type="dxa"/>
          </w:tcPr>
          <w:p w:rsidR="00625A49" w:rsidRPr="00B84E44" w:rsidRDefault="00625A49" w:rsidP="00C032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Мобильный передвижной пункт отдых и обогрева ТБМ УСТ 5453 КАМАЗ 43118-RR</w:t>
            </w:r>
          </w:p>
        </w:tc>
      </w:tr>
      <w:tr w:rsidR="00625A49" w:rsidRPr="00B84E44" w:rsidTr="009107BB">
        <w:trPr>
          <w:trHeight w:val="84"/>
        </w:trPr>
        <w:tc>
          <w:tcPr>
            <w:tcW w:w="534" w:type="dxa"/>
          </w:tcPr>
          <w:p w:rsidR="00625A49" w:rsidRPr="00B84E44" w:rsidRDefault="00625A49" w:rsidP="00C032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862" w:type="dxa"/>
          </w:tcPr>
          <w:p w:rsidR="00625A49" w:rsidRPr="00B84E44" w:rsidRDefault="00625A49" w:rsidP="00C032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 ГАЗель NEXT A65R33-60 туристический 4 шт.</w:t>
            </w:r>
          </w:p>
        </w:tc>
      </w:tr>
    </w:tbl>
    <w:p w:rsidR="00E47FE4" w:rsidRDefault="005223EA" w:rsidP="006B0096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 xml:space="preserve">Планируется организовать экскурсии и туры </w:t>
      </w:r>
      <w:r w:rsidR="000E5C40" w:rsidRPr="00B84E44">
        <w:rPr>
          <w:rFonts w:ascii="Times New Roman" w:hAnsi="Times New Roman" w:cs="Times New Roman"/>
          <w:bCs/>
          <w:sz w:val="24"/>
          <w:szCs w:val="24"/>
        </w:rPr>
        <w:t>т</w:t>
      </w:r>
      <w:r w:rsidRPr="00B84E44">
        <w:rPr>
          <w:rFonts w:ascii="Times New Roman" w:hAnsi="Times New Roman" w:cs="Times New Roman"/>
          <w:bCs/>
          <w:sz w:val="24"/>
          <w:szCs w:val="24"/>
        </w:rPr>
        <w:t>уристическ</w:t>
      </w:r>
      <w:r w:rsidR="000E5C40" w:rsidRPr="00B84E44">
        <w:rPr>
          <w:rFonts w:ascii="Times New Roman" w:hAnsi="Times New Roman" w:cs="Times New Roman"/>
          <w:bCs/>
          <w:sz w:val="24"/>
          <w:szCs w:val="24"/>
        </w:rPr>
        <w:t>ого</w:t>
      </w:r>
      <w:r w:rsidRPr="00B84E44">
        <w:rPr>
          <w:rFonts w:ascii="Times New Roman" w:hAnsi="Times New Roman" w:cs="Times New Roman"/>
          <w:bCs/>
          <w:sz w:val="24"/>
          <w:szCs w:val="24"/>
        </w:rPr>
        <w:t xml:space="preserve"> кластер</w:t>
      </w:r>
      <w:r w:rsidR="000E5C40" w:rsidRPr="00B84E44">
        <w:rPr>
          <w:rFonts w:ascii="Times New Roman" w:hAnsi="Times New Roman" w:cs="Times New Roman"/>
          <w:bCs/>
          <w:sz w:val="24"/>
          <w:szCs w:val="24"/>
        </w:rPr>
        <w:t>а</w:t>
      </w:r>
      <w:r w:rsidRPr="00B84E44">
        <w:rPr>
          <w:rFonts w:ascii="Times New Roman" w:hAnsi="Times New Roman" w:cs="Times New Roman"/>
          <w:bCs/>
          <w:sz w:val="24"/>
          <w:szCs w:val="24"/>
        </w:rPr>
        <w:t xml:space="preserve"> «Верхняя Колыма».</w:t>
      </w:r>
    </w:p>
    <w:p w:rsidR="000E5C40" w:rsidRPr="00B84E44" w:rsidRDefault="000E5C40" w:rsidP="000E5C40">
      <w:pPr>
        <w:spacing w:after="0" w:line="240" w:lineRule="auto"/>
        <w:ind w:firstLine="51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Таблица </w:t>
      </w:r>
      <w:r w:rsidR="00900506" w:rsidRPr="00B84E44">
        <w:rPr>
          <w:rFonts w:ascii="Times New Roman" w:hAnsi="Times New Roman" w:cs="Times New Roman"/>
          <w:bCs/>
          <w:sz w:val="24"/>
          <w:szCs w:val="24"/>
        </w:rPr>
        <w:t>7</w:t>
      </w:r>
    </w:p>
    <w:p w:rsidR="00AF4605" w:rsidRPr="00B84E44" w:rsidRDefault="000E5C40" w:rsidP="000E5C40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 xml:space="preserve">Экскурсии и туры </w:t>
      </w:r>
    </w:p>
    <w:p w:rsidR="000E5C40" w:rsidRPr="00B84E44" w:rsidRDefault="000E5C40" w:rsidP="000E5C40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7619"/>
      </w:tblGrid>
      <w:tr w:rsidR="00AF4605" w:rsidRPr="00B84E44" w:rsidTr="00266027">
        <w:tc>
          <w:tcPr>
            <w:tcW w:w="2802" w:type="dxa"/>
          </w:tcPr>
          <w:p w:rsidR="00AF4605" w:rsidRPr="00B84E44" w:rsidRDefault="00AF4605" w:rsidP="000E5C4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19" w:type="dxa"/>
          </w:tcPr>
          <w:p w:rsidR="00AF4605" w:rsidRPr="00B84E44" w:rsidRDefault="00973E1A" w:rsidP="000E5C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 маршрут</w:t>
            </w:r>
          </w:p>
        </w:tc>
      </w:tr>
      <w:tr w:rsidR="00AF4605" w:rsidRPr="00B84E44" w:rsidTr="00266027">
        <w:tc>
          <w:tcPr>
            <w:tcW w:w="2802" w:type="dxa"/>
          </w:tcPr>
          <w:p w:rsidR="00AF4605" w:rsidRDefault="00AF4605" w:rsidP="00266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Зырянка</w:t>
            </w:r>
          </w:p>
          <w:p w:rsidR="006B0096" w:rsidRPr="00B84E44" w:rsidRDefault="006B0096" w:rsidP="00266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</w:tcPr>
          <w:p w:rsidR="00AF4605" w:rsidRPr="00B84E44" w:rsidRDefault="00AF4605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4605" w:rsidRPr="00B84E44" w:rsidTr="00266027">
        <w:tc>
          <w:tcPr>
            <w:tcW w:w="2802" w:type="dxa"/>
          </w:tcPr>
          <w:p w:rsidR="00AF4605" w:rsidRPr="00B84E44" w:rsidRDefault="00AF4605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отдыха</w:t>
            </w:r>
          </w:p>
        </w:tc>
        <w:tc>
          <w:tcPr>
            <w:tcW w:w="7619" w:type="dxa"/>
          </w:tcPr>
          <w:p w:rsidR="00AF4605" w:rsidRPr="00B84E44" w:rsidRDefault="009E43C7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групповой и индивидуальный </w:t>
            </w:r>
            <w:r w:rsidR="007E683E"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 – познавательный туризм, </w:t>
            </w: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активный отдых на природе, VIP охота и рыбалка</w:t>
            </w:r>
          </w:p>
        </w:tc>
      </w:tr>
      <w:tr w:rsidR="00AF4605" w:rsidRPr="00B84E44" w:rsidTr="00266027">
        <w:tc>
          <w:tcPr>
            <w:tcW w:w="2802" w:type="dxa"/>
          </w:tcPr>
          <w:p w:rsidR="00AF4605" w:rsidRPr="00B84E44" w:rsidRDefault="00AF4605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Туристические услуги</w:t>
            </w:r>
          </w:p>
        </w:tc>
        <w:tc>
          <w:tcPr>
            <w:tcW w:w="7619" w:type="dxa"/>
          </w:tcPr>
          <w:p w:rsidR="00171D26" w:rsidRPr="006B0096" w:rsidRDefault="00426C62" w:rsidP="00FD5C11">
            <w:pPr>
              <w:pStyle w:val="ad"/>
              <w:tabs>
                <w:tab w:val="left" w:pos="176"/>
              </w:tabs>
              <w:ind w:left="0"/>
              <w:jc w:val="both"/>
              <w:rPr>
                <w:rFonts w:eastAsia="+mn-ea"/>
                <w:bCs/>
              </w:rPr>
            </w:pPr>
            <w:r w:rsidRPr="00B84E44">
              <w:rPr>
                <w:rFonts w:eastAsia="+mn-ea"/>
                <w:bCs/>
              </w:rPr>
              <w:t>весенняя и осенняя охота на уток</w:t>
            </w:r>
            <w:r w:rsidR="00FD5C11" w:rsidRPr="00B84E44">
              <w:rPr>
                <w:bCs/>
              </w:rPr>
              <w:t xml:space="preserve">, </w:t>
            </w:r>
            <w:r w:rsidR="009F4C4C" w:rsidRPr="00B84E44">
              <w:rPr>
                <w:rFonts w:eastAsia="+mn-ea"/>
                <w:bCs/>
              </w:rPr>
              <w:t>ловля подледного чебака</w:t>
            </w:r>
            <w:r w:rsidR="00FD5C11" w:rsidRPr="00B84E44">
              <w:rPr>
                <w:bCs/>
              </w:rPr>
              <w:t xml:space="preserve">, </w:t>
            </w:r>
            <w:r w:rsidR="00790080" w:rsidRPr="00B84E44">
              <w:rPr>
                <w:rFonts w:eastAsia="+mn-ea"/>
                <w:bCs/>
              </w:rPr>
              <w:t>сплавы по реке</w:t>
            </w:r>
            <w:r w:rsidR="00FD5C11" w:rsidRPr="00B84E44">
              <w:rPr>
                <w:rFonts w:eastAsia="+mn-ea"/>
                <w:bCs/>
              </w:rPr>
              <w:t xml:space="preserve">, </w:t>
            </w:r>
            <w:r w:rsidR="00BF25C2" w:rsidRPr="00B84E44">
              <w:rPr>
                <w:rFonts w:eastAsia="+mn-ea"/>
                <w:bCs/>
              </w:rPr>
              <w:t>катание на снегоходе</w:t>
            </w:r>
            <w:r w:rsidR="00FD5C11" w:rsidRPr="00B84E44">
              <w:rPr>
                <w:rFonts w:eastAsia="+mn-ea"/>
                <w:bCs/>
              </w:rPr>
              <w:t xml:space="preserve">, </w:t>
            </w:r>
            <w:r w:rsidRPr="00B84E44">
              <w:rPr>
                <w:rFonts w:eastAsia="+mn-ea"/>
                <w:bCs/>
              </w:rPr>
              <w:t>скандинавская ходьба</w:t>
            </w:r>
            <w:r w:rsidR="007E44D8" w:rsidRPr="00B84E44">
              <w:rPr>
                <w:rFonts w:eastAsia="+mn-ea"/>
                <w:bCs/>
              </w:rPr>
              <w:t>,</w:t>
            </w:r>
            <w:r w:rsidR="00FD5C11" w:rsidRPr="00B84E44">
              <w:rPr>
                <w:bCs/>
              </w:rPr>
              <w:t xml:space="preserve"> </w:t>
            </w:r>
            <w:r w:rsidRPr="00B84E44">
              <w:rPr>
                <w:rFonts w:eastAsia="+mn-ea"/>
                <w:bCs/>
              </w:rPr>
              <w:t>посещение</w:t>
            </w:r>
            <w:r w:rsidRPr="00B84E44">
              <w:rPr>
                <w:bCs/>
              </w:rPr>
              <w:t xml:space="preserve"> музе</w:t>
            </w:r>
            <w:r w:rsidR="00790080" w:rsidRPr="00B84E44">
              <w:rPr>
                <w:bCs/>
              </w:rPr>
              <w:t>я</w:t>
            </w:r>
            <w:r w:rsidR="00FD5C11" w:rsidRPr="00B84E44">
              <w:rPr>
                <w:bCs/>
              </w:rPr>
              <w:t xml:space="preserve"> и достопримечательностей</w:t>
            </w:r>
            <w:r w:rsidR="00790080" w:rsidRPr="00B84E44">
              <w:rPr>
                <w:bCs/>
              </w:rPr>
              <w:t xml:space="preserve">, </w:t>
            </w:r>
            <w:r w:rsidRPr="00B84E44">
              <w:rPr>
                <w:rFonts w:eastAsia="+mn-ea"/>
                <w:bCs/>
              </w:rPr>
              <w:t>познавательные и развлекательные программы</w:t>
            </w:r>
            <w:r w:rsidR="00FD5C11" w:rsidRPr="00B84E44">
              <w:rPr>
                <w:rFonts w:eastAsia="+mn-ea"/>
                <w:bCs/>
              </w:rPr>
              <w:t xml:space="preserve">, </w:t>
            </w:r>
            <w:r w:rsidRPr="00B84E44">
              <w:rPr>
                <w:rFonts w:eastAsia="+mn-ea"/>
                <w:bCs/>
              </w:rPr>
              <w:t>национальные обрядово-ритуальные праздники</w:t>
            </w:r>
          </w:p>
        </w:tc>
      </w:tr>
      <w:tr w:rsidR="00AF4605" w:rsidRPr="00B84E44" w:rsidTr="00266027">
        <w:tc>
          <w:tcPr>
            <w:tcW w:w="2802" w:type="dxa"/>
          </w:tcPr>
          <w:p w:rsidR="00AF4605" w:rsidRPr="00B84E44" w:rsidRDefault="00AF4605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услуги</w:t>
            </w:r>
          </w:p>
        </w:tc>
        <w:tc>
          <w:tcPr>
            <w:tcW w:w="7619" w:type="dxa"/>
          </w:tcPr>
          <w:p w:rsidR="009B7A42" w:rsidRPr="00B84E44" w:rsidRDefault="00F23AE5" w:rsidP="00344D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44DFA"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оставка клиентов на косу для отдыха и рыбалки по договоренности</w:t>
            </w:r>
          </w:p>
        </w:tc>
      </w:tr>
      <w:tr w:rsidR="00AF4605" w:rsidRPr="00B84E44" w:rsidTr="00266027">
        <w:tc>
          <w:tcPr>
            <w:tcW w:w="2802" w:type="dxa"/>
          </w:tcPr>
          <w:p w:rsidR="00AF4605" w:rsidRPr="00B84E44" w:rsidRDefault="00AF4605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Сезонность </w:t>
            </w:r>
          </w:p>
        </w:tc>
        <w:tc>
          <w:tcPr>
            <w:tcW w:w="7619" w:type="dxa"/>
          </w:tcPr>
          <w:p w:rsidR="00AF4605" w:rsidRPr="00B84E44" w:rsidRDefault="008878F3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круглогодичная</w:t>
            </w:r>
          </w:p>
        </w:tc>
      </w:tr>
      <w:tr w:rsidR="00441946" w:rsidRPr="00B84E44" w:rsidTr="00266027">
        <w:tc>
          <w:tcPr>
            <w:tcW w:w="2802" w:type="dxa"/>
          </w:tcPr>
          <w:p w:rsidR="00441946" w:rsidRDefault="00441946" w:rsidP="006A34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Верхнеколымск</w:t>
            </w:r>
          </w:p>
          <w:p w:rsidR="006B0096" w:rsidRPr="00B84E44" w:rsidRDefault="006B0096" w:rsidP="006A34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</w:tcPr>
          <w:p w:rsidR="00441946" w:rsidRPr="00B84E44" w:rsidRDefault="0044194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946" w:rsidRPr="00B84E44" w:rsidTr="00266027">
        <w:tc>
          <w:tcPr>
            <w:tcW w:w="2802" w:type="dxa"/>
          </w:tcPr>
          <w:p w:rsidR="00441946" w:rsidRPr="00B84E44" w:rsidRDefault="0044194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отдыха</w:t>
            </w:r>
          </w:p>
        </w:tc>
        <w:tc>
          <w:tcPr>
            <w:tcW w:w="7619" w:type="dxa"/>
          </w:tcPr>
          <w:p w:rsidR="00441946" w:rsidRDefault="0044194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 и индивидуальный экскурсионный агротуризм, культурно – познавательный туризм, гастрономический туризм</w:t>
            </w:r>
          </w:p>
          <w:p w:rsidR="00171D26" w:rsidRPr="00B84E44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946" w:rsidRPr="00B84E44" w:rsidTr="00266027">
        <w:tc>
          <w:tcPr>
            <w:tcW w:w="2802" w:type="dxa"/>
          </w:tcPr>
          <w:p w:rsidR="00441946" w:rsidRPr="00B84E44" w:rsidRDefault="0044194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Туристические услуги</w:t>
            </w:r>
          </w:p>
        </w:tc>
        <w:tc>
          <w:tcPr>
            <w:tcW w:w="7619" w:type="dxa"/>
          </w:tcPr>
          <w:p w:rsidR="00441946" w:rsidRPr="00B84E44" w:rsidRDefault="0044194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активный отдых на природе, подледная рыбалка</w:t>
            </w:r>
          </w:p>
        </w:tc>
      </w:tr>
      <w:tr w:rsidR="00441946" w:rsidRPr="00B84E44" w:rsidTr="00266027">
        <w:tc>
          <w:tcPr>
            <w:tcW w:w="2802" w:type="dxa"/>
          </w:tcPr>
          <w:p w:rsidR="00441946" w:rsidRPr="00B84E44" w:rsidRDefault="0044194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Сезонность </w:t>
            </w:r>
          </w:p>
        </w:tc>
        <w:tc>
          <w:tcPr>
            <w:tcW w:w="7619" w:type="dxa"/>
          </w:tcPr>
          <w:p w:rsidR="00441946" w:rsidRPr="00B84E44" w:rsidRDefault="0044194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круглогодичный</w:t>
            </w:r>
          </w:p>
        </w:tc>
      </w:tr>
      <w:tr w:rsidR="00171D26" w:rsidRPr="00B84E44" w:rsidTr="00266027">
        <w:tc>
          <w:tcPr>
            <w:tcW w:w="2802" w:type="dxa"/>
          </w:tcPr>
          <w:p w:rsidR="00171D26" w:rsidRDefault="00171D26" w:rsidP="006A34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Угольное</w:t>
            </w:r>
          </w:p>
          <w:p w:rsidR="006B0096" w:rsidRPr="00B84E44" w:rsidRDefault="006B0096" w:rsidP="006A34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</w:tcPr>
          <w:p w:rsidR="00171D26" w:rsidRPr="00B84E44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отдыха</w:t>
            </w:r>
          </w:p>
        </w:tc>
        <w:tc>
          <w:tcPr>
            <w:tcW w:w="7619" w:type="dxa"/>
          </w:tcPr>
          <w:p w:rsidR="00171D26" w:rsidRPr="00B84E44" w:rsidRDefault="00171D26" w:rsidP="00EA1E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 и семейный активный туризм</w:t>
            </w: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Туристические услуги</w:t>
            </w:r>
          </w:p>
        </w:tc>
        <w:tc>
          <w:tcPr>
            <w:tcW w:w="7619" w:type="dxa"/>
          </w:tcPr>
          <w:p w:rsidR="00171D26" w:rsidRPr="00B84E44" w:rsidRDefault="00171D26" w:rsidP="00A031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скандинавская ходьба, катание на лыжах.</w:t>
            </w: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Сезонность </w:t>
            </w:r>
          </w:p>
        </w:tc>
        <w:tc>
          <w:tcPr>
            <w:tcW w:w="7619" w:type="dxa"/>
          </w:tcPr>
          <w:p w:rsidR="00171D26" w:rsidRPr="00B84E44" w:rsidRDefault="00171D26" w:rsidP="006A3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круглогодичная</w:t>
            </w:r>
          </w:p>
        </w:tc>
      </w:tr>
      <w:tr w:rsidR="00171D26" w:rsidRPr="00B84E44" w:rsidTr="00266027">
        <w:tc>
          <w:tcPr>
            <w:tcW w:w="2802" w:type="dxa"/>
          </w:tcPr>
          <w:p w:rsidR="00171D26" w:rsidRDefault="00171D26" w:rsidP="00266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Нелемное</w:t>
            </w:r>
          </w:p>
          <w:p w:rsidR="006B0096" w:rsidRPr="00B84E44" w:rsidRDefault="006B0096" w:rsidP="00266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</w:tcPr>
          <w:p w:rsidR="00171D26" w:rsidRPr="00B84E44" w:rsidRDefault="00171D26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AF46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отдыха</w:t>
            </w:r>
          </w:p>
        </w:tc>
        <w:tc>
          <w:tcPr>
            <w:tcW w:w="7619" w:type="dxa"/>
          </w:tcPr>
          <w:p w:rsidR="00171D26" w:rsidRPr="00B84E44" w:rsidRDefault="00171D26" w:rsidP="00FD5C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групповой и индивидуальный активный отдых на природе, гастрономический туризм, агротуризм, VIP охота и рыбалка </w:t>
            </w: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Туристические услуги</w:t>
            </w:r>
          </w:p>
        </w:tc>
        <w:tc>
          <w:tcPr>
            <w:tcW w:w="7619" w:type="dxa"/>
          </w:tcPr>
          <w:p w:rsidR="00171D26" w:rsidRPr="00B84E44" w:rsidRDefault="00171D26" w:rsidP="00051828">
            <w:pPr>
              <w:pStyle w:val="ad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rFonts w:eastAsia="+mn-ea"/>
                <w:bCs/>
              </w:rPr>
              <w:t>охота на водоплавающую</w:t>
            </w:r>
            <w:r w:rsidRPr="00B84E44">
              <w:rPr>
                <w:bCs/>
              </w:rPr>
              <w:t xml:space="preserve"> дичь, зимняя и летняя рыбалка, </w:t>
            </w:r>
            <w:r w:rsidRPr="00B84E44">
              <w:rPr>
                <w:rFonts w:eastAsia="+mn-ea"/>
                <w:bCs/>
              </w:rPr>
              <w:t>катание на снегоходе</w:t>
            </w:r>
            <w:r w:rsidRPr="00B84E44">
              <w:rPr>
                <w:bCs/>
              </w:rPr>
              <w:t xml:space="preserve">, </w:t>
            </w:r>
            <w:r w:rsidRPr="00B84E44">
              <w:rPr>
                <w:rFonts w:eastAsia="+mn-ea"/>
                <w:bCs/>
              </w:rPr>
              <w:t>сбор дикоросов (ягоды, грибы)</w:t>
            </w:r>
            <w:r w:rsidRPr="00B84E44">
              <w:rPr>
                <w:bCs/>
              </w:rPr>
              <w:t>.</w:t>
            </w:r>
          </w:p>
          <w:p w:rsidR="00171D26" w:rsidRPr="00B84E44" w:rsidRDefault="00171D26" w:rsidP="00051828">
            <w:pPr>
              <w:pStyle w:val="ad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rFonts w:eastAsia="+mn-ea"/>
                <w:bCs/>
              </w:rPr>
              <w:t xml:space="preserve">мастер-классы по изготовлению изделий </w:t>
            </w:r>
            <w:r w:rsidRPr="00B84E44">
              <w:rPr>
                <w:bCs/>
              </w:rPr>
              <w:t>юкагирского</w:t>
            </w:r>
            <w:r w:rsidRPr="00B84E44">
              <w:rPr>
                <w:rFonts w:eastAsia="+mn-ea"/>
                <w:bCs/>
              </w:rPr>
              <w:t xml:space="preserve"> народно-прикладного искусства</w:t>
            </w:r>
            <w:r w:rsidRPr="00B84E44">
              <w:rPr>
                <w:bCs/>
              </w:rPr>
              <w:t xml:space="preserve"> </w:t>
            </w:r>
            <w:r w:rsidRPr="00B84E44">
              <w:rPr>
                <w:rFonts w:eastAsia="+mn-ea"/>
                <w:bCs/>
              </w:rPr>
              <w:t>(сувениры, шитье национальных костюмов, изготовление шумовых музыкальных инструментов, обработка рыбьих шкур и др.)</w:t>
            </w:r>
            <w:r w:rsidRPr="00B84E44">
              <w:rPr>
                <w:bCs/>
              </w:rPr>
              <w:t>;</w:t>
            </w:r>
          </w:p>
          <w:p w:rsidR="00171D26" w:rsidRPr="00B84E44" w:rsidRDefault="00171D26" w:rsidP="00051828">
            <w:pPr>
              <w:pStyle w:val="ad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bCs/>
              </w:rPr>
              <w:t>к</w:t>
            </w:r>
            <w:r w:rsidRPr="00B84E44">
              <w:rPr>
                <w:rFonts w:eastAsia="+mn-ea"/>
                <w:bCs/>
              </w:rPr>
              <w:t>ультурно-развлекательные</w:t>
            </w:r>
            <w:r w:rsidRPr="00B84E44">
              <w:rPr>
                <w:bCs/>
              </w:rPr>
              <w:t xml:space="preserve"> услуги.</w:t>
            </w: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услуги</w:t>
            </w:r>
          </w:p>
        </w:tc>
        <w:tc>
          <w:tcPr>
            <w:tcW w:w="7619" w:type="dxa"/>
          </w:tcPr>
          <w:p w:rsidR="00171D26" w:rsidRPr="00B84E44" w:rsidRDefault="00171D26" w:rsidP="00051828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rFonts w:eastAsia="+mn-ea"/>
                <w:bCs/>
              </w:rPr>
              <w:t xml:space="preserve">доставка клиентов на </w:t>
            </w:r>
            <w:r w:rsidRPr="00B84E44">
              <w:rPr>
                <w:bCs/>
              </w:rPr>
              <w:t xml:space="preserve">косу </w:t>
            </w:r>
            <w:r w:rsidRPr="00B84E44">
              <w:rPr>
                <w:rFonts w:eastAsia="+mn-ea"/>
                <w:bCs/>
              </w:rPr>
              <w:t>для отдыха и рыбалки по договоренности</w:t>
            </w:r>
            <w:r w:rsidRPr="00B84E44">
              <w:rPr>
                <w:bCs/>
              </w:rPr>
              <w:t>;</w:t>
            </w:r>
          </w:p>
          <w:p w:rsidR="00171D26" w:rsidRPr="00B84E44" w:rsidRDefault="00171D26" w:rsidP="00051828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rFonts w:eastAsia="+mn-ea"/>
                <w:bCs/>
              </w:rPr>
              <w:t>прогулки по реке на моторной лодке</w:t>
            </w:r>
            <w:r w:rsidRPr="00B84E44">
              <w:rPr>
                <w:bCs/>
              </w:rPr>
              <w:t>;</w:t>
            </w:r>
          </w:p>
          <w:p w:rsidR="00171D26" w:rsidRPr="00B84E44" w:rsidRDefault="00171D26" w:rsidP="00051828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rFonts w:eastAsia="+mn-ea"/>
                <w:bCs/>
              </w:rPr>
              <w:t>рыбалка с лодки.</w:t>
            </w: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Сезонность </w:t>
            </w:r>
          </w:p>
        </w:tc>
        <w:tc>
          <w:tcPr>
            <w:tcW w:w="7619" w:type="dxa"/>
          </w:tcPr>
          <w:p w:rsidR="00171D26" w:rsidRPr="00B84E44" w:rsidRDefault="00171D26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круглогодичный</w:t>
            </w:r>
          </w:p>
        </w:tc>
      </w:tr>
      <w:tr w:rsidR="00171D26" w:rsidRPr="00B84E44" w:rsidTr="00266027">
        <w:tc>
          <w:tcPr>
            <w:tcW w:w="2802" w:type="dxa"/>
          </w:tcPr>
          <w:p w:rsidR="006B0096" w:rsidRPr="00B84E44" w:rsidRDefault="00171D26" w:rsidP="00266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Усун-Кюель</w:t>
            </w:r>
          </w:p>
        </w:tc>
        <w:tc>
          <w:tcPr>
            <w:tcW w:w="7619" w:type="dxa"/>
          </w:tcPr>
          <w:p w:rsidR="00171D26" w:rsidRPr="00B84E44" w:rsidRDefault="00171D26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отдыха</w:t>
            </w:r>
          </w:p>
        </w:tc>
        <w:tc>
          <w:tcPr>
            <w:tcW w:w="7619" w:type="dxa"/>
          </w:tcPr>
          <w:p w:rsidR="00171D26" w:rsidRPr="00B84E44" w:rsidRDefault="00171D26" w:rsidP="00F34F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 и индивидуальный активный туризм, зимний событийный туризм, гастрономический туризм</w:t>
            </w: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Туристические услуги</w:t>
            </w:r>
          </w:p>
        </w:tc>
        <w:tc>
          <w:tcPr>
            <w:tcW w:w="7619" w:type="dxa"/>
          </w:tcPr>
          <w:p w:rsidR="00171D26" w:rsidRPr="00B84E44" w:rsidRDefault="00171D26" w:rsidP="00F23A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активный отдых на природе, охота и рыбалка, зимний событийный туризм (проведение новогодних праздников, подледная рыбалка), конные прогулки, сбор дикоросов (ягоды, грибы, кипрея) и т.д.</w:t>
            </w:r>
          </w:p>
        </w:tc>
      </w:tr>
      <w:tr w:rsidR="00171D26" w:rsidRPr="00B84E44" w:rsidTr="00266027">
        <w:tc>
          <w:tcPr>
            <w:tcW w:w="2802" w:type="dxa"/>
          </w:tcPr>
          <w:p w:rsidR="00171D26" w:rsidRPr="00B84E44" w:rsidRDefault="00171D26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Сезонность </w:t>
            </w:r>
          </w:p>
        </w:tc>
        <w:tc>
          <w:tcPr>
            <w:tcW w:w="7619" w:type="dxa"/>
          </w:tcPr>
          <w:p w:rsidR="00171D26" w:rsidRPr="00B84E44" w:rsidRDefault="00171D26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круглогодичный</w:t>
            </w:r>
          </w:p>
        </w:tc>
      </w:tr>
      <w:tr w:rsidR="007622AF" w:rsidRPr="00B84E44" w:rsidTr="00266027">
        <w:tc>
          <w:tcPr>
            <w:tcW w:w="2802" w:type="dxa"/>
          </w:tcPr>
          <w:p w:rsidR="007622AF" w:rsidRPr="00B84E44" w:rsidRDefault="007622AF" w:rsidP="00BB49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19" w:type="dxa"/>
          </w:tcPr>
          <w:p w:rsidR="007622AF" w:rsidRPr="00B84E44" w:rsidRDefault="007622AF" w:rsidP="00BB4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 маршрут</w:t>
            </w:r>
          </w:p>
        </w:tc>
      </w:tr>
      <w:tr w:rsidR="007622AF" w:rsidRPr="00B84E44" w:rsidTr="00266027">
        <w:tc>
          <w:tcPr>
            <w:tcW w:w="2802" w:type="dxa"/>
          </w:tcPr>
          <w:p w:rsidR="007622AF" w:rsidRPr="00B84E44" w:rsidRDefault="007622AF" w:rsidP="005223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Утая</w:t>
            </w:r>
          </w:p>
        </w:tc>
        <w:tc>
          <w:tcPr>
            <w:tcW w:w="7619" w:type="dxa"/>
          </w:tcPr>
          <w:p w:rsidR="007622AF" w:rsidRPr="00B84E44" w:rsidRDefault="007622AF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2AF" w:rsidRPr="00B84E44" w:rsidTr="00266027">
        <w:tc>
          <w:tcPr>
            <w:tcW w:w="2802" w:type="dxa"/>
          </w:tcPr>
          <w:p w:rsidR="007622AF" w:rsidRPr="00B84E44" w:rsidRDefault="007622AF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отдыха</w:t>
            </w:r>
          </w:p>
        </w:tc>
        <w:tc>
          <w:tcPr>
            <w:tcW w:w="7619" w:type="dxa"/>
          </w:tcPr>
          <w:p w:rsidR="007622AF" w:rsidRPr="00B84E44" w:rsidRDefault="007622AF" w:rsidP="009E4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 и индивидуальный экскурсионный агротуризм, активный отдых на природе</w:t>
            </w:r>
          </w:p>
        </w:tc>
      </w:tr>
      <w:tr w:rsidR="007622AF" w:rsidRPr="00B84E44" w:rsidTr="00266027">
        <w:tc>
          <w:tcPr>
            <w:tcW w:w="2802" w:type="dxa"/>
          </w:tcPr>
          <w:p w:rsidR="007622AF" w:rsidRPr="00B84E44" w:rsidRDefault="007622AF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Туристические услуги</w:t>
            </w:r>
          </w:p>
        </w:tc>
        <w:tc>
          <w:tcPr>
            <w:tcW w:w="7619" w:type="dxa"/>
          </w:tcPr>
          <w:p w:rsidR="007622AF" w:rsidRPr="00B84E44" w:rsidRDefault="007622AF" w:rsidP="00393C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рыбалка, катания на оленях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верхом и на санях</w:t>
            </w: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107BB">
              <w:rPr>
                <w:rFonts w:ascii="Times New Roman" w:hAnsi="Times New Roman" w:cs="Times New Roman"/>
                <w:bCs/>
                <w:sz w:val="24"/>
                <w:szCs w:val="24"/>
              </w:rPr>
              <w:t>онные прогулки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Pr="00393CE1">
              <w:rPr>
                <w:rFonts w:ascii="Times New Roman" w:hAnsi="Times New Roman" w:cs="Times New Roman"/>
                <w:bCs/>
                <w:sz w:val="24"/>
                <w:szCs w:val="24"/>
              </w:rPr>
              <w:t>атание на снегоходах по горным местностям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сбор дикоросов (ягоды, грибы) и т.д.</w:t>
            </w:r>
          </w:p>
        </w:tc>
      </w:tr>
      <w:tr w:rsidR="007622AF" w:rsidRPr="00B84E44" w:rsidTr="00266027">
        <w:tc>
          <w:tcPr>
            <w:tcW w:w="2802" w:type="dxa"/>
          </w:tcPr>
          <w:p w:rsidR="007622AF" w:rsidRPr="00B84E44" w:rsidRDefault="007622AF" w:rsidP="00542B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Сезонность </w:t>
            </w:r>
          </w:p>
        </w:tc>
        <w:tc>
          <w:tcPr>
            <w:tcW w:w="7619" w:type="dxa"/>
          </w:tcPr>
          <w:p w:rsidR="007622AF" w:rsidRPr="00B84E44" w:rsidRDefault="007622AF" w:rsidP="001F0C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круглогодичный</w:t>
            </w:r>
          </w:p>
        </w:tc>
      </w:tr>
    </w:tbl>
    <w:p w:rsidR="00631C77" w:rsidRDefault="00631C77" w:rsidP="0093024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3E1A" w:rsidRPr="00FF79AC" w:rsidRDefault="00973E1A" w:rsidP="0093024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9AC">
        <w:rPr>
          <w:rFonts w:ascii="Times New Roman" w:hAnsi="Times New Roman" w:cs="Times New Roman"/>
          <w:b/>
          <w:i/>
          <w:sz w:val="24"/>
          <w:szCs w:val="24"/>
        </w:rPr>
        <w:t>Преимущества развития внутреннего и въездного туризма:</w:t>
      </w:r>
    </w:p>
    <w:p w:rsidR="00973E1A" w:rsidRPr="00B84E44" w:rsidRDefault="00973E1A" w:rsidP="00051828">
      <w:pPr>
        <w:pStyle w:val="ad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10"/>
        <w:jc w:val="both"/>
      </w:pPr>
      <w:r w:rsidRPr="00B84E44">
        <w:t>Создает рабочие места в секторе туризма и в смежных с ним отраслях.</w:t>
      </w:r>
    </w:p>
    <w:p w:rsidR="00973E1A" w:rsidRPr="00B84E44" w:rsidRDefault="00973E1A" w:rsidP="00051828">
      <w:pPr>
        <w:pStyle w:val="ad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10"/>
        <w:jc w:val="both"/>
      </w:pPr>
      <w:r w:rsidRPr="00B84E44">
        <w:t>Увеличение</w:t>
      </w:r>
      <w:r w:rsidR="00A52912" w:rsidRPr="00B84E44">
        <w:t xml:space="preserve"> количества</w:t>
      </w:r>
      <w:r w:rsidRPr="00B84E44">
        <w:t xml:space="preserve"> предпринимателей в сфере туризма.</w:t>
      </w:r>
    </w:p>
    <w:p w:rsidR="00973E1A" w:rsidRPr="00B84E44" w:rsidRDefault="00973E1A" w:rsidP="00051828">
      <w:pPr>
        <w:pStyle w:val="ad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10"/>
        <w:jc w:val="both"/>
      </w:pPr>
      <w:r w:rsidRPr="00B84E44">
        <w:t>Стимулирует развитие внутренних подотраслей – гостинично-туристского и санаторно-курортного комплекса, туристско-развлекательных, спортивно-оздоровительных комплексов.</w:t>
      </w:r>
    </w:p>
    <w:p w:rsidR="00973E1A" w:rsidRPr="00B84E44" w:rsidRDefault="00973E1A" w:rsidP="00051828">
      <w:pPr>
        <w:pStyle w:val="ad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10"/>
        <w:jc w:val="both"/>
      </w:pPr>
      <w:r w:rsidRPr="00B84E44">
        <w:t>Способствует сохранению и восстановлению историко-культурного и природного наследия района.</w:t>
      </w:r>
    </w:p>
    <w:p w:rsidR="008B0148" w:rsidRPr="00B84E44" w:rsidRDefault="00973E1A" w:rsidP="00051828">
      <w:pPr>
        <w:pStyle w:val="ad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10"/>
        <w:jc w:val="both"/>
      </w:pPr>
      <w:r w:rsidRPr="00B84E44">
        <w:t>Стимулирует возрождение и развитие традиционных народных промыслов и ремесел, изготовление сувенирной продукции.</w:t>
      </w:r>
    </w:p>
    <w:p w:rsidR="00973E1A" w:rsidRPr="00B84E44" w:rsidRDefault="00973E1A" w:rsidP="00051828">
      <w:pPr>
        <w:pStyle w:val="ad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10"/>
        <w:jc w:val="both"/>
      </w:pPr>
      <w:r w:rsidRPr="00B84E44">
        <w:t>Формирует престиж района и региона в целом.</w:t>
      </w:r>
    </w:p>
    <w:p w:rsidR="00973E1A" w:rsidRPr="00B84E44" w:rsidRDefault="00973E1A" w:rsidP="00973E1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Культурное наследие и природное богатство - основные преимущества района в развитии туризма на нашей территории. </w:t>
      </w:r>
    </w:p>
    <w:p w:rsidR="00C76D49" w:rsidRPr="00FF79AC" w:rsidRDefault="00C76D49" w:rsidP="00C76D49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79AC">
        <w:rPr>
          <w:rFonts w:ascii="Times New Roman" w:hAnsi="Times New Roman" w:cs="Times New Roman"/>
          <w:b/>
          <w:bCs/>
          <w:i/>
          <w:sz w:val="24"/>
          <w:szCs w:val="24"/>
        </w:rPr>
        <w:t>Сдерживающими факторами развития туризма в Верхнеколымском районе являются:</w:t>
      </w:r>
    </w:p>
    <w:p w:rsidR="00C76D49" w:rsidRPr="00B84E44" w:rsidRDefault="009114C5" w:rsidP="0005182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У</w:t>
      </w:r>
      <w:r w:rsidR="00C76D49" w:rsidRPr="00B84E44">
        <w:rPr>
          <w:rFonts w:ascii="Times New Roman" w:hAnsi="Times New Roman" w:cs="Times New Roman"/>
          <w:bCs/>
          <w:sz w:val="24"/>
          <w:szCs w:val="24"/>
        </w:rPr>
        <w:t>даленность от центральных регионов и как следствие высокая стоимость транспортных услуг</w:t>
      </w:r>
      <w:r w:rsidRPr="00B84E44">
        <w:rPr>
          <w:rFonts w:ascii="Times New Roman" w:hAnsi="Times New Roman" w:cs="Times New Roman"/>
          <w:bCs/>
          <w:sz w:val="24"/>
          <w:szCs w:val="24"/>
        </w:rPr>
        <w:t>.</w:t>
      </w:r>
    </w:p>
    <w:p w:rsidR="00C76D49" w:rsidRPr="00B84E44" w:rsidRDefault="009114C5" w:rsidP="0005182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З</w:t>
      </w:r>
      <w:r w:rsidR="00C76D49" w:rsidRPr="00B84E44">
        <w:rPr>
          <w:rFonts w:ascii="Times New Roman" w:hAnsi="Times New Roman" w:cs="Times New Roman"/>
          <w:bCs/>
          <w:sz w:val="24"/>
          <w:szCs w:val="24"/>
        </w:rPr>
        <w:t>начительная потенциальная протяженность туристских маршрутов</w:t>
      </w:r>
      <w:r w:rsidRPr="00B84E44">
        <w:rPr>
          <w:rFonts w:ascii="Times New Roman" w:hAnsi="Times New Roman" w:cs="Times New Roman"/>
          <w:bCs/>
          <w:sz w:val="24"/>
          <w:szCs w:val="24"/>
        </w:rPr>
        <w:t>.</w:t>
      </w:r>
    </w:p>
    <w:p w:rsidR="00C76D49" w:rsidRPr="00B84E44" w:rsidRDefault="009114C5" w:rsidP="0005182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У</w:t>
      </w:r>
      <w:r w:rsidR="00C76D49" w:rsidRPr="00B84E44">
        <w:rPr>
          <w:rFonts w:ascii="Times New Roman" w:hAnsi="Times New Roman" w:cs="Times New Roman"/>
          <w:bCs/>
          <w:sz w:val="24"/>
          <w:szCs w:val="24"/>
        </w:rPr>
        <w:t>даленность уникальных объектов туристского показа от основных транспортных узлов</w:t>
      </w:r>
      <w:r w:rsidRPr="00B84E44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D8D" w:rsidRPr="00B84E44" w:rsidRDefault="009114C5" w:rsidP="0005182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Н</w:t>
      </w:r>
      <w:r w:rsidR="00124D8D" w:rsidRPr="00B84E44">
        <w:rPr>
          <w:rFonts w:ascii="Times New Roman" w:hAnsi="Times New Roman" w:cs="Times New Roman"/>
          <w:bCs/>
          <w:sz w:val="24"/>
          <w:szCs w:val="24"/>
        </w:rPr>
        <w:t>е сформированы единые маршрутные потоки</w:t>
      </w:r>
      <w:r w:rsidRPr="00B84E44">
        <w:rPr>
          <w:rFonts w:ascii="Times New Roman" w:hAnsi="Times New Roman" w:cs="Times New Roman"/>
          <w:bCs/>
          <w:sz w:val="24"/>
          <w:szCs w:val="24"/>
        </w:rPr>
        <w:t>.</w:t>
      </w:r>
    </w:p>
    <w:p w:rsidR="00C76D49" w:rsidRPr="00B84E44" w:rsidRDefault="009114C5" w:rsidP="0005182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Н</w:t>
      </w:r>
      <w:r w:rsidR="00C76D49" w:rsidRPr="00B84E44">
        <w:rPr>
          <w:rFonts w:ascii="Times New Roman" w:hAnsi="Times New Roman" w:cs="Times New Roman"/>
          <w:bCs/>
          <w:sz w:val="24"/>
          <w:szCs w:val="24"/>
        </w:rPr>
        <w:t>еразвитость туристической инфраструктуры</w:t>
      </w:r>
      <w:r w:rsidRPr="00B84E44">
        <w:rPr>
          <w:rFonts w:ascii="Times New Roman" w:hAnsi="Times New Roman" w:cs="Times New Roman"/>
          <w:bCs/>
          <w:sz w:val="24"/>
          <w:szCs w:val="24"/>
        </w:rPr>
        <w:t>.</w:t>
      </w:r>
    </w:p>
    <w:p w:rsidR="00C76D49" w:rsidRPr="00B84E44" w:rsidRDefault="009114C5" w:rsidP="0005182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Д</w:t>
      </w:r>
      <w:r w:rsidR="00C76D49" w:rsidRPr="00B84E44">
        <w:rPr>
          <w:rFonts w:ascii="Times New Roman" w:hAnsi="Times New Roman" w:cs="Times New Roman"/>
          <w:bCs/>
          <w:sz w:val="24"/>
          <w:szCs w:val="24"/>
        </w:rPr>
        <w:t>ефицит (отсутствие) квалифицированных кадров различных категорий туристской индустрии</w:t>
      </w:r>
      <w:r w:rsidRPr="00B84E44">
        <w:rPr>
          <w:rFonts w:ascii="Times New Roman" w:hAnsi="Times New Roman" w:cs="Times New Roman"/>
          <w:bCs/>
          <w:sz w:val="24"/>
          <w:szCs w:val="24"/>
        </w:rPr>
        <w:t>.</w:t>
      </w:r>
    </w:p>
    <w:p w:rsidR="00C76D49" w:rsidRPr="00B84E44" w:rsidRDefault="009114C5" w:rsidP="0005182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Н</w:t>
      </w:r>
      <w:r w:rsidR="00C76D49" w:rsidRPr="00B84E44">
        <w:rPr>
          <w:rFonts w:ascii="Times New Roman" w:hAnsi="Times New Roman" w:cs="Times New Roman"/>
          <w:bCs/>
          <w:sz w:val="24"/>
          <w:szCs w:val="24"/>
        </w:rPr>
        <w:t>едостаточная финансовая и информационная поддержка туризма со стороны государства.</w:t>
      </w:r>
    </w:p>
    <w:p w:rsidR="00834710" w:rsidRPr="00B84E44" w:rsidRDefault="00834710" w:rsidP="0083471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Основные преимущества (сильные стороны), способствующие </w:t>
      </w:r>
      <w:r w:rsidR="00174C38" w:rsidRPr="00B84E44">
        <w:rPr>
          <w:rFonts w:ascii="Times New Roman" w:hAnsi="Times New Roman" w:cs="Times New Roman"/>
          <w:sz w:val="24"/>
          <w:szCs w:val="24"/>
        </w:rPr>
        <w:t xml:space="preserve">созданию условий для устойчивого развития внутреннего и въездного туризма и </w:t>
      </w:r>
      <w:r w:rsidRPr="00B84E44">
        <w:rPr>
          <w:rFonts w:ascii="Times New Roman" w:hAnsi="Times New Roman" w:cs="Times New Roman"/>
          <w:sz w:val="24"/>
          <w:szCs w:val="24"/>
        </w:rPr>
        <w:t xml:space="preserve">слабые стороны, сдерживающие и негативно влияющие, а также имеющиеся возможности и потенциальные угрозы, приведены в таблице </w:t>
      </w:r>
      <w:r w:rsidR="00FF79AC">
        <w:rPr>
          <w:rFonts w:ascii="Times New Roman" w:hAnsi="Times New Roman" w:cs="Times New Roman"/>
          <w:sz w:val="24"/>
          <w:szCs w:val="24"/>
        </w:rPr>
        <w:t>8</w:t>
      </w:r>
      <w:r w:rsidRPr="00B84E44">
        <w:rPr>
          <w:rFonts w:ascii="Times New Roman" w:hAnsi="Times New Roman" w:cs="Times New Roman"/>
          <w:sz w:val="24"/>
          <w:szCs w:val="24"/>
        </w:rPr>
        <w:t xml:space="preserve">, содержащей сводные результаты проведенного </w:t>
      </w:r>
      <w:r w:rsidRPr="00B84E4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84E44">
        <w:rPr>
          <w:rFonts w:ascii="Times New Roman" w:hAnsi="Times New Roman" w:cs="Times New Roman"/>
          <w:sz w:val="24"/>
          <w:szCs w:val="24"/>
        </w:rPr>
        <w:t>-анализа.</w:t>
      </w:r>
    </w:p>
    <w:p w:rsidR="00834710" w:rsidRPr="00B84E44" w:rsidRDefault="00834710" w:rsidP="0083471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74C38" w:rsidRPr="00B84E44" w:rsidRDefault="00174C38" w:rsidP="00174C38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873CF" w:rsidRPr="00B84E44">
        <w:rPr>
          <w:rFonts w:ascii="Times New Roman" w:hAnsi="Times New Roman" w:cs="Times New Roman"/>
          <w:sz w:val="24"/>
          <w:szCs w:val="24"/>
        </w:rPr>
        <w:t>№</w:t>
      </w:r>
      <w:r w:rsidR="00900506" w:rsidRPr="00B84E44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34710" w:rsidRPr="00B84E44" w:rsidRDefault="00174C38" w:rsidP="0083471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E44">
        <w:rPr>
          <w:rFonts w:ascii="Times New Roman" w:hAnsi="Times New Roman" w:cs="Times New Roman"/>
          <w:b/>
          <w:sz w:val="24"/>
          <w:szCs w:val="24"/>
        </w:rPr>
        <w:t>С</w:t>
      </w:r>
      <w:r w:rsidR="00834710" w:rsidRPr="00B84E44">
        <w:rPr>
          <w:rFonts w:ascii="Times New Roman" w:hAnsi="Times New Roman" w:cs="Times New Roman"/>
          <w:b/>
          <w:sz w:val="24"/>
          <w:szCs w:val="24"/>
        </w:rPr>
        <w:t>тратегическ</w:t>
      </w:r>
      <w:r w:rsidRPr="00B84E44">
        <w:rPr>
          <w:rFonts w:ascii="Times New Roman" w:hAnsi="Times New Roman" w:cs="Times New Roman"/>
          <w:b/>
          <w:sz w:val="24"/>
          <w:szCs w:val="24"/>
        </w:rPr>
        <w:t>ий</w:t>
      </w:r>
      <w:r w:rsidR="00834710" w:rsidRPr="00B84E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34710" w:rsidRPr="00B84E44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="002D762A" w:rsidRPr="00B84E44">
        <w:rPr>
          <w:rFonts w:ascii="Times New Roman" w:hAnsi="Times New Roman" w:cs="Times New Roman"/>
          <w:b/>
          <w:sz w:val="24"/>
          <w:szCs w:val="24"/>
        </w:rPr>
        <w:t>) анализ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386"/>
      </w:tblGrid>
      <w:tr w:rsidR="00834710" w:rsidRPr="00B84E44" w:rsidTr="00C03242">
        <w:tc>
          <w:tcPr>
            <w:tcW w:w="4928" w:type="dxa"/>
          </w:tcPr>
          <w:p w:rsidR="00834710" w:rsidRPr="00B84E44" w:rsidRDefault="00834710" w:rsidP="00A7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5386" w:type="dxa"/>
          </w:tcPr>
          <w:p w:rsidR="00834710" w:rsidRPr="00B84E44" w:rsidRDefault="00834710" w:rsidP="00A7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834710" w:rsidRPr="00B84E44" w:rsidTr="00C03242">
        <w:tc>
          <w:tcPr>
            <w:tcW w:w="4928" w:type="dxa"/>
          </w:tcPr>
          <w:p w:rsidR="00AD7B42" w:rsidRPr="00B84E44" w:rsidRDefault="00174C38" w:rsidP="00051828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B84E44">
              <w:t>у</w:t>
            </w:r>
            <w:r w:rsidR="00AD7B42" w:rsidRPr="00B84E44">
              <w:t>никальные природные ресурсы</w:t>
            </w:r>
            <w:r w:rsidRPr="00B84E44">
              <w:t>;</w:t>
            </w:r>
            <w:r w:rsidR="00AD7B42" w:rsidRPr="00B84E44">
              <w:t xml:space="preserve"> </w:t>
            </w:r>
          </w:p>
          <w:p w:rsidR="00AD7B42" w:rsidRPr="00B84E44" w:rsidRDefault="00174C38" w:rsidP="00051828">
            <w:pPr>
              <w:pStyle w:val="ad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B84E44">
              <w:t>у</w:t>
            </w:r>
            <w:r w:rsidR="00AD7B42" w:rsidRPr="00B84E44">
              <w:t>никальные исторические и культурные объекты</w:t>
            </w:r>
            <w:r w:rsidRPr="00B84E44">
              <w:t>;</w:t>
            </w:r>
          </w:p>
          <w:p w:rsidR="00AD7B42" w:rsidRPr="00B84E44" w:rsidRDefault="00174C38" w:rsidP="00051828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B84E44">
              <w:t>б</w:t>
            </w:r>
            <w:r w:rsidR="00AD7B42" w:rsidRPr="00B84E44">
              <w:t>лагополучная экологическая обстановка</w:t>
            </w:r>
            <w:r w:rsidRPr="00B84E44">
              <w:t>;</w:t>
            </w:r>
          </w:p>
          <w:p w:rsidR="00AD7B42" w:rsidRPr="00B84E44" w:rsidRDefault="00174C38" w:rsidP="00051828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B84E44">
              <w:rPr>
                <w:color w:val="auto"/>
              </w:rPr>
              <w:t>р</w:t>
            </w:r>
            <w:r w:rsidR="00AD7B42" w:rsidRPr="00B84E44">
              <w:rPr>
                <w:color w:val="auto"/>
              </w:rPr>
              <w:t>астущая популярность экологического и этнографического туризма и путешествий по северным широтам</w:t>
            </w:r>
            <w:r w:rsidRPr="00B84E44">
              <w:t>;</w:t>
            </w:r>
            <w:r w:rsidR="00AD7B42" w:rsidRPr="00B84E44">
              <w:t xml:space="preserve"> </w:t>
            </w:r>
          </w:p>
          <w:p w:rsidR="00AD7B42" w:rsidRPr="00B84E44" w:rsidRDefault="00174C38" w:rsidP="00051828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B84E44">
              <w:t>м</w:t>
            </w:r>
            <w:r w:rsidR="00AD7B42" w:rsidRPr="00B84E44">
              <w:t xml:space="preserve">еждународная политика по сохранению </w:t>
            </w:r>
            <w:r w:rsidR="00AD7B42" w:rsidRPr="00B84E44">
              <w:lastRenderedPageBreak/>
              <w:t>цивилизаций малых коренных народностей</w:t>
            </w:r>
            <w:r w:rsidRPr="00B84E44">
              <w:t>;</w:t>
            </w:r>
            <w:r w:rsidR="00AD7B42" w:rsidRPr="00B84E44">
              <w:t xml:space="preserve"> </w:t>
            </w:r>
          </w:p>
          <w:p w:rsidR="00A7509E" w:rsidRPr="00B84E44" w:rsidRDefault="00174C38" w:rsidP="00051828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B84E44">
              <w:t>а</w:t>
            </w:r>
            <w:r w:rsidR="00A7509E" w:rsidRPr="00B84E44">
              <w:t xml:space="preserve">ктивизация деятельности региональной исполнительной власти в отношении туризма </w:t>
            </w:r>
          </w:p>
          <w:p w:rsidR="00A7509E" w:rsidRPr="00B84E44" w:rsidRDefault="00A7509E" w:rsidP="00266027">
            <w:pPr>
              <w:pStyle w:val="ad"/>
              <w:tabs>
                <w:tab w:val="left" w:pos="284"/>
              </w:tabs>
              <w:ind w:left="0"/>
              <w:jc w:val="both"/>
            </w:pPr>
          </w:p>
          <w:p w:rsidR="008B678E" w:rsidRPr="00B84E44" w:rsidRDefault="008B678E" w:rsidP="004D29D2">
            <w:pPr>
              <w:pStyle w:val="ad"/>
              <w:ind w:left="0"/>
              <w:jc w:val="both"/>
            </w:pPr>
          </w:p>
        </w:tc>
        <w:tc>
          <w:tcPr>
            <w:tcW w:w="5386" w:type="dxa"/>
          </w:tcPr>
          <w:p w:rsidR="00266027" w:rsidRPr="00B84E44" w:rsidRDefault="00266027" w:rsidP="00051828">
            <w:pPr>
              <w:pStyle w:val="ad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B84E44">
              <w:rPr>
                <w:color w:val="000000"/>
              </w:rPr>
              <w:lastRenderedPageBreak/>
              <w:t>неразвитость гостиничного сектора и общий низкий уровень развития туристской инфраструктуры;</w:t>
            </w:r>
          </w:p>
          <w:p w:rsidR="00741807" w:rsidRPr="00B84E44" w:rsidRDefault="00266027" w:rsidP="00051828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</w:pPr>
            <w:r w:rsidRPr="00B84E44">
              <w:t>слабое развитие сферы платных услуг;</w:t>
            </w:r>
          </w:p>
          <w:p w:rsidR="00AD7B42" w:rsidRPr="00B84E44" w:rsidRDefault="00174C38" w:rsidP="00051828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</w:pPr>
            <w:r w:rsidRPr="00B84E44">
              <w:t>о</w:t>
            </w:r>
            <w:r w:rsidR="00AD7B42" w:rsidRPr="00B84E44">
              <w:t>тсутствие ассортимента туристических услуг</w:t>
            </w:r>
            <w:r w:rsidRPr="00B84E44">
              <w:t>;</w:t>
            </w:r>
            <w:r w:rsidR="00AD7B42" w:rsidRPr="00B84E44">
              <w:t xml:space="preserve"> </w:t>
            </w:r>
          </w:p>
          <w:p w:rsidR="003038BB" w:rsidRPr="00B84E44" w:rsidRDefault="00174C38" w:rsidP="00051828">
            <w:pPr>
              <w:pStyle w:val="ad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bCs/>
              </w:rPr>
              <w:t>н</w:t>
            </w:r>
            <w:r w:rsidR="003038BB" w:rsidRPr="00B84E44">
              <w:rPr>
                <w:bCs/>
              </w:rPr>
              <w:t xml:space="preserve">изкая активность </w:t>
            </w:r>
            <w:r w:rsidR="0025799B" w:rsidRPr="00B84E44">
              <w:rPr>
                <w:bCs/>
              </w:rPr>
              <w:t>субъекты МСП</w:t>
            </w:r>
            <w:r w:rsidR="003038BB" w:rsidRPr="00B84E44">
              <w:rPr>
                <w:bCs/>
              </w:rPr>
              <w:t>;</w:t>
            </w:r>
          </w:p>
          <w:p w:rsidR="00834710" w:rsidRPr="00B84E44" w:rsidRDefault="00174C38" w:rsidP="00051828">
            <w:pPr>
              <w:pStyle w:val="ad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</w:pPr>
            <w:r w:rsidRPr="00B84E44">
              <w:t>н</w:t>
            </w:r>
            <w:r w:rsidR="00834710" w:rsidRPr="00B84E44">
              <w:t>едостаток квалифицированных кадров</w:t>
            </w:r>
            <w:r w:rsidR="00CE3452" w:rsidRPr="00B84E44">
              <w:t>;</w:t>
            </w:r>
          </w:p>
          <w:p w:rsidR="0077305C" w:rsidRPr="00B84E44" w:rsidRDefault="00174C38" w:rsidP="00051828">
            <w:pPr>
              <w:pStyle w:val="ad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</w:pPr>
            <w:r w:rsidRPr="00B84E44">
              <w:t>в</w:t>
            </w:r>
            <w:r w:rsidR="0077305C" w:rsidRPr="00B84E44">
              <w:t>ысокая степень износа основных фондов</w:t>
            </w:r>
            <w:r w:rsidRPr="00B84E44">
              <w:t>;</w:t>
            </w:r>
          </w:p>
          <w:p w:rsidR="009D16FD" w:rsidRPr="00B84E44" w:rsidRDefault="00174C38" w:rsidP="00051828">
            <w:pPr>
              <w:pStyle w:val="ad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</w:pPr>
            <w:r w:rsidRPr="00B84E44">
              <w:lastRenderedPageBreak/>
              <w:t>н</w:t>
            </w:r>
            <w:r w:rsidR="009D16FD" w:rsidRPr="00B84E44">
              <w:t>изкая осведомленность о возможностях в Верхнеколымском районе, слабое продвижение района на внутреннем рынк</w:t>
            </w:r>
            <w:r w:rsidR="00741807" w:rsidRPr="00B84E44">
              <w:t>е</w:t>
            </w:r>
            <w:r w:rsidR="009D16FD" w:rsidRPr="00B84E44">
              <w:t xml:space="preserve"> туристских услуг.</w:t>
            </w:r>
          </w:p>
          <w:p w:rsidR="009D16FD" w:rsidRPr="00B84E44" w:rsidRDefault="00174C38" w:rsidP="00051828">
            <w:pPr>
              <w:pStyle w:val="ad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</w:pPr>
            <w:r w:rsidRPr="00B84E44">
              <w:t>н</w:t>
            </w:r>
            <w:r w:rsidR="009D16FD" w:rsidRPr="00B84E44">
              <w:t>е развитая сеть пунктов общественного питания.</w:t>
            </w:r>
          </w:p>
        </w:tc>
      </w:tr>
      <w:tr w:rsidR="00834710" w:rsidRPr="00B84E44" w:rsidTr="00C03242">
        <w:trPr>
          <w:trHeight w:val="269"/>
        </w:trPr>
        <w:tc>
          <w:tcPr>
            <w:tcW w:w="4928" w:type="dxa"/>
          </w:tcPr>
          <w:p w:rsidR="00834710" w:rsidRPr="00B84E44" w:rsidRDefault="00834710" w:rsidP="004D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5386" w:type="dxa"/>
          </w:tcPr>
          <w:p w:rsidR="00834710" w:rsidRPr="00B84E44" w:rsidRDefault="00834710" w:rsidP="004D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834710" w:rsidRPr="00B84E44" w:rsidTr="00C03242">
        <w:tc>
          <w:tcPr>
            <w:tcW w:w="4928" w:type="dxa"/>
          </w:tcPr>
          <w:p w:rsidR="00834710" w:rsidRPr="00B84E44" w:rsidRDefault="00174C38" w:rsidP="00051828">
            <w:pPr>
              <w:pStyle w:val="ad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bCs/>
              </w:rPr>
              <w:t>в</w:t>
            </w:r>
            <w:r w:rsidR="009F1440" w:rsidRPr="00B84E44">
              <w:rPr>
                <w:bCs/>
              </w:rPr>
              <w:t>озрождение, сохранение и развитие самобытной культуры</w:t>
            </w:r>
            <w:r w:rsidR="00834710" w:rsidRPr="00B84E44">
              <w:rPr>
                <w:bCs/>
              </w:rPr>
              <w:t>;</w:t>
            </w:r>
          </w:p>
          <w:p w:rsidR="009D16FD" w:rsidRPr="00B84E44" w:rsidRDefault="00174C38" w:rsidP="00051828">
            <w:pPr>
              <w:pStyle w:val="ad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bCs/>
              </w:rPr>
              <w:t>р</w:t>
            </w:r>
            <w:r w:rsidR="009D16FD" w:rsidRPr="00B84E44">
              <w:rPr>
                <w:bCs/>
              </w:rPr>
              <w:t>азвитие туристического бренда</w:t>
            </w:r>
            <w:r w:rsidRPr="00B84E44">
              <w:rPr>
                <w:bCs/>
              </w:rPr>
              <w:t>;</w:t>
            </w:r>
          </w:p>
          <w:p w:rsidR="008D29DA" w:rsidRPr="00B84E44" w:rsidRDefault="00174C38" w:rsidP="00051828">
            <w:pPr>
              <w:pStyle w:val="ad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bCs/>
              </w:rPr>
              <w:t>в</w:t>
            </w:r>
            <w:r w:rsidR="008D29DA" w:rsidRPr="00B84E44">
              <w:rPr>
                <w:bCs/>
              </w:rPr>
              <w:t>озможности для проведения выставочных мероприятий</w:t>
            </w:r>
            <w:r w:rsidRPr="00B84E44">
              <w:rPr>
                <w:bCs/>
              </w:rPr>
              <w:t>;</w:t>
            </w:r>
          </w:p>
          <w:p w:rsidR="008D29DA" w:rsidRPr="00B84E44" w:rsidRDefault="00174C38" w:rsidP="00051828">
            <w:pPr>
              <w:pStyle w:val="ad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bCs/>
              </w:rPr>
              <w:t>и</w:t>
            </w:r>
            <w:r w:rsidR="008D29DA" w:rsidRPr="00B84E44">
              <w:rPr>
                <w:bCs/>
              </w:rPr>
              <w:t>спользование водных ресурсов для создания привлекательных туристских продуктов</w:t>
            </w:r>
            <w:r w:rsidRPr="00B84E44">
              <w:rPr>
                <w:bCs/>
              </w:rPr>
              <w:t>;</w:t>
            </w:r>
          </w:p>
          <w:p w:rsidR="008D29DA" w:rsidRPr="00B84E44" w:rsidRDefault="00174C38" w:rsidP="00051828">
            <w:pPr>
              <w:pStyle w:val="ad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  <w:rPr>
                <w:bCs/>
              </w:rPr>
            </w:pPr>
            <w:r w:rsidRPr="00B84E44">
              <w:rPr>
                <w:bCs/>
              </w:rPr>
              <w:t>в</w:t>
            </w:r>
            <w:r w:rsidR="008D29DA" w:rsidRPr="00B84E44">
              <w:rPr>
                <w:bCs/>
              </w:rPr>
              <w:t>ключение в региональные программы.</w:t>
            </w:r>
          </w:p>
        </w:tc>
        <w:tc>
          <w:tcPr>
            <w:tcW w:w="5386" w:type="dxa"/>
          </w:tcPr>
          <w:p w:rsidR="00834710" w:rsidRPr="00B84E44" w:rsidRDefault="00174C38" w:rsidP="00051828">
            <w:pPr>
              <w:pStyle w:val="ad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</w:pPr>
            <w:r w:rsidRPr="00B84E44">
              <w:t>н</w:t>
            </w:r>
            <w:r w:rsidR="00834710" w:rsidRPr="00B84E44">
              <w:t>еблагоприятные природно- климатические условия</w:t>
            </w:r>
            <w:r w:rsidRPr="00B84E44">
              <w:t>;</w:t>
            </w:r>
          </w:p>
          <w:p w:rsidR="00A7509E" w:rsidRPr="00B84E44" w:rsidRDefault="00174C38" w:rsidP="00051828">
            <w:pPr>
              <w:pStyle w:val="Default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</w:pPr>
            <w:r w:rsidRPr="00B84E44">
              <w:t>с</w:t>
            </w:r>
            <w:r w:rsidR="00A7509E" w:rsidRPr="00B84E44">
              <w:t>лабая подготовка кадров и обеспечение безопасности</w:t>
            </w:r>
            <w:r w:rsidRPr="00B84E44">
              <w:t>;</w:t>
            </w:r>
            <w:r w:rsidR="00A7509E" w:rsidRPr="00B84E44">
              <w:t xml:space="preserve"> </w:t>
            </w:r>
          </w:p>
          <w:p w:rsidR="00A7509E" w:rsidRPr="00B84E44" w:rsidRDefault="00174C38" w:rsidP="00051828">
            <w:pPr>
              <w:pStyle w:val="Default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</w:pPr>
            <w:r w:rsidRPr="00B84E44">
              <w:t>н</w:t>
            </w:r>
            <w:r w:rsidR="00A7509E" w:rsidRPr="00B84E44">
              <w:t>еприятие потока туристов местным населением из-за непонимания позитивов развития туризма</w:t>
            </w:r>
            <w:r w:rsidRPr="00B84E44">
              <w:t>;</w:t>
            </w:r>
          </w:p>
          <w:p w:rsidR="00834710" w:rsidRPr="00B84E44" w:rsidRDefault="00174C38" w:rsidP="00051828">
            <w:pPr>
              <w:pStyle w:val="Default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</w:pPr>
            <w:r w:rsidRPr="00B84E44">
              <w:t>н</w:t>
            </w:r>
            <w:r w:rsidR="00A7509E" w:rsidRPr="00B84E44">
              <w:t xml:space="preserve">еуправляемая динамика цен и тарифов на продукцию и услуги сопутствующих отраслей. </w:t>
            </w:r>
          </w:p>
        </w:tc>
      </w:tr>
    </w:tbl>
    <w:p w:rsidR="005050F1" w:rsidRDefault="005050F1" w:rsidP="00E1303C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1303C" w:rsidRPr="00B84E44" w:rsidRDefault="00E1303C" w:rsidP="00E1303C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Сдерживающим фактором </w:t>
      </w:r>
      <w:r w:rsidRPr="00B84E44">
        <w:rPr>
          <w:rFonts w:ascii="Times New Roman" w:hAnsi="Times New Roman" w:cs="Times New Roman"/>
          <w:bCs/>
          <w:sz w:val="24"/>
          <w:szCs w:val="24"/>
        </w:rPr>
        <w:t xml:space="preserve">развития </w:t>
      </w:r>
      <w:r w:rsidRPr="00B84E44">
        <w:rPr>
          <w:rFonts w:ascii="Times New Roman" w:hAnsi="Times New Roman" w:cs="Times New Roman"/>
          <w:sz w:val="24"/>
          <w:szCs w:val="24"/>
        </w:rPr>
        <w:t>внутреннего и въездного туризма является отсутствие специализированного здания для культурно-досугового центра, высокая степень износа основных фондов и ограниченное финансирование.</w:t>
      </w:r>
    </w:p>
    <w:p w:rsidR="00E1303C" w:rsidRPr="00B84E44" w:rsidRDefault="003B2A07" w:rsidP="00E1303C">
      <w:pPr>
        <w:pStyle w:val="af4"/>
        <w:shd w:val="clear" w:color="auto" w:fill="FFFFFF"/>
        <w:spacing w:before="0" w:beforeAutospacing="0" w:after="0" w:afterAutospacing="0"/>
        <w:ind w:firstLine="510"/>
        <w:jc w:val="both"/>
        <w:rPr>
          <w:bCs/>
          <w:szCs w:val="24"/>
        </w:rPr>
      </w:pPr>
      <w:r w:rsidRPr="00B84E44">
        <w:rPr>
          <w:szCs w:val="24"/>
        </w:rPr>
        <w:t>П</w:t>
      </w:r>
      <w:r w:rsidR="00E1303C" w:rsidRPr="00B84E44">
        <w:rPr>
          <w:szCs w:val="24"/>
        </w:rPr>
        <w:t xml:space="preserve">роведены подготовительные работы </w:t>
      </w:r>
      <w:r w:rsidR="00E1303C" w:rsidRPr="00B84E44">
        <w:rPr>
          <w:bCs/>
          <w:szCs w:val="24"/>
        </w:rPr>
        <w:t>на 1 697,3 тыс. руб.</w:t>
      </w:r>
      <w:r w:rsidR="00E1303C" w:rsidRPr="00B84E44">
        <w:rPr>
          <w:szCs w:val="24"/>
        </w:rPr>
        <w:t xml:space="preserve"> по строительству </w:t>
      </w:r>
      <w:r w:rsidR="00E1303C" w:rsidRPr="00B84E44">
        <w:rPr>
          <w:bCs/>
          <w:szCs w:val="24"/>
        </w:rPr>
        <w:t>«Многофункциональный Этнокультурный центр на 100 мест» с. Нелемное, где проживают малочисленные народы севера - юкагиры, для поддерживания этнокультуры. Изготовлена проектно-сметная документация, проведены геологические и экологические изыскания.</w:t>
      </w:r>
    </w:p>
    <w:p w:rsidR="00266027" w:rsidRPr="00B84E44" w:rsidRDefault="00266027" w:rsidP="0026602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E44">
        <w:rPr>
          <w:rFonts w:ascii="Times New Roman" w:hAnsi="Times New Roman" w:cs="Times New Roman"/>
          <w:b/>
          <w:sz w:val="24"/>
          <w:szCs w:val="24"/>
        </w:rPr>
        <w:t>Потенциал туристической деятельности может быть существенно расширен за счет:</w:t>
      </w:r>
    </w:p>
    <w:p w:rsidR="00266027" w:rsidRPr="00B84E44" w:rsidRDefault="00266027" w:rsidP="0026602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1. Развития инфраструктуры: </w:t>
      </w:r>
    </w:p>
    <w:p w:rsidR="00266027" w:rsidRPr="00B84E44" w:rsidRDefault="00266027" w:rsidP="00051828">
      <w:pPr>
        <w:pStyle w:val="ad"/>
        <w:numPr>
          <w:ilvl w:val="0"/>
          <w:numId w:val="11"/>
        </w:numPr>
        <w:ind w:left="0" w:firstLine="510"/>
        <w:jc w:val="both"/>
      </w:pPr>
      <w:r w:rsidRPr="00B84E44">
        <w:t xml:space="preserve">строительство аэропорта п. Зырянка; </w:t>
      </w:r>
    </w:p>
    <w:p w:rsidR="00266027" w:rsidRPr="00B84E44" w:rsidRDefault="00381C34" w:rsidP="00051828">
      <w:pPr>
        <w:pStyle w:val="ad"/>
        <w:numPr>
          <w:ilvl w:val="0"/>
          <w:numId w:val="11"/>
        </w:numPr>
        <w:ind w:left="0" w:firstLine="510"/>
        <w:jc w:val="both"/>
      </w:pPr>
      <w:r w:rsidRPr="00B84E44">
        <w:t>проектирование объекта «Строительство круглогодичной дороги с. Усун – Кюель – р. Ожогино»</w:t>
      </w:r>
      <w:r w:rsidR="00266027" w:rsidRPr="00B84E44">
        <w:t>;</w:t>
      </w:r>
    </w:p>
    <w:p w:rsidR="00266027" w:rsidRPr="00B84E44" w:rsidRDefault="00266027" w:rsidP="00051828">
      <w:pPr>
        <w:pStyle w:val="ad"/>
        <w:numPr>
          <w:ilvl w:val="0"/>
          <w:numId w:val="11"/>
        </w:numPr>
        <w:ind w:left="0" w:firstLine="510"/>
        <w:jc w:val="both"/>
      </w:pPr>
      <w:r w:rsidRPr="00B84E44">
        <w:t xml:space="preserve">строительство объектов размещения и объектов центра отдыха для </w:t>
      </w:r>
      <w:r w:rsidR="009D2316" w:rsidRPr="00B84E44">
        <w:t>посещения,</w:t>
      </w:r>
      <w:r w:rsidRPr="00B84E44">
        <w:t xml:space="preserve"> отвечающих современным требованиям и качеству.</w:t>
      </w:r>
    </w:p>
    <w:p w:rsidR="00266027" w:rsidRPr="00B84E44" w:rsidRDefault="00266027" w:rsidP="0026602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2. Развитие малой авиации для привлечения туристов.</w:t>
      </w:r>
    </w:p>
    <w:p w:rsidR="00266027" w:rsidRPr="00B84E44" w:rsidRDefault="00266027" w:rsidP="0026602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3. Упрощение процедуры регистрации рыболовного участка под спортивное рыболовство, развитие охотничьего хозяйства для создания условий по организации охотничьего туризма. </w:t>
      </w:r>
    </w:p>
    <w:p w:rsidR="00266027" w:rsidRPr="00B84E44" w:rsidRDefault="00266027" w:rsidP="0026602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4. Профессиональный научный подход к оценке условий развития туризма в районе с привлечением квалифицированных специалистов.  </w:t>
      </w:r>
    </w:p>
    <w:p w:rsidR="006D5FAE" w:rsidRPr="00B84E44" w:rsidRDefault="006D5FAE" w:rsidP="00DD5EE2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szCs w:val="24"/>
        </w:rPr>
      </w:pPr>
    </w:p>
    <w:p w:rsidR="004B305C" w:rsidRPr="00B84E44" w:rsidRDefault="00A31170" w:rsidP="004B6B8F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E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305C" w:rsidRPr="00B84E44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цели и задачи </w:t>
      </w:r>
      <w:r w:rsidR="00543AC9" w:rsidRPr="00B84E4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4B305C" w:rsidRPr="00B84E44" w:rsidRDefault="004B305C" w:rsidP="004B6B8F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7DF2" w:rsidRPr="00B84E44" w:rsidRDefault="00C627C0" w:rsidP="004B6B8F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>М</w:t>
      </w:r>
      <w:r w:rsidR="004B305C" w:rsidRPr="00B84E44">
        <w:rPr>
          <w:rFonts w:ascii="Times New Roman" w:hAnsi="Times New Roman" w:cs="Times New Roman"/>
          <w:bCs/>
          <w:sz w:val="24"/>
          <w:szCs w:val="24"/>
        </w:rPr>
        <w:t>уни</w:t>
      </w:r>
      <w:r w:rsidRPr="00B84E44">
        <w:rPr>
          <w:rFonts w:ascii="Times New Roman" w:hAnsi="Times New Roman" w:cs="Times New Roman"/>
          <w:bCs/>
          <w:sz w:val="24"/>
          <w:szCs w:val="24"/>
        </w:rPr>
        <w:t>ци</w:t>
      </w:r>
      <w:r w:rsidR="004B305C" w:rsidRPr="00B84E44">
        <w:rPr>
          <w:rFonts w:ascii="Times New Roman" w:hAnsi="Times New Roman" w:cs="Times New Roman"/>
          <w:bCs/>
          <w:sz w:val="24"/>
          <w:szCs w:val="24"/>
        </w:rPr>
        <w:t>паль</w:t>
      </w:r>
      <w:r w:rsidRPr="00B84E44">
        <w:rPr>
          <w:rFonts w:ascii="Times New Roman" w:hAnsi="Times New Roman" w:cs="Times New Roman"/>
          <w:bCs/>
          <w:sz w:val="24"/>
          <w:szCs w:val="24"/>
        </w:rPr>
        <w:t>ная программа направлена</w:t>
      </w:r>
      <w:r w:rsidR="002718B1" w:rsidRPr="00B84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D72" w:rsidRPr="00B84E4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07128" w:rsidRPr="00B84E44">
        <w:rPr>
          <w:rFonts w:ascii="Times New Roman" w:hAnsi="Times New Roman" w:cs="Times New Roman"/>
          <w:bCs/>
          <w:sz w:val="24"/>
          <w:szCs w:val="24"/>
        </w:rPr>
        <w:t>с</w:t>
      </w:r>
      <w:r w:rsidR="00417DF2" w:rsidRPr="00B84E44">
        <w:rPr>
          <w:rFonts w:ascii="Times New Roman" w:hAnsi="Times New Roman" w:cs="Times New Roman"/>
          <w:bCs/>
          <w:sz w:val="24"/>
          <w:szCs w:val="24"/>
        </w:rPr>
        <w:t>оздание условий для устойчивого развития внутреннего и въездного туризма.</w:t>
      </w:r>
    </w:p>
    <w:p w:rsidR="00524D72" w:rsidRPr="00B84E44" w:rsidRDefault="00524D72" w:rsidP="004B6B8F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E44">
        <w:rPr>
          <w:rFonts w:ascii="Times New Roman" w:hAnsi="Times New Roman" w:cs="Times New Roman"/>
          <w:bCs/>
          <w:sz w:val="24"/>
          <w:szCs w:val="24"/>
        </w:rPr>
        <w:t xml:space="preserve">Для достижения поставленной цели определены задачи: </w:t>
      </w:r>
    </w:p>
    <w:p w:rsidR="00417DF2" w:rsidRPr="006A3468" w:rsidRDefault="00417DF2" w:rsidP="00051828">
      <w:pPr>
        <w:pStyle w:val="ad"/>
        <w:numPr>
          <w:ilvl w:val="0"/>
          <w:numId w:val="17"/>
        </w:numPr>
        <w:tabs>
          <w:tab w:val="left" w:pos="459"/>
        </w:tabs>
        <w:autoSpaceDE w:val="0"/>
        <w:autoSpaceDN w:val="0"/>
        <w:adjustRightInd w:val="0"/>
        <w:ind w:left="0" w:firstLine="510"/>
        <w:jc w:val="both"/>
      </w:pPr>
      <w:r w:rsidRPr="00B84E44">
        <w:rPr>
          <w:bCs/>
        </w:rPr>
        <w:t>1.</w:t>
      </w:r>
      <w:r w:rsidR="00741807" w:rsidRPr="00B84E44">
        <w:rPr>
          <w:bCs/>
        </w:rPr>
        <w:t xml:space="preserve"> </w:t>
      </w:r>
      <w:r w:rsidR="006A3468" w:rsidRPr="006A3468">
        <w:t xml:space="preserve">Развитие и поддержка культурно-познавательного, </w:t>
      </w:r>
      <w:r w:rsidR="006A3468" w:rsidRPr="006A3468">
        <w:rPr>
          <w:bCs/>
        </w:rPr>
        <w:t>этнического, экологического, экстремального.</w:t>
      </w:r>
    </w:p>
    <w:p w:rsidR="0011726F" w:rsidRPr="00F8594E" w:rsidRDefault="00841396" w:rsidP="00051828">
      <w:pPr>
        <w:pStyle w:val="ad"/>
        <w:numPr>
          <w:ilvl w:val="0"/>
          <w:numId w:val="7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510"/>
        <w:jc w:val="both"/>
        <w:rPr>
          <w:bCs/>
        </w:rPr>
      </w:pPr>
      <w:r w:rsidRPr="00B84E44">
        <w:rPr>
          <w:bCs/>
        </w:rPr>
        <w:t>р</w:t>
      </w:r>
      <w:r w:rsidR="002B6F80" w:rsidRPr="00B84E44">
        <w:rPr>
          <w:bCs/>
        </w:rPr>
        <w:t xml:space="preserve">азвитие </w:t>
      </w:r>
      <w:r w:rsidR="002B6F80" w:rsidRPr="00F8594E">
        <w:rPr>
          <w:bCs/>
        </w:rPr>
        <w:t>инфраструктуры туристского кластера: тур проект «Верхняя Колыма». Благодаря уникальному рекреационному потенциалу, включает различные виды туризма</w:t>
      </w:r>
      <w:r w:rsidR="0011726F" w:rsidRPr="00F8594E">
        <w:rPr>
          <w:bCs/>
        </w:rPr>
        <w:t>.</w:t>
      </w:r>
    </w:p>
    <w:p w:rsidR="00417DF2" w:rsidRPr="00B84E44" w:rsidRDefault="00797449" w:rsidP="00051828">
      <w:pPr>
        <w:pStyle w:val="ad"/>
        <w:numPr>
          <w:ilvl w:val="0"/>
          <w:numId w:val="7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510"/>
        <w:jc w:val="both"/>
        <w:rPr>
          <w:bCs/>
        </w:rPr>
      </w:pPr>
      <w:r w:rsidRPr="00F8594E">
        <w:rPr>
          <w:bCs/>
        </w:rPr>
        <w:t xml:space="preserve">проведение </w:t>
      </w:r>
      <w:r w:rsidR="00417DF2" w:rsidRPr="00F8594E">
        <w:rPr>
          <w:bCs/>
        </w:rPr>
        <w:t xml:space="preserve">фольклорных и этнических </w:t>
      </w:r>
      <w:r w:rsidR="00FC464C" w:rsidRPr="00F8594E">
        <w:rPr>
          <w:bCs/>
        </w:rPr>
        <w:t>фестивалей</w:t>
      </w:r>
      <w:r w:rsidR="00417DF2" w:rsidRPr="00F8594E">
        <w:rPr>
          <w:bCs/>
        </w:rPr>
        <w:t>, праздниках, концертных программ, литературных вечер</w:t>
      </w:r>
      <w:r w:rsidR="00FC464C" w:rsidRPr="00F8594E">
        <w:rPr>
          <w:bCs/>
        </w:rPr>
        <w:t>ов</w:t>
      </w:r>
      <w:r w:rsidR="00417DF2" w:rsidRPr="00F8594E">
        <w:rPr>
          <w:bCs/>
        </w:rPr>
        <w:t>, соревновани</w:t>
      </w:r>
      <w:r w:rsidR="00FC464C" w:rsidRPr="00F8594E">
        <w:rPr>
          <w:bCs/>
        </w:rPr>
        <w:t>й</w:t>
      </w:r>
      <w:r w:rsidR="00417DF2" w:rsidRPr="00F8594E">
        <w:rPr>
          <w:bCs/>
        </w:rPr>
        <w:t xml:space="preserve"> по национальным</w:t>
      </w:r>
      <w:r w:rsidR="00417DF2" w:rsidRPr="00B84E44">
        <w:rPr>
          <w:bCs/>
        </w:rPr>
        <w:t xml:space="preserve"> видам спорта, этнических обрядов</w:t>
      </w:r>
      <w:r w:rsidRPr="00B84E44">
        <w:rPr>
          <w:bCs/>
        </w:rPr>
        <w:t xml:space="preserve">, </w:t>
      </w:r>
      <w:r w:rsidR="00417DF2" w:rsidRPr="00B84E44">
        <w:rPr>
          <w:bCs/>
        </w:rPr>
        <w:t>акций по привлечению туристских потоков при проведении массовых мероприятий в сфере внутреннего и въездного туризма</w:t>
      </w:r>
      <w:r w:rsidR="004B6B8F" w:rsidRPr="00B84E44">
        <w:rPr>
          <w:bCs/>
        </w:rPr>
        <w:t>;</w:t>
      </w:r>
    </w:p>
    <w:p w:rsidR="00417DF2" w:rsidRDefault="00417DF2" w:rsidP="00051828">
      <w:pPr>
        <w:pStyle w:val="ad"/>
        <w:numPr>
          <w:ilvl w:val="0"/>
          <w:numId w:val="7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510"/>
        <w:jc w:val="both"/>
        <w:rPr>
          <w:bCs/>
        </w:rPr>
      </w:pPr>
      <w:r w:rsidRPr="00B84E44">
        <w:rPr>
          <w:bCs/>
        </w:rPr>
        <w:lastRenderedPageBreak/>
        <w:t xml:space="preserve">организация экскурсионного обслуживания делегаций и официальных лиц, посещающих </w:t>
      </w:r>
      <w:r w:rsidR="004B6B8F" w:rsidRPr="00B84E44">
        <w:rPr>
          <w:bCs/>
        </w:rPr>
        <w:t>район</w:t>
      </w:r>
      <w:r w:rsidR="00797449" w:rsidRPr="00B84E44">
        <w:rPr>
          <w:bCs/>
        </w:rPr>
        <w:t>.</w:t>
      </w:r>
    </w:p>
    <w:p w:rsidR="0075019E" w:rsidRDefault="0075019E" w:rsidP="00051828">
      <w:pPr>
        <w:pStyle w:val="ad"/>
        <w:numPr>
          <w:ilvl w:val="0"/>
          <w:numId w:val="7"/>
        </w:numPr>
        <w:tabs>
          <w:tab w:val="left" w:pos="900"/>
        </w:tabs>
        <w:overflowPunct w:val="0"/>
        <w:autoSpaceDE w:val="0"/>
        <w:autoSpaceDN w:val="0"/>
        <w:adjustRightInd w:val="0"/>
        <w:ind w:left="0" w:firstLine="510"/>
        <w:jc w:val="both"/>
        <w:rPr>
          <w:bCs/>
        </w:rPr>
      </w:pPr>
      <w:r w:rsidRPr="0075019E">
        <w:rPr>
          <w:bCs/>
        </w:rPr>
        <w:t xml:space="preserve">оказание содействия </w:t>
      </w:r>
      <w:r w:rsidR="00E44FBC">
        <w:rPr>
          <w:bCs/>
        </w:rPr>
        <w:t xml:space="preserve">СМСП </w:t>
      </w:r>
      <w:r w:rsidRPr="0075019E">
        <w:rPr>
          <w:bCs/>
        </w:rPr>
        <w:t>в получение поддержки из государственного бюджета</w:t>
      </w:r>
      <w:r>
        <w:rPr>
          <w:bCs/>
        </w:rPr>
        <w:t>.</w:t>
      </w:r>
    </w:p>
    <w:p w:rsidR="002B141A" w:rsidRDefault="00417DF2" w:rsidP="002B141A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ind w:left="0" w:firstLine="510"/>
        <w:jc w:val="both"/>
        <w:rPr>
          <w:bCs/>
        </w:rPr>
      </w:pPr>
      <w:r w:rsidRPr="0075019E">
        <w:rPr>
          <w:bCs/>
        </w:rPr>
        <w:t xml:space="preserve">2. </w:t>
      </w:r>
      <w:r w:rsidR="00741807" w:rsidRPr="0075019E">
        <w:rPr>
          <w:bCs/>
        </w:rPr>
        <w:t xml:space="preserve">  </w:t>
      </w:r>
      <w:r w:rsidRPr="0075019E">
        <w:rPr>
          <w:bCs/>
        </w:rPr>
        <w:t>Предоставление населению туристско-информационных услуг.</w:t>
      </w:r>
    </w:p>
    <w:p w:rsidR="002B141A" w:rsidRPr="002B141A" w:rsidRDefault="002B141A" w:rsidP="002B141A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ind w:left="0" w:firstLine="510"/>
        <w:jc w:val="both"/>
        <w:rPr>
          <w:bCs/>
        </w:rPr>
      </w:pPr>
      <w:r>
        <w:t>Формирование положительного имиджа и продвижение туристского потенциала</w:t>
      </w:r>
      <w:r w:rsidR="002B6F80" w:rsidRPr="00B84E44">
        <w:rPr>
          <w:bCs/>
        </w:rPr>
        <w:t xml:space="preserve"> </w:t>
      </w:r>
      <w:r w:rsidR="00E44FBC">
        <w:rPr>
          <w:bCs/>
        </w:rPr>
        <w:t>в</w:t>
      </w:r>
      <w:r w:rsidR="002B6F80" w:rsidRPr="00B84E44">
        <w:rPr>
          <w:bCs/>
        </w:rPr>
        <w:t xml:space="preserve"> средства</w:t>
      </w:r>
      <w:r w:rsidR="00E44FBC">
        <w:rPr>
          <w:bCs/>
        </w:rPr>
        <w:t>х</w:t>
      </w:r>
      <w:r w:rsidR="002B6F80" w:rsidRPr="00B84E44">
        <w:rPr>
          <w:bCs/>
        </w:rPr>
        <w:t xml:space="preserve"> массовой информации, в сети Интернет.</w:t>
      </w:r>
      <w:r>
        <w:rPr>
          <w:bCs/>
        </w:rPr>
        <w:t xml:space="preserve"> </w:t>
      </w:r>
    </w:p>
    <w:p w:rsidR="00307128" w:rsidRPr="00B84E44" w:rsidRDefault="00307128" w:rsidP="002B141A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305C" w:rsidRPr="00B84E44" w:rsidRDefault="00A31170" w:rsidP="00A31170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E4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B305C" w:rsidRPr="00B84E4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4B305C" w:rsidRPr="00B84E44" w:rsidRDefault="004B305C" w:rsidP="004B305C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4B305C" w:rsidRPr="00B84E44" w:rsidRDefault="004B305C" w:rsidP="00A75F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Финансовое обеспечение будет осуществляться в соответствии с обоснованием</w:t>
      </w:r>
      <w:r w:rsidR="002718B1" w:rsidRPr="00B84E44">
        <w:rPr>
          <w:rFonts w:ascii="Times New Roman" w:hAnsi="Times New Roman" w:cs="Times New Roman"/>
          <w:sz w:val="24"/>
          <w:szCs w:val="24"/>
        </w:rPr>
        <w:t xml:space="preserve"> </w:t>
      </w:r>
      <w:r w:rsidRPr="00B84E44">
        <w:rPr>
          <w:rFonts w:ascii="Times New Roman" w:hAnsi="Times New Roman" w:cs="Times New Roman"/>
          <w:sz w:val="24"/>
          <w:szCs w:val="24"/>
        </w:rPr>
        <w:t xml:space="preserve">потребности в финансовых ресурсах </w:t>
      </w:r>
      <w:r w:rsidR="002718B1" w:rsidRPr="00B84E4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84E44">
        <w:rPr>
          <w:rFonts w:ascii="Times New Roman" w:hAnsi="Times New Roman" w:cs="Times New Roman"/>
          <w:sz w:val="24"/>
          <w:szCs w:val="24"/>
        </w:rPr>
        <w:t xml:space="preserve"> № 1 к </w:t>
      </w:r>
      <w:r w:rsidR="002718B1" w:rsidRPr="00B84E44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B84E44">
        <w:rPr>
          <w:rFonts w:ascii="Times New Roman" w:hAnsi="Times New Roman" w:cs="Times New Roman"/>
          <w:sz w:val="24"/>
          <w:szCs w:val="24"/>
        </w:rPr>
        <w:t>Программе.</w:t>
      </w:r>
    </w:p>
    <w:p w:rsidR="00C1019A" w:rsidRPr="00B84E44" w:rsidRDefault="002624E2" w:rsidP="00C101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Общая сумма бюджетных ассигнований за период действия Программы составляет -                  </w:t>
      </w:r>
      <w:r w:rsidR="007576EF" w:rsidRPr="00B84E44">
        <w:rPr>
          <w:rFonts w:ascii="Times New Roman" w:hAnsi="Times New Roman" w:cs="Times New Roman"/>
          <w:bCs/>
          <w:sz w:val="24"/>
          <w:szCs w:val="24"/>
        </w:rPr>
        <w:t xml:space="preserve">121 143,46 </w:t>
      </w:r>
      <w:r w:rsidR="00A757B8" w:rsidRPr="00B84E4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C1019A" w:rsidRPr="00B84E44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5D63F6" w:rsidRPr="00B84E44">
        <w:rPr>
          <w:rFonts w:ascii="Times New Roman" w:hAnsi="Times New Roman" w:cs="Times New Roman"/>
          <w:sz w:val="24"/>
          <w:szCs w:val="24"/>
        </w:rPr>
        <w:t>федерального бюджета</w:t>
      </w:r>
      <w:r w:rsidR="00A757B8" w:rsidRPr="00B84E44">
        <w:rPr>
          <w:rFonts w:ascii="Times New Roman" w:hAnsi="Times New Roman" w:cs="Times New Roman"/>
          <w:sz w:val="24"/>
          <w:szCs w:val="24"/>
        </w:rPr>
        <w:t>.</w:t>
      </w:r>
      <w:r w:rsidR="00FF79AC">
        <w:rPr>
          <w:rFonts w:ascii="Times New Roman" w:hAnsi="Times New Roman" w:cs="Times New Roman"/>
          <w:sz w:val="24"/>
          <w:szCs w:val="24"/>
        </w:rPr>
        <w:t xml:space="preserve"> </w:t>
      </w:r>
      <w:r w:rsidR="00FF79AC" w:rsidRPr="00FF79AC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</w:t>
      </w:r>
      <w:r w:rsidR="00FF79AC">
        <w:rPr>
          <w:rFonts w:ascii="Times New Roman" w:hAnsi="Times New Roman" w:cs="Times New Roman"/>
          <w:sz w:val="24"/>
          <w:szCs w:val="24"/>
        </w:rPr>
        <w:t xml:space="preserve"> представлены в таблице 9.</w:t>
      </w:r>
    </w:p>
    <w:p w:rsidR="005E462C" w:rsidRPr="00B84E44" w:rsidRDefault="005E462C" w:rsidP="005E462C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Таблица</w:t>
      </w:r>
      <w:r w:rsidR="00900506" w:rsidRPr="00B84E44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E462C" w:rsidRPr="00B84E44" w:rsidRDefault="005E462C" w:rsidP="005E462C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</w:t>
      </w:r>
    </w:p>
    <w:p w:rsidR="002624E2" w:rsidRPr="00B84E44" w:rsidRDefault="002624E2" w:rsidP="005D63F6">
      <w:pPr>
        <w:pStyle w:val="ad"/>
        <w:ind w:left="510"/>
        <w:jc w:val="right"/>
      </w:pPr>
      <w:r w:rsidRPr="00B84E44">
        <w:t xml:space="preserve">                                                                                      ед.изм.: тыс.руб.</w:t>
      </w:r>
    </w:p>
    <w:tbl>
      <w:tblPr>
        <w:tblpPr w:leftFromText="180" w:rightFromText="180" w:vertAnchor="text" w:horzAnchor="margin" w:tblpY="7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0"/>
        <w:gridCol w:w="1701"/>
        <w:gridCol w:w="1523"/>
        <w:gridCol w:w="1365"/>
        <w:gridCol w:w="1208"/>
        <w:gridCol w:w="1232"/>
        <w:gridCol w:w="1701"/>
      </w:tblGrid>
      <w:tr w:rsidR="002624E2" w:rsidRPr="00B84E44" w:rsidTr="00C1019A">
        <w:trPr>
          <w:trHeight w:val="24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E2" w:rsidRPr="007622AF" w:rsidRDefault="002624E2" w:rsidP="00E92FC0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A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4E2" w:rsidRPr="007622AF" w:rsidRDefault="002624E2" w:rsidP="00E92FC0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A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4E2" w:rsidRPr="007622AF" w:rsidRDefault="002624E2" w:rsidP="00E92FC0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A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4E2" w:rsidRPr="007622AF" w:rsidRDefault="002624E2" w:rsidP="00E92FC0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A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24E2" w:rsidRPr="007622AF" w:rsidRDefault="002624E2" w:rsidP="00E92FC0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AF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4E2" w:rsidRPr="007622AF" w:rsidRDefault="002624E2" w:rsidP="00E92FC0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AF">
              <w:rPr>
                <w:rFonts w:ascii="Times New Roman" w:hAnsi="Times New Roman" w:cs="Times New Roman"/>
                <w:b/>
                <w:sz w:val="24"/>
                <w:szCs w:val="24"/>
              </w:rPr>
              <w:t>ВнБ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E2" w:rsidRPr="007622AF" w:rsidRDefault="002624E2" w:rsidP="00E92FC0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2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1019A" w:rsidRPr="00B84E44" w:rsidTr="00C1019A">
        <w:trPr>
          <w:trHeight w:val="25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9A" w:rsidRPr="00B84E44" w:rsidRDefault="00C1019A" w:rsidP="00C1019A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1019A" w:rsidRPr="00B84E44" w:rsidTr="00C1019A">
        <w:trPr>
          <w:trHeight w:val="25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9A" w:rsidRPr="00B84E44" w:rsidRDefault="00C1019A" w:rsidP="00C1019A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1019A" w:rsidRPr="00B84E44" w:rsidTr="00C1019A">
        <w:trPr>
          <w:trHeight w:val="24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9A" w:rsidRPr="00B84E44" w:rsidRDefault="00C1019A" w:rsidP="00C1019A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7576EF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121 143,46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7576EF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121 143,46</w:t>
            </w:r>
          </w:p>
        </w:tc>
      </w:tr>
      <w:tr w:rsidR="00C1019A" w:rsidRPr="00B84E44" w:rsidTr="00C1019A">
        <w:trPr>
          <w:trHeight w:val="25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9A" w:rsidRPr="00B84E44" w:rsidRDefault="00C1019A" w:rsidP="00C1019A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1019A" w:rsidRPr="00B84E44" w:rsidTr="00C1019A">
        <w:trPr>
          <w:trHeight w:val="21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9A" w:rsidRPr="00B84E44" w:rsidRDefault="00C1019A" w:rsidP="00C1019A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1019A" w:rsidRPr="00B84E44" w:rsidTr="00C1019A">
        <w:trPr>
          <w:trHeight w:val="24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9A" w:rsidRPr="00B84E44" w:rsidRDefault="00C1019A" w:rsidP="00C1019A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1019A" w:rsidRPr="00B84E44" w:rsidTr="00C1019A">
        <w:trPr>
          <w:trHeight w:val="24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9A" w:rsidRPr="00B84E44" w:rsidRDefault="00C1019A" w:rsidP="00C1019A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7576EF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121 143,46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9A" w:rsidRPr="00B84E44" w:rsidRDefault="00C1019A" w:rsidP="00C10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9A" w:rsidRPr="00B84E44" w:rsidRDefault="007576EF" w:rsidP="00C1019A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E44">
              <w:rPr>
                <w:rFonts w:ascii="Times New Roman" w:hAnsi="Times New Roman" w:cs="Times New Roman"/>
                <w:bCs/>
                <w:sz w:val="24"/>
                <w:szCs w:val="24"/>
              </w:rPr>
              <w:t>121 143,46</w:t>
            </w:r>
          </w:p>
        </w:tc>
      </w:tr>
    </w:tbl>
    <w:p w:rsidR="00631C77" w:rsidRDefault="00631C77" w:rsidP="00EE163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80113" w:rsidRPr="00B84E44" w:rsidRDefault="00AF6A0B" w:rsidP="00EE163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Реализация муниципальной</w:t>
      </w:r>
      <w:r w:rsidR="00B80113" w:rsidRPr="00B84E44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 средствам:</w:t>
      </w:r>
    </w:p>
    <w:p w:rsidR="00B80113" w:rsidRPr="00B84E44" w:rsidRDefault="00B80113" w:rsidP="00051828">
      <w:pPr>
        <w:pStyle w:val="ad"/>
        <w:numPr>
          <w:ilvl w:val="0"/>
          <w:numId w:val="2"/>
        </w:numPr>
        <w:ind w:left="0" w:firstLine="510"/>
        <w:jc w:val="both"/>
      </w:pPr>
      <w:r w:rsidRPr="00B84E44">
        <w:t>муниципальной программы «Создание условий для духовно-культурного развития народов проживающих на территории муниципального района «Верхнеколымский улус (район)»;</w:t>
      </w:r>
    </w:p>
    <w:p w:rsidR="002718B1" w:rsidRPr="00B84E44" w:rsidRDefault="00C1019A" w:rsidP="00051828">
      <w:pPr>
        <w:pStyle w:val="ad"/>
        <w:numPr>
          <w:ilvl w:val="0"/>
          <w:numId w:val="2"/>
        </w:numPr>
        <w:ind w:left="0" w:firstLine="510"/>
        <w:jc w:val="both"/>
      </w:pPr>
      <w:r w:rsidRPr="00B84E44">
        <w:t>государственной программы Республики Саха (Якутия) «Развитие предпринимательства и туризма в Республике Саха (Якутия) на 2020 - 2024 год».</w:t>
      </w:r>
    </w:p>
    <w:p w:rsidR="007576EF" w:rsidRPr="00B84E44" w:rsidRDefault="007576EF" w:rsidP="007576EF">
      <w:pPr>
        <w:pStyle w:val="ad"/>
        <w:ind w:left="510"/>
        <w:jc w:val="both"/>
      </w:pPr>
    </w:p>
    <w:p w:rsidR="004B305C" w:rsidRPr="00B84E44" w:rsidRDefault="00A31170" w:rsidP="00A3117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E4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B305C" w:rsidRPr="00B84E4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B305C" w:rsidRPr="00B84E44">
        <w:rPr>
          <w:rFonts w:ascii="Times New Roman" w:hAnsi="Times New Roman" w:cs="Times New Roman"/>
          <w:b/>
          <w:sz w:val="24"/>
          <w:szCs w:val="24"/>
        </w:rPr>
        <w:t>еречень целевых индикаторов и показателей</w:t>
      </w:r>
    </w:p>
    <w:p w:rsidR="004B305C" w:rsidRPr="00B84E44" w:rsidRDefault="004B305C" w:rsidP="004B30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19E" w:rsidRDefault="004B305C" w:rsidP="0075019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Программа основывается на комплексном подходе к разработке необходимых мероприятий. По итогам выполнения Программы должны быть получены следующие основополагающие результаты:</w:t>
      </w:r>
    </w:p>
    <w:p w:rsidR="0075019E" w:rsidRDefault="0075019E" w:rsidP="0075019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75019E">
        <w:rPr>
          <w:rFonts w:ascii="Times New Roman" w:hAnsi="Times New Roman" w:cs="Times New Roman"/>
          <w:sz w:val="24"/>
          <w:szCs w:val="24"/>
        </w:rPr>
        <w:t>бщее количество созданных объектов туристской инфраструктуры не менее 4</w:t>
      </w:r>
      <w:r>
        <w:rPr>
          <w:rFonts w:ascii="Times New Roman" w:hAnsi="Times New Roman" w:cs="Times New Roman"/>
          <w:sz w:val="24"/>
          <w:szCs w:val="24"/>
        </w:rPr>
        <w:t xml:space="preserve"> к 2025 году.</w:t>
      </w:r>
    </w:p>
    <w:p w:rsidR="0075019E" w:rsidRPr="00B84E44" w:rsidRDefault="0075019E" w:rsidP="0075019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75019E">
        <w:rPr>
          <w:rFonts w:ascii="Times New Roman" w:hAnsi="Times New Roman" w:cs="Times New Roman"/>
          <w:sz w:val="24"/>
          <w:szCs w:val="24"/>
        </w:rPr>
        <w:t>убликации в сфере туризма Верхнеколымского района в сети Интернет - да.</w:t>
      </w:r>
    </w:p>
    <w:p w:rsidR="004B305C" w:rsidRPr="00B84E44" w:rsidRDefault="004B305C" w:rsidP="00984C2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Перечень показателей мониторинга муниципальной программы приведен в приложении № 2 к Программе.</w:t>
      </w:r>
    </w:p>
    <w:p w:rsidR="00A31170" w:rsidRPr="00B84E44" w:rsidRDefault="00A31170" w:rsidP="00984C2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4B305C" w:rsidRPr="00B84E44" w:rsidRDefault="00A31170" w:rsidP="00A3117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E4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B305C" w:rsidRPr="00B84E44">
        <w:rPr>
          <w:rFonts w:ascii="Times New Roman" w:hAnsi="Times New Roman" w:cs="Times New Roman"/>
          <w:b/>
          <w:bCs/>
          <w:sz w:val="24"/>
          <w:szCs w:val="24"/>
        </w:rPr>
        <w:t>Организация управления программой</w:t>
      </w:r>
    </w:p>
    <w:p w:rsidR="004B305C" w:rsidRPr="00B84E44" w:rsidRDefault="004B305C" w:rsidP="004B305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4B305C" w:rsidRPr="00B84E44" w:rsidRDefault="002718B1" w:rsidP="00FF79A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Реализация</w:t>
      </w:r>
      <w:r w:rsidR="003462BB" w:rsidRPr="00B84E44">
        <w:rPr>
          <w:rFonts w:ascii="Times New Roman" w:hAnsi="Times New Roman" w:cs="Times New Roman"/>
          <w:sz w:val="24"/>
          <w:szCs w:val="24"/>
        </w:rPr>
        <w:t xml:space="preserve"> </w:t>
      </w:r>
      <w:r w:rsidRPr="00B84E44">
        <w:rPr>
          <w:rFonts w:ascii="Times New Roman" w:hAnsi="Times New Roman" w:cs="Times New Roman"/>
          <w:sz w:val="24"/>
          <w:szCs w:val="24"/>
        </w:rPr>
        <w:t xml:space="preserve"> </w:t>
      </w:r>
      <w:r w:rsidR="003462BB" w:rsidRPr="00B84E4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3F0681" w:rsidRPr="00B84E44">
        <w:rPr>
          <w:rFonts w:ascii="Times New Roman" w:hAnsi="Times New Roman" w:cs="Times New Roman"/>
          <w:sz w:val="24"/>
          <w:szCs w:val="24"/>
        </w:rPr>
        <w:t xml:space="preserve"> </w:t>
      </w:r>
      <w:r w:rsidR="003462BB" w:rsidRPr="00B84E44">
        <w:rPr>
          <w:rFonts w:ascii="Times New Roman" w:hAnsi="Times New Roman" w:cs="Times New Roman"/>
          <w:sz w:val="24"/>
          <w:szCs w:val="24"/>
        </w:rPr>
        <w:t xml:space="preserve">и контроль за ходом ее выполнения осуществляет </w:t>
      </w:r>
      <w:r w:rsidR="00FF79AC">
        <w:rPr>
          <w:rFonts w:ascii="Times New Roman" w:hAnsi="Times New Roman" w:cs="Times New Roman"/>
          <w:sz w:val="24"/>
          <w:szCs w:val="24"/>
        </w:rPr>
        <w:t>о</w:t>
      </w:r>
      <w:r w:rsidR="003F0681" w:rsidRPr="00B84E44">
        <w:rPr>
          <w:rFonts w:ascii="Times New Roman" w:hAnsi="Times New Roman" w:cs="Times New Roman"/>
          <w:sz w:val="24"/>
          <w:szCs w:val="24"/>
        </w:rPr>
        <w:t>тдел экономики</w:t>
      </w:r>
      <w:r w:rsidR="003462BB" w:rsidRPr="00B84E4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«Верхнеколымский улус (район)»</w:t>
      </w:r>
      <w:r w:rsidRPr="00B84E44">
        <w:rPr>
          <w:rFonts w:ascii="Times New Roman" w:hAnsi="Times New Roman" w:cs="Times New Roman"/>
          <w:sz w:val="24"/>
          <w:szCs w:val="24"/>
        </w:rPr>
        <w:t xml:space="preserve"> </w:t>
      </w:r>
      <w:r w:rsidRPr="00B84E44">
        <w:rPr>
          <w:rFonts w:ascii="Times New Roman" w:hAnsi="Times New Roman"/>
          <w:sz w:val="24"/>
          <w:szCs w:val="24"/>
        </w:rPr>
        <w:t xml:space="preserve">при </w:t>
      </w:r>
      <w:r w:rsidRPr="00B84E44">
        <w:rPr>
          <w:rFonts w:ascii="Times New Roman" w:hAnsi="Times New Roman" w:cs="Times New Roman"/>
          <w:sz w:val="24"/>
          <w:szCs w:val="24"/>
        </w:rPr>
        <w:t>взаимодействии с</w:t>
      </w:r>
      <w:r w:rsidR="004B305C" w:rsidRPr="00B84E44">
        <w:rPr>
          <w:rFonts w:ascii="Times New Roman" w:hAnsi="Times New Roman" w:cs="Times New Roman"/>
          <w:sz w:val="24"/>
          <w:szCs w:val="24"/>
        </w:rPr>
        <w:t xml:space="preserve"> </w:t>
      </w:r>
      <w:r w:rsidR="00B62725" w:rsidRPr="00B84E44">
        <w:rPr>
          <w:rFonts w:ascii="Times New Roman" w:hAnsi="Times New Roman" w:cs="Times New Roman"/>
          <w:sz w:val="24"/>
          <w:szCs w:val="24"/>
        </w:rPr>
        <w:t>МУ «Управление культуры и духовного развития В</w:t>
      </w:r>
      <w:r w:rsidR="003F0681" w:rsidRPr="00B84E44">
        <w:rPr>
          <w:rFonts w:ascii="Times New Roman" w:hAnsi="Times New Roman" w:cs="Times New Roman"/>
          <w:sz w:val="24"/>
          <w:szCs w:val="24"/>
        </w:rPr>
        <w:t xml:space="preserve">ерхнеколымского улуса </w:t>
      </w:r>
      <w:r w:rsidR="003F0681" w:rsidRPr="00B84E44">
        <w:rPr>
          <w:rFonts w:ascii="Times New Roman" w:hAnsi="Times New Roman" w:cs="Times New Roman"/>
          <w:sz w:val="24"/>
          <w:szCs w:val="24"/>
        </w:rPr>
        <w:lastRenderedPageBreak/>
        <w:t>(района)»</w:t>
      </w:r>
      <w:r w:rsidR="00B62725" w:rsidRPr="00B84E44">
        <w:rPr>
          <w:rFonts w:ascii="Times New Roman" w:hAnsi="Times New Roman" w:cs="Times New Roman"/>
          <w:sz w:val="24"/>
          <w:szCs w:val="24"/>
        </w:rPr>
        <w:t>,</w:t>
      </w:r>
      <w:r w:rsidR="003F0681" w:rsidRPr="00B84E44">
        <w:rPr>
          <w:rFonts w:ascii="Times New Roman" w:hAnsi="Times New Roman" w:cs="Times New Roman"/>
          <w:sz w:val="24"/>
          <w:szCs w:val="24"/>
        </w:rPr>
        <w:t xml:space="preserve"> МКУ «Верхнеколымское УСХ»</w:t>
      </w:r>
      <w:r w:rsidR="00FF79AC">
        <w:rPr>
          <w:rFonts w:ascii="Times New Roman" w:hAnsi="Times New Roman" w:cs="Times New Roman"/>
          <w:sz w:val="24"/>
          <w:szCs w:val="24"/>
        </w:rPr>
        <w:t>,</w:t>
      </w:r>
      <w:r w:rsidR="003F0681" w:rsidRPr="00B84E44">
        <w:rPr>
          <w:rFonts w:ascii="Times New Roman" w:hAnsi="Times New Roman" w:cs="Times New Roman"/>
          <w:sz w:val="24"/>
          <w:szCs w:val="24"/>
        </w:rPr>
        <w:t xml:space="preserve"> МБУ «Центр здорового образа жизни»</w:t>
      </w:r>
      <w:r w:rsidR="00FF79AC">
        <w:rPr>
          <w:rFonts w:ascii="Times New Roman" w:hAnsi="Times New Roman" w:cs="Times New Roman"/>
          <w:sz w:val="24"/>
          <w:szCs w:val="24"/>
        </w:rPr>
        <w:t>,</w:t>
      </w:r>
      <w:r w:rsidR="003F0681" w:rsidRPr="00B84E44">
        <w:rPr>
          <w:rFonts w:ascii="Times New Roman" w:hAnsi="Times New Roman" w:cs="Times New Roman"/>
          <w:sz w:val="24"/>
          <w:szCs w:val="24"/>
        </w:rPr>
        <w:t xml:space="preserve"> Глав</w:t>
      </w:r>
      <w:r w:rsidR="00FF79AC">
        <w:rPr>
          <w:rFonts w:ascii="Times New Roman" w:hAnsi="Times New Roman" w:cs="Times New Roman"/>
          <w:sz w:val="24"/>
          <w:szCs w:val="24"/>
        </w:rPr>
        <w:t>ами</w:t>
      </w:r>
      <w:r w:rsidR="003F0681" w:rsidRPr="00B84E44">
        <w:rPr>
          <w:rFonts w:ascii="Times New Roman" w:hAnsi="Times New Roman" w:cs="Times New Roman"/>
          <w:sz w:val="24"/>
          <w:szCs w:val="24"/>
        </w:rPr>
        <w:t xml:space="preserve"> муниципальных образований. </w:t>
      </w:r>
    </w:p>
    <w:p w:rsidR="00E63BC5" w:rsidRPr="00B84E44" w:rsidRDefault="00E63BC5" w:rsidP="00FF79AC">
      <w:pPr>
        <w:pStyle w:val="af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и внебюджетного финансирования муниципальной программы в установленном порядке проводится корректировка значений целевых индикаторов и показателей программных мероприятий. </w:t>
      </w:r>
    </w:p>
    <w:p w:rsidR="003F0681" w:rsidRPr="00B84E44" w:rsidRDefault="003F0681" w:rsidP="00FF79AC">
      <w:pPr>
        <w:pStyle w:val="af2"/>
        <w:ind w:firstLine="510"/>
        <w:jc w:val="both"/>
        <w:rPr>
          <w:sz w:val="24"/>
          <w:szCs w:val="24"/>
        </w:rPr>
      </w:pPr>
      <w:r w:rsidRPr="00B84E44">
        <w:rPr>
          <w:sz w:val="24"/>
          <w:szCs w:val="24"/>
        </w:rPr>
        <w:t>Отдел экономики администрации муниципального района «Верхнеколымский улус (район)» формирует свод информации на основе отчетности предоставляемой ответственным исполнителем.</w:t>
      </w:r>
    </w:p>
    <w:p w:rsidR="00E63BC5" w:rsidRPr="00B84E44" w:rsidRDefault="00E63BC5" w:rsidP="00FF79AC">
      <w:pPr>
        <w:pStyle w:val="Default"/>
        <w:ind w:firstLine="510"/>
        <w:jc w:val="both"/>
      </w:pPr>
      <w:r w:rsidRPr="00B84E44">
        <w:t>Отчет о реализации муниципальной программы за соответствующий период должен содержать:</w:t>
      </w:r>
    </w:p>
    <w:p w:rsidR="00E63BC5" w:rsidRPr="00B84E44" w:rsidRDefault="00E63BC5" w:rsidP="00051828">
      <w:pPr>
        <w:pStyle w:val="Default"/>
        <w:numPr>
          <w:ilvl w:val="0"/>
          <w:numId w:val="15"/>
        </w:numPr>
        <w:ind w:left="0" w:firstLine="510"/>
        <w:jc w:val="both"/>
      </w:pPr>
      <w:r w:rsidRPr="00B84E44">
        <w:t xml:space="preserve">перечень завершенных за отчетный период программных мероприятий; </w:t>
      </w:r>
    </w:p>
    <w:p w:rsidR="00E63BC5" w:rsidRPr="00B84E44" w:rsidRDefault="00E63BC5" w:rsidP="00051828">
      <w:pPr>
        <w:pStyle w:val="Default"/>
        <w:numPr>
          <w:ilvl w:val="0"/>
          <w:numId w:val="15"/>
        </w:numPr>
        <w:ind w:left="0" w:firstLine="510"/>
        <w:jc w:val="both"/>
      </w:pPr>
      <w:r w:rsidRPr="00B84E44">
        <w:t xml:space="preserve">перечень не завершенных за отчетный период программных мероприятий и процент их не завершения; </w:t>
      </w:r>
    </w:p>
    <w:p w:rsidR="00E63BC5" w:rsidRPr="00B84E44" w:rsidRDefault="00E63BC5" w:rsidP="00051828">
      <w:pPr>
        <w:pStyle w:val="Default"/>
        <w:numPr>
          <w:ilvl w:val="0"/>
          <w:numId w:val="15"/>
        </w:numPr>
        <w:ind w:left="0" w:firstLine="510"/>
        <w:jc w:val="both"/>
      </w:pPr>
      <w:r w:rsidRPr="00B84E44">
        <w:t xml:space="preserve">анализ причин несвоевременного завершения программных мероприятий. </w:t>
      </w:r>
    </w:p>
    <w:p w:rsidR="00E63BC5" w:rsidRPr="00B84E44" w:rsidRDefault="00E63BC5" w:rsidP="003462BB">
      <w:pPr>
        <w:pStyle w:val="af2"/>
        <w:ind w:firstLine="510"/>
        <w:jc w:val="both"/>
        <w:rPr>
          <w:sz w:val="24"/>
          <w:szCs w:val="24"/>
        </w:rPr>
      </w:pPr>
      <w:r w:rsidRPr="00B84E44">
        <w:rPr>
          <w:sz w:val="24"/>
          <w:szCs w:val="24"/>
        </w:rPr>
        <w:t>Отчет представляется на электронном или бумажном носителе и принимается к рассмотрению с момента регистрации его в полном объеме при наличии пояснительной записки.</w:t>
      </w:r>
    </w:p>
    <w:p w:rsidR="00E63BC5" w:rsidRPr="00B84E44" w:rsidRDefault="00E63BC5" w:rsidP="003462BB">
      <w:pPr>
        <w:pStyle w:val="af2"/>
        <w:ind w:firstLine="510"/>
        <w:jc w:val="both"/>
        <w:rPr>
          <w:sz w:val="24"/>
          <w:szCs w:val="24"/>
        </w:rPr>
      </w:pPr>
      <w:r w:rsidRPr="00B84E44">
        <w:rPr>
          <w:sz w:val="24"/>
          <w:szCs w:val="24"/>
        </w:rPr>
        <w:t>Ответственный исполнитель Программы несет ответственность за полноту, своевременность и достоверность информации, представляемой для проведения оценки эффективности Программы.</w:t>
      </w:r>
    </w:p>
    <w:p w:rsidR="00E63BC5" w:rsidRPr="00B84E44" w:rsidRDefault="00E63BC5" w:rsidP="003462BB">
      <w:pPr>
        <w:pStyle w:val="Default"/>
        <w:ind w:firstLine="510"/>
        <w:jc w:val="both"/>
      </w:pPr>
      <w:r w:rsidRPr="00B84E44">
        <w:t>По результатам выполнения мероприятий муниципальной программы могут быть внесены изменения в перечень мероприятий и состав ответственных исполнителей.</w:t>
      </w:r>
    </w:p>
    <w:p w:rsidR="00E63BC5" w:rsidRPr="00B84E44" w:rsidRDefault="00E63BC5" w:rsidP="004B305C">
      <w:pPr>
        <w:spacing w:after="0" w:line="240" w:lineRule="auto"/>
      </w:pPr>
    </w:p>
    <w:p w:rsidR="004B305C" w:rsidRPr="00B84E44" w:rsidRDefault="00A31170" w:rsidP="00A311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E44">
        <w:rPr>
          <w:rFonts w:ascii="Times New Roman" w:hAnsi="Times New Roman" w:cs="Times New Roman"/>
          <w:b/>
          <w:sz w:val="24"/>
          <w:szCs w:val="24"/>
        </w:rPr>
        <w:t>6.</w:t>
      </w:r>
      <w:r w:rsidR="004B305C" w:rsidRPr="00B84E44">
        <w:rPr>
          <w:rFonts w:ascii="Times New Roman" w:hAnsi="Times New Roman" w:cs="Times New Roman"/>
          <w:b/>
          <w:sz w:val="24"/>
          <w:szCs w:val="24"/>
        </w:rPr>
        <w:t xml:space="preserve"> Методика оценки достижения конечных результатов муниципальной программы</w:t>
      </w:r>
    </w:p>
    <w:p w:rsidR="004B305C" w:rsidRPr="00B84E44" w:rsidRDefault="004B305C" w:rsidP="004B3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05C" w:rsidRPr="00B84E44" w:rsidRDefault="004B305C" w:rsidP="004B305C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 за отчетный год и за весь период реализации муниципальной программы. </w:t>
      </w:r>
    </w:p>
    <w:p w:rsidR="004B305C" w:rsidRPr="00B84E44" w:rsidRDefault="004B305C" w:rsidP="004B30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согласно действующему порядку, путем установления степени достижения ожидаемых результатов, а также путем сравнения текущих значений показателей и индикаторов с их целевыми значениями либо значениями на момент начала реализации Программы.</w:t>
      </w:r>
    </w:p>
    <w:p w:rsidR="00E722CD" w:rsidRDefault="004B305C" w:rsidP="000168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4E44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путем соотнесения степени достижения основных целевых показателей Программы с уровнем ее финансирования с начала реализации, согласно Порядку проведения и критерии оценки эффективности реализации муниципальных целевых программ муниципального района «Верхнеколымский район».</w:t>
      </w:r>
      <w:bookmarkStart w:id="2" w:name="RANGE!A1:J103"/>
      <w:bookmarkEnd w:id="2"/>
    </w:p>
    <w:p w:rsidR="00E722CD" w:rsidRPr="00E722CD" w:rsidRDefault="00E722CD" w:rsidP="00E722CD">
      <w:pPr>
        <w:rPr>
          <w:rFonts w:ascii="Times New Roman" w:hAnsi="Times New Roman" w:cs="Times New Roman"/>
          <w:sz w:val="24"/>
          <w:szCs w:val="24"/>
        </w:rPr>
      </w:pPr>
    </w:p>
    <w:p w:rsidR="00E722CD" w:rsidRPr="00E722CD" w:rsidRDefault="00E722CD" w:rsidP="00E722CD">
      <w:pPr>
        <w:rPr>
          <w:rFonts w:ascii="Times New Roman" w:hAnsi="Times New Roman" w:cs="Times New Roman"/>
          <w:sz w:val="24"/>
          <w:szCs w:val="24"/>
        </w:rPr>
      </w:pPr>
    </w:p>
    <w:p w:rsidR="00E722CD" w:rsidRDefault="00E722CD" w:rsidP="00E722CD">
      <w:pPr>
        <w:rPr>
          <w:rFonts w:ascii="Times New Roman" w:hAnsi="Times New Roman" w:cs="Times New Roman"/>
          <w:sz w:val="24"/>
          <w:szCs w:val="24"/>
        </w:rPr>
      </w:pPr>
    </w:p>
    <w:p w:rsidR="00E722CD" w:rsidRDefault="00E722CD" w:rsidP="00E722CD">
      <w:pPr>
        <w:tabs>
          <w:tab w:val="left" w:pos="37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22CD" w:rsidRDefault="00E7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379"/>
        <w:gridCol w:w="2064"/>
        <w:gridCol w:w="731"/>
        <w:gridCol w:w="903"/>
        <w:gridCol w:w="1240"/>
        <w:gridCol w:w="951"/>
        <w:gridCol w:w="904"/>
        <w:gridCol w:w="797"/>
        <w:gridCol w:w="1005"/>
        <w:gridCol w:w="1447"/>
      </w:tblGrid>
      <w:tr w:rsidR="00E722CD" w:rsidRPr="00E722CD" w:rsidTr="00E722CD">
        <w:trPr>
          <w:trHeight w:val="312"/>
        </w:trPr>
        <w:tc>
          <w:tcPr>
            <w:tcW w:w="40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E722CD" w:rsidRPr="00E722CD" w:rsidTr="00E722CD">
        <w:trPr>
          <w:trHeight w:val="312"/>
        </w:trPr>
        <w:tc>
          <w:tcPr>
            <w:tcW w:w="40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</w:tc>
      </w:tr>
      <w:tr w:rsidR="00E722CD" w:rsidRPr="00E722CD" w:rsidTr="00E722CD">
        <w:trPr>
          <w:trHeight w:val="312"/>
        </w:trPr>
        <w:tc>
          <w:tcPr>
            <w:tcW w:w="40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</w:p>
        </w:tc>
      </w:tr>
      <w:tr w:rsidR="00E722CD" w:rsidRPr="00E722CD" w:rsidTr="00E722CD">
        <w:trPr>
          <w:trHeight w:val="312"/>
        </w:trPr>
        <w:tc>
          <w:tcPr>
            <w:tcW w:w="40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435"/>
        </w:trPr>
        <w:tc>
          <w:tcPr>
            <w:tcW w:w="13029" w:type="dxa"/>
            <w:gridSpan w:val="10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 программных мероприятий </w:t>
            </w:r>
          </w:p>
        </w:tc>
      </w:tr>
      <w:tr w:rsidR="00E722CD" w:rsidRPr="00E722CD" w:rsidTr="00E722CD">
        <w:trPr>
          <w:trHeight w:val="312"/>
        </w:trPr>
        <w:tc>
          <w:tcPr>
            <w:tcW w:w="4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ед.изм.: тыс.руб.</w:t>
            </w:r>
          </w:p>
        </w:tc>
      </w:tr>
      <w:tr w:rsidR="00E722CD" w:rsidRPr="00E722CD" w:rsidTr="00E722CD">
        <w:trPr>
          <w:trHeight w:val="276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12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9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Республи-канский бюджет</w:t>
            </w:r>
          </w:p>
        </w:tc>
        <w:tc>
          <w:tcPr>
            <w:tcW w:w="98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Бюджет МО </w:t>
            </w:r>
          </w:p>
        </w:tc>
        <w:tc>
          <w:tcPr>
            <w:tcW w:w="1076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Внебюд-жетные источники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722CD" w:rsidRPr="00E722CD" w:rsidTr="00E722CD">
        <w:trPr>
          <w:trHeight w:val="1005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13029" w:type="dxa"/>
            <w:gridSpan w:val="10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 Развитие и поддержка культурно-познавательного, этнического, экологического, экстремального.</w:t>
            </w: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многофункционального этнокультурного центра на 100 мест с. Нелемное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121143,46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121143,46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МУ "УКиДР",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121143,46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121143,46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музея под открытым небом с. Нелемное 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традиционной национальной Урасы, с. Нелемное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мини цеха по переработки рыбы (сушка, копчение) с. Нелемное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Обустройство этно-парка п. Зырянка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</w:t>
            </w:r>
            <w:r w:rsidRPr="00E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гостиничного комплекса на 12 номеров п. Зырянка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Обустройство зоны отдыха п. Зырянка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новых технологий в развитие сельского хозяйства (шоковая заморозка, изготовление рыбных снеков), п. Зырянка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Главы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мини цеха для переработки рыбы для изготовления полуфабрикатов (филе, фарш), п. Зырянка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этнографического комплекса активного отдыха для населения района в с. Угольное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площадки Ысыах с. Верхнеколымск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Глава </w:t>
            </w:r>
            <w:r w:rsidRPr="00E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Кафе – барбекю на барже (на реке Ясачная) с. Верхнеколымск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Разработка паспортов экологических маршрутов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маршрутных домиков для оленеводов/приобретение модульных домиков для оленеводов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швейного цеха - пошив национальной одежды и с национальной символикой, с. Утая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модульного цеха по переработки мяса северного оленя, с. Утая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модульного цеха по переработке дикоросов, с. Утая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"Дом-Арчы", с. </w:t>
            </w:r>
            <w:r w:rsidRPr="00E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Усун-Кюель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Строительство гостиничного дома с. Усун-Кюель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шоковой заморозки мясной продукции (рефконтейнер), с. Усун – Кюель 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на гостиничный дом в с. Усун-Кюель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объекта «Строительство круглогодичной дороги с. Усун – Кюель – р. Ожогино»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Глава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13029" w:type="dxa"/>
            <w:gridSpan w:val="10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 Предоставление населению туристско-информационных услуг.</w:t>
            </w:r>
          </w:p>
        </w:tc>
      </w:tr>
      <w:tr w:rsidR="00E722CD" w:rsidRPr="00E722CD" w:rsidTr="00E722CD">
        <w:trPr>
          <w:trHeight w:val="255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Публикации в сфере туризма Верхнеколымского района в сети Интернет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ОЭ админисрации, МУ "УКиДР", Главы МО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4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121143,46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121143,46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722CD" w:rsidRPr="00E722CD" w:rsidTr="00E722CD">
        <w:trPr>
          <w:trHeight w:val="264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121143,46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121143,46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722CD" w:rsidRPr="00E722CD" w:rsidTr="00E722CD">
        <w:trPr>
          <w:trHeight w:val="285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722CD" w:rsidRPr="00E722CD" w:rsidTr="00E722CD">
        <w:trPr>
          <w:trHeight w:val="285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722CD" w:rsidRPr="00E722CD" w:rsidTr="00E722CD">
        <w:trPr>
          <w:trHeight w:val="285"/>
        </w:trPr>
        <w:tc>
          <w:tcPr>
            <w:tcW w:w="40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0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6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44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722CD" w:rsidRDefault="00E722CD" w:rsidP="00E722CD">
      <w:pPr>
        <w:tabs>
          <w:tab w:val="left" w:pos="3764"/>
        </w:tabs>
        <w:rPr>
          <w:rFonts w:ascii="Times New Roman" w:hAnsi="Times New Roman" w:cs="Times New Roman"/>
          <w:sz w:val="24"/>
          <w:szCs w:val="24"/>
        </w:rPr>
      </w:pPr>
    </w:p>
    <w:p w:rsidR="00E722CD" w:rsidRDefault="00E7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1748"/>
        <w:gridCol w:w="588"/>
        <w:gridCol w:w="588"/>
        <w:gridCol w:w="588"/>
        <w:gridCol w:w="588"/>
        <w:gridCol w:w="588"/>
        <w:gridCol w:w="588"/>
        <w:gridCol w:w="588"/>
        <w:gridCol w:w="3433"/>
        <w:gridCol w:w="1124"/>
      </w:tblGrid>
      <w:tr w:rsidR="00E722CD" w:rsidRPr="00E722CD" w:rsidTr="00E722CD">
        <w:trPr>
          <w:trHeight w:val="312"/>
        </w:trPr>
        <w:tc>
          <w:tcPr>
            <w:tcW w:w="336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1:J14"/>
            <w:bookmarkEnd w:id="3"/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  <w:tc>
          <w:tcPr>
            <w:tcW w:w="20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312"/>
        </w:trPr>
        <w:tc>
          <w:tcPr>
            <w:tcW w:w="336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0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312"/>
        </w:trPr>
        <w:tc>
          <w:tcPr>
            <w:tcW w:w="336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«_____ годы»</w:t>
            </w:r>
          </w:p>
        </w:tc>
        <w:tc>
          <w:tcPr>
            <w:tcW w:w="20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312"/>
        </w:trPr>
        <w:tc>
          <w:tcPr>
            <w:tcW w:w="336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312"/>
        </w:trPr>
        <w:tc>
          <w:tcPr>
            <w:tcW w:w="17040" w:type="dxa"/>
            <w:gridSpan w:val="9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показателей мониторинга и оценки результатов  муниципальной программы </w:t>
            </w:r>
          </w:p>
        </w:tc>
        <w:tc>
          <w:tcPr>
            <w:tcW w:w="20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312"/>
        </w:trPr>
        <w:tc>
          <w:tcPr>
            <w:tcW w:w="336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312"/>
        </w:trPr>
        <w:tc>
          <w:tcPr>
            <w:tcW w:w="336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Ед. измер.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00" w:type="dxa"/>
            <w:gridSpan w:val="5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820" w:type="dxa"/>
            <w:vMerge w:val="restart"/>
            <w:noWrap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080" w:type="dxa"/>
            <w:vMerge w:val="restart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Ответсвенный исполнитель</w:t>
            </w:r>
          </w:p>
        </w:tc>
      </w:tr>
      <w:tr w:rsidR="00E722CD" w:rsidRPr="00E722CD" w:rsidTr="00E722CD">
        <w:trPr>
          <w:trHeight w:val="312"/>
        </w:trPr>
        <w:tc>
          <w:tcPr>
            <w:tcW w:w="336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82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312"/>
        </w:trPr>
        <w:tc>
          <w:tcPr>
            <w:tcW w:w="17040" w:type="dxa"/>
            <w:gridSpan w:val="9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Задача: Развитие и поддержка культурно-познавательного, этнического, экологического, экстремального.</w:t>
            </w:r>
          </w:p>
        </w:tc>
        <w:tc>
          <w:tcPr>
            <w:tcW w:w="20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CD" w:rsidRPr="00E722CD" w:rsidTr="00E722CD">
        <w:trPr>
          <w:trHeight w:val="2304"/>
        </w:trPr>
        <w:tc>
          <w:tcPr>
            <w:tcW w:w="336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Общее количество созданных объектов туристской инфраструктуры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туристского кластера "Верхняя Колыма". </w:t>
            </w:r>
          </w:p>
        </w:tc>
        <w:tc>
          <w:tcPr>
            <w:tcW w:w="20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МУ "УКиДР", Главы МО</w:t>
            </w:r>
          </w:p>
        </w:tc>
      </w:tr>
      <w:tr w:rsidR="00E722CD" w:rsidRPr="00E722CD" w:rsidTr="00E722CD">
        <w:trPr>
          <w:trHeight w:val="312"/>
        </w:trPr>
        <w:tc>
          <w:tcPr>
            <w:tcW w:w="17040" w:type="dxa"/>
            <w:gridSpan w:val="9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Задача: Предоставление населению туристско-информационных услуг.</w:t>
            </w:r>
          </w:p>
        </w:tc>
        <w:tc>
          <w:tcPr>
            <w:tcW w:w="20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22CD" w:rsidRPr="00E722CD" w:rsidTr="00E722CD">
        <w:trPr>
          <w:trHeight w:val="936"/>
        </w:trPr>
        <w:tc>
          <w:tcPr>
            <w:tcW w:w="336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Публикации в сфере туризма Верхнеколымского района в сети Интернет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2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Продвижение сферы туризма района посредством распространения информации через средства массовой информации, в сети Интернет.</w:t>
            </w:r>
          </w:p>
        </w:tc>
        <w:tc>
          <w:tcPr>
            <w:tcW w:w="2080" w:type="dxa"/>
            <w:hideMark/>
          </w:tcPr>
          <w:p w:rsidR="00E722CD" w:rsidRPr="00E722CD" w:rsidRDefault="00E722CD" w:rsidP="00E722CD">
            <w:pPr>
              <w:tabs>
                <w:tab w:val="left" w:pos="3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2CD">
              <w:rPr>
                <w:rFonts w:ascii="Times New Roman" w:hAnsi="Times New Roman" w:cs="Times New Roman"/>
                <w:sz w:val="24"/>
                <w:szCs w:val="24"/>
              </w:rPr>
              <w:t>МУ "УКиДР", Главы МО, ОЭ администрации</w:t>
            </w:r>
          </w:p>
        </w:tc>
      </w:tr>
    </w:tbl>
    <w:p w:rsidR="003E4E10" w:rsidRPr="00E722CD" w:rsidRDefault="003E4E10" w:rsidP="00E722CD">
      <w:pPr>
        <w:tabs>
          <w:tab w:val="left" w:pos="3764"/>
        </w:tabs>
        <w:rPr>
          <w:rFonts w:ascii="Times New Roman" w:hAnsi="Times New Roman" w:cs="Times New Roman"/>
          <w:sz w:val="24"/>
          <w:szCs w:val="24"/>
        </w:rPr>
      </w:pPr>
    </w:p>
    <w:sectPr w:rsidR="003E4E10" w:rsidRPr="00E722CD" w:rsidSect="00C16906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CD" w:rsidRDefault="00CF46CD" w:rsidP="00F8033A">
      <w:pPr>
        <w:spacing w:after="0" w:line="240" w:lineRule="auto"/>
      </w:pPr>
      <w:r>
        <w:separator/>
      </w:r>
    </w:p>
  </w:endnote>
  <w:endnote w:type="continuationSeparator" w:id="1">
    <w:p w:rsidR="00CF46CD" w:rsidRDefault="00CF46CD" w:rsidP="00F8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56463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0096" w:rsidRPr="00BF73A5" w:rsidRDefault="00402E5B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3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0096" w:rsidRPr="00BF73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73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73F9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BF73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0096" w:rsidRDefault="006B00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CD" w:rsidRDefault="00CF46CD" w:rsidP="00F8033A">
      <w:pPr>
        <w:spacing w:after="0" w:line="240" w:lineRule="auto"/>
      </w:pPr>
      <w:r>
        <w:separator/>
      </w:r>
    </w:p>
  </w:footnote>
  <w:footnote w:type="continuationSeparator" w:id="1">
    <w:p w:rsidR="00CF46CD" w:rsidRDefault="00CF46CD" w:rsidP="00F8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3CF"/>
    <w:multiLevelType w:val="hybridMultilevel"/>
    <w:tmpl w:val="4CE2CAC8"/>
    <w:lvl w:ilvl="0" w:tplc="6F3A7D62">
      <w:start w:val="6"/>
      <w:numFmt w:val="bullet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>
    <w:nsid w:val="1D520481"/>
    <w:multiLevelType w:val="hybridMultilevel"/>
    <w:tmpl w:val="0F22FD96"/>
    <w:lvl w:ilvl="0" w:tplc="342830E0">
      <w:start w:val="1"/>
      <w:numFmt w:val="bullet"/>
      <w:lvlText w:val="-"/>
      <w:lvlJc w:val="left"/>
      <w:pPr>
        <w:ind w:left="123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E5B49ED"/>
    <w:multiLevelType w:val="hybridMultilevel"/>
    <w:tmpl w:val="298E72EC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>
    <w:nsid w:val="1E887DDA"/>
    <w:multiLevelType w:val="hybridMultilevel"/>
    <w:tmpl w:val="B802D016"/>
    <w:lvl w:ilvl="0" w:tplc="489C0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C71E9"/>
    <w:multiLevelType w:val="hybridMultilevel"/>
    <w:tmpl w:val="97FC1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52B80"/>
    <w:multiLevelType w:val="hybridMultilevel"/>
    <w:tmpl w:val="33F8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C1400"/>
    <w:multiLevelType w:val="hybridMultilevel"/>
    <w:tmpl w:val="F0741D72"/>
    <w:lvl w:ilvl="0" w:tplc="489C09B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33877124"/>
    <w:multiLevelType w:val="hybridMultilevel"/>
    <w:tmpl w:val="A8EA8666"/>
    <w:lvl w:ilvl="0" w:tplc="489C09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BC65F0"/>
    <w:multiLevelType w:val="hybridMultilevel"/>
    <w:tmpl w:val="EE6A136E"/>
    <w:lvl w:ilvl="0" w:tplc="489C09B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80710AD"/>
    <w:multiLevelType w:val="hybridMultilevel"/>
    <w:tmpl w:val="C65E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D0C9E"/>
    <w:multiLevelType w:val="hybridMultilevel"/>
    <w:tmpl w:val="62F6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2049F"/>
    <w:multiLevelType w:val="hybridMultilevel"/>
    <w:tmpl w:val="E89C4300"/>
    <w:lvl w:ilvl="0" w:tplc="6F3A7D62">
      <w:start w:val="6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4C116D92"/>
    <w:multiLevelType w:val="hybridMultilevel"/>
    <w:tmpl w:val="843E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F39B4"/>
    <w:multiLevelType w:val="hybridMultilevel"/>
    <w:tmpl w:val="E23244EC"/>
    <w:lvl w:ilvl="0" w:tplc="342830E0">
      <w:start w:val="1"/>
      <w:numFmt w:val="bullet"/>
      <w:lvlText w:val="-"/>
      <w:lvlJc w:val="left"/>
      <w:pPr>
        <w:ind w:left="123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E6C123F"/>
    <w:multiLevelType w:val="hybridMultilevel"/>
    <w:tmpl w:val="3A3A1E82"/>
    <w:lvl w:ilvl="0" w:tplc="489C0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07575"/>
    <w:multiLevelType w:val="hybridMultilevel"/>
    <w:tmpl w:val="C64A8B84"/>
    <w:lvl w:ilvl="0" w:tplc="489C0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5D2BB1"/>
    <w:multiLevelType w:val="hybridMultilevel"/>
    <w:tmpl w:val="9C2A80D0"/>
    <w:lvl w:ilvl="0" w:tplc="489C0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A6753"/>
    <w:multiLevelType w:val="hybridMultilevel"/>
    <w:tmpl w:val="4398AF30"/>
    <w:lvl w:ilvl="0" w:tplc="489C0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52A7C"/>
    <w:multiLevelType w:val="hybridMultilevel"/>
    <w:tmpl w:val="1BE0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C2C4B"/>
    <w:multiLevelType w:val="hybridMultilevel"/>
    <w:tmpl w:val="000283D6"/>
    <w:lvl w:ilvl="0" w:tplc="489C0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542FA"/>
    <w:multiLevelType w:val="hybridMultilevel"/>
    <w:tmpl w:val="6352CD5C"/>
    <w:lvl w:ilvl="0" w:tplc="489C0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6"/>
  </w:num>
  <w:num w:numId="5">
    <w:abstractNumId w:val="19"/>
  </w:num>
  <w:num w:numId="6">
    <w:abstractNumId w:val="14"/>
  </w:num>
  <w:num w:numId="7">
    <w:abstractNumId w:val="11"/>
  </w:num>
  <w:num w:numId="8">
    <w:abstractNumId w:val="0"/>
  </w:num>
  <w:num w:numId="9">
    <w:abstractNumId w:val="20"/>
  </w:num>
  <w:num w:numId="10">
    <w:abstractNumId w:val="15"/>
  </w:num>
  <w:num w:numId="11">
    <w:abstractNumId w:val="6"/>
  </w:num>
  <w:num w:numId="12">
    <w:abstractNumId w:val="12"/>
  </w:num>
  <w:num w:numId="13">
    <w:abstractNumId w:val="18"/>
  </w:num>
  <w:num w:numId="14">
    <w:abstractNumId w:val="4"/>
  </w:num>
  <w:num w:numId="15">
    <w:abstractNumId w:val="8"/>
  </w:num>
  <w:num w:numId="16">
    <w:abstractNumId w:val="9"/>
  </w:num>
  <w:num w:numId="17">
    <w:abstractNumId w:val="5"/>
  </w:num>
  <w:num w:numId="18">
    <w:abstractNumId w:val="17"/>
  </w:num>
  <w:num w:numId="19">
    <w:abstractNumId w:val="13"/>
  </w:num>
  <w:num w:numId="20">
    <w:abstractNumId w:val="1"/>
  </w:num>
  <w:num w:numId="21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8F34CF"/>
    <w:rsid w:val="00002400"/>
    <w:rsid w:val="00004B35"/>
    <w:rsid w:val="00005F88"/>
    <w:rsid w:val="00007DD8"/>
    <w:rsid w:val="00016886"/>
    <w:rsid w:val="00025989"/>
    <w:rsid w:val="0003445E"/>
    <w:rsid w:val="00051828"/>
    <w:rsid w:val="00057CD2"/>
    <w:rsid w:val="00061587"/>
    <w:rsid w:val="00063472"/>
    <w:rsid w:val="0006470C"/>
    <w:rsid w:val="00067CCF"/>
    <w:rsid w:val="000745AC"/>
    <w:rsid w:val="00077351"/>
    <w:rsid w:val="0008323E"/>
    <w:rsid w:val="00086C01"/>
    <w:rsid w:val="00093BBC"/>
    <w:rsid w:val="000970D2"/>
    <w:rsid w:val="000A12D2"/>
    <w:rsid w:val="000A6541"/>
    <w:rsid w:val="000A77ED"/>
    <w:rsid w:val="000C43EC"/>
    <w:rsid w:val="000D165B"/>
    <w:rsid w:val="000D734B"/>
    <w:rsid w:val="000E5C40"/>
    <w:rsid w:val="000E6343"/>
    <w:rsid w:val="0011726F"/>
    <w:rsid w:val="00120C9E"/>
    <w:rsid w:val="0012462E"/>
    <w:rsid w:val="00124D8D"/>
    <w:rsid w:val="00126347"/>
    <w:rsid w:val="00140637"/>
    <w:rsid w:val="00151DF4"/>
    <w:rsid w:val="00152CD1"/>
    <w:rsid w:val="00160FDA"/>
    <w:rsid w:val="00162662"/>
    <w:rsid w:val="00162E2D"/>
    <w:rsid w:val="00162EFD"/>
    <w:rsid w:val="001652E0"/>
    <w:rsid w:val="0016773C"/>
    <w:rsid w:val="0017092C"/>
    <w:rsid w:val="00171D26"/>
    <w:rsid w:val="00174C38"/>
    <w:rsid w:val="0018100B"/>
    <w:rsid w:val="0018128F"/>
    <w:rsid w:val="001821EE"/>
    <w:rsid w:val="00185D30"/>
    <w:rsid w:val="00190282"/>
    <w:rsid w:val="001A562A"/>
    <w:rsid w:val="001A609B"/>
    <w:rsid w:val="001A7D01"/>
    <w:rsid w:val="001D1188"/>
    <w:rsid w:val="001D3B2A"/>
    <w:rsid w:val="001D3EFE"/>
    <w:rsid w:val="001D43F1"/>
    <w:rsid w:val="001E1C93"/>
    <w:rsid w:val="001E2294"/>
    <w:rsid w:val="001E46FB"/>
    <w:rsid w:val="001E5106"/>
    <w:rsid w:val="001E5BE7"/>
    <w:rsid w:val="001F003D"/>
    <w:rsid w:val="001F067E"/>
    <w:rsid w:val="001F0C76"/>
    <w:rsid w:val="001F6286"/>
    <w:rsid w:val="001F77EA"/>
    <w:rsid w:val="0020398F"/>
    <w:rsid w:val="002045DE"/>
    <w:rsid w:val="002139DB"/>
    <w:rsid w:val="00221496"/>
    <w:rsid w:val="002259FD"/>
    <w:rsid w:val="00230470"/>
    <w:rsid w:val="00230EC9"/>
    <w:rsid w:val="00234D8D"/>
    <w:rsid w:val="00250584"/>
    <w:rsid w:val="00253ADE"/>
    <w:rsid w:val="0025799B"/>
    <w:rsid w:val="002609F2"/>
    <w:rsid w:val="002611A2"/>
    <w:rsid w:val="002624E2"/>
    <w:rsid w:val="00263997"/>
    <w:rsid w:val="00266027"/>
    <w:rsid w:val="002718B1"/>
    <w:rsid w:val="00275276"/>
    <w:rsid w:val="00281A9B"/>
    <w:rsid w:val="002837D1"/>
    <w:rsid w:val="00284852"/>
    <w:rsid w:val="00294309"/>
    <w:rsid w:val="002A08AF"/>
    <w:rsid w:val="002B0409"/>
    <w:rsid w:val="002B11AA"/>
    <w:rsid w:val="002B141A"/>
    <w:rsid w:val="002B2FC4"/>
    <w:rsid w:val="002B6F80"/>
    <w:rsid w:val="002C182B"/>
    <w:rsid w:val="002D1620"/>
    <w:rsid w:val="002D3AB6"/>
    <w:rsid w:val="002D762A"/>
    <w:rsid w:val="002D7C82"/>
    <w:rsid w:val="002E2426"/>
    <w:rsid w:val="002E3FFB"/>
    <w:rsid w:val="002E5485"/>
    <w:rsid w:val="002F00A8"/>
    <w:rsid w:val="002F0E59"/>
    <w:rsid w:val="002F2310"/>
    <w:rsid w:val="00300CBD"/>
    <w:rsid w:val="003038BB"/>
    <w:rsid w:val="003045B7"/>
    <w:rsid w:val="00304D73"/>
    <w:rsid w:val="0030695E"/>
    <w:rsid w:val="00307128"/>
    <w:rsid w:val="0032100A"/>
    <w:rsid w:val="00321117"/>
    <w:rsid w:val="003211E8"/>
    <w:rsid w:val="00322478"/>
    <w:rsid w:val="00326D1D"/>
    <w:rsid w:val="00334863"/>
    <w:rsid w:val="00335201"/>
    <w:rsid w:val="003372E1"/>
    <w:rsid w:val="0034014C"/>
    <w:rsid w:val="00343CB0"/>
    <w:rsid w:val="00344DFA"/>
    <w:rsid w:val="003462BB"/>
    <w:rsid w:val="003516D0"/>
    <w:rsid w:val="0035390D"/>
    <w:rsid w:val="00354020"/>
    <w:rsid w:val="0036160A"/>
    <w:rsid w:val="00365C7F"/>
    <w:rsid w:val="00366290"/>
    <w:rsid w:val="0037131D"/>
    <w:rsid w:val="003736FD"/>
    <w:rsid w:val="00373704"/>
    <w:rsid w:val="0037772A"/>
    <w:rsid w:val="00381A4B"/>
    <w:rsid w:val="00381C34"/>
    <w:rsid w:val="00393538"/>
    <w:rsid w:val="003938E8"/>
    <w:rsid w:val="00393CE1"/>
    <w:rsid w:val="003953D5"/>
    <w:rsid w:val="003A1253"/>
    <w:rsid w:val="003A2E6A"/>
    <w:rsid w:val="003B2A07"/>
    <w:rsid w:val="003B537D"/>
    <w:rsid w:val="003C39B2"/>
    <w:rsid w:val="003C446D"/>
    <w:rsid w:val="003C6B9C"/>
    <w:rsid w:val="003D5EC4"/>
    <w:rsid w:val="003E2C48"/>
    <w:rsid w:val="003E3FB3"/>
    <w:rsid w:val="003E4E10"/>
    <w:rsid w:val="003F0681"/>
    <w:rsid w:val="003F54F9"/>
    <w:rsid w:val="004012DB"/>
    <w:rsid w:val="00402E5B"/>
    <w:rsid w:val="00405516"/>
    <w:rsid w:val="00417DF2"/>
    <w:rsid w:val="0042240F"/>
    <w:rsid w:val="004230D8"/>
    <w:rsid w:val="00426C62"/>
    <w:rsid w:val="00431742"/>
    <w:rsid w:val="00433955"/>
    <w:rsid w:val="00437582"/>
    <w:rsid w:val="004376AE"/>
    <w:rsid w:val="00441946"/>
    <w:rsid w:val="00445118"/>
    <w:rsid w:val="0044641A"/>
    <w:rsid w:val="0044725A"/>
    <w:rsid w:val="00460AAF"/>
    <w:rsid w:val="00461E1C"/>
    <w:rsid w:val="00466B01"/>
    <w:rsid w:val="00471012"/>
    <w:rsid w:val="00481079"/>
    <w:rsid w:val="0048554E"/>
    <w:rsid w:val="00490C87"/>
    <w:rsid w:val="0049187B"/>
    <w:rsid w:val="004930F4"/>
    <w:rsid w:val="00493305"/>
    <w:rsid w:val="00493CFA"/>
    <w:rsid w:val="004943AA"/>
    <w:rsid w:val="00496ECA"/>
    <w:rsid w:val="004A23F7"/>
    <w:rsid w:val="004B0F90"/>
    <w:rsid w:val="004B305C"/>
    <w:rsid w:val="004B6B8F"/>
    <w:rsid w:val="004B7A5E"/>
    <w:rsid w:val="004C3479"/>
    <w:rsid w:val="004C38C2"/>
    <w:rsid w:val="004C53BD"/>
    <w:rsid w:val="004C5D74"/>
    <w:rsid w:val="004D29D2"/>
    <w:rsid w:val="004D3D16"/>
    <w:rsid w:val="004D4CDB"/>
    <w:rsid w:val="004D55B0"/>
    <w:rsid w:val="004E1690"/>
    <w:rsid w:val="004F1C41"/>
    <w:rsid w:val="004F4822"/>
    <w:rsid w:val="004F5D79"/>
    <w:rsid w:val="00503CB0"/>
    <w:rsid w:val="005050F1"/>
    <w:rsid w:val="00513270"/>
    <w:rsid w:val="00513386"/>
    <w:rsid w:val="005223EA"/>
    <w:rsid w:val="00524D72"/>
    <w:rsid w:val="005411C6"/>
    <w:rsid w:val="005418A5"/>
    <w:rsid w:val="00542B33"/>
    <w:rsid w:val="00543AC9"/>
    <w:rsid w:val="0054459A"/>
    <w:rsid w:val="00545DFE"/>
    <w:rsid w:val="0055117A"/>
    <w:rsid w:val="00571F3A"/>
    <w:rsid w:val="005806CD"/>
    <w:rsid w:val="00581675"/>
    <w:rsid w:val="0058458F"/>
    <w:rsid w:val="00584A72"/>
    <w:rsid w:val="005853E1"/>
    <w:rsid w:val="005873CF"/>
    <w:rsid w:val="00587A23"/>
    <w:rsid w:val="00591A56"/>
    <w:rsid w:val="005925FB"/>
    <w:rsid w:val="0059557B"/>
    <w:rsid w:val="005A194A"/>
    <w:rsid w:val="005A7BB8"/>
    <w:rsid w:val="005B3235"/>
    <w:rsid w:val="005B4D54"/>
    <w:rsid w:val="005B6535"/>
    <w:rsid w:val="005B7138"/>
    <w:rsid w:val="005C4940"/>
    <w:rsid w:val="005D293F"/>
    <w:rsid w:val="005D33B4"/>
    <w:rsid w:val="005D38C9"/>
    <w:rsid w:val="005D457B"/>
    <w:rsid w:val="005D5EE5"/>
    <w:rsid w:val="005D6190"/>
    <w:rsid w:val="005D63F6"/>
    <w:rsid w:val="005D6DC1"/>
    <w:rsid w:val="005E21B2"/>
    <w:rsid w:val="005E462C"/>
    <w:rsid w:val="005F082C"/>
    <w:rsid w:val="005F1C01"/>
    <w:rsid w:val="005F2789"/>
    <w:rsid w:val="005F66D0"/>
    <w:rsid w:val="00600196"/>
    <w:rsid w:val="00603778"/>
    <w:rsid w:val="00611C77"/>
    <w:rsid w:val="0061206E"/>
    <w:rsid w:val="00612247"/>
    <w:rsid w:val="00616EDC"/>
    <w:rsid w:val="00621C67"/>
    <w:rsid w:val="00624B6C"/>
    <w:rsid w:val="00625A49"/>
    <w:rsid w:val="0062650C"/>
    <w:rsid w:val="00631C77"/>
    <w:rsid w:val="00633D11"/>
    <w:rsid w:val="0063647F"/>
    <w:rsid w:val="006504F6"/>
    <w:rsid w:val="006544C2"/>
    <w:rsid w:val="006606D8"/>
    <w:rsid w:val="0066781B"/>
    <w:rsid w:val="006833D7"/>
    <w:rsid w:val="006906B7"/>
    <w:rsid w:val="006957A3"/>
    <w:rsid w:val="006A2201"/>
    <w:rsid w:val="006A2D3D"/>
    <w:rsid w:val="006A3072"/>
    <w:rsid w:val="006A3468"/>
    <w:rsid w:val="006A564D"/>
    <w:rsid w:val="006A7683"/>
    <w:rsid w:val="006A7D44"/>
    <w:rsid w:val="006B0096"/>
    <w:rsid w:val="006B2F8F"/>
    <w:rsid w:val="006C3D3E"/>
    <w:rsid w:val="006C42B9"/>
    <w:rsid w:val="006D5FAE"/>
    <w:rsid w:val="006E480A"/>
    <w:rsid w:val="006F53BD"/>
    <w:rsid w:val="006F67BB"/>
    <w:rsid w:val="006F72A3"/>
    <w:rsid w:val="007023D2"/>
    <w:rsid w:val="0071098C"/>
    <w:rsid w:val="00725067"/>
    <w:rsid w:val="0072532F"/>
    <w:rsid w:val="007266D3"/>
    <w:rsid w:val="00741807"/>
    <w:rsid w:val="00743CDD"/>
    <w:rsid w:val="0075019E"/>
    <w:rsid w:val="007576EF"/>
    <w:rsid w:val="00760F0B"/>
    <w:rsid w:val="007619CA"/>
    <w:rsid w:val="007622AF"/>
    <w:rsid w:val="00763EFA"/>
    <w:rsid w:val="007702A4"/>
    <w:rsid w:val="0077305C"/>
    <w:rsid w:val="00774164"/>
    <w:rsid w:val="007822C6"/>
    <w:rsid w:val="00790080"/>
    <w:rsid w:val="00795810"/>
    <w:rsid w:val="00797449"/>
    <w:rsid w:val="007A0085"/>
    <w:rsid w:val="007A31FA"/>
    <w:rsid w:val="007A331F"/>
    <w:rsid w:val="007A3508"/>
    <w:rsid w:val="007A4BDB"/>
    <w:rsid w:val="007A5C10"/>
    <w:rsid w:val="007B040F"/>
    <w:rsid w:val="007B1083"/>
    <w:rsid w:val="007B1D0B"/>
    <w:rsid w:val="007B301F"/>
    <w:rsid w:val="007C02C6"/>
    <w:rsid w:val="007C1538"/>
    <w:rsid w:val="007C3B01"/>
    <w:rsid w:val="007D058D"/>
    <w:rsid w:val="007D241A"/>
    <w:rsid w:val="007D3FED"/>
    <w:rsid w:val="007E3CEF"/>
    <w:rsid w:val="007E44D8"/>
    <w:rsid w:val="007E4AA2"/>
    <w:rsid w:val="007E683E"/>
    <w:rsid w:val="007E7041"/>
    <w:rsid w:val="007E747D"/>
    <w:rsid w:val="007E7CF3"/>
    <w:rsid w:val="00800B78"/>
    <w:rsid w:val="0080634C"/>
    <w:rsid w:val="0081164E"/>
    <w:rsid w:val="00813806"/>
    <w:rsid w:val="00814202"/>
    <w:rsid w:val="008309F1"/>
    <w:rsid w:val="00831F22"/>
    <w:rsid w:val="00833B38"/>
    <w:rsid w:val="00834710"/>
    <w:rsid w:val="00840851"/>
    <w:rsid w:val="00840D69"/>
    <w:rsid w:val="00841396"/>
    <w:rsid w:val="00842402"/>
    <w:rsid w:val="00855876"/>
    <w:rsid w:val="008609C1"/>
    <w:rsid w:val="00862D78"/>
    <w:rsid w:val="00871293"/>
    <w:rsid w:val="00883A28"/>
    <w:rsid w:val="008878F3"/>
    <w:rsid w:val="008955C0"/>
    <w:rsid w:val="008974B5"/>
    <w:rsid w:val="008A28AB"/>
    <w:rsid w:val="008B0148"/>
    <w:rsid w:val="008B17C7"/>
    <w:rsid w:val="008B678E"/>
    <w:rsid w:val="008B6905"/>
    <w:rsid w:val="008C08EF"/>
    <w:rsid w:val="008C192B"/>
    <w:rsid w:val="008C1A10"/>
    <w:rsid w:val="008C6C75"/>
    <w:rsid w:val="008D1789"/>
    <w:rsid w:val="008D27FC"/>
    <w:rsid w:val="008D2886"/>
    <w:rsid w:val="008D29DA"/>
    <w:rsid w:val="008E2AA7"/>
    <w:rsid w:val="008E42EC"/>
    <w:rsid w:val="008F2592"/>
    <w:rsid w:val="008F34CF"/>
    <w:rsid w:val="008F6B85"/>
    <w:rsid w:val="00900506"/>
    <w:rsid w:val="009107BB"/>
    <w:rsid w:val="009114C5"/>
    <w:rsid w:val="009147C8"/>
    <w:rsid w:val="00914A21"/>
    <w:rsid w:val="009179C5"/>
    <w:rsid w:val="00930249"/>
    <w:rsid w:val="009339DC"/>
    <w:rsid w:val="00937629"/>
    <w:rsid w:val="009463A2"/>
    <w:rsid w:val="0095549B"/>
    <w:rsid w:val="00962D44"/>
    <w:rsid w:val="009640A8"/>
    <w:rsid w:val="00966466"/>
    <w:rsid w:val="00973E1A"/>
    <w:rsid w:val="009762B1"/>
    <w:rsid w:val="00984C28"/>
    <w:rsid w:val="00990A02"/>
    <w:rsid w:val="00993279"/>
    <w:rsid w:val="00993474"/>
    <w:rsid w:val="00997ED2"/>
    <w:rsid w:val="009A628D"/>
    <w:rsid w:val="009B3CB3"/>
    <w:rsid w:val="009B5068"/>
    <w:rsid w:val="009B5A13"/>
    <w:rsid w:val="009B7A42"/>
    <w:rsid w:val="009C72AE"/>
    <w:rsid w:val="009D16FD"/>
    <w:rsid w:val="009D2316"/>
    <w:rsid w:val="009D38DB"/>
    <w:rsid w:val="009D5C6F"/>
    <w:rsid w:val="009D6CA2"/>
    <w:rsid w:val="009D7348"/>
    <w:rsid w:val="009E0582"/>
    <w:rsid w:val="009E0D1D"/>
    <w:rsid w:val="009E43C7"/>
    <w:rsid w:val="009E5915"/>
    <w:rsid w:val="009F1440"/>
    <w:rsid w:val="009F15DB"/>
    <w:rsid w:val="009F3117"/>
    <w:rsid w:val="009F3554"/>
    <w:rsid w:val="009F4C4C"/>
    <w:rsid w:val="00A01751"/>
    <w:rsid w:val="00A01855"/>
    <w:rsid w:val="00A031C7"/>
    <w:rsid w:val="00A25955"/>
    <w:rsid w:val="00A276C8"/>
    <w:rsid w:val="00A31170"/>
    <w:rsid w:val="00A37979"/>
    <w:rsid w:val="00A418D5"/>
    <w:rsid w:val="00A44D6F"/>
    <w:rsid w:val="00A52912"/>
    <w:rsid w:val="00A55209"/>
    <w:rsid w:val="00A55646"/>
    <w:rsid w:val="00A57904"/>
    <w:rsid w:val="00A626E3"/>
    <w:rsid w:val="00A66DFB"/>
    <w:rsid w:val="00A7509E"/>
    <w:rsid w:val="00A757B8"/>
    <w:rsid w:val="00A75FD4"/>
    <w:rsid w:val="00A76296"/>
    <w:rsid w:val="00A85BAD"/>
    <w:rsid w:val="00A8770F"/>
    <w:rsid w:val="00A92565"/>
    <w:rsid w:val="00A956F6"/>
    <w:rsid w:val="00AA0459"/>
    <w:rsid w:val="00AA2332"/>
    <w:rsid w:val="00AA48A7"/>
    <w:rsid w:val="00AA4ABF"/>
    <w:rsid w:val="00AA67C9"/>
    <w:rsid w:val="00AB05D8"/>
    <w:rsid w:val="00AB1290"/>
    <w:rsid w:val="00AB341E"/>
    <w:rsid w:val="00AB5973"/>
    <w:rsid w:val="00AC3B5F"/>
    <w:rsid w:val="00AC5233"/>
    <w:rsid w:val="00AC774D"/>
    <w:rsid w:val="00AD521A"/>
    <w:rsid w:val="00AD7B42"/>
    <w:rsid w:val="00AE0771"/>
    <w:rsid w:val="00AE71B5"/>
    <w:rsid w:val="00AE726D"/>
    <w:rsid w:val="00AF0BE0"/>
    <w:rsid w:val="00AF4605"/>
    <w:rsid w:val="00AF6A0B"/>
    <w:rsid w:val="00B02A83"/>
    <w:rsid w:val="00B06AC2"/>
    <w:rsid w:val="00B14718"/>
    <w:rsid w:val="00B16EBF"/>
    <w:rsid w:val="00B17E85"/>
    <w:rsid w:val="00B20BFD"/>
    <w:rsid w:val="00B27114"/>
    <w:rsid w:val="00B3229A"/>
    <w:rsid w:val="00B41333"/>
    <w:rsid w:val="00B469C2"/>
    <w:rsid w:val="00B474C8"/>
    <w:rsid w:val="00B62725"/>
    <w:rsid w:val="00B65DEF"/>
    <w:rsid w:val="00B800E3"/>
    <w:rsid w:val="00B80113"/>
    <w:rsid w:val="00B83AA2"/>
    <w:rsid w:val="00B84E44"/>
    <w:rsid w:val="00B87AA2"/>
    <w:rsid w:val="00B9722F"/>
    <w:rsid w:val="00B97C6C"/>
    <w:rsid w:val="00BA05E7"/>
    <w:rsid w:val="00BA5D8B"/>
    <w:rsid w:val="00BA767F"/>
    <w:rsid w:val="00BD4A98"/>
    <w:rsid w:val="00BE143E"/>
    <w:rsid w:val="00BE1C7D"/>
    <w:rsid w:val="00BE4D46"/>
    <w:rsid w:val="00BE687B"/>
    <w:rsid w:val="00BF25C2"/>
    <w:rsid w:val="00BF6DB1"/>
    <w:rsid w:val="00BF73A5"/>
    <w:rsid w:val="00C01478"/>
    <w:rsid w:val="00C03242"/>
    <w:rsid w:val="00C03D90"/>
    <w:rsid w:val="00C1019A"/>
    <w:rsid w:val="00C158D4"/>
    <w:rsid w:val="00C16906"/>
    <w:rsid w:val="00C30942"/>
    <w:rsid w:val="00C55B3D"/>
    <w:rsid w:val="00C55E57"/>
    <w:rsid w:val="00C627C0"/>
    <w:rsid w:val="00C652A7"/>
    <w:rsid w:val="00C67406"/>
    <w:rsid w:val="00C757B5"/>
    <w:rsid w:val="00C76D49"/>
    <w:rsid w:val="00C80DCA"/>
    <w:rsid w:val="00C821F6"/>
    <w:rsid w:val="00C82CDC"/>
    <w:rsid w:val="00C85447"/>
    <w:rsid w:val="00C85F6A"/>
    <w:rsid w:val="00C87CBB"/>
    <w:rsid w:val="00C921C2"/>
    <w:rsid w:val="00C9777C"/>
    <w:rsid w:val="00CA244B"/>
    <w:rsid w:val="00CA67E6"/>
    <w:rsid w:val="00CB013A"/>
    <w:rsid w:val="00CB07F0"/>
    <w:rsid w:val="00CB0D18"/>
    <w:rsid w:val="00CB249B"/>
    <w:rsid w:val="00CB64B2"/>
    <w:rsid w:val="00CC1D69"/>
    <w:rsid w:val="00CD41DD"/>
    <w:rsid w:val="00CD6E74"/>
    <w:rsid w:val="00CD7BA6"/>
    <w:rsid w:val="00CE1C79"/>
    <w:rsid w:val="00CE2C13"/>
    <w:rsid w:val="00CE3452"/>
    <w:rsid w:val="00CF020D"/>
    <w:rsid w:val="00CF46CD"/>
    <w:rsid w:val="00D03A0F"/>
    <w:rsid w:val="00D07365"/>
    <w:rsid w:val="00D112D6"/>
    <w:rsid w:val="00D12004"/>
    <w:rsid w:val="00D21471"/>
    <w:rsid w:val="00D30E4D"/>
    <w:rsid w:val="00D348C8"/>
    <w:rsid w:val="00D356BC"/>
    <w:rsid w:val="00D439F6"/>
    <w:rsid w:val="00D448E5"/>
    <w:rsid w:val="00D45BF7"/>
    <w:rsid w:val="00D6073A"/>
    <w:rsid w:val="00D624B2"/>
    <w:rsid w:val="00D66184"/>
    <w:rsid w:val="00D6765F"/>
    <w:rsid w:val="00D74E0C"/>
    <w:rsid w:val="00D75620"/>
    <w:rsid w:val="00D80179"/>
    <w:rsid w:val="00D803E5"/>
    <w:rsid w:val="00D81C35"/>
    <w:rsid w:val="00D87A05"/>
    <w:rsid w:val="00D90A10"/>
    <w:rsid w:val="00D930F6"/>
    <w:rsid w:val="00D9423C"/>
    <w:rsid w:val="00DA5A37"/>
    <w:rsid w:val="00DA79AA"/>
    <w:rsid w:val="00DB02AC"/>
    <w:rsid w:val="00DB12E8"/>
    <w:rsid w:val="00DC4F6E"/>
    <w:rsid w:val="00DC53C1"/>
    <w:rsid w:val="00DD24BB"/>
    <w:rsid w:val="00DD317E"/>
    <w:rsid w:val="00DD5EE2"/>
    <w:rsid w:val="00DE35AD"/>
    <w:rsid w:val="00DE36CC"/>
    <w:rsid w:val="00DE5D03"/>
    <w:rsid w:val="00DE71C3"/>
    <w:rsid w:val="00DF5CCC"/>
    <w:rsid w:val="00E10EA9"/>
    <w:rsid w:val="00E1303C"/>
    <w:rsid w:val="00E14A42"/>
    <w:rsid w:val="00E15552"/>
    <w:rsid w:val="00E15C38"/>
    <w:rsid w:val="00E31E59"/>
    <w:rsid w:val="00E327F2"/>
    <w:rsid w:val="00E44FBC"/>
    <w:rsid w:val="00E47E95"/>
    <w:rsid w:val="00E47FE4"/>
    <w:rsid w:val="00E50D79"/>
    <w:rsid w:val="00E52B65"/>
    <w:rsid w:val="00E532CA"/>
    <w:rsid w:val="00E6131A"/>
    <w:rsid w:val="00E62923"/>
    <w:rsid w:val="00E63BC5"/>
    <w:rsid w:val="00E63BF7"/>
    <w:rsid w:val="00E63F3F"/>
    <w:rsid w:val="00E64E21"/>
    <w:rsid w:val="00E67B64"/>
    <w:rsid w:val="00E722CD"/>
    <w:rsid w:val="00E87B3C"/>
    <w:rsid w:val="00E90013"/>
    <w:rsid w:val="00E90CBB"/>
    <w:rsid w:val="00E91935"/>
    <w:rsid w:val="00E92FC0"/>
    <w:rsid w:val="00EA0692"/>
    <w:rsid w:val="00EA1E10"/>
    <w:rsid w:val="00EA5C85"/>
    <w:rsid w:val="00EA61D2"/>
    <w:rsid w:val="00EB2411"/>
    <w:rsid w:val="00EB3848"/>
    <w:rsid w:val="00EB4815"/>
    <w:rsid w:val="00EB755D"/>
    <w:rsid w:val="00EC46AA"/>
    <w:rsid w:val="00EE1639"/>
    <w:rsid w:val="00EE2686"/>
    <w:rsid w:val="00F01803"/>
    <w:rsid w:val="00F11968"/>
    <w:rsid w:val="00F1528D"/>
    <w:rsid w:val="00F1707A"/>
    <w:rsid w:val="00F23AE5"/>
    <w:rsid w:val="00F32391"/>
    <w:rsid w:val="00F3299A"/>
    <w:rsid w:val="00F337CC"/>
    <w:rsid w:val="00F341C4"/>
    <w:rsid w:val="00F34F8A"/>
    <w:rsid w:val="00F373F9"/>
    <w:rsid w:val="00F41633"/>
    <w:rsid w:val="00F47C97"/>
    <w:rsid w:val="00F6304A"/>
    <w:rsid w:val="00F64A58"/>
    <w:rsid w:val="00F7329F"/>
    <w:rsid w:val="00F8033A"/>
    <w:rsid w:val="00F82896"/>
    <w:rsid w:val="00F82D35"/>
    <w:rsid w:val="00F8594E"/>
    <w:rsid w:val="00F93AD9"/>
    <w:rsid w:val="00F94B9E"/>
    <w:rsid w:val="00F94D80"/>
    <w:rsid w:val="00FA04A2"/>
    <w:rsid w:val="00FA6873"/>
    <w:rsid w:val="00FB186D"/>
    <w:rsid w:val="00FB6565"/>
    <w:rsid w:val="00FB7330"/>
    <w:rsid w:val="00FC23AE"/>
    <w:rsid w:val="00FC464C"/>
    <w:rsid w:val="00FD0D07"/>
    <w:rsid w:val="00FD17CB"/>
    <w:rsid w:val="00FD1E4E"/>
    <w:rsid w:val="00FD3739"/>
    <w:rsid w:val="00FD45D6"/>
    <w:rsid w:val="00FD5956"/>
    <w:rsid w:val="00FD5C11"/>
    <w:rsid w:val="00FE46D2"/>
    <w:rsid w:val="00FE5FB6"/>
    <w:rsid w:val="00FF6E67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53"/>
  </w:style>
  <w:style w:type="paragraph" w:styleId="1">
    <w:name w:val="heading 1"/>
    <w:basedOn w:val="a"/>
    <w:next w:val="a"/>
    <w:link w:val="10"/>
    <w:uiPriority w:val="99"/>
    <w:qFormat/>
    <w:rsid w:val="004B305C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B4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305C"/>
    <w:pPr>
      <w:keepNext/>
      <w:tabs>
        <w:tab w:val="num" w:pos="1004"/>
      </w:tabs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B305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B305C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B305C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B305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B305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B305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4CF"/>
    <w:rPr>
      <w:color w:val="0000FF"/>
      <w:u w:val="single"/>
    </w:rPr>
  </w:style>
  <w:style w:type="paragraph" w:customStyle="1" w:styleId="formattext">
    <w:name w:val="formattext"/>
    <w:basedOn w:val="a"/>
    <w:rsid w:val="007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4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61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1E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EB481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EB4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4B30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30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305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B305C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305C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B305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B305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B305C"/>
    <w:rPr>
      <w:rFonts w:ascii="Arial" w:eastAsia="Times New Roman" w:hAnsi="Arial" w:cs="Arial"/>
      <w:lang w:eastAsia="ru-RU"/>
    </w:rPr>
  </w:style>
  <w:style w:type="paragraph" w:styleId="a6">
    <w:name w:val="Body Text Indent"/>
    <w:basedOn w:val="a"/>
    <w:link w:val="a7"/>
    <w:uiPriority w:val="99"/>
    <w:rsid w:val="004B305C"/>
    <w:pPr>
      <w:overflowPunct w:val="0"/>
      <w:autoSpaceDE w:val="0"/>
      <w:autoSpaceDN w:val="0"/>
      <w:adjustRightInd w:val="0"/>
      <w:spacing w:after="0" w:line="360" w:lineRule="auto"/>
      <w:ind w:right="284" w:firstLine="851"/>
      <w:jc w:val="both"/>
      <w:textAlignment w:val="baseline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B305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3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а"/>
    <w:basedOn w:val="a"/>
    <w:next w:val="a"/>
    <w:uiPriority w:val="99"/>
    <w:rsid w:val="004B305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B305C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B305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305C"/>
    <w:rPr>
      <w:rFonts w:ascii="Calibri" w:eastAsia="Times New Roman" w:hAnsi="Calibri" w:cs="Calibri"/>
      <w:lang w:eastAsia="ru-RU"/>
    </w:rPr>
  </w:style>
  <w:style w:type="character" w:styleId="ab">
    <w:name w:val="page number"/>
    <w:basedOn w:val="a0"/>
    <w:uiPriority w:val="99"/>
    <w:rsid w:val="004B305C"/>
    <w:rPr>
      <w:rFonts w:cs="Times New Roman"/>
    </w:rPr>
  </w:style>
  <w:style w:type="paragraph" w:customStyle="1" w:styleId="ConsPlusTitle">
    <w:name w:val="ConsPlusTitle"/>
    <w:uiPriority w:val="99"/>
    <w:rsid w:val="004B30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">
    <w:name w:val="Основной текст_"/>
    <w:uiPriority w:val="99"/>
    <w:rsid w:val="004B305C"/>
    <w:rPr>
      <w:rFonts w:ascii="Times New Roman" w:hAnsi="Times New Roman"/>
      <w:sz w:val="22"/>
      <w:u w:val="none"/>
    </w:rPr>
  </w:style>
  <w:style w:type="paragraph" w:styleId="ad">
    <w:name w:val="List Paragraph"/>
    <w:aliases w:val="List_Paragraph,Multilevel para_II,List Paragraph1,А,ПАРАГРАФ,Абзац списка для документа,Список Нумерованный"/>
    <w:basedOn w:val="a"/>
    <w:link w:val="ae"/>
    <w:uiPriority w:val="34"/>
    <w:qFormat/>
    <w:rsid w:val="004B3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305C"/>
    <w:pPr>
      <w:widowControl w:val="0"/>
      <w:autoSpaceDE w:val="0"/>
      <w:autoSpaceDN w:val="0"/>
      <w:adjustRightInd w:val="0"/>
      <w:spacing w:after="0" w:line="324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basedOn w:val="ac"/>
    <w:uiPriority w:val="99"/>
    <w:rsid w:val="004B305C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ConsPlusCell">
    <w:name w:val="ConsPlusCell"/>
    <w:uiPriority w:val="99"/>
    <w:rsid w:val="004B3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А Знак,ПАРАГРАФ Знак,Абзац списка для документа Знак,Список Нумерованный Знак"/>
    <w:link w:val="ad"/>
    <w:uiPriority w:val="34"/>
    <w:locked/>
    <w:rsid w:val="00600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63BC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3BC5"/>
  </w:style>
  <w:style w:type="paragraph" w:styleId="af2">
    <w:name w:val="annotation text"/>
    <w:basedOn w:val="a"/>
    <w:link w:val="af3"/>
    <w:unhideWhenUsed/>
    <w:rsid w:val="00E63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E63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63B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aliases w:val="Обычный (Web)1,Обычный (Web),Обычный (веб)1,Обычный (веб) Знак1,Обычный (веб) Знак Знак"/>
    <w:basedOn w:val="a"/>
    <w:link w:val="af5"/>
    <w:uiPriority w:val="99"/>
    <w:rsid w:val="00AB34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бычный (веб) Знак"/>
    <w:aliases w:val="Обычный (Web)1 Знак,Обычный (Web) Знак,Обычный (веб)1 Знак,Обычный (веб) Знак1 Знак,Обычный (веб) Знак Знак Знак"/>
    <w:link w:val="af4"/>
    <w:uiPriority w:val="99"/>
    <w:locked/>
    <w:rsid w:val="00AB341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F8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8033A"/>
  </w:style>
  <w:style w:type="paragraph" w:styleId="af8">
    <w:name w:val="Balloon Text"/>
    <w:basedOn w:val="a"/>
    <w:link w:val="af9"/>
    <w:uiPriority w:val="99"/>
    <w:semiHidden/>
    <w:unhideWhenUsed/>
    <w:rsid w:val="003E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E4E10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3E4E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E4E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E4E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E4E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E4E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E4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E4E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E4E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E4E10"/>
    <w:pP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E4E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E4E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E4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E4E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E4E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E4E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E4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E4E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E4E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E4E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E4E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E4E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t-a-000050">
    <w:name w:val="pt-a-000050"/>
    <w:basedOn w:val="a"/>
    <w:rsid w:val="002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1">
    <w:name w:val="pt-a0-000051"/>
    <w:basedOn w:val="a0"/>
    <w:rsid w:val="0020398F"/>
  </w:style>
  <w:style w:type="character" w:customStyle="1" w:styleId="afa">
    <w:name w:val="Цветовое выделение"/>
    <w:uiPriority w:val="99"/>
    <w:rsid w:val="00FD17CB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FD17CB"/>
    <w:rPr>
      <w:color w:val="auto"/>
    </w:rPr>
  </w:style>
  <w:style w:type="paragraph" w:customStyle="1" w:styleId="pt-consplusnormal">
    <w:name w:val="pt-consplusnormal"/>
    <w:basedOn w:val="a"/>
    <w:rsid w:val="001E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0">
    <w:name w:val="pt-a0-000010"/>
    <w:basedOn w:val="a0"/>
    <w:rsid w:val="001E2294"/>
  </w:style>
  <w:style w:type="paragraph" w:customStyle="1" w:styleId="pt-af4">
    <w:name w:val="pt-af4"/>
    <w:basedOn w:val="a"/>
    <w:rsid w:val="001E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2">
    <w:name w:val="pt-a0-000062"/>
    <w:basedOn w:val="a0"/>
    <w:rsid w:val="001E2294"/>
  </w:style>
  <w:style w:type="paragraph" w:styleId="afc">
    <w:name w:val="No Spacing"/>
    <w:uiPriority w:val="99"/>
    <w:qFormat/>
    <w:rsid w:val="008955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07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0804F-6465-4076-83DD-1CB6BBDA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9455</Words>
  <Characters>53898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Винокурова</cp:lastModifiedBy>
  <cp:revision>8</cp:revision>
  <cp:lastPrinted>2021-03-03T05:16:00Z</cp:lastPrinted>
  <dcterms:created xsi:type="dcterms:W3CDTF">2021-04-28T01:39:00Z</dcterms:created>
  <dcterms:modified xsi:type="dcterms:W3CDTF">2021-06-02T05:57:00Z</dcterms:modified>
</cp:coreProperties>
</file>