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Look w:val="00A0"/>
      </w:tblPr>
      <w:tblGrid>
        <w:gridCol w:w="3936"/>
        <w:gridCol w:w="1932"/>
        <w:gridCol w:w="4500"/>
      </w:tblGrid>
      <w:tr w:rsidR="0015559D" w:rsidRPr="0015559D" w:rsidTr="003406B5">
        <w:trPr>
          <w:jc w:val="center"/>
        </w:trPr>
        <w:tc>
          <w:tcPr>
            <w:tcW w:w="3936" w:type="dxa"/>
          </w:tcPr>
          <w:p w:rsidR="0015559D" w:rsidRPr="0015559D" w:rsidRDefault="0015559D" w:rsidP="003406B5">
            <w:pPr>
              <w:jc w:val="center"/>
              <w:rPr>
                <w:sz w:val="24"/>
                <w:szCs w:val="24"/>
                <w:lang w:val="sah-RU"/>
              </w:rPr>
            </w:pPr>
            <w:r w:rsidRPr="0015559D">
              <w:rPr>
                <w:sz w:val="24"/>
                <w:szCs w:val="24"/>
                <w:lang w:val="sah-RU"/>
              </w:rPr>
              <w:t>РЕСПУБЛИКА САХА (ЯКУТИЯ)</w:t>
            </w:r>
          </w:p>
          <w:p w:rsidR="0015559D" w:rsidRPr="0015559D" w:rsidRDefault="0015559D" w:rsidP="003406B5">
            <w:pPr>
              <w:jc w:val="center"/>
              <w:rPr>
                <w:sz w:val="24"/>
                <w:szCs w:val="24"/>
                <w:lang w:val="sah-RU"/>
              </w:rPr>
            </w:pPr>
          </w:p>
          <w:p w:rsidR="0015559D" w:rsidRPr="0015559D" w:rsidRDefault="0015559D" w:rsidP="003406B5">
            <w:pPr>
              <w:jc w:val="center"/>
              <w:rPr>
                <w:b/>
                <w:sz w:val="24"/>
                <w:szCs w:val="24"/>
              </w:rPr>
            </w:pPr>
            <w:r w:rsidRPr="0015559D">
              <w:rPr>
                <w:b/>
                <w:sz w:val="24"/>
                <w:szCs w:val="24"/>
                <w:lang w:val="sah-RU"/>
              </w:rPr>
              <w:t xml:space="preserve">Администрация </w:t>
            </w:r>
          </w:p>
          <w:p w:rsidR="0015559D" w:rsidRPr="0015559D" w:rsidRDefault="0015559D" w:rsidP="003406B5">
            <w:pPr>
              <w:jc w:val="center"/>
              <w:rPr>
                <w:b/>
                <w:sz w:val="24"/>
                <w:szCs w:val="24"/>
                <w:lang w:val="sah-RU"/>
              </w:rPr>
            </w:pPr>
            <w:r w:rsidRPr="0015559D">
              <w:rPr>
                <w:b/>
                <w:sz w:val="24"/>
                <w:szCs w:val="24"/>
                <w:lang w:val="sah-RU"/>
              </w:rPr>
              <w:t xml:space="preserve">муниципального района </w:t>
            </w:r>
            <w:r w:rsidRPr="0015559D">
              <w:rPr>
                <w:b/>
                <w:sz w:val="24"/>
                <w:szCs w:val="24"/>
              </w:rPr>
              <w:t>«</w:t>
            </w:r>
            <w:r w:rsidRPr="0015559D">
              <w:rPr>
                <w:b/>
                <w:sz w:val="24"/>
                <w:szCs w:val="24"/>
                <w:lang w:val="sah-RU"/>
              </w:rPr>
              <w:t>Верхнеколымский улус (район)</w:t>
            </w:r>
            <w:r w:rsidRPr="0015559D">
              <w:rPr>
                <w:b/>
                <w:sz w:val="24"/>
                <w:szCs w:val="24"/>
              </w:rPr>
              <w:t>»</w:t>
            </w:r>
          </w:p>
          <w:p w:rsidR="0015559D" w:rsidRPr="0015559D" w:rsidRDefault="0015559D" w:rsidP="003406B5">
            <w:pPr>
              <w:jc w:val="center"/>
              <w:rPr>
                <w:b/>
                <w:sz w:val="24"/>
                <w:szCs w:val="24"/>
                <w:lang w:val="sah-RU"/>
              </w:rPr>
            </w:pPr>
          </w:p>
        </w:tc>
        <w:tc>
          <w:tcPr>
            <w:tcW w:w="1932" w:type="dxa"/>
          </w:tcPr>
          <w:p w:rsidR="0015559D" w:rsidRPr="0015559D" w:rsidRDefault="005B0731" w:rsidP="003406B5">
            <w:pPr>
              <w:jc w:val="center"/>
              <w:rPr>
                <w:b/>
                <w:sz w:val="24"/>
                <w:szCs w:val="24"/>
              </w:rPr>
            </w:pPr>
            <w:r>
              <w:rPr>
                <w:b/>
                <w:noProof/>
                <w:sz w:val="24"/>
                <w:szCs w:val="24"/>
              </w:rPr>
              <w:drawing>
                <wp:anchor distT="0" distB="0" distL="114300" distR="114300" simplePos="0" relativeHeight="251657728" behindDoc="0" locked="0" layoutInCell="1" allowOverlap="1">
                  <wp:simplePos x="0" y="0"/>
                  <wp:positionH relativeFrom="column">
                    <wp:posOffset>243840</wp:posOffset>
                  </wp:positionH>
                  <wp:positionV relativeFrom="paragraph">
                    <wp:posOffset>38735</wp:posOffset>
                  </wp:positionV>
                  <wp:extent cx="694690" cy="951230"/>
                  <wp:effectExtent l="19050" t="0" r="0" b="0"/>
                  <wp:wrapNone/>
                  <wp:docPr id="2" name="Рисунок 2" descr="герб%20ис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испр"/>
                          <pic:cNvPicPr>
                            <a:picLocks noChangeAspect="1" noChangeArrowheads="1"/>
                          </pic:cNvPicPr>
                        </pic:nvPicPr>
                        <pic:blipFill>
                          <a:blip r:embed="rId8" cstate="print">
                            <a:lum bright="36000" contrast="-18000"/>
                            <a:grayscl/>
                          </a:blip>
                          <a:srcRect/>
                          <a:stretch>
                            <a:fillRect/>
                          </a:stretch>
                        </pic:blipFill>
                        <pic:spPr bwMode="auto">
                          <a:xfrm>
                            <a:off x="0" y="0"/>
                            <a:ext cx="694690" cy="951230"/>
                          </a:xfrm>
                          <a:prstGeom prst="rect">
                            <a:avLst/>
                          </a:prstGeom>
                          <a:noFill/>
                          <a:ln w="9525">
                            <a:noFill/>
                            <a:miter lim="800000"/>
                            <a:headEnd/>
                            <a:tailEnd/>
                          </a:ln>
                        </pic:spPr>
                      </pic:pic>
                    </a:graphicData>
                  </a:graphic>
                </wp:anchor>
              </w:drawing>
            </w:r>
          </w:p>
          <w:p w:rsidR="0015559D" w:rsidRPr="0015559D" w:rsidRDefault="0015559D" w:rsidP="003406B5">
            <w:pPr>
              <w:jc w:val="center"/>
              <w:rPr>
                <w:b/>
                <w:sz w:val="24"/>
                <w:szCs w:val="24"/>
              </w:rPr>
            </w:pPr>
          </w:p>
          <w:p w:rsidR="0015559D" w:rsidRPr="0015559D" w:rsidRDefault="0015559D" w:rsidP="003406B5">
            <w:pPr>
              <w:jc w:val="center"/>
              <w:rPr>
                <w:b/>
                <w:sz w:val="24"/>
                <w:szCs w:val="24"/>
              </w:rPr>
            </w:pPr>
          </w:p>
        </w:tc>
        <w:tc>
          <w:tcPr>
            <w:tcW w:w="4500" w:type="dxa"/>
          </w:tcPr>
          <w:p w:rsidR="0015559D" w:rsidRPr="0015559D" w:rsidRDefault="0015559D" w:rsidP="003406B5">
            <w:pPr>
              <w:jc w:val="center"/>
              <w:rPr>
                <w:sz w:val="24"/>
                <w:szCs w:val="24"/>
                <w:lang w:val="sah-RU"/>
              </w:rPr>
            </w:pPr>
            <w:r w:rsidRPr="0015559D">
              <w:rPr>
                <w:sz w:val="24"/>
                <w:szCs w:val="24"/>
                <w:lang w:val="sah-RU"/>
              </w:rPr>
              <w:t>САХА ӨРӨСПҮҮБҮЛҮКЭТЭ</w:t>
            </w:r>
          </w:p>
          <w:p w:rsidR="0015559D" w:rsidRPr="0015559D" w:rsidRDefault="0015559D" w:rsidP="003406B5">
            <w:pPr>
              <w:jc w:val="center"/>
              <w:rPr>
                <w:b/>
                <w:sz w:val="24"/>
                <w:szCs w:val="24"/>
                <w:lang w:val="sah-RU"/>
              </w:rPr>
            </w:pPr>
          </w:p>
          <w:p w:rsidR="0015559D" w:rsidRPr="0015559D" w:rsidRDefault="0015559D" w:rsidP="003406B5">
            <w:pPr>
              <w:jc w:val="center"/>
              <w:rPr>
                <w:b/>
                <w:sz w:val="24"/>
                <w:szCs w:val="24"/>
                <w:lang w:val="sah-RU"/>
              </w:rPr>
            </w:pPr>
            <w:r w:rsidRPr="0015559D">
              <w:rPr>
                <w:b/>
                <w:sz w:val="24"/>
                <w:szCs w:val="24"/>
                <w:lang w:val="sah-RU"/>
              </w:rPr>
              <w:t xml:space="preserve">«Үөһээ Халыма улууһа (оройуона)» </w:t>
            </w:r>
          </w:p>
          <w:p w:rsidR="0015559D" w:rsidRPr="0015559D" w:rsidRDefault="0015559D" w:rsidP="003406B5">
            <w:pPr>
              <w:jc w:val="center"/>
              <w:rPr>
                <w:b/>
                <w:sz w:val="24"/>
                <w:szCs w:val="24"/>
                <w:lang w:val="sah-RU"/>
              </w:rPr>
            </w:pPr>
            <w:r w:rsidRPr="0015559D">
              <w:rPr>
                <w:b/>
                <w:sz w:val="24"/>
                <w:szCs w:val="24"/>
                <w:lang w:val="sah-RU"/>
              </w:rPr>
              <w:t>муниципальнай оройуон</w:t>
            </w:r>
          </w:p>
          <w:p w:rsidR="0015559D" w:rsidRPr="0015559D" w:rsidRDefault="0015559D" w:rsidP="003406B5">
            <w:pPr>
              <w:jc w:val="center"/>
              <w:rPr>
                <w:b/>
                <w:sz w:val="24"/>
                <w:szCs w:val="24"/>
                <w:lang w:val="sah-RU"/>
              </w:rPr>
            </w:pPr>
            <w:r w:rsidRPr="0015559D">
              <w:rPr>
                <w:b/>
                <w:sz w:val="24"/>
                <w:szCs w:val="24"/>
              </w:rPr>
              <w:t xml:space="preserve">      </w:t>
            </w:r>
            <w:r w:rsidRPr="0015559D">
              <w:rPr>
                <w:b/>
                <w:sz w:val="24"/>
                <w:szCs w:val="24"/>
                <w:lang w:val="sah-RU"/>
              </w:rPr>
              <w:t>дьаһалтата</w:t>
            </w:r>
          </w:p>
          <w:p w:rsidR="0015559D" w:rsidRPr="0015559D" w:rsidRDefault="0015559D" w:rsidP="003406B5">
            <w:pPr>
              <w:jc w:val="center"/>
              <w:rPr>
                <w:b/>
                <w:sz w:val="24"/>
                <w:szCs w:val="24"/>
                <w:lang w:val="sah-RU"/>
              </w:rPr>
            </w:pPr>
          </w:p>
        </w:tc>
      </w:tr>
      <w:tr w:rsidR="0015559D" w:rsidRPr="0015559D" w:rsidTr="003406B5">
        <w:trPr>
          <w:jc w:val="center"/>
        </w:trPr>
        <w:tc>
          <w:tcPr>
            <w:tcW w:w="3936" w:type="dxa"/>
          </w:tcPr>
          <w:p w:rsidR="0015559D" w:rsidRPr="0015559D" w:rsidRDefault="0015559D" w:rsidP="003406B5">
            <w:pPr>
              <w:jc w:val="center"/>
              <w:rPr>
                <w:b/>
                <w:sz w:val="24"/>
                <w:szCs w:val="24"/>
                <w:lang w:val="sah-RU"/>
              </w:rPr>
            </w:pPr>
            <w:r w:rsidRPr="0015559D">
              <w:rPr>
                <w:b/>
                <w:sz w:val="24"/>
                <w:szCs w:val="24"/>
                <w:lang w:val="sah-RU"/>
              </w:rPr>
              <w:t xml:space="preserve">РАСПОРЯЖЕНИЕ </w:t>
            </w:r>
          </w:p>
        </w:tc>
        <w:tc>
          <w:tcPr>
            <w:tcW w:w="1932" w:type="dxa"/>
          </w:tcPr>
          <w:p w:rsidR="0015559D" w:rsidRPr="0015559D" w:rsidRDefault="0015559D" w:rsidP="003406B5">
            <w:pPr>
              <w:jc w:val="center"/>
              <w:rPr>
                <w:sz w:val="24"/>
                <w:szCs w:val="24"/>
                <w:lang w:val="sah-RU"/>
              </w:rPr>
            </w:pPr>
          </w:p>
          <w:p w:rsidR="0015559D" w:rsidRPr="0015559D" w:rsidRDefault="0015559D" w:rsidP="003406B5">
            <w:pPr>
              <w:jc w:val="center"/>
              <w:rPr>
                <w:sz w:val="24"/>
                <w:szCs w:val="24"/>
                <w:lang w:val="sah-RU"/>
              </w:rPr>
            </w:pPr>
            <w:r w:rsidRPr="0015559D">
              <w:rPr>
                <w:sz w:val="24"/>
                <w:szCs w:val="24"/>
                <w:lang w:val="sah-RU"/>
              </w:rPr>
              <w:t>пос. Зырянка</w:t>
            </w:r>
          </w:p>
        </w:tc>
        <w:tc>
          <w:tcPr>
            <w:tcW w:w="4500" w:type="dxa"/>
          </w:tcPr>
          <w:p w:rsidR="0015559D" w:rsidRPr="0015559D" w:rsidRDefault="0015559D" w:rsidP="003406B5">
            <w:pPr>
              <w:jc w:val="center"/>
              <w:rPr>
                <w:b/>
                <w:sz w:val="24"/>
                <w:szCs w:val="24"/>
                <w:lang w:val="sah-RU"/>
              </w:rPr>
            </w:pPr>
            <w:r w:rsidRPr="0015559D">
              <w:rPr>
                <w:b/>
                <w:sz w:val="24"/>
                <w:szCs w:val="24"/>
                <w:lang w:val="sah-RU"/>
              </w:rPr>
              <w:t>ДЬАҺАЛ</w:t>
            </w:r>
          </w:p>
        </w:tc>
      </w:tr>
      <w:tr w:rsidR="0015559D" w:rsidRPr="0015559D" w:rsidTr="003406B5">
        <w:trPr>
          <w:jc w:val="center"/>
        </w:trPr>
        <w:tc>
          <w:tcPr>
            <w:tcW w:w="3936" w:type="dxa"/>
          </w:tcPr>
          <w:p w:rsidR="0015559D" w:rsidRPr="0015559D" w:rsidRDefault="0015559D" w:rsidP="003406B5">
            <w:pPr>
              <w:rPr>
                <w:sz w:val="24"/>
                <w:szCs w:val="24"/>
              </w:rPr>
            </w:pPr>
          </w:p>
          <w:p w:rsidR="0015559D" w:rsidRPr="0015559D" w:rsidRDefault="00E32941" w:rsidP="00681854">
            <w:pPr>
              <w:rPr>
                <w:b/>
                <w:sz w:val="24"/>
                <w:szCs w:val="24"/>
                <w:lang w:val="sah-RU"/>
              </w:rPr>
            </w:pPr>
            <w:r>
              <w:rPr>
                <w:sz w:val="24"/>
                <w:szCs w:val="24"/>
              </w:rPr>
              <w:t xml:space="preserve">от </w:t>
            </w:r>
            <w:r w:rsidR="00543BD1">
              <w:rPr>
                <w:sz w:val="24"/>
                <w:szCs w:val="24"/>
              </w:rPr>
              <w:t>_</w:t>
            </w:r>
            <w:r w:rsidR="006A2157">
              <w:rPr>
                <w:sz w:val="24"/>
                <w:szCs w:val="24"/>
              </w:rPr>
              <w:t>_</w:t>
            </w:r>
            <w:r w:rsidR="00681854">
              <w:rPr>
                <w:sz w:val="24"/>
                <w:szCs w:val="24"/>
              </w:rPr>
              <w:t>28.05.2021</w:t>
            </w:r>
            <w:r w:rsidR="00543BD1">
              <w:rPr>
                <w:sz w:val="24"/>
                <w:szCs w:val="24"/>
              </w:rPr>
              <w:t>__</w:t>
            </w:r>
          </w:p>
        </w:tc>
        <w:tc>
          <w:tcPr>
            <w:tcW w:w="1932" w:type="dxa"/>
          </w:tcPr>
          <w:p w:rsidR="0015559D" w:rsidRPr="0015559D" w:rsidRDefault="0015559D" w:rsidP="003406B5">
            <w:pPr>
              <w:jc w:val="center"/>
              <w:rPr>
                <w:sz w:val="24"/>
                <w:szCs w:val="24"/>
                <w:lang w:val="sah-RU"/>
              </w:rPr>
            </w:pPr>
          </w:p>
        </w:tc>
        <w:tc>
          <w:tcPr>
            <w:tcW w:w="4500" w:type="dxa"/>
          </w:tcPr>
          <w:p w:rsidR="0015559D" w:rsidRPr="0015559D" w:rsidRDefault="0015559D" w:rsidP="003406B5">
            <w:pPr>
              <w:jc w:val="right"/>
              <w:rPr>
                <w:sz w:val="24"/>
                <w:szCs w:val="24"/>
              </w:rPr>
            </w:pPr>
            <w:r w:rsidRPr="0015559D">
              <w:rPr>
                <w:sz w:val="24"/>
                <w:szCs w:val="24"/>
              </w:rPr>
              <w:t xml:space="preserve"> </w:t>
            </w:r>
          </w:p>
          <w:p w:rsidR="0015559D" w:rsidRPr="0015559D" w:rsidRDefault="0015559D" w:rsidP="003406B5">
            <w:pPr>
              <w:jc w:val="center"/>
              <w:rPr>
                <w:b/>
                <w:sz w:val="24"/>
                <w:szCs w:val="24"/>
                <w:lang w:val="sah-RU"/>
              </w:rPr>
            </w:pPr>
            <w:r w:rsidRPr="0015559D">
              <w:rPr>
                <w:sz w:val="24"/>
                <w:szCs w:val="24"/>
              </w:rPr>
              <w:t xml:space="preserve">    </w:t>
            </w:r>
            <w:r w:rsidR="00E32941">
              <w:rPr>
                <w:sz w:val="24"/>
                <w:szCs w:val="24"/>
              </w:rPr>
              <w:t xml:space="preserve">      </w:t>
            </w:r>
            <w:r w:rsidRPr="0015559D">
              <w:rPr>
                <w:sz w:val="24"/>
                <w:szCs w:val="24"/>
              </w:rPr>
              <w:t xml:space="preserve">                        №</w:t>
            </w:r>
            <w:r w:rsidR="00543BD1">
              <w:rPr>
                <w:sz w:val="24"/>
                <w:szCs w:val="24"/>
              </w:rPr>
              <w:t>_</w:t>
            </w:r>
            <w:r w:rsidR="00681854">
              <w:rPr>
                <w:sz w:val="24"/>
                <w:szCs w:val="24"/>
              </w:rPr>
              <w:t>175</w:t>
            </w:r>
            <w:r w:rsidR="00543BD1">
              <w:rPr>
                <w:sz w:val="24"/>
                <w:szCs w:val="24"/>
              </w:rPr>
              <w:t>_</w:t>
            </w:r>
          </w:p>
        </w:tc>
      </w:tr>
    </w:tbl>
    <w:p w:rsidR="0015559D" w:rsidRPr="0015559D" w:rsidRDefault="0015559D" w:rsidP="0015559D">
      <w:pPr>
        <w:rPr>
          <w:sz w:val="24"/>
          <w:szCs w:val="24"/>
        </w:rPr>
      </w:pPr>
    </w:p>
    <w:p w:rsidR="00543BD1" w:rsidRDefault="00543BD1" w:rsidP="00543BD1">
      <w:pPr>
        <w:tabs>
          <w:tab w:val="left" w:pos="851"/>
        </w:tabs>
        <w:ind w:firstLine="567"/>
        <w:jc w:val="center"/>
        <w:rPr>
          <w:rStyle w:val="20"/>
          <w:bCs w:val="0"/>
          <w:sz w:val="24"/>
          <w:szCs w:val="24"/>
        </w:rPr>
      </w:pPr>
    </w:p>
    <w:p w:rsidR="00543BD1" w:rsidRDefault="00543BD1" w:rsidP="00543BD1">
      <w:pPr>
        <w:tabs>
          <w:tab w:val="left" w:pos="851"/>
        </w:tabs>
        <w:ind w:firstLine="567"/>
        <w:jc w:val="center"/>
        <w:rPr>
          <w:rStyle w:val="20"/>
          <w:bCs w:val="0"/>
          <w:sz w:val="24"/>
          <w:szCs w:val="24"/>
        </w:rPr>
      </w:pPr>
    </w:p>
    <w:p w:rsidR="00543BD1" w:rsidRDefault="005B5FB1" w:rsidP="00543BD1">
      <w:pPr>
        <w:tabs>
          <w:tab w:val="left" w:pos="851"/>
        </w:tabs>
        <w:ind w:firstLine="567"/>
        <w:jc w:val="center"/>
        <w:rPr>
          <w:rStyle w:val="20"/>
          <w:bCs w:val="0"/>
          <w:sz w:val="24"/>
          <w:szCs w:val="24"/>
        </w:rPr>
      </w:pPr>
      <w:r>
        <w:rPr>
          <w:rStyle w:val="20"/>
          <w:bCs w:val="0"/>
          <w:sz w:val="24"/>
          <w:szCs w:val="24"/>
        </w:rPr>
        <w:t xml:space="preserve">Об утверждении </w:t>
      </w:r>
      <w:r w:rsidR="006A2157">
        <w:rPr>
          <w:rStyle w:val="20"/>
          <w:bCs w:val="0"/>
          <w:sz w:val="24"/>
          <w:szCs w:val="24"/>
        </w:rPr>
        <w:t>показателей стратегического планирования и развития туристской отрасли на территории муниципального района «Верхнеколымский улус (район) и эффе</w:t>
      </w:r>
      <w:r w:rsidR="006A2157">
        <w:rPr>
          <w:rStyle w:val="20"/>
          <w:bCs w:val="0"/>
          <w:sz w:val="24"/>
          <w:szCs w:val="24"/>
        </w:rPr>
        <w:t>к</w:t>
      </w:r>
      <w:r w:rsidR="006A2157">
        <w:rPr>
          <w:rStyle w:val="20"/>
          <w:bCs w:val="0"/>
          <w:sz w:val="24"/>
          <w:szCs w:val="24"/>
        </w:rPr>
        <w:t>тивного использования туристско-рекреационных ресурсов</w:t>
      </w:r>
    </w:p>
    <w:p w:rsidR="005B5FB1" w:rsidRPr="00543BD1" w:rsidRDefault="005B5FB1" w:rsidP="00543BD1">
      <w:pPr>
        <w:tabs>
          <w:tab w:val="left" w:pos="851"/>
        </w:tabs>
        <w:ind w:firstLine="567"/>
        <w:jc w:val="center"/>
        <w:rPr>
          <w:b/>
          <w:sz w:val="24"/>
          <w:szCs w:val="24"/>
        </w:rPr>
      </w:pPr>
    </w:p>
    <w:p w:rsidR="005B5FB1" w:rsidRPr="006A2157" w:rsidRDefault="005B5FB1" w:rsidP="006A2157">
      <w:pPr>
        <w:pStyle w:val="ConsPlusNormal"/>
        <w:tabs>
          <w:tab w:val="left" w:pos="851"/>
        </w:tabs>
        <w:ind w:firstLine="540"/>
        <w:jc w:val="both"/>
        <w:rPr>
          <w:rFonts w:ascii="Times New Roman" w:hAnsi="Times New Roman" w:cs="Times New Roman"/>
          <w:sz w:val="24"/>
          <w:szCs w:val="24"/>
        </w:rPr>
      </w:pPr>
      <w:r w:rsidRPr="006A2157">
        <w:rPr>
          <w:rFonts w:ascii="Times New Roman" w:hAnsi="Times New Roman" w:cs="Times New Roman"/>
          <w:sz w:val="24"/>
          <w:szCs w:val="24"/>
        </w:rPr>
        <w:t xml:space="preserve">В целях реализации </w:t>
      </w:r>
      <w:r w:rsidR="006A2157" w:rsidRPr="006A2157">
        <w:rPr>
          <w:rFonts w:ascii="Times New Roman" w:hAnsi="Times New Roman" w:cs="Times New Roman"/>
          <w:sz w:val="24"/>
          <w:szCs w:val="24"/>
        </w:rPr>
        <w:t>муниципальной программы «Развитие внутреннего и въездного тури</w:t>
      </w:r>
      <w:r w:rsidR="006A2157" w:rsidRPr="006A2157">
        <w:rPr>
          <w:rFonts w:ascii="Times New Roman" w:hAnsi="Times New Roman" w:cs="Times New Roman"/>
          <w:sz w:val="24"/>
          <w:szCs w:val="24"/>
        </w:rPr>
        <w:t>з</w:t>
      </w:r>
      <w:r w:rsidR="006A2157" w:rsidRPr="006A2157">
        <w:rPr>
          <w:rFonts w:ascii="Times New Roman" w:hAnsi="Times New Roman" w:cs="Times New Roman"/>
          <w:sz w:val="24"/>
          <w:szCs w:val="24"/>
        </w:rPr>
        <w:t>ма в Верхнеколымском районе на 2021 - 2025 годы», утвержденной постановлением админис</w:t>
      </w:r>
      <w:r w:rsidR="006A2157" w:rsidRPr="006A2157">
        <w:rPr>
          <w:rFonts w:ascii="Times New Roman" w:hAnsi="Times New Roman" w:cs="Times New Roman"/>
          <w:sz w:val="24"/>
          <w:szCs w:val="24"/>
        </w:rPr>
        <w:t>т</w:t>
      </w:r>
      <w:r w:rsidR="006A2157" w:rsidRPr="006A2157">
        <w:rPr>
          <w:rFonts w:ascii="Times New Roman" w:hAnsi="Times New Roman" w:cs="Times New Roman"/>
          <w:sz w:val="24"/>
          <w:szCs w:val="24"/>
        </w:rPr>
        <w:t>рации муниципального района «Верхнеколымский улус (район)»</w:t>
      </w:r>
      <w:r w:rsidR="006A2157">
        <w:rPr>
          <w:rFonts w:ascii="Times New Roman" w:hAnsi="Times New Roman" w:cs="Times New Roman"/>
          <w:sz w:val="24"/>
          <w:szCs w:val="24"/>
        </w:rPr>
        <w:t xml:space="preserve"> от 28.04.2021 № 125</w:t>
      </w:r>
      <w:r w:rsidR="006A2157" w:rsidRPr="006A2157">
        <w:rPr>
          <w:rFonts w:ascii="Times New Roman" w:hAnsi="Times New Roman" w:cs="Times New Roman"/>
          <w:sz w:val="24"/>
          <w:szCs w:val="24"/>
        </w:rPr>
        <w:t>, в целях формирования рейтинга муниципальных районов и городских округов Республики Саха (Якутия) по развитию туризма</w:t>
      </w:r>
      <w:r w:rsidRPr="006A2157">
        <w:rPr>
          <w:rFonts w:ascii="Times New Roman" w:hAnsi="Times New Roman" w:cs="Times New Roman"/>
          <w:sz w:val="24"/>
          <w:szCs w:val="24"/>
        </w:rPr>
        <w:t>:</w:t>
      </w:r>
    </w:p>
    <w:p w:rsidR="005E3A2A" w:rsidRDefault="005B5FB1" w:rsidP="006A2157">
      <w:pPr>
        <w:pStyle w:val="ConsPlusNormal"/>
        <w:numPr>
          <w:ilvl w:val="0"/>
          <w:numId w:val="14"/>
        </w:numPr>
        <w:tabs>
          <w:tab w:val="left" w:pos="851"/>
        </w:tabs>
        <w:ind w:firstLine="540"/>
        <w:jc w:val="both"/>
        <w:rPr>
          <w:rFonts w:ascii="Times New Roman" w:hAnsi="Times New Roman" w:cs="Times New Roman"/>
          <w:sz w:val="24"/>
          <w:szCs w:val="24"/>
        </w:rPr>
      </w:pPr>
      <w:r w:rsidRPr="006A2157">
        <w:rPr>
          <w:rFonts w:ascii="Times New Roman" w:hAnsi="Times New Roman" w:cs="Times New Roman"/>
          <w:sz w:val="24"/>
          <w:szCs w:val="24"/>
        </w:rPr>
        <w:t>Утвердить</w:t>
      </w:r>
      <w:r w:rsidR="005E3A2A" w:rsidRPr="006A2157">
        <w:rPr>
          <w:rFonts w:ascii="Times New Roman" w:hAnsi="Times New Roman" w:cs="Times New Roman"/>
          <w:sz w:val="24"/>
          <w:szCs w:val="24"/>
        </w:rPr>
        <w:t xml:space="preserve"> </w:t>
      </w:r>
      <w:r w:rsidR="006A2157">
        <w:rPr>
          <w:rFonts w:ascii="Times New Roman" w:hAnsi="Times New Roman" w:cs="Times New Roman"/>
          <w:sz w:val="24"/>
          <w:szCs w:val="24"/>
        </w:rPr>
        <w:t>базу данных перспективных объектов туристской индустрии</w:t>
      </w:r>
      <w:r w:rsidRPr="006A2157">
        <w:rPr>
          <w:rFonts w:ascii="Times New Roman" w:hAnsi="Times New Roman" w:cs="Times New Roman"/>
          <w:sz w:val="24"/>
          <w:szCs w:val="24"/>
        </w:rPr>
        <w:t xml:space="preserve"> </w:t>
      </w:r>
      <w:r w:rsidR="0003569B">
        <w:rPr>
          <w:rFonts w:ascii="Times New Roman" w:hAnsi="Times New Roman" w:cs="Times New Roman"/>
          <w:sz w:val="24"/>
          <w:szCs w:val="24"/>
        </w:rPr>
        <w:t xml:space="preserve">на территории МР «Верхнеколымский улус (район)» согласно </w:t>
      </w:r>
      <w:r w:rsidRPr="006A2157">
        <w:rPr>
          <w:rFonts w:ascii="Times New Roman" w:hAnsi="Times New Roman" w:cs="Times New Roman"/>
          <w:sz w:val="24"/>
          <w:szCs w:val="24"/>
        </w:rPr>
        <w:t xml:space="preserve">приложению </w:t>
      </w:r>
      <w:r w:rsidR="0003569B">
        <w:rPr>
          <w:rFonts w:ascii="Times New Roman" w:hAnsi="Times New Roman" w:cs="Times New Roman"/>
          <w:sz w:val="24"/>
          <w:szCs w:val="24"/>
        </w:rPr>
        <w:t xml:space="preserve">№ 1 </w:t>
      </w:r>
      <w:r w:rsidRPr="006A2157">
        <w:rPr>
          <w:rFonts w:ascii="Times New Roman" w:hAnsi="Times New Roman" w:cs="Times New Roman"/>
          <w:sz w:val="24"/>
          <w:szCs w:val="24"/>
        </w:rPr>
        <w:t>к настоящему распоряжению.</w:t>
      </w:r>
    </w:p>
    <w:p w:rsidR="0003569B" w:rsidRPr="006A2157" w:rsidRDefault="0003569B" w:rsidP="006A2157">
      <w:pPr>
        <w:pStyle w:val="ConsPlusNormal"/>
        <w:numPr>
          <w:ilvl w:val="0"/>
          <w:numId w:val="14"/>
        </w:numPr>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Утвердить мастер-план перспективных зон развития туризма на территории МР «Вер</w:t>
      </w:r>
      <w:r>
        <w:rPr>
          <w:rFonts w:ascii="Times New Roman" w:hAnsi="Times New Roman" w:cs="Times New Roman"/>
          <w:sz w:val="24"/>
          <w:szCs w:val="24"/>
        </w:rPr>
        <w:t>х</w:t>
      </w:r>
      <w:r>
        <w:rPr>
          <w:rFonts w:ascii="Times New Roman" w:hAnsi="Times New Roman" w:cs="Times New Roman"/>
          <w:sz w:val="24"/>
          <w:szCs w:val="24"/>
        </w:rPr>
        <w:t>неколымский улус (район) согласно приложению № 2 к настоящему распоряжению.</w:t>
      </w:r>
    </w:p>
    <w:p w:rsidR="00543BD1" w:rsidRPr="006A2157" w:rsidRDefault="00543BD1" w:rsidP="006A2157">
      <w:pPr>
        <w:pStyle w:val="6"/>
        <w:numPr>
          <w:ilvl w:val="0"/>
          <w:numId w:val="14"/>
        </w:numPr>
        <w:shd w:val="clear" w:color="auto" w:fill="auto"/>
        <w:tabs>
          <w:tab w:val="left" w:pos="851"/>
        </w:tabs>
        <w:spacing w:line="240" w:lineRule="auto"/>
        <w:ind w:firstLine="540"/>
        <w:jc w:val="both"/>
        <w:rPr>
          <w:sz w:val="24"/>
          <w:szCs w:val="24"/>
        </w:rPr>
      </w:pPr>
      <w:r w:rsidRPr="006A2157">
        <w:rPr>
          <w:sz w:val="24"/>
          <w:szCs w:val="24"/>
        </w:rPr>
        <w:t>Контроль исполнения настоящего распоряжения оставляю за собой.</w:t>
      </w:r>
    </w:p>
    <w:p w:rsidR="00543BD1" w:rsidRPr="006A2157" w:rsidRDefault="00543BD1" w:rsidP="006A2157">
      <w:pPr>
        <w:pStyle w:val="6"/>
        <w:shd w:val="clear" w:color="auto" w:fill="auto"/>
        <w:tabs>
          <w:tab w:val="left" w:pos="851"/>
        </w:tabs>
        <w:spacing w:line="240" w:lineRule="auto"/>
        <w:ind w:firstLine="540"/>
        <w:jc w:val="both"/>
        <w:rPr>
          <w:sz w:val="24"/>
          <w:szCs w:val="24"/>
        </w:rPr>
      </w:pPr>
    </w:p>
    <w:p w:rsidR="00543BD1" w:rsidRPr="006A2157" w:rsidRDefault="00543BD1" w:rsidP="006A2157">
      <w:pPr>
        <w:pStyle w:val="6"/>
        <w:shd w:val="clear" w:color="auto" w:fill="auto"/>
        <w:tabs>
          <w:tab w:val="left" w:pos="851"/>
        </w:tabs>
        <w:spacing w:line="240" w:lineRule="auto"/>
        <w:ind w:firstLine="540"/>
        <w:jc w:val="both"/>
        <w:rPr>
          <w:sz w:val="24"/>
          <w:szCs w:val="24"/>
        </w:rPr>
      </w:pPr>
    </w:p>
    <w:p w:rsidR="00543BD1" w:rsidRDefault="00543BD1" w:rsidP="006A2157">
      <w:pPr>
        <w:pStyle w:val="6"/>
        <w:shd w:val="clear" w:color="auto" w:fill="auto"/>
        <w:tabs>
          <w:tab w:val="left" w:pos="851"/>
        </w:tabs>
        <w:spacing w:line="240" w:lineRule="auto"/>
        <w:jc w:val="both"/>
        <w:rPr>
          <w:sz w:val="24"/>
          <w:szCs w:val="24"/>
        </w:rPr>
      </w:pPr>
    </w:p>
    <w:p w:rsidR="00543BD1" w:rsidRPr="00543BD1" w:rsidRDefault="00C66B44" w:rsidP="00543BD1">
      <w:pPr>
        <w:pStyle w:val="6"/>
        <w:shd w:val="clear" w:color="auto" w:fill="auto"/>
        <w:tabs>
          <w:tab w:val="left" w:pos="851"/>
        </w:tabs>
        <w:spacing w:line="288" w:lineRule="exact"/>
        <w:jc w:val="left"/>
        <w:rPr>
          <w:b/>
          <w:sz w:val="24"/>
          <w:szCs w:val="24"/>
        </w:rPr>
        <w:sectPr w:rsidR="00543BD1" w:rsidRPr="00543BD1" w:rsidSect="003A787D">
          <w:pgSz w:w="11909" w:h="16834"/>
          <w:pgMar w:top="1163" w:right="710" w:bottom="3969" w:left="1134" w:header="0" w:footer="3" w:gutter="0"/>
          <w:cols w:space="720"/>
          <w:noEndnote/>
          <w:docGrid w:linePitch="360"/>
        </w:sectPr>
      </w:pPr>
      <w:r>
        <w:rPr>
          <w:b/>
          <w:sz w:val="24"/>
          <w:szCs w:val="24"/>
        </w:rPr>
        <w:t>Глава улуса (района)                                                                                                     А.С.Яхонтова</w:t>
      </w:r>
    </w:p>
    <w:p w:rsidR="00837A08" w:rsidRPr="008A0959" w:rsidRDefault="00837A08" w:rsidP="00837A08">
      <w:pPr>
        <w:jc w:val="right"/>
      </w:pPr>
      <w:r>
        <w:lastRenderedPageBreak/>
        <w:t>Приложение № 1</w:t>
      </w:r>
    </w:p>
    <w:p w:rsidR="00837A08" w:rsidRDefault="00837A08" w:rsidP="00837A08">
      <w:pPr>
        <w:jc w:val="right"/>
      </w:pPr>
      <w:r>
        <w:t>к</w:t>
      </w:r>
      <w:r w:rsidRPr="008A0959">
        <w:t xml:space="preserve"> распоряжению администрации</w:t>
      </w:r>
    </w:p>
    <w:p w:rsidR="00837A08" w:rsidRPr="008A0959" w:rsidRDefault="00837A08" w:rsidP="00837A08">
      <w:pPr>
        <w:jc w:val="right"/>
      </w:pPr>
      <w:r w:rsidRPr="008A0959">
        <w:t xml:space="preserve"> МР «Верхнеколымский район»</w:t>
      </w:r>
    </w:p>
    <w:p w:rsidR="00837A08" w:rsidRDefault="00837A08" w:rsidP="00837A08">
      <w:pPr>
        <w:jc w:val="right"/>
        <w:rPr>
          <w:sz w:val="24"/>
          <w:szCs w:val="24"/>
        </w:rPr>
      </w:pPr>
      <w:r>
        <w:t>о</w:t>
      </w:r>
      <w:r w:rsidRPr="008A0959">
        <w:t>т ___</w:t>
      </w:r>
      <w:r>
        <w:t>__</w:t>
      </w:r>
      <w:r w:rsidRPr="008A0959">
        <w:t>__________№________</w:t>
      </w:r>
    </w:p>
    <w:p w:rsidR="00837A08" w:rsidRDefault="00837A08" w:rsidP="00837A08">
      <w:pPr>
        <w:jc w:val="center"/>
        <w:rPr>
          <w:sz w:val="24"/>
          <w:szCs w:val="24"/>
        </w:rPr>
      </w:pPr>
      <w:r w:rsidRPr="006C2951">
        <w:rPr>
          <w:sz w:val="24"/>
          <w:szCs w:val="24"/>
        </w:rPr>
        <w:t>База данных перспективных объектов туристской индустрии</w:t>
      </w:r>
      <w:r>
        <w:rPr>
          <w:sz w:val="24"/>
          <w:szCs w:val="24"/>
        </w:rPr>
        <w:t xml:space="preserve"> на территории МР «Верхнеколымский улус (район)»</w:t>
      </w:r>
    </w:p>
    <w:p w:rsidR="00837A08" w:rsidRPr="00E72AB8" w:rsidRDefault="00837A08" w:rsidP="00837A08">
      <w:pPr>
        <w:rPr>
          <w:sz w:val="24"/>
          <w:szCs w:val="24"/>
        </w:rPr>
      </w:pPr>
      <w:r w:rsidRPr="00E72AB8">
        <w:rPr>
          <w:sz w:val="24"/>
          <w:szCs w:val="24"/>
        </w:rPr>
        <w:t>Транспортное обеспечение</w:t>
      </w: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50"/>
        <w:gridCol w:w="2516"/>
        <w:gridCol w:w="2340"/>
        <w:gridCol w:w="2408"/>
        <w:gridCol w:w="4169"/>
        <w:gridCol w:w="24"/>
        <w:gridCol w:w="1428"/>
        <w:gridCol w:w="1701"/>
      </w:tblGrid>
      <w:tr w:rsidR="00837A08" w:rsidRPr="00E72AB8" w:rsidTr="002063AF">
        <w:trPr>
          <w:trHeight w:hRule="exact" w:val="274"/>
        </w:trPr>
        <w:tc>
          <w:tcPr>
            <w:tcW w:w="450" w:type="dxa"/>
            <w:shd w:val="clear" w:color="auto" w:fill="FFFFFF"/>
            <w:vAlign w:val="center"/>
          </w:tcPr>
          <w:p w:rsidR="00837A08" w:rsidRPr="00E72AB8" w:rsidRDefault="00837A08" w:rsidP="002063AF">
            <w:pPr>
              <w:spacing w:line="210" w:lineRule="exact"/>
              <w:ind w:left="140"/>
              <w:rPr>
                <w:sz w:val="24"/>
                <w:szCs w:val="24"/>
              </w:rPr>
            </w:pPr>
            <w:r w:rsidRPr="00E72AB8">
              <w:rPr>
                <w:rStyle w:val="295pt"/>
                <w:sz w:val="24"/>
                <w:szCs w:val="24"/>
              </w:rPr>
              <w:t>№</w:t>
            </w:r>
          </w:p>
        </w:tc>
        <w:tc>
          <w:tcPr>
            <w:tcW w:w="2516"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Наименование</w:t>
            </w:r>
          </w:p>
        </w:tc>
        <w:tc>
          <w:tcPr>
            <w:tcW w:w="234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Наименование об</w:t>
            </w:r>
            <w:r w:rsidRPr="00E72AB8">
              <w:rPr>
                <w:rStyle w:val="295pt"/>
                <w:sz w:val="24"/>
                <w:szCs w:val="24"/>
              </w:rPr>
              <w:t>ъ</w:t>
            </w:r>
            <w:r w:rsidRPr="00E72AB8">
              <w:rPr>
                <w:rStyle w:val="295pt"/>
                <w:sz w:val="24"/>
                <w:szCs w:val="24"/>
              </w:rPr>
              <w:t>екта</w:t>
            </w:r>
          </w:p>
        </w:tc>
        <w:tc>
          <w:tcPr>
            <w:tcW w:w="9730" w:type="dxa"/>
            <w:gridSpan w:val="5"/>
            <w:shd w:val="clear" w:color="auto" w:fill="FFFFFF"/>
            <w:vAlign w:val="center"/>
          </w:tcPr>
          <w:p w:rsidR="00837A08" w:rsidRPr="00E72AB8" w:rsidRDefault="00837A08" w:rsidP="002063AF">
            <w:pPr>
              <w:spacing w:line="88" w:lineRule="exact"/>
              <w:rPr>
                <w:sz w:val="24"/>
                <w:szCs w:val="24"/>
              </w:rPr>
            </w:pPr>
            <w:r w:rsidRPr="00E72AB8">
              <w:rPr>
                <w:rStyle w:val="24pt"/>
                <w:sz w:val="24"/>
                <w:szCs w:val="24"/>
              </w:rPr>
              <w:t>-</w:t>
            </w:r>
          </w:p>
        </w:tc>
      </w:tr>
      <w:tr w:rsidR="00837A08" w:rsidRPr="00E72AB8" w:rsidTr="002063AF">
        <w:trPr>
          <w:trHeight w:hRule="exact" w:val="652"/>
        </w:trPr>
        <w:tc>
          <w:tcPr>
            <w:tcW w:w="450" w:type="dxa"/>
            <w:shd w:val="clear" w:color="auto" w:fill="FFFFFF"/>
            <w:vAlign w:val="center"/>
          </w:tcPr>
          <w:p w:rsidR="00837A08" w:rsidRPr="00E72AB8" w:rsidRDefault="00837A08" w:rsidP="002063AF">
            <w:pPr>
              <w:spacing w:line="210" w:lineRule="exact"/>
              <w:ind w:left="140"/>
              <w:rPr>
                <w:sz w:val="24"/>
                <w:szCs w:val="24"/>
              </w:rPr>
            </w:pPr>
            <w:r w:rsidRPr="00E72AB8">
              <w:rPr>
                <w:rStyle w:val="295pt"/>
                <w:sz w:val="24"/>
                <w:szCs w:val="24"/>
              </w:rPr>
              <w:t>1</w:t>
            </w:r>
          </w:p>
        </w:tc>
        <w:tc>
          <w:tcPr>
            <w:tcW w:w="2516" w:type="dxa"/>
            <w:shd w:val="clear" w:color="auto" w:fill="FFFFFF"/>
            <w:vAlign w:val="center"/>
          </w:tcPr>
          <w:p w:rsidR="00837A08" w:rsidRPr="00E72AB8" w:rsidRDefault="00837A08" w:rsidP="002063AF">
            <w:pPr>
              <w:spacing w:line="241" w:lineRule="exact"/>
              <w:rPr>
                <w:sz w:val="24"/>
                <w:szCs w:val="24"/>
              </w:rPr>
            </w:pPr>
            <w:r w:rsidRPr="00E72AB8">
              <w:rPr>
                <w:rStyle w:val="295pt"/>
                <w:sz w:val="24"/>
                <w:szCs w:val="24"/>
              </w:rPr>
              <w:t>Автозимник п.Зырянка-с.Нелемное</w:t>
            </w:r>
          </w:p>
        </w:tc>
        <w:tc>
          <w:tcPr>
            <w:tcW w:w="2340" w:type="dxa"/>
            <w:shd w:val="clear" w:color="auto" w:fill="FFFFFF"/>
            <w:vAlign w:val="center"/>
          </w:tcPr>
          <w:p w:rsidR="00837A08" w:rsidRPr="00E72AB8" w:rsidRDefault="00837A08" w:rsidP="002063AF">
            <w:pPr>
              <w:spacing w:line="241" w:lineRule="exact"/>
              <w:rPr>
                <w:sz w:val="24"/>
                <w:szCs w:val="24"/>
              </w:rPr>
            </w:pPr>
            <w:r w:rsidRPr="00E72AB8">
              <w:rPr>
                <w:rStyle w:val="295pt"/>
                <w:sz w:val="24"/>
                <w:szCs w:val="24"/>
              </w:rPr>
              <w:t>Межмуниципальн</w:t>
            </w:r>
            <w:r w:rsidRPr="00E72AB8">
              <w:rPr>
                <w:rStyle w:val="295pt"/>
                <w:sz w:val="24"/>
                <w:szCs w:val="24"/>
              </w:rPr>
              <w:t>о</w:t>
            </w:r>
            <w:r w:rsidRPr="00E72AB8">
              <w:rPr>
                <w:rStyle w:val="295pt"/>
                <w:sz w:val="24"/>
                <w:szCs w:val="24"/>
              </w:rPr>
              <w:t>го значения</w:t>
            </w:r>
          </w:p>
        </w:tc>
        <w:tc>
          <w:tcPr>
            <w:tcW w:w="240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46 км.</w:t>
            </w:r>
          </w:p>
        </w:tc>
        <w:tc>
          <w:tcPr>
            <w:tcW w:w="4193" w:type="dxa"/>
            <w:gridSpan w:val="2"/>
            <w:shd w:val="clear" w:color="auto" w:fill="FFFFFF"/>
            <w:vAlign w:val="center"/>
          </w:tcPr>
          <w:p w:rsidR="00837A08" w:rsidRPr="00E72AB8" w:rsidRDefault="00837A08" w:rsidP="002063AF">
            <w:pPr>
              <w:spacing w:line="238" w:lineRule="exact"/>
              <w:rPr>
                <w:sz w:val="24"/>
                <w:szCs w:val="24"/>
              </w:rPr>
            </w:pPr>
            <w:r w:rsidRPr="00E72AB8">
              <w:rPr>
                <w:sz w:val="24"/>
                <w:szCs w:val="24"/>
              </w:rPr>
              <w:t>5 категории</w:t>
            </w:r>
          </w:p>
        </w:tc>
        <w:tc>
          <w:tcPr>
            <w:tcW w:w="3129" w:type="dxa"/>
            <w:gridSpan w:val="2"/>
            <w:shd w:val="clear" w:color="auto" w:fill="FFFFFF"/>
            <w:vAlign w:val="center"/>
          </w:tcPr>
          <w:p w:rsidR="00837A08" w:rsidRPr="00E72AB8" w:rsidRDefault="00837A08" w:rsidP="002063AF">
            <w:pPr>
              <w:spacing w:line="238" w:lineRule="exact"/>
              <w:rPr>
                <w:sz w:val="24"/>
                <w:szCs w:val="24"/>
              </w:rPr>
            </w:pPr>
            <w:r w:rsidRPr="00E72AB8">
              <w:rPr>
                <w:rStyle w:val="295pt"/>
                <w:sz w:val="24"/>
                <w:szCs w:val="24"/>
              </w:rPr>
              <w:t>Зимний</w:t>
            </w:r>
          </w:p>
        </w:tc>
      </w:tr>
      <w:tr w:rsidR="00837A08" w:rsidRPr="00E72AB8" w:rsidTr="002063AF">
        <w:trPr>
          <w:trHeight w:hRule="exact" w:val="523"/>
        </w:trPr>
        <w:tc>
          <w:tcPr>
            <w:tcW w:w="450" w:type="dxa"/>
            <w:shd w:val="clear" w:color="auto" w:fill="FFFFFF"/>
            <w:vAlign w:val="center"/>
          </w:tcPr>
          <w:p w:rsidR="00837A08" w:rsidRPr="00E72AB8" w:rsidRDefault="00837A08" w:rsidP="002063AF">
            <w:pPr>
              <w:spacing w:line="210" w:lineRule="exact"/>
              <w:ind w:left="140"/>
              <w:rPr>
                <w:rStyle w:val="295pt"/>
                <w:sz w:val="24"/>
                <w:szCs w:val="24"/>
              </w:rPr>
            </w:pPr>
            <w:r w:rsidRPr="00E72AB8">
              <w:rPr>
                <w:rStyle w:val="295pt"/>
                <w:sz w:val="24"/>
                <w:szCs w:val="24"/>
              </w:rPr>
              <w:t>2</w:t>
            </w:r>
          </w:p>
        </w:tc>
        <w:tc>
          <w:tcPr>
            <w:tcW w:w="2516"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Автозимник Зырянка-150-й км. автодороги «Арктика»</w:t>
            </w:r>
          </w:p>
        </w:tc>
        <w:tc>
          <w:tcPr>
            <w:tcW w:w="2340"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Регионального зн</w:t>
            </w:r>
            <w:r w:rsidRPr="00E72AB8">
              <w:rPr>
                <w:rStyle w:val="295pt"/>
                <w:sz w:val="24"/>
                <w:szCs w:val="24"/>
              </w:rPr>
              <w:t>а</w:t>
            </w:r>
            <w:r w:rsidRPr="00E72AB8">
              <w:rPr>
                <w:rStyle w:val="295pt"/>
                <w:sz w:val="24"/>
                <w:szCs w:val="24"/>
              </w:rPr>
              <w:t>чения</w:t>
            </w:r>
          </w:p>
        </w:tc>
        <w:tc>
          <w:tcPr>
            <w:tcW w:w="2408" w:type="dxa"/>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128 км.</w:t>
            </w:r>
          </w:p>
        </w:tc>
        <w:tc>
          <w:tcPr>
            <w:tcW w:w="4193"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5 категории</w:t>
            </w:r>
          </w:p>
        </w:tc>
        <w:tc>
          <w:tcPr>
            <w:tcW w:w="3129"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Зимний</w:t>
            </w:r>
          </w:p>
        </w:tc>
      </w:tr>
      <w:tr w:rsidR="00837A08" w:rsidRPr="00E72AB8" w:rsidTr="002063AF">
        <w:trPr>
          <w:trHeight w:hRule="exact" w:val="821"/>
        </w:trPr>
        <w:tc>
          <w:tcPr>
            <w:tcW w:w="450" w:type="dxa"/>
            <w:shd w:val="clear" w:color="auto" w:fill="FFFFFF"/>
            <w:vAlign w:val="center"/>
          </w:tcPr>
          <w:p w:rsidR="00837A08" w:rsidRPr="00E72AB8" w:rsidRDefault="00837A08" w:rsidP="002063AF">
            <w:pPr>
              <w:spacing w:line="210" w:lineRule="exact"/>
              <w:ind w:left="140"/>
              <w:rPr>
                <w:rStyle w:val="295pt"/>
                <w:sz w:val="24"/>
                <w:szCs w:val="24"/>
              </w:rPr>
            </w:pPr>
            <w:r w:rsidRPr="00E72AB8">
              <w:rPr>
                <w:rStyle w:val="295pt"/>
                <w:sz w:val="24"/>
                <w:szCs w:val="24"/>
              </w:rPr>
              <w:t>3</w:t>
            </w:r>
          </w:p>
        </w:tc>
        <w:tc>
          <w:tcPr>
            <w:tcW w:w="2516"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Автозимник 150-й км. автодороги «Арктика» - с.Утая</w:t>
            </w:r>
          </w:p>
        </w:tc>
        <w:tc>
          <w:tcPr>
            <w:tcW w:w="2340"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Межмуниципальн</w:t>
            </w:r>
            <w:r w:rsidRPr="00E72AB8">
              <w:rPr>
                <w:rStyle w:val="295pt"/>
                <w:sz w:val="24"/>
                <w:szCs w:val="24"/>
              </w:rPr>
              <w:t>о</w:t>
            </w:r>
            <w:r w:rsidRPr="00E72AB8">
              <w:rPr>
                <w:rStyle w:val="295pt"/>
                <w:sz w:val="24"/>
                <w:szCs w:val="24"/>
              </w:rPr>
              <w:t>го значения</w:t>
            </w:r>
          </w:p>
        </w:tc>
        <w:tc>
          <w:tcPr>
            <w:tcW w:w="2408" w:type="dxa"/>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22 км.</w:t>
            </w:r>
          </w:p>
        </w:tc>
        <w:tc>
          <w:tcPr>
            <w:tcW w:w="4193"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5 категории</w:t>
            </w:r>
          </w:p>
        </w:tc>
        <w:tc>
          <w:tcPr>
            <w:tcW w:w="3129"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Зимний</w:t>
            </w:r>
          </w:p>
        </w:tc>
      </w:tr>
      <w:tr w:rsidR="00837A08" w:rsidRPr="00E72AB8" w:rsidTr="002063AF">
        <w:trPr>
          <w:trHeight w:hRule="exact" w:val="281"/>
        </w:trPr>
        <w:tc>
          <w:tcPr>
            <w:tcW w:w="450" w:type="dxa"/>
            <w:shd w:val="clear" w:color="auto" w:fill="FFFFFF"/>
            <w:vAlign w:val="center"/>
          </w:tcPr>
          <w:p w:rsidR="00837A08" w:rsidRPr="00E72AB8" w:rsidRDefault="00837A08" w:rsidP="002063AF">
            <w:pPr>
              <w:spacing w:line="210" w:lineRule="exact"/>
              <w:ind w:left="140"/>
              <w:rPr>
                <w:rStyle w:val="295pt"/>
                <w:sz w:val="24"/>
                <w:szCs w:val="24"/>
              </w:rPr>
            </w:pPr>
            <w:r w:rsidRPr="00E72AB8">
              <w:rPr>
                <w:rStyle w:val="295pt"/>
                <w:sz w:val="24"/>
                <w:szCs w:val="24"/>
              </w:rPr>
              <w:t>4</w:t>
            </w:r>
          </w:p>
        </w:tc>
        <w:tc>
          <w:tcPr>
            <w:tcW w:w="2516"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Автозимник Зырянка - Кыртас</w:t>
            </w:r>
          </w:p>
        </w:tc>
        <w:tc>
          <w:tcPr>
            <w:tcW w:w="2340"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Регионального зн</w:t>
            </w:r>
            <w:r w:rsidRPr="00E72AB8">
              <w:rPr>
                <w:rStyle w:val="295pt"/>
                <w:sz w:val="24"/>
                <w:szCs w:val="24"/>
              </w:rPr>
              <w:t>а</w:t>
            </w:r>
            <w:r w:rsidRPr="00E72AB8">
              <w:rPr>
                <w:rStyle w:val="295pt"/>
                <w:sz w:val="24"/>
                <w:szCs w:val="24"/>
              </w:rPr>
              <w:t>чения</w:t>
            </w:r>
          </w:p>
        </w:tc>
        <w:tc>
          <w:tcPr>
            <w:tcW w:w="2408" w:type="dxa"/>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82,672 км.</w:t>
            </w:r>
          </w:p>
        </w:tc>
        <w:tc>
          <w:tcPr>
            <w:tcW w:w="4193"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5 категории</w:t>
            </w:r>
          </w:p>
        </w:tc>
        <w:tc>
          <w:tcPr>
            <w:tcW w:w="3129"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Зимний</w:t>
            </w:r>
          </w:p>
        </w:tc>
      </w:tr>
      <w:tr w:rsidR="00837A08" w:rsidRPr="00E72AB8" w:rsidTr="002063AF">
        <w:trPr>
          <w:trHeight w:hRule="exact" w:val="583"/>
        </w:trPr>
        <w:tc>
          <w:tcPr>
            <w:tcW w:w="450" w:type="dxa"/>
            <w:shd w:val="clear" w:color="auto" w:fill="FFFFFF"/>
            <w:vAlign w:val="center"/>
          </w:tcPr>
          <w:p w:rsidR="00837A08" w:rsidRPr="00E72AB8" w:rsidRDefault="00837A08" w:rsidP="002063AF">
            <w:pPr>
              <w:spacing w:line="210" w:lineRule="exact"/>
              <w:ind w:left="140"/>
              <w:rPr>
                <w:rStyle w:val="295pt"/>
                <w:sz w:val="24"/>
                <w:szCs w:val="24"/>
              </w:rPr>
            </w:pPr>
            <w:r w:rsidRPr="00E72AB8">
              <w:rPr>
                <w:rStyle w:val="295pt"/>
                <w:sz w:val="24"/>
                <w:szCs w:val="24"/>
              </w:rPr>
              <w:t>5</w:t>
            </w:r>
          </w:p>
        </w:tc>
        <w:tc>
          <w:tcPr>
            <w:tcW w:w="2516"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Автозимник Кыртас-с.Усун-Кюель</w:t>
            </w:r>
          </w:p>
        </w:tc>
        <w:tc>
          <w:tcPr>
            <w:tcW w:w="2340"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Межмуниципальн</w:t>
            </w:r>
            <w:r w:rsidRPr="00E72AB8">
              <w:rPr>
                <w:rStyle w:val="295pt"/>
                <w:sz w:val="24"/>
                <w:szCs w:val="24"/>
              </w:rPr>
              <w:t>о</w:t>
            </w:r>
            <w:r w:rsidRPr="00E72AB8">
              <w:rPr>
                <w:rStyle w:val="295pt"/>
                <w:sz w:val="24"/>
                <w:szCs w:val="24"/>
              </w:rPr>
              <w:t>го значения</w:t>
            </w:r>
          </w:p>
        </w:tc>
        <w:tc>
          <w:tcPr>
            <w:tcW w:w="2408" w:type="dxa"/>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22 км.</w:t>
            </w:r>
          </w:p>
        </w:tc>
        <w:tc>
          <w:tcPr>
            <w:tcW w:w="4193"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5 категории</w:t>
            </w:r>
          </w:p>
        </w:tc>
        <w:tc>
          <w:tcPr>
            <w:tcW w:w="3129"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Зимний</w:t>
            </w:r>
          </w:p>
        </w:tc>
      </w:tr>
      <w:tr w:rsidR="00837A08" w:rsidRPr="00E72AB8" w:rsidTr="002063AF">
        <w:trPr>
          <w:trHeight w:hRule="exact" w:val="600"/>
        </w:trPr>
        <w:tc>
          <w:tcPr>
            <w:tcW w:w="450" w:type="dxa"/>
            <w:shd w:val="clear" w:color="auto" w:fill="FFFFFF"/>
            <w:vAlign w:val="center"/>
          </w:tcPr>
          <w:p w:rsidR="00837A08" w:rsidRPr="00E72AB8" w:rsidRDefault="00837A08" w:rsidP="002063AF">
            <w:pPr>
              <w:spacing w:line="210" w:lineRule="exact"/>
              <w:ind w:left="140"/>
              <w:rPr>
                <w:rStyle w:val="295pt"/>
                <w:sz w:val="24"/>
                <w:szCs w:val="24"/>
              </w:rPr>
            </w:pPr>
            <w:r w:rsidRPr="00E72AB8">
              <w:rPr>
                <w:rStyle w:val="295pt"/>
                <w:sz w:val="24"/>
                <w:szCs w:val="24"/>
              </w:rPr>
              <w:t>6</w:t>
            </w:r>
          </w:p>
        </w:tc>
        <w:tc>
          <w:tcPr>
            <w:tcW w:w="2516"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Зырянка - Верхнек</w:t>
            </w:r>
            <w:r w:rsidRPr="00E72AB8">
              <w:rPr>
                <w:rStyle w:val="295pt"/>
                <w:sz w:val="24"/>
                <w:szCs w:val="24"/>
              </w:rPr>
              <w:t>о</w:t>
            </w:r>
            <w:r w:rsidRPr="00E72AB8">
              <w:rPr>
                <w:rStyle w:val="295pt"/>
                <w:sz w:val="24"/>
                <w:szCs w:val="24"/>
              </w:rPr>
              <w:t>лымск</w:t>
            </w:r>
          </w:p>
        </w:tc>
        <w:tc>
          <w:tcPr>
            <w:tcW w:w="2340"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Межмуниципальн</w:t>
            </w:r>
            <w:r w:rsidRPr="00E72AB8">
              <w:rPr>
                <w:rStyle w:val="295pt"/>
                <w:sz w:val="24"/>
                <w:szCs w:val="24"/>
              </w:rPr>
              <w:t>о</w:t>
            </w:r>
            <w:r w:rsidRPr="00E72AB8">
              <w:rPr>
                <w:rStyle w:val="295pt"/>
                <w:sz w:val="24"/>
                <w:szCs w:val="24"/>
              </w:rPr>
              <w:t>го значения</w:t>
            </w:r>
          </w:p>
        </w:tc>
        <w:tc>
          <w:tcPr>
            <w:tcW w:w="2408" w:type="dxa"/>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5,8 км.</w:t>
            </w:r>
          </w:p>
        </w:tc>
        <w:tc>
          <w:tcPr>
            <w:tcW w:w="4193"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Грунтово-гравийная 4 категории</w:t>
            </w:r>
          </w:p>
        </w:tc>
        <w:tc>
          <w:tcPr>
            <w:tcW w:w="3129"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Круглогодичная</w:t>
            </w:r>
          </w:p>
        </w:tc>
      </w:tr>
      <w:tr w:rsidR="00837A08" w:rsidRPr="00E72AB8" w:rsidTr="002063AF">
        <w:trPr>
          <w:trHeight w:hRule="exact" w:val="328"/>
        </w:trPr>
        <w:tc>
          <w:tcPr>
            <w:tcW w:w="450" w:type="dxa"/>
            <w:shd w:val="clear" w:color="auto" w:fill="FFFFFF"/>
            <w:vAlign w:val="center"/>
          </w:tcPr>
          <w:p w:rsidR="00837A08" w:rsidRPr="00E72AB8" w:rsidRDefault="00837A08" w:rsidP="002063AF">
            <w:pPr>
              <w:spacing w:line="210" w:lineRule="exact"/>
              <w:ind w:left="140"/>
              <w:rPr>
                <w:rStyle w:val="295pt"/>
                <w:sz w:val="24"/>
                <w:szCs w:val="24"/>
              </w:rPr>
            </w:pPr>
            <w:r w:rsidRPr="00E72AB8">
              <w:rPr>
                <w:rStyle w:val="295pt"/>
                <w:sz w:val="24"/>
                <w:szCs w:val="24"/>
              </w:rPr>
              <w:t>7</w:t>
            </w:r>
          </w:p>
        </w:tc>
        <w:tc>
          <w:tcPr>
            <w:tcW w:w="2516"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Зырянка-Угольное</w:t>
            </w:r>
          </w:p>
        </w:tc>
        <w:tc>
          <w:tcPr>
            <w:tcW w:w="2340" w:type="dxa"/>
            <w:shd w:val="clear" w:color="auto" w:fill="FFFFFF"/>
            <w:vAlign w:val="center"/>
          </w:tcPr>
          <w:p w:rsidR="00837A08" w:rsidRPr="00E72AB8" w:rsidRDefault="00837A08" w:rsidP="002063AF">
            <w:pPr>
              <w:spacing w:line="241" w:lineRule="exact"/>
              <w:rPr>
                <w:rStyle w:val="295pt"/>
                <w:sz w:val="24"/>
                <w:szCs w:val="24"/>
              </w:rPr>
            </w:pPr>
            <w:r w:rsidRPr="00E72AB8">
              <w:rPr>
                <w:rStyle w:val="295pt"/>
                <w:sz w:val="24"/>
                <w:szCs w:val="24"/>
              </w:rPr>
              <w:t>Федерального зн</w:t>
            </w:r>
            <w:r w:rsidRPr="00E72AB8">
              <w:rPr>
                <w:rStyle w:val="295pt"/>
                <w:sz w:val="24"/>
                <w:szCs w:val="24"/>
              </w:rPr>
              <w:t>а</w:t>
            </w:r>
            <w:r w:rsidRPr="00E72AB8">
              <w:rPr>
                <w:rStyle w:val="295pt"/>
                <w:sz w:val="24"/>
                <w:szCs w:val="24"/>
              </w:rPr>
              <w:t>чения</w:t>
            </w:r>
          </w:p>
        </w:tc>
        <w:tc>
          <w:tcPr>
            <w:tcW w:w="2408" w:type="dxa"/>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60 км.</w:t>
            </w:r>
          </w:p>
        </w:tc>
        <w:tc>
          <w:tcPr>
            <w:tcW w:w="4193"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Грунтово-гравийная 4 категории</w:t>
            </w:r>
          </w:p>
        </w:tc>
        <w:tc>
          <w:tcPr>
            <w:tcW w:w="3129" w:type="dxa"/>
            <w:gridSpan w:val="2"/>
            <w:shd w:val="clear" w:color="auto" w:fill="FFFFFF"/>
            <w:vAlign w:val="center"/>
          </w:tcPr>
          <w:p w:rsidR="00837A08" w:rsidRPr="00E72AB8" w:rsidRDefault="00837A08" w:rsidP="002063AF">
            <w:pPr>
              <w:spacing w:line="238" w:lineRule="exact"/>
              <w:rPr>
                <w:rStyle w:val="295pt"/>
                <w:sz w:val="24"/>
                <w:szCs w:val="24"/>
              </w:rPr>
            </w:pPr>
            <w:r w:rsidRPr="00E72AB8">
              <w:rPr>
                <w:rStyle w:val="295pt"/>
                <w:sz w:val="24"/>
                <w:szCs w:val="24"/>
              </w:rPr>
              <w:t>Круглогодичная</w:t>
            </w:r>
          </w:p>
        </w:tc>
      </w:tr>
      <w:tr w:rsidR="00837A08" w:rsidRPr="00E72AB8" w:rsidTr="002063AF">
        <w:trPr>
          <w:trHeight w:hRule="exact" w:val="256"/>
        </w:trPr>
        <w:tc>
          <w:tcPr>
            <w:tcW w:w="450" w:type="dxa"/>
            <w:shd w:val="clear" w:color="auto" w:fill="FFFFFF"/>
            <w:vAlign w:val="center"/>
          </w:tcPr>
          <w:p w:rsidR="00837A08" w:rsidRPr="00E72AB8" w:rsidRDefault="00837A08" w:rsidP="002063AF">
            <w:pPr>
              <w:spacing w:line="210" w:lineRule="exact"/>
              <w:ind w:left="140"/>
              <w:rPr>
                <w:sz w:val="24"/>
                <w:szCs w:val="24"/>
              </w:rPr>
            </w:pPr>
            <w:r w:rsidRPr="00E72AB8">
              <w:rPr>
                <w:rStyle w:val="295pt"/>
                <w:sz w:val="24"/>
                <w:szCs w:val="24"/>
              </w:rPr>
              <w:t>8</w:t>
            </w:r>
          </w:p>
        </w:tc>
        <w:tc>
          <w:tcPr>
            <w:tcW w:w="2516"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Мост через р.Чегловка</w:t>
            </w:r>
          </w:p>
        </w:tc>
        <w:tc>
          <w:tcPr>
            <w:tcW w:w="234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Автодорожный мост</w:t>
            </w:r>
          </w:p>
        </w:tc>
        <w:tc>
          <w:tcPr>
            <w:tcW w:w="9730" w:type="dxa"/>
            <w:gridSpan w:val="5"/>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 автодороге Зырянка-Верхнеколымск</w:t>
            </w:r>
          </w:p>
        </w:tc>
      </w:tr>
      <w:tr w:rsidR="00837A08" w:rsidRPr="00E72AB8" w:rsidTr="002063AF">
        <w:trPr>
          <w:trHeight w:hRule="exact" w:val="905"/>
        </w:trPr>
        <w:tc>
          <w:tcPr>
            <w:tcW w:w="450" w:type="dxa"/>
            <w:shd w:val="clear" w:color="auto" w:fill="FFFFFF"/>
            <w:vAlign w:val="center"/>
          </w:tcPr>
          <w:p w:rsidR="00837A08" w:rsidRPr="00E72AB8" w:rsidRDefault="00837A08" w:rsidP="002063AF">
            <w:pPr>
              <w:spacing w:line="210" w:lineRule="exact"/>
              <w:ind w:left="140"/>
              <w:rPr>
                <w:sz w:val="24"/>
                <w:szCs w:val="24"/>
              </w:rPr>
            </w:pPr>
            <w:r w:rsidRPr="00E72AB8">
              <w:rPr>
                <w:rStyle w:val="295pt"/>
                <w:sz w:val="24"/>
                <w:szCs w:val="24"/>
              </w:rPr>
              <w:t>9</w:t>
            </w:r>
          </w:p>
        </w:tc>
        <w:tc>
          <w:tcPr>
            <w:tcW w:w="2516"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Автозаправочная</w:t>
            </w:r>
          </w:p>
          <w:p w:rsidR="00837A08" w:rsidRPr="00E72AB8" w:rsidRDefault="00837A08" w:rsidP="002063AF">
            <w:pPr>
              <w:spacing w:line="210" w:lineRule="exact"/>
              <w:rPr>
                <w:sz w:val="24"/>
                <w:szCs w:val="24"/>
              </w:rPr>
            </w:pPr>
            <w:r w:rsidRPr="00E72AB8">
              <w:rPr>
                <w:rStyle w:val="295pt"/>
                <w:sz w:val="24"/>
                <w:szCs w:val="24"/>
              </w:rPr>
              <w:t>станция</w:t>
            </w:r>
          </w:p>
        </w:tc>
        <w:tc>
          <w:tcPr>
            <w:tcW w:w="234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АЗС АО «Сахане</w:t>
            </w:r>
            <w:r w:rsidRPr="00E72AB8">
              <w:rPr>
                <w:rStyle w:val="295pt"/>
                <w:sz w:val="24"/>
                <w:szCs w:val="24"/>
              </w:rPr>
              <w:t>ф</w:t>
            </w:r>
            <w:r w:rsidRPr="00E72AB8">
              <w:rPr>
                <w:rStyle w:val="295pt"/>
                <w:sz w:val="24"/>
                <w:szCs w:val="24"/>
              </w:rPr>
              <w:t>тегазсбыт»</w:t>
            </w:r>
          </w:p>
        </w:tc>
        <w:tc>
          <w:tcPr>
            <w:tcW w:w="240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2 км. на автодороге Зырянка-Верхнеколымск</w:t>
            </w:r>
          </w:p>
        </w:tc>
        <w:tc>
          <w:tcPr>
            <w:tcW w:w="4169"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8(411)55-41440</w:t>
            </w:r>
          </w:p>
        </w:tc>
        <w:tc>
          <w:tcPr>
            <w:tcW w:w="3153" w:type="dxa"/>
            <w:gridSpan w:val="3"/>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Круглосуточно</w:t>
            </w:r>
          </w:p>
        </w:tc>
      </w:tr>
      <w:tr w:rsidR="00837A08" w:rsidRPr="00E72AB8" w:rsidTr="002063AF">
        <w:trPr>
          <w:trHeight w:hRule="exact" w:val="1661"/>
        </w:trPr>
        <w:tc>
          <w:tcPr>
            <w:tcW w:w="450" w:type="dxa"/>
            <w:shd w:val="clear" w:color="auto" w:fill="FFFFFF"/>
            <w:vAlign w:val="center"/>
          </w:tcPr>
          <w:p w:rsidR="00837A08" w:rsidRPr="00E72AB8" w:rsidRDefault="00837A08" w:rsidP="002063AF">
            <w:pPr>
              <w:spacing w:line="210" w:lineRule="exact"/>
              <w:ind w:left="140"/>
              <w:rPr>
                <w:sz w:val="24"/>
                <w:szCs w:val="24"/>
              </w:rPr>
            </w:pPr>
            <w:r w:rsidRPr="00E72AB8">
              <w:rPr>
                <w:rStyle w:val="295pt"/>
                <w:sz w:val="24"/>
                <w:szCs w:val="24"/>
              </w:rPr>
              <w:t>10</w:t>
            </w:r>
          </w:p>
        </w:tc>
        <w:tc>
          <w:tcPr>
            <w:tcW w:w="2516"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Аэропорт</w:t>
            </w:r>
          </w:p>
        </w:tc>
        <w:tc>
          <w:tcPr>
            <w:tcW w:w="2340" w:type="dxa"/>
            <w:shd w:val="clear" w:color="auto" w:fill="FFFFFF"/>
            <w:vAlign w:val="center"/>
          </w:tcPr>
          <w:p w:rsidR="00837A08" w:rsidRPr="00E72AB8" w:rsidRDefault="00837A08" w:rsidP="002063AF">
            <w:pPr>
              <w:spacing w:line="238" w:lineRule="exact"/>
              <w:rPr>
                <w:sz w:val="24"/>
                <w:szCs w:val="24"/>
              </w:rPr>
            </w:pPr>
            <w:r w:rsidRPr="00E72AB8">
              <w:rPr>
                <w:rStyle w:val="295pt"/>
                <w:sz w:val="24"/>
                <w:szCs w:val="24"/>
              </w:rPr>
              <w:t>Филиал «Аэропорт Зырянка» ФКП «А</w:t>
            </w:r>
            <w:r w:rsidRPr="00E72AB8">
              <w:rPr>
                <w:rStyle w:val="295pt"/>
                <w:sz w:val="24"/>
                <w:szCs w:val="24"/>
              </w:rPr>
              <w:t>э</w:t>
            </w:r>
            <w:r w:rsidRPr="00E72AB8">
              <w:rPr>
                <w:rStyle w:val="295pt"/>
                <w:sz w:val="24"/>
                <w:szCs w:val="24"/>
              </w:rPr>
              <w:t>ропорты Севера»</w:t>
            </w:r>
          </w:p>
        </w:tc>
        <w:tc>
          <w:tcPr>
            <w:tcW w:w="2408" w:type="dxa"/>
            <w:shd w:val="clear" w:color="auto" w:fill="FFFFFF"/>
            <w:vAlign w:val="center"/>
          </w:tcPr>
          <w:p w:rsidR="00837A08" w:rsidRPr="00E72AB8" w:rsidRDefault="00837A08" w:rsidP="002063AF">
            <w:pPr>
              <w:spacing w:line="210" w:lineRule="exact"/>
              <w:rPr>
                <w:sz w:val="24"/>
                <w:szCs w:val="24"/>
              </w:rPr>
            </w:pPr>
            <w:r w:rsidRPr="00E72AB8">
              <w:rPr>
                <w:sz w:val="24"/>
                <w:szCs w:val="24"/>
              </w:rPr>
              <w:t>п.Зырянка</w:t>
            </w:r>
          </w:p>
        </w:tc>
        <w:tc>
          <w:tcPr>
            <w:tcW w:w="4169" w:type="dxa"/>
            <w:shd w:val="clear" w:color="auto" w:fill="FFFFFF"/>
            <w:vAlign w:val="center"/>
          </w:tcPr>
          <w:p w:rsidR="00837A08" w:rsidRPr="00E72AB8" w:rsidRDefault="00837A08" w:rsidP="002063AF">
            <w:pPr>
              <w:spacing w:line="241" w:lineRule="exact"/>
              <w:rPr>
                <w:sz w:val="24"/>
                <w:szCs w:val="24"/>
              </w:rPr>
            </w:pPr>
            <w:r w:rsidRPr="00E72AB8">
              <w:rPr>
                <w:rStyle w:val="295pt"/>
                <w:sz w:val="24"/>
                <w:szCs w:val="24"/>
              </w:rPr>
              <w:t>Авиасообщение самолетом по ма</w:t>
            </w:r>
            <w:r w:rsidRPr="00E72AB8">
              <w:rPr>
                <w:rStyle w:val="295pt"/>
                <w:sz w:val="24"/>
                <w:szCs w:val="24"/>
              </w:rPr>
              <w:t>р</w:t>
            </w:r>
            <w:r w:rsidRPr="00E72AB8">
              <w:rPr>
                <w:rStyle w:val="295pt"/>
                <w:sz w:val="24"/>
                <w:szCs w:val="24"/>
              </w:rPr>
              <w:t>шруту Зырянка-Якутск</w:t>
            </w:r>
          </w:p>
        </w:tc>
        <w:tc>
          <w:tcPr>
            <w:tcW w:w="1452" w:type="dxa"/>
            <w:gridSpan w:val="2"/>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8(411)55-41319</w:t>
            </w:r>
          </w:p>
        </w:tc>
        <w:tc>
          <w:tcPr>
            <w:tcW w:w="1701" w:type="dxa"/>
            <w:shd w:val="clear" w:color="auto" w:fill="FFFFFF"/>
            <w:vAlign w:val="center"/>
          </w:tcPr>
          <w:p w:rsidR="00837A08" w:rsidRPr="00E72AB8" w:rsidRDefault="00837A08" w:rsidP="002063AF">
            <w:pPr>
              <w:spacing w:line="245" w:lineRule="exact"/>
              <w:rPr>
                <w:sz w:val="24"/>
                <w:szCs w:val="24"/>
              </w:rPr>
            </w:pPr>
            <w:r w:rsidRPr="00E72AB8">
              <w:rPr>
                <w:rStyle w:val="295pt"/>
                <w:sz w:val="24"/>
                <w:szCs w:val="24"/>
              </w:rPr>
              <w:t>Круглогоди</w:t>
            </w:r>
            <w:r w:rsidRPr="00E72AB8">
              <w:rPr>
                <w:rStyle w:val="295pt"/>
                <w:sz w:val="24"/>
                <w:szCs w:val="24"/>
              </w:rPr>
              <w:t>ч</w:t>
            </w:r>
            <w:r w:rsidRPr="00E72AB8">
              <w:rPr>
                <w:rStyle w:val="295pt"/>
                <w:sz w:val="24"/>
                <w:szCs w:val="24"/>
              </w:rPr>
              <w:t>но. с 09.00-18.00 ежедне</w:t>
            </w:r>
            <w:r w:rsidRPr="00E72AB8">
              <w:rPr>
                <w:rStyle w:val="295pt"/>
                <w:sz w:val="24"/>
                <w:szCs w:val="24"/>
              </w:rPr>
              <w:t>в</w:t>
            </w:r>
            <w:r w:rsidRPr="00E72AB8">
              <w:rPr>
                <w:rStyle w:val="295pt"/>
                <w:sz w:val="24"/>
                <w:szCs w:val="24"/>
              </w:rPr>
              <w:t>но, выходной – воскресенье, понедельник</w:t>
            </w:r>
          </w:p>
        </w:tc>
      </w:tr>
      <w:tr w:rsidR="00837A08" w:rsidRPr="00E72AB8" w:rsidTr="002063AF">
        <w:trPr>
          <w:trHeight w:hRule="exact" w:val="1687"/>
        </w:trPr>
        <w:tc>
          <w:tcPr>
            <w:tcW w:w="450" w:type="dxa"/>
            <w:shd w:val="clear" w:color="auto" w:fill="FFFFFF"/>
            <w:vAlign w:val="center"/>
          </w:tcPr>
          <w:p w:rsidR="00837A08" w:rsidRPr="00E72AB8" w:rsidRDefault="00837A08" w:rsidP="002063AF">
            <w:pPr>
              <w:spacing w:line="210" w:lineRule="exact"/>
              <w:ind w:left="140"/>
              <w:rPr>
                <w:sz w:val="24"/>
                <w:szCs w:val="24"/>
              </w:rPr>
            </w:pPr>
            <w:r w:rsidRPr="00E72AB8">
              <w:rPr>
                <w:rStyle w:val="295pt"/>
                <w:sz w:val="24"/>
                <w:szCs w:val="24"/>
              </w:rPr>
              <w:t>11</w:t>
            </w:r>
          </w:p>
        </w:tc>
        <w:tc>
          <w:tcPr>
            <w:tcW w:w="2516"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Вертолетные площа</w:t>
            </w:r>
            <w:r w:rsidRPr="00E72AB8">
              <w:rPr>
                <w:rStyle w:val="295pt"/>
                <w:sz w:val="24"/>
                <w:szCs w:val="24"/>
              </w:rPr>
              <w:t>д</w:t>
            </w:r>
            <w:r w:rsidRPr="00E72AB8">
              <w:rPr>
                <w:rStyle w:val="295pt"/>
                <w:sz w:val="24"/>
                <w:szCs w:val="24"/>
              </w:rPr>
              <w:t>ки</w:t>
            </w:r>
          </w:p>
        </w:tc>
        <w:tc>
          <w:tcPr>
            <w:tcW w:w="234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Без наименования</w:t>
            </w:r>
          </w:p>
        </w:tc>
        <w:tc>
          <w:tcPr>
            <w:tcW w:w="2408" w:type="dxa"/>
            <w:shd w:val="clear" w:color="auto" w:fill="FFFFFF"/>
            <w:vAlign w:val="center"/>
          </w:tcPr>
          <w:p w:rsidR="00837A08" w:rsidRPr="00E72AB8" w:rsidRDefault="00837A08" w:rsidP="002063AF">
            <w:pPr>
              <w:spacing w:line="210" w:lineRule="exact"/>
              <w:rPr>
                <w:sz w:val="24"/>
                <w:szCs w:val="24"/>
              </w:rPr>
            </w:pPr>
            <w:r w:rsidRPr="00E72AB8">
              <w:rPr>
                <w:sz w:val="24"/>
                <w:szCs w:val="24"/>
              </w:rPr>
              <w:t>п.Зырянка, с.Нелемное, с.Утая, с.Усун-Кюель</w:t>
            </w:r>
          </w:p>
        </w:tc>
        <w:tc>
          <w:tcPr>
            <w:tcW w:w="4169" w:type="dxa"/>
            <w:shd w:val="clear" w:color="auto" w:fill="FFFFFF"/>
            <w:vAlign w:val="center"/>
          </w:tcPr>
          <w:p w:rsidR="00837A08" w:rsidRPr="00E72AB8" w:rsidRDefault="00837A08" w:rsidP="002063AF">
            <w:pPr>
              <w:spacing w:line="241" w:lineRule="exact"/>
              <w:rPr>
                <w:sz w:val="24"/>
                <w:szCs w:val="24"/>
              </w:rPr>
            </w:pPr>
            <w:r w:rsidRPr="00E72AB8">
              <w:rPr>
                <w:rStyle w:val="295pt"/>
                <w:sz w:val="24"/>
                <w:szCs w:val="24"/>
              </w:rPr>
              <w:t>Зырянка-Нелемное 28 км, Зырянка-Утая 126 км., Зырянка –Усун-Кюель 70 км.</w:t>
            </w:r>
          </w:p>
        </w:tc>
        <w:tc>
          <w:tcPr>
            <w:tcW w:w="1452" w:type="dxa"/>
            <w:gridSpan w:val="2"/>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8(411)55-41319</w:t>
            </w:r>
          </w:p>
        </w:tc>
        <w:tc>
          <w:tcPr>
            <w:tcW w:w="1701" w:type="dxa"/>
            <w:shd w:val="clear" w:color="auto" w:fill="FFFFFF"/>
            <w:vAlign w:val="center"/>
          </w:tcPr>
          <w:p w:rsidR="00837A08" w:rsidRPr="00E72AB8" w:rsidRDefault="00837A08" w:rsidP="002063AF">
            <w:pPr>
              <w:spacing w:line="245" w:lineRule="exact"/>
              <w:rPr>
                <w:sz w:val="24"/>
                <w:szCs w:val="24"/>
              </w:rPr>
            </w:pPr>
            <w:r w:rsidRPr="00E72AB8">
              <w:rPr>
                <w:rStyle w:val="295pt"/>
                <w:sz w:val="24"/>
                <w:szCs w:val="24"/>
              </w:rPr>
              <w:t>Круглогоди</w:t>
            </w:r>
            <w:r w:rsidRPr="00E72AB8">
              <w:rPr>
                <w:rStyle w:val="295pt"/>
                <w:sz w:val="24"/>
                <w:szCs w:val="24"/>
              </w:rPr>
              <w:t>ч</w:t>
            </w:r>
            <w:r w:rsidRPr="00E72AB8">
              <w:rPr>
                <w:rStyle w:val="295pt"/>
                <w:sz w:val="24"/>
                <w:szCs w:val="24"/>
              </w:rPr>
              <w:t>но. с 09.00-18.00 ежедне</w:t>
            </w:r>
            <w:r w:rsidRPr="00E72AB8">
              <w:rPr>
                <w:rStyle w:val="295pt"/>
                <w:sz w:val="24"/>
                <w:szCs w:val="24"/>
              </w:rPr>
              <w:t>в</w:t>
            </w:r>
            <w:r w:rsidRPr="00E72AB8">
              <w:rPr>
                <w:rStyle w:val="295pt"/>
                <w:sz w:val="24"/>
                <w:szCs w:val="24"/>
              </w:rPr>
              <w:t>но, выходной – воскресенье, понедельник</w:t>
            </w:r>
          </w:p>
        </w:tc>
      </w:tr>
    </w:tbl>
    <w:p w:rsidR="00837A08" w:rsidRPr="00E72AB8" w:rsidRDefault="00837A08" w:rsidP="00837A08">
      <w:pPr>
        <w:rPr>
          <w:sz w:val="24"/>
          <w:szCs w:val="24"/>
        </w:rPr>
      </w:pPr>
    </w:p>
    <w:p w:rsidR="00837A08" w:rsidRPr="00E72AB8" w:rsidRDefault="00837A08" w:rsidP="00837A08">
      <w:pPr>
        <w:rPr>
          <w:sz w:val="24"/>
          <w:szCs w:val="24"/>
        </w:rPr>
      </w:pPr>
      <w:r w:rsidRPr="00E72AB8">
        <w:rPr>
          <w:sz w:val="24"/>
          <w:szCs w:val="24"/>
        </w:rPr>
        <w:lastRenderedPageBreak/>
        <w:t>Коммунальные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93"/>
        <w:gridCol w:w="4759"/>
        <w:gridCol w:w="5248"/>
        <w:gridCol w:w="3370"/>
      </w:tblGrid>
      <w:tr w:rsidR="00837A08" w:rsidRPr="00E72AB8" w:rsidTr="002063AF">
        <w:trPr>
          <w:trHeight w:hRule="exact" w:val="270"/>
        </w:trPr>
        <w:tc>
          <w:tcPr>
            <w:tcW w:w="493"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w:t>
            </w:r>
          </w:p>
        </w:tc>
        <w:tc>
          <w:tcPr>
            <w:tcW w:w="4759"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Наименование пункта</w:t>
            </w:r>
          </w:p>
        </w:tc>
        <w:tc>
          <w:tcPr>
            <w:tcW w:w="5248" w:type="dxa"/>
            <w:shd w:val="clear" w:color="auto" w:fill="FFFFFF"/>
            <w:vAlign w:val="center"/>
          </w:tcPr>
          <w:p w:rsidR="00837A08" w:rsidRPr="00E72AB8" w:rsidRDefault="00837A08" w:rsidP="002063AF">
            <w:pPr>
              <w:spacing w:line="88" w:lineRule="exact"/>
              <w:rPr>
                <w:sz w:val="24"/>
                <w:szCs w:val="24"/>
              </w:rPr>
            </w:pPr>
            <w:r w:rsidRPr="00E72AB8">
              <w:rPr>
                <w:rStyle w:val="24pt"/>
                <w:sz w:val="24"/>
                <w:szCs w:val="24"/>
              </w:rPr>
              <w:t>-</w:t>
            </w:r>
          </w:p>
        </w:tc>
        <w:tc>
          <w:tcPr>
            <w:tcW w:w="3370" w:type="dxa"/>
            <w:shd w:val="clear" w:color="auto" w:fill="FFFFFF"/>
            <w:vAlign w:val="center"/>
          </w:tcPr>
          <w:p w:rsidR="00837A08" w:rsidRPr="00E72AB8" w:rsidRDefault="00837A08" w:rsidP="002063AF">
            <w:pPr>
              <w:spacing w:line="88" w:lineRule="exact"/>
              <w:rPr>
                <w:sz w:val="24"/>
                <w:szCs w:val="24"/>
              </w:rPr>
            </w:pPr>
            <w:r w:rsidRPr="00E72AB8">
              <w:rPr>
                <w:rStyle w:val="24pt"/>
                <w:sz w:val="24"/>
                <w:szCs w:val="24"/>
              </w:rPr>
              <w:t>-</w:t>
            </w:r>
          </w:p>
        </w:tc>
      </w:tr>
      <w:tr w:rsidR="00837A08" w:rsidRPr="00E72AB8" w:rsidTr="002063AF">
        <w:trPr>
          <w:trHeight w:hRule="exact" w:val="266"/>
        </w:trPr>
        <w:tc>
          <w:tcPr>
            <w:tcW w:w="493" w:type="dxa"/>
            <w:vMerge w:val="restart"/>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1</w:t>
            </w:r>
          </w:p>
        </w:tc>
        <w:tc>
          <w:tcPr>
            <w:tcW w:w="4759" w:type="dxa"/>
            <w:vMerge w:val="restart"/>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п.Зырянка</w:t>
            </w: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теплообеспечения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Кроме июнь-август</w:t>
            </w:r>
          </w:p>
        </w:tc>
      </w:tr>
      <w:tr w:rsidR="00837A08" w:rsidRPr="00E72AB8" w:rsidTr="002063AF">
        <w:trPr>
          <w:trHeight w:hRule="exact" w:val="283"/>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color w:val="000000"/>
                <w:sz w:val="24"/>
                <w:szCs w:val="24"/>
                <w:shd w:val="clear" w:color="auto" w:fill="FFFFFF"/>
                <w:lang w:bidi="ru-RU"/>
              </w:rPr>
            </w:pPr>
            <w:r w:rsidRPr="00E72AB8">
              <w:rPr>
                <w:rStyle w:val="295pt"/>
                <w:sz w:val="24"/>
                <w:szCs w:val="24"/>
              </w:rPr>
              <w:t>Наличие водообеспечения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Круглогодично</w:t>
            </w:r>
          </w:p>
        </w:tc>
      </w:tr>
      <w:tr w:rsidR="00837A08" w:rsidRPr="00E72AB8" w:rsidTr="002063AF">
        <w:trPr>
          <w:trHeight w:hRule="exact" w:val="288"/>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энергообеспечения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Круглогодично</w:t>
            </w:r>
          </w:p>
        </w:tc>
      </w:tr>
      <w:tr w:rsidR="00837A08" w:rsidRPr="00E72AB8" w:rsidTr="002063AF">
        <w:trPr>
          <w:trHeight w:hRule="exact" w:val="263"/>
        </w:trPr>
        <w:tc>
          <w:tcPr>
            <w:tcW w:w="493" w:type="dxa"/>
            <w:vMerge w:val="restart"/>
            <w:shd w:val="clear" w:color="auto" w:fill="FFFFFF"/>
            <w:vAlign w:val="center"/>
          </w:tcPr>
          <w:p w:rsidR="00837A08" w:rsidRPr="00E72AB8" w:rsidRDefault="00837A08" w:rsidP="002063AF">
            <w:pPr>
              <w:jc w:val="center"/>
              <w:rPr>
                <w:sz w:val="24"/>
                <w:szCs w:val="24"/>
              </w:rPr>
            </w:pPr>
            <w:r w:rsidRPr="00E72AB8">
              <w:rPr>
                <w:sz w:val="24"/>
                <w:szCs w:val="24"/>
              </w:rPr>
              <w:t>2</w:t>
            </w:r>
          </w:p>
        </w:tc>
        <w:tc>
          <w:tcPr>
            <w:tcW w:w="4759" w:type="dxa"/>
            <w:vMerge w:val="restart"/>
            <w:shd w:val="clear" w:color="auto" w:fill="FFFFFF"/>
            <w:vAlign w:val="center"/>
          </w:tcPr>
          <w:p w:rsidR="00837A08" w:rsidRPr="00E72AB8" w:rsidRDefault="00837A08" w:rsidP="002063AF">
            <w:pPr>
              <w:jc w:val="center"/>
              <w:rPr>
                <w:sz w:val="24"/>
                <w:szCs w:val="24"/>
              </w:rPr>
            </w:pPr>
            <w:r w:rsidRPr="00E72AB8">
              <w:rPr>
                <w:sz w:val="24"/>
                <w:szCs w:val="24"/>
              </w:rPr>
              <w:t>с.Верхнеколымск</w:t>
            </w: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теплообеспечения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Кроме июнь-август</w:t>
            </w:r>
          </w:p>
        </w:tc>
      </w:tr>
      <w:tr w:rsidR="00837A08" w:rsidRPr="00E72AB8" w:rsidTr="002063AF">
        <w:trPr>
          <w:trHeight w:hRule="exact" w:val="282"/>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color w:val="000000"/>
                <w:sz w:val="24"/>
                <w:szCs w:val="24"/>
                <w:shd w:val="clear" w:color="auto" w:fill="FFFFFF"/>
                <w:lang w:bidi="ru-RU"/>
              </w:rPr>
            </w:pPr>
            <w:r w:rsidRPr="00E72AB8">
              <w:rPr>
                <w:rStyle w:val="295pt"/>
                <w:sz w:val="24"/>
                <w:szCs w:val="24"/>
              </w:rPr>
              <w:t>Наличие водообеспечения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Круглогодично</w:t>
            </w:r>
          </w:p>
        </w:tc>
      </w:tr>
      <w:tr w:rsidR="00837A08" w:rsidRPr="00E72AB8" w:rsidTr="002063AF">
        <w:trPr>
          <w:trHeight w:hRule="exact" w:val="285"/>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энергообеспечения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Круглогодично</w:t>
            </w:r>
          </w:p>
        </w:tc>
      </w:tr>
      <w:tr w:rsidR="00837A08" w:rsidRPr="00E72AB8" w:rsidTr="002063AF">
        <w:trPr>
          <w:trHeight w:hRule="exact" w:val="276"/>
        </w:trPr>
        <w:tc>
          <w:tcPr>
            <w:tcW w:w="493" w:type="dxa"/>
            <w:vMerge w:val="restart"/>
            <w:shd w:val="clear" w:color="auto" w:fill="FFFFFF"/>
            <w:vAlign w:val="center"/>
          </w:tcPr>
          <w:p w:rsidR="00837A08" w:rsidRPr="00E72AB8" w:rsidRDefault="00837A08" w:rsidP="002063AF">
            <w:pPr>
              <w:jc w:val="center"/>
              <w:rPr>
                <w:sz w:val="24"/>
                <w:szCs w:val="24"/>
              </w:rPr>
            </w:pPr>
            <w:r w:rsidRPr="00E72AB8">
              <w:rPr>
                <w:sz w:val="24"/>
                <w:szCs w:val="24"/>
              </w:rPr>
              <w:t>3</w:t>
            </w:r>
          </w:p>
        </w:tc>
        <w:tc>
          <w:tcPr>
            <w:tcW w:w="4759" w:type="dxa"/>
            <w:vMerge w:val="restart"/>
            <w:shd w:val="clear" w:color="auto" w:fill="FFFFFF"/>
            <w:vAlign w:val="center"/>
          </w:tcPr>
          <w:p w:rsidR="00837A08" w:rsidRPr="00E72AB8" w:rsidRDefault="00837A08" w:rsidP="002063AF">
            <w:pPr>
              <w:jc w:val="center"/>
              <w:rPr>
                <w:sz w:val="24"/>
                <w:szCs w:val="24"/>
              </w:rPr>
            </w:pPr>
            <w:r w:rsidRPr="00E72AB8">
              <w:rPr>
                <w:sz w:val="24"/>
                <w:szCs w:val="24"/>
              </w:rPr>
              <w:t>с.Угольное</w:t>
            </w: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теплообеспечения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Кроме июнь-август</w:t>
            </w:r>
          </w:p>
        </w:tc>
      </w:tr>
      <w:tr w:rsidR="00837A08" w:rsidRPr="00E72AB8" w:rsidTr="002063AF">
        <w:trPr>
          <w:trHeight w:hRule="exact" w:val="293"/>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color w:val="000000"/>
                <w:sz w:val="24"/>
                <w:szCs w:val="24"/>
                <w:shd w:val="clear" w:color="auto" w:fill="FFFFFF"/>
                <w:lang w:bidi="ru-RU"/>
              </w:rPr>
            </w:pPr>
            <w:r w:rsidRPr="00E72AB8">
              <w:rPr>
                <w:rStyle w:val="295pt"/>
                <w:sz w:val="24"/>
                <w:szCs w:val="24"/>
              </w:rPr>
              <w:t>Наличие водообеспечения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Круглогодично</w:t>
            </w:r>
          </w:p>
        </w:tc>
      </w:tr>
      <w:tr w:rsidR="00837A08" w:rsidRPr="00E72AB8" w:rsidTr="002063AF">
        <w:trPr>
          <w:trHeight w:hRule="exact" w:val="270"/>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энергообеспечения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Круглогодично</w:t>
            </w:r>
          </w:p>
        </w:tc>
      </w:tr>
      <w:tr w:rsidR="00837A08" w:rsidRPr="00E72AB8" w:rsidTr="002063AF">
        <w:trPr>
          <w:trHeight w:hRule="exact" w:val="287"/>
        </w:trPr>
        <w:tc>
          <w:tcPr>
            <w:tcW w:w="493" w:type="dxa"/>
            <w:vMerge w:val="restart"/>
            <w:shd w:val="clear" w:color="auto" w:fill="FFFFFF"/>
            <w:vAlign w:val="center"/>
          </w:tcPr>
          <w:p w:rsidR="00837A08" w:rsidRPr="00E72AB8" w:rsidRDefault="00837A08" w:rsidP="002063AF">
            <w:pPr>
              <w:jc w:val="center"/>
              <w:rPr>
                <w:sz w:val="24"/>
                <w:szCs w:val="24"/>
              </w:rPr>
            </w:pPr>
            <w:r w:rsidRPr="00E72AB8">
              <w:rPr>
                <w:sz w:val="24"/>
                <w:szCs w:val="24"/>
              </w:rPr>
              <w:t>4</w:t>
            </w:r>
          </w:p>
        </w:tc>
        <w:tc>
          <w:tcPr>
            <w:tcW w:w="4759" w:type="dxa"/>
            <w:vMerge w:val="restart"/>
            <w:shd w:val="clear" w:color="auto" w:fill="FFFFFF"/>
            <w:vAlign w:val="center"/>
          </w:tcPr>
          <w:p w:rsidR="00837A08" w:rsidRPr="00E72AB8" w:rsidRDefault="00837A08" w:rsidP="002063AF">
            <w:pPr>
              <w:jc w:val="center"/>
              <w:rPr>
                <w:sz w:val="24"/>
                <w:szCs w:val="24"/>
              </w:rPr>
            </w:pPr>
            <w:r w:rsidRPr="00E72AB8">
              <w:rPr>
                <w:sz w:val="24"/>
                <w:szCs w:val="24"/>
              </w:rPr>
              <w:t>с.Нелемное</w:t>
            </w: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теплообеспечения - частично</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Кроме июнь-август</w:t>
            </w:r>
          </w:p>
        </w:tc>
      </w:tr>
      <w:tr w:rsidR="00837A08" w:rsidRPr="00E72AB8" w:rsidTr="002063AF">
        <w:trPr>
          <w:trHeight w:hRule="exact" w:val="292"/>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color w:val="000000"/>
                <w:sz w:val="24"/>
                <w:szCs w:val="24"/>
                <w:shd w:val="clear" w:color="auto" w:fill="FFFFFF"/>
                <w:lang w:bidi="ru-RU"/>
              </w:rPr>
            </w:pPr>
            <w:r w:rsidRPr="00E72AB8">
              <w:rPr>
                <w:rStyle w:val="295pt"/>
                <w:sz w:val="24"/>
                <w:szCs w:val="24"/>
              </w:rPr>
              <w:t>Наличие водообеспечения – нет</w:t>
            </w:r>
          </w:p>
        </w:tc>
        <w:tc>
          <w:tcPr>
            <w:tcW w:w="3370" w:type="dxa"/>
            <w:shd w:val="clear" w:color="auto" w:fill="FFFFFF"/>
            <w:vAlign w:val="center"/>
          </w:tcPr>
          <w:p w:rsidR="00837A08" w:rsidRPr="00E72AB8" w:rsidRDefault="00837A08" w:rsidP="002063AF">
            <w:pPr>
              <w:spacing w:line="210" w:lineRule="exact"/>
              <w:rPr>
                <w:sz w:val="24"/>
                <w:szCs w:val="24"/>
              </w:rPr>
            </w:pPr>
          </w:p>
        </w:tc>
      </w:tr>
      <w:tr w:rsidR="00837A08" w:rsidRPr="00E72AB8" w:rsidTr="002063AF">
        <w:trPr>
          <w:trHeight w:hRule="exact" w:val="281"/>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энергообеспечения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Круглогодично</w:t>
            </w:r>
          </w:p>
        </w:tc>
      </w:tr>
      <w:tr w:rsidR="00837A08" w:rsidRPr="00E72AB8" w:rsidTr="002063AF">
        <w:trPr>
          <w:trHeight w:hRule="exact" w:val="286"/>
        </w:trPr>
        <w:tc>
          <w:tcPr>
            <w:tcW w:w="493" w:type="dxa"/>
            <w:vMerge w:val="restart"/>
            <w:shd w:val="clear" w:color="auto" w:fill="FFFFFF"/>
            <w:vAlign w:val="center"/>
          </w:tcPr>
          <w:p w:rsidR="00837A08" w:rsidRPr="00E72AB8" w:rsidRDefault="00837A08" w:rsidP="002063AF">
            <w:pPr>
              <w:jc w:val="center"/>
              <w:rPr>
                <w:sz w:val="24"/>
                <w:szCs w:val="24"/>
              </w:rPr>
            </w:pPr>
            <w:r w:rsidRPr="00E72AB8">
              <w:rPr>
                <w:sz w:val="24"/>
                <w:szCs w:val="24"/>
              </w:rPr>
              <w:t>5</w:t>
            </w:r>
          </w:p>
        </w:tc>
        <w:tc>
          <w:tcPr>
            <w:tcW w:w="4759" w:type="dxa"/>
            <w:vMerge w:val="restart"/>
            <w:shd w:val="clear" w:color="auto" w:fill="FFFFFF"/>
            <w:vAlign w:val="center"/>
          </w:tcPr>
          <w:p w:rsidR="00837A08" w:rsidRPr="00E72AB8" w:rsidRDefault="00837A08" w:rsidP="002063AF">
            <w:pPr>
              <w:jc w:val="center"/>
              <w:rPr>
                <w:sz w:val="24"/>
                <w:szCs w:val="24"/>
              </w:rPr>
            </w:pPr>
            <w:r w:rsidRPr="00E72AB8">
              <w:rPr>
                <w:sz w:val="24"/>
                <w:szCs w:val="24"/>
              </w:rPr>
              <w:t>с.Усун-Кюель</w:t>
            </w: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теплообеспечения - частично</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Кроме июнь-август</w:t>
            </w:r>
          </w:p>
        </w:tc>
      </w:tr>
      <w:tr w:rsidR="00837A08" w:rsidRPr="00E72AB8" w:rsidTr="002063AF">
        <w:trPr>
          <w:trHeight w:hRule="exact" w:val="275"/>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color w:val="000000"/>
                <w:sz w:val="24"/>
                <w:szCs w:val="24"/>
                <w:shd w:val="clear" w:color="auto" w:fill="FFFFFF"/>
                <w:lang w:bidi="ru-RU"/>
              </w:rPr>
            </w:pPr>
            <w:r w:rsidRPr="00E72AB8">
              <w:rPr>
                <w:rStyle w:val="295pt"/>
                <w:sz w:val="24"/>
                <w:szCs w:val="24"/>
              </w:rPr>
              <w:t>Наличие водообеспечения – нет</w:t>
            </w:r>
          </w:p>
        </w:tc>
        <w:tc>
          <w:tcPr>
            <w:tcW w:w="3370" w:type="dxa"/>
            <w:shd w:val="clear" w:color="auto" w:fill="FFFFFF"/>
            <w:vAlign w:val="center"/>
          </w:tcPr>
          <w:p w:rsidR="00837A08" w:rsidRPr="00E72AB8" w:rsidRDefault="00837A08" w:rsidP="002063AF">
            <w:pPr>
              <w:spacing w:line="210" w:lineRule="exact"/>
              <w:rPr>
                <w:sz w:val="24"/>
                <w:szCs w:val="24"/>
              </w:rPr>
            </w:pPr>
          </w:p>
        </w:tc>
      </w:tr>
      <w:tr w:rsidR="00837A08" w:rsidRPr="00E72AB8" w:rsidTr="002063AF">
        <w:trPr>
          <w:trHeight w:hRule="exact" w:val="280"/>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энергообеспечения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Круглогодично</w:t>
            </w:r>
          </w:p>
        </w:tc>
      </w:tr>
      <w:tr w:rsidR="00837A08" w:rsidRPr="00E72AB8" w:rsidTr="002063AF">
        <w:trPr>
          <w:trHeight w:hRule="exact" w:val="283"/>
        </w:trPr>
        <w:tc>
          <w:tcPr>
            <w:tcW w:w="493" w:type="dxa"/>
            <w:vMerge w:val="restart"/>
            <w:shd w:val="clear" w:color="auto" w:fill="FFFFFF"/>
            <w:vAlign w:val="center"/>
          </w:tcPr>
          <w:p w:rsidR="00837A08" w:rsidRPr="00E72AB8" w:rsidRDefault="00837A08" w:rsidP="002063AF">
            <w:pPr>
              <w:jc w:val="center"/>
              <w:rPr>
                <w:sz w:val="24"/>
                <w:szCs w:val="24"/>
              </w:rPr>
            </w:pPr>
            <w:r w:rsidRPr="00E72AB8">
              <w:rPr>
                <w:sz w:val="24"/>
                <w:szCs w:val="24"/>
              </w:rPr>
              <w:t>6</w:t>
            </w:r>
          </w:p>
        </w:tc>
        <w:tc>
          <w:tcPr>
            <w:tcW w:w="4759" w:type="dxa"/>
            <w:vMerge w:val="restart"/>
            <w:shd w:val="clear" w:color="auto" w:fill="FFFFFF"/>
            <w:vAlign w:val="center"/>
          </w:tcPr>
          <w:p w:rsidR="00837A08" w:rsidRPr="00E72AB8" w:rsidRDefault="00837A08" w:rsidP="002063AF">
            <w:pPr>
              <w:jc w:val="center"/>
              <w:rPr>
                <w:sz w:val="24"/>
                <w:szCs w:val="24"/>
              </w:rPr>
            </w:pPr>
            <w:r w:rsidRPr="00E72AB8">
              <w:rPr>
                <w:sz w:val="24"/>
                <w:szCs w:val="24"/>
              </w:rPr>
              <w:t>с.Утая</w:t>
            </w: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теплообеспечения - нет</w:t>
            </w:r>
          </w:p>
        </w:tc>
        <w:tc>
          <w:tcPr>
            <w:tcW w:w="3370" w:type="dxa"/>
            <w:shd w:val="clear" w:color="auto" w:fill="FFFFFF"/>
            <w:vAlign w:val="center"/>
          </w:tcPr>
          <w:p w:rsidR="00837A08" w:rsidRPr="00E72AB8" w:rsidRDefault="00837A08" w:rsidP="002063AF">
            <w:pPr>
              <w:spacing w:line="210" w:lineRule="exact"/>
              <w:rPr>
                <w:sz w:val="24"/>
                <w:szCs w:val="24"/>
              </w:rPr>
            </w:pPr>
          </w:p>
        </w:tc>
      </w:tr>
      <w:tr w:rsidR="00837A08" w:rsidRPr="00E72AB8" w:rsidTr="002063AF">
        <w:trPr>
          <w:trHeight w:hRule="exact" w:val="274"/>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color w:val="000000"/>
                <w:sz w:val="24"/>
                <w:szCs w:val="24"/>
                <w:shd w:val="clear" w:color="auto" w:fill="FFFFFF"/>
                <w:lang w:bidi="ru-RU"/>
              </w:rPr>
            </w:pPr>
            <w:r w:rsidRPr="00E72AB8">
              <w:rPr>
                <w:rStyle w:val="295pt"/>
                <w:sz w:val="24"/>
                <w:szCs w:val="24"/>
              </w:rPr>
              <w:t>Наличие водообеспечения – нет</w:t>
            </w:r>
          </w:p>
        </w:tc>
        <w:tc>
          <w:tcPr>
            <w:tcW w:w="3370" w:type="dxa"/>
            <w:shd w:val="clear" w:color="auto" w:fill="FFFFFF"/>
            <w:vAlign w:val="center"/>
          </w:tcPr>
          <w:p w:rsidR="00837A08" w:rsidRPr="00E72AB8" w:rsidRDefault="00837A08" w:rsidP="002063AF">
            <w:pPr>
              <w:spacing w:line="210" w:lineRule="exact"/>
              <w:rPr>
                <w:sz w:val="24"/>
                <w:szCs w:val="24"/>
              </w:rPr>
            </w:pPr>
          </w:p>
        </w:tc>
      </w:tr>
      <w:tr w:rsidR="00837A08" w:rsidRPr="00E72AB8" w:rsidTr="002063AF">
        <w:trPr>
          <w:trHeight w:hRule="exact" w:val="291"/>
        </w:trPr>
        <w:tc>
          <w:tcPr>
            <w:tcW w:w="493" w:type="dxa"/>
            <w:vMerge/>
            <w:shd w:val="clear" w:color="auto" w:fill="FFFFFF"/>
            <w:vAlign w:val="center"/>
          </w:tcPr>
          <w:p w:rsidR="00837A08" w:rsidRPr="00E72AB8" w:rsidRDefault="00837A08" w:rsidP="002063AF">
            <w:pPr>
              <w:jc w:val="center"/>
              <w:rPr>
                <w:sz w:val="24"/>
                <w:szCs w:val="24"/>
              </w:rPr>
            </w:pPr>
          </w:p>
        </w:tc>
        <w:tc>
          <w:tcPr>
            <w:tcW w:w="4759" w:type="dxa"/>
            <w:vMerge/>
            <w:shd w:val="clear" w:color="auto" w:fill="FFFFFF"/>
            <w:vAlign w:val="center"/>
          </w:tcPr>
          <w:p w:rsidR="00837A08" w:rsidRPr="00E72AB8" w:rsidRDefault="00837A08" w:rsidP="002063AF">
            <w:pPr>
              <w:jc w:val="center"/>
              <w:rPr>
                <w:sz w:val="24"/>
                <w:szCs w:val="24"/>
              </w:rPr>
            </w:pPr>
          </w:p>
        </w:tc>
        <w:tc>
          <w:tcPr>
            <w:tcW w:w="5248"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энергообеспечения - есть</w:t>
            </w:r>
          </w:p>
        </w:tc>
        <w:tc>
          <w:tcPr>
            <w:tcW w:w="3370" w:type="dxa"/>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Круглогодично</w:t>
            </w:r>
          </w:p>
        </w:tc>
      </w:tr>
    </w:tbl>
    <w:p w:rsidR="00837A08" w:rsidRPr="00E72AB8" w:rsidRDefault="00837A08" w:rsidP="00837A08">
      <w:pPr>
        <w:rPr>
          <w:sz w:val="24"/>
          <w:szCs w:val="24"/>
        </w:rPr>
      </w:pPr>
    </w:p>
    <w:p w:rsidR="00837A08" w:rsidRPr="00E72AB8" w:rsidRDefault="00837A08" w:rsidP="00837A08">
      <w:pPr>
        <w:rPr>
          <w:sz w:val="24"/>
          <w:szCs w:val="24"/>
        </w:rPr>
      </w:pPr>
      <w:r w:rsidRPr="00E72AB8">
        <w:rPr>
          <w:sz w:val="24"/>
          <w:szCs w:val="24"/>
        </w:rPr>
        <w:t>Телекоммуникационные связи</w:t>
      </w:r>
    </w:p>
    <w:tbl>
      <w:tblPr>
        <w:tblW w:w="14994" w:type="dxa"/>
        <w:tblLayout w:type="fixed"/>
        <w:tblCellMar>
          <w:left w:w="10" w:type="dxa"/>
          <w:right w:w="10" w:type="dxa"/>
        </w:tblCellMar>
        <w:tblLook w:val="0000"/>
      </w:tblPr>
      <w:tblGrid>
        <w:gridCol w:w="497"/>
        <w:gridCol w:w="5735"/>
        <w:gridCol w:w="1112"/>
        <w:gridCol w:w="2678"/>
        <w:gridCol w:w="1285"/>
        <w:gridCol w:w="1127"/>
        <w:gridCol w:w="2560"/>
      </w:tblGrid>
      <w:tr w:rsidR="00837A08" w:rsidRPr="00E72AB8" w:rsidTr="002063AF">
        <w:trPr>
          <w:trHeight w:hRule="exact" w:val="270"/>
        </w:trPr>
        <w:tc>
          <w:tcPr>
            <w:tcW w:w="497" w:type="dxa"/>
            <w:vMerge w:val="restart"/>
            <w:tcBorders>
              <w:top w:val="single" w:sz="4" w:space="0" w:color="auto"/>
              <w:left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w:t>
            </w:r>
          </w:p>
        </w:tc>
        <w:tc>
          <w:tcPr>
            <w:tcW w:w="5735" w:type="dxa"/>
            <w:vMerge w:val="restart"/>
            <w:tcBorders>
              <w:top w:val="single" w:sz="4" w:space="0" w:color="auto"/>
              <w:left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Наименование пункта</w:t>
            </w:r>
          </w:p>
        </w:tc>
        <w:tc>
          <w:tcPr>
            <w:tcW w:w="6202" w:type="dxa"/>
            <w:gridSpan w:val="4"/>
            <w:tcBorders>
              <w:top w:val="single" w:sz="4" w:space="0" w:color="auto"/>
              <w:left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Наличие вида телекоммуникационной связи</w:t>
            </w:r>
          </w:p>
        </w:tc>
        <w:tc>
          <w:tcPr>
            <w:tcW w:w="2560" w:type="dxa"/>
            <w:tcBorders>
              <w:top w:val="single" w:sz="4" w:space="0" w:color="auto"/>
              <w:left w:val="single" w:sz="4" w:space="0" w:color="auto"/>
              <w:right w:val="single" w:sz="4" w:space="0" w:color="auto"/>
            </w:tcBorders>
            <w:shd w:val="clear" w:color="auto" w:fill="FFFFFF"/>
            <w:vAlign w:val="center"/>
          </w:tcPr>
          <w:p w:rsidR="00837A08" w:rsidRPr="00E72AB8" w:rsidRDefault="00837A08" w:rsidP="002063AF">
            <w:pPr>
              <w:jc w:val="center"/>
              <w:rPr>
                <w:sz w:val="24"/>
                <w:szCs w:val="24"/>
              </w:rPr>
            </w:pPr>
          </w:p>
        </w:tc>
      </w:tr>
      <w:tr w:rsidR="00837A08" w:rsidRPr="00E72AB8" w:rsidTr="002063AF">
        <w:trPr>
          <w:trHeight w:hRule="exact" w:val="511"/>
        </w:trPr>
        <w:tc>
          <w:tcPr>
            <w:tcW w:w="497" w:type="dxa"/>
            <w:vMerge/>
            <w:tcBorders>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p>
        </w:tc>
        <w:tc>
          <w:tcPr>
            <w:tcW w:w="5735" w:type="dxa"/>
            <w:vMerge/>
            <w:tcBorders>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p>
        </w:tc>
        <w:tc>
          <w:tcPr>
            <w:tcW w:w="1112"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Сотовая</w:t>
            </w:r>
          </w:p>
          <w:p w:rsidR="00837A08" w:rsidRPr="00E72AB8" w:rsidRDefault="00837A08" w:rsidP="002063AF">
            <w:pPr>
              <w:spacing w:line="210" w:lineRule="exact"/>
              <w:rPr>
                <w:sz w:val="24"/>
                <w:szCs w:val="24"/>
              </w:rPr>
            </w:pPr>
            <w:r w:rsidRPr="00E72AB8">
              <w:rPr>
                <w:rStyle w:val="295pt"/>
                <w:sz w:val="24"/>
                <w:szCs w:val="24"/>
              </w:rPr>
              <w:t>связь</w:t>
            </w:r>
          </w:p>
        </w:tc>
        <w:tc>
          <w:tcPr>
            <w:tcW w:w="2678"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Аварийно-вызовная связь</w:t>
            </w:r>
          </w:p>
        </w:tc>
        <w:tc>
          <w:tcPr>
            <w:tcW w:w="128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Телевизор</w:t>
            </w:r>
          </w:p>
        </w:tc>
        <w:tc>
          <w:tcPr>
            <w:tcW w:w="112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Интернет</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rStyle w:val="295pt"/>
                <w:sz w:val="24"/>
                <w:szCs w:val="24"/>
              </w:rPr>
              <w:t>Сезон функционир</w:t>
            </w:r>
            <w:r w:rsidRPr="00E72AB8">
              <w:rPr>
                <w:rStyle w:val="295pt"/>
                <w:sz w:val="24"/>
                <w:szCs w:val="24"/>
              </w:rPr>
              <w:t>о</w:t>
            </w:r>
            <w:r w:rsidRPr="00E72AB8">
              <w:rPr>
                <w:rStyle w:val="295pt"/>
                <w:sz w:val="24"/>
                <w:szCs w:val="24"/>
              </w:rPr>
              <w:t>вания</w:t>
            </w:r>
          </w:p>
        </w:tc>
      </w:tr>
      <w:tr w:rsidR="00837A08" w:rsidRPr="00E72AB8" w:rsidTr="002063AF">
        <w:trPr>
          <w:trHeight w:hRule="exact" w:val="420"/>
        </w:trPr>
        <w:tc>
          <w:tcPr>
            <w:tcW w:w="49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1</w:t>
            </w:r>
          </w:p>
        </w:tc>
        <w:tc>
          <w:tcPr>
            <w:tcW w:w="573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п.Зырянка</w:t>
            </w:r>
          </w:p>
        </w:tc>
        <w:tc>
          <w:tcPr>
            <w:tcW w:w="1112"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2678"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28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12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Pr>
                <w:rStyle w:val="295pt"/>
                <w:sz w:val="24"/>
                <w:szCs w:val="24"/>
              </w:rPr>
              <w:t>+</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Круглогодично</w:t>
            </w:r>
          </w:p>
        </w:tc>
      </w:tr>
      <w:tr w:rsidR="00837A08" w:rsidRPr="00E72AB8" w:rsidTr="002063AF">
        <w:trPr>
          <w:trHeight w:hRule="exact" w:val="425"/>
        </w:trPr>
        <w:tc>
          <w:tcPr>
            <w:tcW w:w="49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2</w:t>
            </w:r>
          </w:p>
        </w:tc>
        <w:tc>
          <w:tcPr>
            <w:tcW w:w="573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с.Верхнеколымск</w:t>
            </w:r>
          </w:p>
        </w:tc>
        <w:tc>
          <w:tcPr>
            <w:tcW w:w="1112"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2678"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28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12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Pr>
                <w:rStyle w:val="295pt"/>
                <w:sz w:val="24"/>
                <w:szCs w:val="24"/>
              </w:rPr>
              <w:t>+</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Круглогодично</w:t>
            </w:r>
          </w:p>
        </w:tc>
      </w:tr>
      <w:tr w:rsidR="00837A08" w:rsidRPr="00E72AB8" w:rsidTr="002063AF">
        <w:trPr>
          <w:trHeight w:hRule="exact" w:val="431"/>
        </w:trPr>
        <w:tc>
          <w:tcPr>
            <w:tcW w:w="49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3</w:t>
            </w:r>
          </w:p>
        </w:tc>
        <w:tc>
          <w:tcPr>
            <w:tcW w:w="573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с.Угольное</w:t>
            </w:r>
          </w:p>
        </w:tc>
        <w:tc>
          <w:tcPr>
            <w:tcW w:w="1112"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2678"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28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12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Pr>
                <w:rStyle w:val="295pt"/>
                <w:sz w:val="24"/>
                <w:szCs w:val="24"/>
              </w:rPr>
              <w:t>+</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Круглогодично</w:t>
            </w:r>
          </w:p>
        </w:tc>
      </w:tr>
      <w:tr w:rsidR="00837A08" w:rsidRPr="00E72AB8" w:rsidTr="002063AF">
        <w:trPr>
          <w:trHeight w:hRule="exact" w:val="423"/>
        </w:trPr>
        <w:tc>
          <w:tcPr>
            <w:tcW w:w="49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4</w:t>
            </w:r>
          </w:p>
        </w:tc>
        <w:tc>
          <w:tcPr>
            <w:tcW w:w="573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с.Нелемное</w:t>
            </w:r>
          </w:p>
        </w:tc>
        <w:tc>
          <w:tcPr>
            <w:tcW w:w="1112"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2678"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28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12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Pr>
                <w:rStyle w:val="295pt"/>
                <w:sz w:val="24"/>
                <w:szCs w:val="24"/>
              </w:rPr>
              <w:t>+</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Круглогодично</w:t>
            </w:r>
          </w:p>
        </w:tc>
      </w:tr>
      <w:tr w:rsidR="00837A08" w:rsidRPr="00E72AB8" w:rsidTr="002063AF">
        <w:trPr>
          <w:trHeight w:hRule="exact" w:val="430"/>
        </w:trPr>
        <w:tc>
          <w:tcPr>
            <w:tcW w:w="49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5</w:t>
            </w:r>
          </w:p>
        </w:tc>
        <w:tc>
          <w:tcPr>
            <w:tcW w:w="573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с.Усун-Кюель</w:t>
            </w:r>
          </w:p>
        </w:tc>
        <w:tc>
          <w:tcPr>
            <w:tcW w:w="1112"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2678"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28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12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Pr>
                <w:rStyle w:val="295pt"/>
                <w:sz w:val="24"/>
                <w:szCs w:val="24"/>
              </w:rPr>
              <w:t>+</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Круглогодично</w:t>
            </w:r>
          </w:p>
        </w:tc>
      </w:tr>
      <w:tr w:rsidR="00837A08" w:rsidRPr="00E72AB8" w:rsidTr="002063AF">
        <w:trPr>
          <w:trHeight w:hRule="exact" w:val="421"/>
        </w:trPr>
        <w:tc>
          <w:tcPr>
            <w:tcW w:w="49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6</w:t>
            </w:r>
          </w:p>
        </w:tc>
        <w:tc>
          <w:tcPr>
            <w:tcW w:w="573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sz w:val="24"/>
                <w:szCs w:val="24"/>
              </w:rPr>
            </w:pPr>
            <w:r w:rsidRPr="00E72AB8">
              <w:rPr>
                <w:sz w:val="24"/>
                <w:szCs w:val="24"/>
              </w:rPr>
              <w:t>с.Утая</w:t>
            </w:r>
          </w:p>
        </w:tc>
        <w:tc>
          <w:tcPr>
            <w:tcW w:w="1112"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2678"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285"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w:t>
            </w:r>
          </w:p>
        </w:tc>
        <w:tc>
          <w:tcPr>
            <w:tcW w:w="1127" w:type="dxa"/>
            <w:tcBorders>
              <w:top w:val="single" w:sz="4" w:space="0" w:color="auto"/>
              <w:left w:val="single" w:sz="4" w:space="0" w:color="auto"/>
              <w:bottom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Pr>
                <w:rStyle w:val="295pt"/>
                <w:sz w:val="24"/>
                <w:szCs w:val="24"/>
              </w:rPr>
              <w:t>-</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E72AB8" w:rsidRDefault="00837A08" w:rsidP="002063AF">
            <w:pPr>
              <w:spacing w:line="210" w:lineRule="exact"/>
              <w:rPr>
                <w:rStyle w:val="295pt"/>
                <w:sz w:val="24"/>
                <w:szCs w:val="24"/>
              </w:rPr>
            </w:pPr>
            <w:r w:rsidRPr="00E72AB8">
              <w:rPr>
                <w:rStyle w:val="295pt"/>
                <w:sz w:val="24"/>
                <w:szCs w:val="24"/>
              </w:rPr>
              <w:t>Круглогодично</w:t>
            </w:r>
          </w:p>
        </w:tc>
      </w:tr>
    </w:tbl>
    <w:p w:rsidR="00837A08" w:rsidRPr="00E72AB8" w:rsidRDefault="00837A08" w:rsidP="00837A08">
      <w:pPr>
        <w:rPr>
          <w:sz w:val="24"/>
          <w:szCs w:val="24"/>
        </w:rPr>
      </w:pPr>
    </w:p>
    <w:p w:rsidR="00837A08" w:rsidRPr="00E72AB8" w:rsidRDefault="00837A08" w:rsidP="00837A08">
      <w:pPr>
        <w:rPr>
          <w:sz w:val="24"/>
          <w:szCs w:val="24"/>
        </w:rPr>
      </w:pPr>
      <w:r w:rsidRPr="00E72AB8">
        <w:rPr>
          <w:sz w:val="24"/>
          <w:szCs w:val="24"/>
        </w:rPr>
        <w:lastRenderedPageBreak/>
        <w:t>Торговля и бытовое обслуживание</w:t>
      </w:r>
    </w:p>
    <w:tbl>
      <w:tblPr>
        <w:tblW w:w="15178" w:type="dxa"/>
        <w:tblLayout w:type="fixed"/>
        <w:tblCellMar>
          <w:left w:w="10" w:type="dxa"/>
          <w:right w:w="10" w:type="dxa"/>
        </w:tblCellMar>
        <w:tblLook w:val="0000"/>
      </w:tblPr>
      <w:tblGrid>
        <w:gridCol w:w="486"/>
        <w:gridCol w:w="4277"/>
        <w:gridCol w:w="2088"/>
        <w:gridCol w:w="2768"/>
        <w:gridCol w:w="1987"/>
        <w:gridCol w:w="1729"/>
        <w:gridCol w:w="1843"/>
      </w:tblGrid>
      <w:tr w:rsidR="00837A08" w:rsidRPr="006D125F" w:rsidTr="002063AF">
        <w:trPr>
          <w:trHeight w:hRule="exact" w:val="270"/>
        </w:trPr>
        <w:tc>
          <w:tcPr>
            <w:tcW w:w="486" w:type="dxa"/>
            <w:tcBorders>
              <w:top w:val="single" w:sz="4" w:space="0" w:color="auto"/>
              <w:left w:val="single" w:sz="4" w:space="0" w:color="auto"/>
            </w:tcBorders>
            <w:shd w:val="clear" w:color="auto" w:fill="FFFFFF"/>
            <w:vAlign w:val="center"/>
          </w:tcPr>
          <w:p w:rsidR="00837A08" w:rsidRPr="006D125F" w:rsidRDefault="00837A08" w:rsidP="002063AF">
            <w:pPr>
              <w:spacing w:line="210" w:lineRule="exact"/>
              <w:rPr>
                <w:sz w:val="24"/>
                <w:szCs w:val="24"/>
              </w:rPr>
            </w:pPr>
            <w:r w:rsidRPr="006D125F">
              <w:rPr>
                <w:rStyle w:val="295pt"/>
                <w:sz w:val="24"/>
                <w:szCs w:val="24"/>
              </w:rPr>
              <w:t>№</w:t>
            </w:r>
          </w:p>
        </w:tc>
        <w:tc>
          <w:tcPr>
            <w:tcW w:w="4277" w:type="dxa"/>
            <w:tcBorders>
              <w:top w:val="single" w:sz="4" w:space="0" w:color="auto"/>
              <w:left w:val="single" w:sz="4" w:space="0" w:color="auto"/>
            </w:tcBorders>
            <w:shd w:val="clear" w:color="auto" w:fill="FFFFFF"/>
            <w:vAlign w:val="center"/>
          </w:tcPr>
          <w:p w:rsidR="00837A08" w:rsidRPr="006D125F" w:rsidRDefault="00837A08" w:rsidP="002063AF">
            <w:pPr>
              <w:spacing w:line="210" w:lineRule="exact"/>
              <w:rPr>
                <w:sz w:val="24"/>
                <w:szCs w:val="24"/>
              </w:rPr>
            </w:pPr>
            <w:r w:rsidRPr="006D125F">
              <w:rPr>
                <w:rStyle w:val="295pt"/>
                <w:sz w:val="24"/>
                <w:szCs w:val="24"/>
              </w:rPr>
              <w:t>Наименование</w:t>
            </w:r>
          </w:p>
        </w:tc>
        <w:tc>
          <w:tcPr>
            <w:tcW w:w="2088" w:type="dxa"/>
            <w:tcBorders>
              <w:top w:val="single" w:sz="4" w:space="0" w:color="auto"/>
              <w:left w:val="single" w:sz="4" w:space="0" w:color="auto"/>
            </w:tcBorders>
            <w:shd w:val="clear" w:color="auto" w:fill="FFFFFF"/>
            <w:vAlign w:val="center"/>
          </w:tcPr>
          <w:p w:rsidR="00837A08" w:rsidRPr="006D125F" w:rsidRDefault="00837A08" w:rsidP="002063AF">
            <w:pPr>
              <w:jc w:val="center"/>
              <w:rPr>
                <w:sz w:val="24"/>
                <w:szCs w:val="24"/>
              </w:rPr>
            </w:pPr>
          </w:p>
        </w:tc>
        <w:tc>
          <w:tcPr>
            <w:tcW w:w="2768" w:type="dxa"/>
            <w:tcBorders>
              <w:top w:val="single" w:sz="4" w:space="0" w:color="auto"/>
              <w:left w:val="single" w:sz="4" w:space="0" w:color="auto"/>
            </w:tcBorders>
            <w:shd w:val="clear" w:color="auto" w:fill="FFFFFF"/>
            <w:vAlign w:val="center"/>
          </w:tcPr>
          <w:p w:rsidR="00837A08" w:rsidRPr="006D125F" w:rsidRDefault="00837A08" w:rsidP="002063AF">
            <w:pPr>
              <w:jc w:val="center"/>
              <w:rPr>
                <w:sz w:val="24"/>
                <w:szCs w:val="24"/>
              </w:rPr>
            </w:pPr>
          </w:p>
        </w:tc>
        <w:tc>
          <w:tcPr>
            <w:tcW w:w="1987" w:type="dxa"/>
            <w:tcBorders>
              <w:top w:val="single" w:sz="4" w:space="0" w:color="auto"/>
              <w:left w:val="single" w:sz="4" w:space="0" w:color="auto"/>
            </w:tcBorders>
            <w:shd w:val="clear" w:color="auto" w:fill="FFFFFF"/>
            <w:vAlign w:val="center"/>
          </w:tcPr>
          <w:p w:rsidR="00837A08" w:rsidRPr="006D125F" w:rsidRDefault="00837A08" w:rsidP="002063AF">
            <w:pPr>
              <w:jc w:val="center"/>
              <w:rPr>
                <w:sz w:val="24"/>
                <w:szCs w:val="24"/>
              </w:rPr>
            </w:pPr>
          </w:p>
        </w:tc>
        <w:tc>
          <w:tcPr>
            <w:tcW w:w="1729" w:type="dxa"/>
            <w:tcBorders>
              <w:top w:val="single" w:sz="4" w:space="0" w:color="auto"/>
              <w:left w:val="single" w:sz="4" w:space="0" w:color="auto"/>
            </w:tcBorders>
            <w:shd w:val="clear" w:color="auto" w:fill="FFFFFF"/>
            <w:vAlign w:val="center"/>
          </w:tcPr>
          <w:p w:rsidR="00837A08" w:rsidRPr="006D125F" w:rsidRDefault="00837A08" w:rsidP="002063AF">
            <w:pPr>
              <w:jc w:val="center"/>
              <w:rPr>
                <w:sz w:val="24"/>
                <w:szCs w:val="24"/>
              </w:rPr>
            </w:pPr>
          </w:p>
        </w:tc>
        <w:tc>
          <w:tcPr>
            <w:tcW w:w="1843" w:type="dxa"/>
            <w:tcBorders>
              <w:top w:val="single" w:sz="4" w:space="0" w:color="auto"/>
              <w:left w:val="single" w:sz="4" w:space="0" w:color="auto"/>
              <w:right w:val="single" w:sz="4" w:space="0" w:color="auto"/>
            </w:tcBorders>
            <w:shd w:val="clear" w:color="auto" w:fill="FFFFFF"/>
            <w:vAlign w:val="center"/>
          </w:tcPr>
          <w:p w:rsidR="00837A08" w:rsidRPr="006D125F" w:rsidRDefault="00837A08" w:rsidP="002063AF">
            <w:pPr>
              <w:jc w:val="center"/>
              <w:rPr>
                <w:sz w:val="24"/>
                <w:szCs w:val="24"/>
              </w:rPr>
            </w:pPr>
          </w:p>
        </w:tc>
      </w:tr>
      <w:tr w:rsidR="00837A08" w:rsidRPr="006D125F" w:rsidTr="002063AF">
        <w:trPr>
          <w:trHeight w:hRule="exact" w:val="1542"/>
        </w:trPr>
        <w:tc>
          <w:tcPr>
            <w:tcW w:w="486" w:type="dxa"/>
            <w:tcBorders>
              <w:top w:val="single" w:sz="4" w:space="0" w:color="auto"/>
              <w:left w:val="single" w:sz="4" w:space="0" w:color="auto"/>
            </w:tcBorders>
            <w:shd w:val="clear" w:color="auto" w:fill="FFFFFF"/>
            <w:vAlign w:val="center"/>
          </w:tcPr>
          <w:p w:rsidR="00837A08" w:rsidRPr="006D125F" w:rsidRDefault="00837A08" w:rsidP="002063AF">
            <w:pPr>
              <w:spacing w:line="210" w:lineRule="exact"/>
              <w:rPr>
                <w:sz w:val="24"/>
                <w:szCs w:val="24"/>
              </w:rPr>
            </w:pPr>
            <w:r w:rsidRPr="006D125F">
              <w:rPr>
                <w:rStyle w:val="295pt"/>
                <w:sz w:val="24"/>
                <w:szCs w:val="24"/>
              </w:rPr>
              <w:t>1</w:t>
            </w:r>
          </w:p>
        </w:tc>
        <w:tc>
          <w:tcPr>
            <w:tcW w:w="4277" w:type="dxa"/>
            <w:tcBorders>
              <w:top w:val="single" w:sz="4" w:space="0" w:color="auto"/>
              <w:left w:val="single" w:sz="4" w:space="0" w:color="auto"/>
            </w:tcBorders>
            <w:shd w:val="clear" w:color="auto" w:fill="FFFFFF"/>
            <w:vAlign w:val="center"/>
          </w:tcPr>
          <w:p w:rsidR="00837A08" w:rsidRPr="006D125F" w:rsidRDefault="00837A08" w:rsidP="002063AF">
            <w:pPr>
              <w:spacing w:line="238" w:lineRule="exact"/>
              <w:rPr>
                <w:sz w:val="24"/>
                <w:szCs w:val="24"/>
              </w:rPr>
            </w:pPr>
            <w:r w:rsidRPr="006D125F">
              <w:rPr>
                <w:rStyle w:val="295pt"/>
                <w:sz w:val="24"/>
                <w:szCs w:val="24"/>
              </w:rPr>
              <w:t>Предприятия или индивидуальные предприниматели торговли сувени</w:t>
            </w:r>
            <w:r w:rsidRPr="006D125F">
              <w:rPr>
                <w:rStyle w:val="295pt"/>
                <w:sz w:val="24"/>
                <w:szCs w:val="24"/>
              </w:rPr>
              <w:t>р</w:t>
            </w:r>
            <w:r w:rsidRPr="006D125F">
              <w:rPr>
                <w:rStyle w:val="295pt"/>
                <w:sz w:val="24"/>
                <w:szCs w:val="24"/>
              </w:rPr>
              <w:t>ной продукцией</w:t>
            </w:r>
          </w:p>
        </w:tc>
        <w:tc>
          <w:tcPr>
            <w:tcW w:w="2088" w:type="dxa"/>
            <w:tcBorders>
              <w:top w:val="single" w:sz="4" w:space="0" w:color="auto"/>
              <w:left w:val="single" w:sz="4" w:space="0" w:color="auto"/>
            </w:tcBorders>
            <w:shd w:val="clear" w:color="auto" w:fill="FFFFFF"/>
            <w:vAlign w:val="center"/>
          </w:tcPr>
          <w:p w:rsidR="00837A08" w:rsidRPr="006D125F" w:rsidRDefault="00837A08" w:rsidP="002063AF">
            <w:pPr>
              <w:spacing w:line="210" w:lineRule="exact"/>
              <w:rPr>
                <w:sz w:val="24"/>
                <w:szCs w:val="24"/>
              </w:rPr>
            </w:pPr>
            <w:r>
              <w:rPr>
                <w:sz w:val="24"/>
                <w:szCs w:val="24"/>
              </w:rPr>
              <w:t>-</w:t>
            </w:r>
          </w:p>
        </w:tc>
        <w:tc>
          <w:tcPr>
            <w:tcW w:w="2768" w:type="dxa"/>
            <w:tcBorders>
              <w:top w:val="single" w:sz="4" w:space="0" w:color="auto"/>
              <w:left w:val="single" w:sz="4" w:space="0" w:color="auto"/>
            </w:tcBorders>
            <w:shd w:val="clear" w:color="auto" w:fill="FFFFFF"/>
            <w:vAlign w:val="center"/>
          </w:tcPr>
          <w:p w:rsidR="00837A08" w:rsidRPr="006D125F" w:rsidRDefault="00837A08" w:rsidP="002063AF">
            <w:pPr>
              <w:spacing w:line="241" w:lineRule="exact"/>
              <w:rPr>
                <w:sz w:val="24"/>
                <w:szCs w:val="24"/>
              </w:rPr>
            </w:pPr>
            <w:r>
              <w:rPr>
                <w:sz w:val="24"/>
                <w:szCs w:val="24"/>
              </w:rPr>
              <w:t>-</w:t>
            </w:r>
          </w:p>
        </w:tc>
        <w:tc>
          <w:tcPr>
            <w:tcW w:w="1987" w:type="dxa"/>
            <w:tcBorders>
              <w:top w:val="single" w:sz="4" w:space="0" w:color="auto"/>
              <w:left w:val="single" w:sz="4" w:space="0" w:color="auto"/>
            </w:tcBorders>
            <w:shd w:val="clear" w:color="auto" w:fill="FFFFFF"/>
            <w:vAlign w:val="center"/>
          </w:tcPr>
          <w:p w:rsidR="00837A08" w:rsidRPr="006D125F" w:rsidRDefault="00837A08" w:rsidP="002063AF">
            <w:pPr>
              <w:spacing w:line="210" w:lineRule="exact"/>
              <w:rPr>
                <w:sz w:val="24"/>
                <w:szCs w:val="24"/>
              </w:rPr>
            </w:pPr>
            <w:r>
              <w:rPr>
                <w:sz w:val="24"/>
                <w:szCs w:val="24"/>
              </w:rPr>
              <w:t>-</w:t>
            </w:r>
          </w:p>
        </w:tc>
        <w:tc>
          <w:tcPr>
            <w:tcW w:w="1729" w:type="dxa"/>
            <w:tcBorders>
              <w:top w:val="single" w:sz="4" w:space="0" w:color="auto"/>
              <w:left w:val="single" w:sz="4" w:space="0" w:color="auto"/>
            </w:tcBorders>
            <w:shd w:val="clear" w:color="auto" w:fill="FFFFFF"/>
            <w:vAlign w:val="center"/>
          </w:tcPr>
          <w:p w:rsidR="00837A08" w:rsidRPr="006D125F" w:rsidRDefault="00837A08" w:rsidP="002063AF">
            <w:pPr>
              <w:spacing w:line="210" w:lineRule="exact"/>
              <w:rPr>
                <w:sz w:val="24"/>
                <w:szCs w:val="24"/>
              </w:rPr>
            </w:pPr>
            <w:r>
              <w:rPr>
                <w:sz w:val="24"/>
                <w:szCs w:val="24"/>
              </w:rPr>
              <w:t>-</w:t>
            </w:r>
          </w:p>
        </w:tc>
        <w:tc>
          <w:tcPr>
            <w:tcW w:w="1843" w:type="dxa"/>
            <w:tcBorders>
              <w:top w:val="single" w:sz="4" w:space="0" w:color="auto"/>
              <w:left w:val="single" w:sz="4" w:space="0" w:color="auto"/>
              <w:right w:val="single" w:sz="4" w:space="0" w:color="auto"/>
            </w:tcBorders>
            <w:shd w:val="clear" w:color="auto" w:fill="FFFFFF"/>
            <w:vAlign w:val="center"/>
          </w:tcPr>
          <w:p w:rsidR="00837A08" w:rsidRPr="006D125F" w:rsidRDefault="00837A08" w:rsidP="002063AF">
            <w:pPr>
              <w:spacing w:line="241" w:lineRule="exact"/>
              <w:rPr>
                <w:sz w:val="24"/>
                <w:szCs w:val="24"/>
              </w:rPr>
            </w:pPr>
            <w:r>
              <w:rPr>
                <w:sz w:val="24"/>
                <w:szCs w:val="24"/>
              </w:rPr>
              <w:t>-</w:t>
            </w:r>
          </w:p>
        </w:tc>
      </w:tr>
      <w:tr w:rsidR="00837A08" w:rsidRPr="00313187" w:rsidTr="002063AF">
        <w:trPr>
          <w:trHeight w:hRule="exact" w:val="1240"/>
        </w:trPr>
        <w:tc>
          <w:tcPr>
            <w:tcW w:w="486"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sz w:val="24"/>
                <w:szCs w:val="24"/>
              </w:rPr>
            </w:pPr>
            <w:r w:rsidRPr="00313187">
              <w:rPr>
                <w:rStyle w:val="295pt"/>
                <w:sz w:val="24"/>
                <w:szCs w:val="24"/>
              </w:rPr>
              <w:t>2</w:t>
            </w:r>
          </w:p>
        </w:tc>
        <w:tc>
          <w:tcPr>
            <w:tcW w:w="4277"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41" w:lineRule="exact"/>
              <w:rPr>
                <w:sz w:val="24"/>
                <w:szCs w:val="24"/>
              </w:rPr>
            </w:pPr>
            <w:r w:rsidRPr="00313187">
              <w:rPr>
                <w:rStyle w:val="295pt"/>
                <w:sz w:val="24"/>
                <w:szCs w:val="24"/>
              </w:rPr>
              <w:t>ИП Осипов Д.В.</w:t>
            </w:r>
          </w:p>
        </w:tc>
        <w:tc>
          <w:tcPr>
            <w:tcW w:w="2088"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sz w:val="24"/>
                <w:szCs w:val="24"/>
              </w:rPr>
            </w:pPr>
            <w:r w:rsidRPr="00313187">
              <w:rPr>
                <w:rStyle w:val="295pt"/>
                <w:sz w:val="24"/>
                <w:szCs w:val="24"/>
              </w:rPr>
              <w:t>Такси</w:t>
            </w:r>
          </w:p>
        </w:tc>
        <w:tc>
          <w:tcPr>
            <w:tcW w:w="2768"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41" w:lineRule="exact"/>
              <w:rPr>
                <w:rStyle w:val="295pt"/>
                <w:sz w:val="24"/>
                <w:szCs w:val="24"/>
              </w:rPr>
            </w:pPr>
            <w:r w:rsidRPr="00313187">
              <w:rPr>
                <w:rStyle w:val="295pt"/>
                <w:sz w:val="24"/>
                <w:szCs w:val="24"/>
              </w:rPr>
              <w:t>49.32 Деятельность ле</w:t>
            </w:r>
            <w:r w:rsidRPr="00313187">
              <w:rPr>
                <w:rStyle w:val="295pt"/>
                <w:sz w:val="24"/>
                <w:szCs w:val="24"/>
              </w:rPr>
              <w:t>г</w:t>
            </w:r>
            <w:r w:rsidRPr="00313187">
              <w:rPr>
                <w:rStyle w:val="295pt"/>
                <w:sz w:val="24"/>
                <w:szCs w:val="24"/>
              </w:rPr>
              <w:t>кового такси и аренд</w:t>
            </w:r>
            <w:r w:rsidRPr="00313187">
              <w:rPr>
                <w:rStyle w:val="295pt"/>
                <w:sz w:val="24"/>
                <w:szCs w:val="24"/>
              </w:rPr>
              <w:t>о</w:t>
            </w:r>
            <w:r w:rsidRPr="00313187">
              <w:rPr>
                <w:rStyle w:val="295pt"/>
                <w:sz w:val="24"/>
                <w:szCs w:val="24"/>
              </w:rPr>
              <w:t>ванных легковых авт</w:t>
            </w:r>
            <w:r w:rsidRPr="00313187">
              <w:rPr>
                <w:rStyle w:val="295pt"/>
                <w:sz w:val="24"/>
                <w:szCs w:val="24"/>
              </w:rPr>
              <w:t>о</w:t>
            </w:r>
            <w:r w:rsidRPr="00313187">
              <w:rPr>
                <w:rStyle w:val="295pt"/>
                <w:sz w:val="24"/>
                <w:szCs w:val="24"/>
              </w:rPr>
              <w:t>мобилей с водителем</w:t>
            </w:r>
          </w:p>
          <w:p w:rsidR="00837A08" w:rsidRPr="00313187" w:rsidRDefault="00837A08" w:rsidP="002063AF">
            <w:pPr>
              <w:spacing w:line="241" w:lineRule="exact"/>
              <w:rPr>
                <w:sz w:val="24"/>
                <w:szCs w:val="24"/>
              </w:rPr>
            </w:pPr>
          </w:p>
        </w:tc>
        <w:tc>
          <w:tcPr>
            <w:tcW w:w="1987"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sz w:val="24"/>
                <w:szCs w:val="24"/>
              </w:rPr>
            </w:pPr>
            <w:r w:rsidRPr="00313187">
              <w:rPr>
                <w:rStyle w:val="295pt"/>
                <w:sz w:val="24"/>
                <w:szCs w:val="24"/>
              </w:rPr>
              <w:t>п.Зырянка</w:t>
            </w:r>
          </w:p>
        </w:tc>
        <w:tc>
          <w:tcPr>
            <w:tcW w:w="1729"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sz w:val="24"/>
                <w:szCs w:val="24"/>
              </w:rPr>
            </w:pPr>
            <w:r w:rsidRPr="00313187">
              <w:rPr>
                <w:rStyle w:val="295pt"/>
                <w:sz w:val="24"/>
                <w:szCs w:val="24"/>
              </w:rPr>
              <w:t>8984104-44-14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313187" w:rsidRDefault="00837A08" w:rsidP="002063AF">
            <w:pPr>
              <w:spacing w:line="241" w:lineRule="exact"/>
              <w:rPr>
                <w:sz w:val="24"/>
                <w:szCs w:val="24"/>
              </w:rPr>
            </w:pPr>
            <w:r w:rsidRPr="00313187">
              <w:rPr>
                <w:rStyle w:val="295pt"/>
                <w:sz w:val="24"/>
                <w:szCs w:val="24"/>
              </w:rPr>
              <w:t>Каждый день с 08:00-24:00</w:t>
            </w:r>
          </w:p>
        </w:tc>
      </w:tr>
      <w:tr w:rsidR="00837A08" w:rsidRPr="00313187" w:rsidTr="002063AF">
        <w:trPr>
          <w:trHeight w:hRule="exact" w:val="1240"/>
        </w:trPr>
        <w:tc>
          <w:tcPr>
            <w:tcW w:w="486"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rStyle w:val="295pt"/>
                <w:sz w:val="24"/>
                <w:szCs w:val="24"/>
              </w:rPr>
            </w:pPr>
            <w:r w:rsidRPr="00313187">
              <w:rPr>
                <w:rStyle w:val="295pt"/>
                <w:sz w:val="24"/>
                <w:szCs w:val="24"/>
              </w:rPr>
              <w:t>3</w:t>
            </w:r>
          </w:p>
        </w:tc>
        <w:tc>
          <w:tcPr>
            <w:tcW w:w="4277"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41" w:lineRule="exact"/>
              <w:rPr>
                <w:rStyle w:val="295pt"/>
                <w:sz w:val="24"/>
                <w:szCs w:val="24"/>
              </w:rPr>
            </w:pPr>
            <w:r w:rsidRPr="00313187">
              <w:rPr>
                <w:rStyle w:val="295pt"/>
                <w:sz w:val="24"/>
                <w:szCs w:val="24"/>
              </w:rPr>
              <w:t>ИП Попов А.А.</w:t>
            </w:r>
          </w:p>
        </w:tc>
        <w:tc>
          <w:tcPr>
            <w:tcW w:w="2088"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rStyle w:val="295pt"/>
                <w:sz w:val="24"/>
                <w:szCs w:val="24"/>
              </w:rPr>
            </w:pPr>
            <w:r w:rsidRPr="00313187">
              <w:rPr>
                <w:rStyle w:val="295pt"/>
                <w:sz w:val="24"/>
                <w:szCs w:val="24"/>
              </w:rPr>
              <w:t>Такси «Альтерн</w:t>
            </w:r>
            <w:r w:rsidRPr="00313187">
              <w:rPr>
                <w:rStyle w:val="295pt"/>
                <w:sz w:val="24"/>
                <w:szCs w:val="24"/>
              </w:rPr>
              <w:t>а</w:t>
            </w:r>
            <w:r w:rsidRPr="00313187">
              <w:rPr>
                <w:rStyle w:val="295pt"/>
                <w:sz w:val="24"/>
                <w:szCs w:val="24"/>
              </w:rPr>
              <w:t>тива»</w:t>
            </w:r>
          </w:p>
        </w:tc>
        <w:tc>
          <w:tcPr>
            <w:tcW w:w="2768"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41" w:lineRule="exact"/>
              <w:rPr>
                <w:rStyle w:val="295pt"/>
                <w:sz w:val="24"/>
                <w:szCs w:val="24"/>
              </w:rPr>
            </w:pPr>
            <w:r w:rsidRPr="00313187">
              <w:rPr>
                <w:rStyle w:val="295pt"/>
                <w:sz w:val="24"/>
                <w:szCs w:val="24"/>
              </w:rPr>
              <w:t>49.32 Деятельность ле</w:t>
            </w:r>
            <w:r w:rsidRPr="00313187">
              <w:rPr>
                <w:rStyle w:val="295pt"/>
                <w:sz w:val="24"/>
                <w:szCs w:val="24"/>
              </w:rPr>
              <w:t>г</w:t>
            </w:r>
            <w:r w:rsidRPr="00313187">
              <w:rPr>
                <w:rStyle w:val="295pt"/>
                <w:sz w:val="24"/>
                <w:szCs w:val="24"/>
              </w:rPr>
              <w:t>кового такси и аренд</w:t>
            </w:r>
            <w:r w:rsidRPr="00313187">
              <w:rPr>
                <w:rStyle w:val="295pt"/>
                <w:sz w:val="24"/>
                <w:szCs w:val="24"/>
              </w:rPr>
              <w:t>о</w:t>
            </w:r>
            <w:r w:rsidRPr="00313187">
              <w:rPr>
                <w:rStyle w:val="295pt"/>
                <w:sz w:val="24"/>
                <w:szCs w:val="24"/>
              </w:rPr>
              <w:t>ванных легковых авт</w:t>
            </w:r>
            <w:r w:rsidRPr="00313187">
              <w:rPr>
                <w:rStyle w:val="295pt"/>
                <w:sz w:val="24"/>
                <w:szCs w:val="24"/>
              </w:rPr>
              <w:t>о</w:t>
            </w:r>
            <w:r w:rsidRPr="00313187">
              <w:rPr>
                <w:rStyle w:val="295pt"/>
                <w:sz w:val="24"/>
                <w:szCs w:val="24"/>
              </w:rPr>
              <w:t>мобилей с водителем</w:t>
            </w:r>
          </w:p>
          <w:p w:rsidR="00837A08" w:rsidRPr="00313187" w:rsidRDefault="00837A08" w:rsidP="002063AF">
            <w:pPr>
              <w:spacing w:line="241" w:lineRule="exact"/>
              <w:rPr>
                <w:rStyle w:val="295pt"/>
                <w:sz w:val="24"/>
                <w:szCs w:val="24"/>
              </w:rPr>
            </w:pPr>
          </w:p>
        </w:tc>
        <w:tc>
          <w:tcPr>
            <w:tcW w:w="1987"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rStyle w:val="295pt"/>
                <w:sz w:val="24"/>
                <w:szCs w:val="24"/>
              </w:rPr>
            </w:pPr>
            <w:r w:rsidRPr="00313187">
              <w:rPr>
                <w:rStyle w:val="295pt"/>
                <w:sz w:val="24"/>
                <w:szCs w:val="24"/>
              </w:rPr>
              <w:t>п.Зырянка</w:t>
            </w:r>
          </w:p>
        </w:tc>
        <w:tc>
          <w:tcPr>
            <w:tcW w:w="1729"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rStyle w:val="295pt"/>
                <w:sz w:val="24"/>
                <w:szCs w:val="24"/>
              </w:rPr>
            </w:pPr>
            <w:r w:rsidRPr="00313187">
              <w:rPr>
                <w:rStyle w:val="295pt"/>
                <w:sz w:val="24"/>
                <w:szCs w:val="24"/>
              </w:rPr>
              <w:t>89142216665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313187" w:rsidRDefault="00837A08" w:rsidP="002063AF">
            <w:pPr>
              <w:spacing w:line="241" w:lineRule="exact"/>
              <w:rPr>
                <w:rStyle w:val="295pt"/>
                <w:sz w:val="24"/>
                <w:szCs w:val="24"/>
              </w:rPr>
            </w:pPr>
            <w:r w:rsidRPr="00313187">
              <w:rPr>
                <w:rStyle w:val="295pt"/>
                <w:sz w:val="24"/>
                <w:szCs w:val="24"/>
              </w:rPr>
              <w:t>Каждый день с 08:00-24:00</w:t>
            </w:r>
          </w:p>
        </w:tc>
      </w:tr>
      <w:tr w:rsidR="00837A08" w:rsidRPr="006D125F" w:rsidTr="002063AF">
        <w:trPr>
          <w:trHeight w:hRule="exact" w:val="1240"/>
        </w:trPr>
        <w:tc>
          <w:tcPr>
            <w:tcW w:w="486"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rStyle w:val="295pt"/>
                <w:sz w:val="24"/>
                <w:szCs w:val="24"/>
              </w:rPr>
            </w:pPr>
            <w:r w:rsidRPr="00313187">
              <w:rPr>
                <w:rStyle w:val="295pt"/>
                <w:sz w:val="24"/>
                <w:szCs w:val="24"/>
              </w:rPr>
              <w:t>4</w:t>
            </w:r>
          </w:p>
        </w:tc>
        <w:tc>
          <w:tcPr>
            <w:tcW w:w="4277"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41" w:lineRule="exact"/>
              <w:rPr>
                <w:rStyle w:val="295pt"/>
                <w:sz w:val="24"/>
                <w:szCs w:val="24"/>
              </w:rPr>
            </w:pPr>
            <w:r w:rsidRPr="00313187">
              <w:rPr>
                <w:rStyle w:val="295pt"/>
                <w:sz w:val="24"/>
                <w:szCs w:val="24"/>
              </w:rPr>
              <w:t>ИП Дмитракова В.А.</w:t>
            </w:r>
          </w:p>
        </w:tc>
        <w:tc>
          <w:tcPr>
            <w:tcW w:w="2088"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rStyle w:val="295pt"/>
                <w:sz w:val="24"/>
                <w:szCs w:val="24"/>
              </w:rPr>
            </w:pPr>
            <w:r w:rsidRPr="00313187">
              <w:rPr>
                <w:rStyle w:val="295pt"/>
                <w:sz w:val="24"/>
                <w:szCs w:val="24"/>
              </w:rPr>
              <w:t>Такси «Ин-тайм»</w:t>
            </w:r>
          </w:p>
        </w:tc>
        <w:tc>
          <w:tcPr>
            <w:tcW w:w="2768"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41" w:lineRule="exact"/>
              <w:rPr>
                <w:rStyle w:val="295pt"/>
                <w:sz w:val="24"/>
                <w:szCs w:val="24"/>
              </w:rPr>
            </w:pPr>
            <w:r w:rsidRPr="00313187">
              <w:rPr>
                <w:rStyle w:val="295pt"/>
                <w:sz w:val="24"/>
                <w:szCs w:val="24"/>
              </w:rPr>
              <w:t>49.32 Деятельность ле</w:t>
            </w:r>
            <w:r w:rsidRPr="00313187">
              <w:rPr>
                <w:rStyle w:val="295pt"/>
                <w:sz w:val="24"/>
                <w:szCs w:val="24"/>
              </w:rPr>
              <w:t>г</w:t>
            </w:r>
            <w:r w:rsidRPr="00313187">
              <w:rPr>
                <w:rStyle w:val="295pt"/>
                <w:sz w:val="24"/>
                <w:szCs w:val="24"/>
              </w:rPr>
              <w:t>кового такси и аренд</w:t>
            </w:r>
            <w:r w:rsidRPr="00313187">
              <w:rPr>
                <w:rStyle w:val="295pt"/>
                <w:sz w:val="24"/>
                <w:szCs w:val="24"/>
              </w:rPr>
              <w:t>о</w:t>
            </w:r>
            <w:r w:rsidRPr="00313187">
              <w:rPr>
                <w:rStyle w:val="295pt"/>
                <w:sz w:val="24"/>
                <w:szCs w:val="24"/>
              </w:rPr>
              <w:t>ванных легковых авт</w:t>
            </w:r>
            <w:r w:rsidRPr="00313187">
              <w:rPr>
                <w:rStyle w:val="295pt"/>
                <w:sz w:val="24"/>
                <w:szCs w:val="24"/>
              </w:rPr>
              <w:t>о</w:t>
            </w:r>
            <w:r w:rsidRPr="00313187">
              <w:rPr>
                <w:rStyle w:val="295pt"/>
                <w:sz w:val="24"/>
                <w:szCs w:val="24"/>
              </w:rPr>
              <w:t>мобилей с водителем</w:t>
            </w:r>
          </w:p>
          <w:p w:rsidR="00837A08" w:rsidRPr="00313187" w:rsidRDefault="00837A08" w:rsidP="002063AF">
            <w:pPr>
              <w:spacing w:line="241" w:lineRule="exact"/>
              <w:rPr>
                <w:rStyle w:val="295pt"/>
                <w:sz w:val="24"/>
                <w:szCs w:val="24"/>
              </w:rPr>
            </w:pPr>
          </w:p>
        </w:tc>
        <w:tc>
          <w:tcPr>
            <w:tcW w:w="1987"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rStyle w:val="295pt"/>
                <w:sz w:val="24"/>
                <w:szCs w:val="24"/>
              </w:rPr>
            </w:pPr>
            <w:r w:rsidRPr="00313187">
              <w:rPr>
                <w:rStyle w:val="295pt"/>
                <w:sz w:val="24"/>
                <w:szCs w:val="24"/>
              </w:rPr>
              <w:t>п.Зырянка</w:t>
            </w:r>
          </w:p>
        </w:tc>
        <w:tc>
          <w:tcPr>
            <w:tcW w:w="1729" w:type="dxa"/>
            <w:tcBorders>
              <w:top w:val="single" w:sz="4" w:space="0" w:color="auto"/>
              <w:left w:val="single" w:sz="4" w:space="0" w:color="auto"/>
              <w:bottom w:val="single" w:sz="4" w:space="0" w:color="auto"/>
            </w:tcBorders>
            <w:shd w:val="clear" w:color="auto" w:fill="FFFFFF"/>
            <w:vAlign w:val="center"/>
          </w:tcPr>
          <w:p w:rsidR="00837A08" w:rsidRPr="00313187" w:rsidRDefault="00837A08" w:rsidP="002063AF">
            <w:pPr>
              <w:spacing w:line="210" w:lineRule="exact"/>
              <w:rPr>
                <w:rStyle w:val="295pt"/>
                <w:sz w:val="24"/>
                <w:szCs w:val="24"/>
              </w:rPr>
            </w:pPr>
            <w:r w:rsidRPr="00313187">
              <w:rPr>
                <w:rStyle w:val="295pt"/>
                <w:sz w:val="24"/>
                <w:szCs w:val="24"/>
              </w:rPr>
              <w:t>89142997824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Default="00837A08" w:rsidP="002063AF">
            <w:pPr>
              <w:spacing w:line="241" w:lineRule="exact"/>
              <w:rPr>
                <w:rStyle w:val="295pt"/>
                <w:sz w:val="24"/>
                <w:szCs w:val="24"/>
              </w:rPr>
            </w:pPr>
            <w:r w:rsidRPr="00313187">
              <w:rPr>
                <w:rStyle w:val="295pt"/>
                <w:sz w:val="24"/>
                <w:szCs w:val="24"/>
              </w:rPr>
              <w:t>Круглосуточно</w:t>
            </w:r>
          </w:p>
        </w:tc>
      </w:tr>
    </w:tbl>
    <w:p w:rsidR="00837A08" w:rsidRDefault="00837A08" w:rsidP="00837A08">
      <w:pPr>
        <w:rPr>
          <w:sz w:val="24"/>
          <w:szCs w:val="24"/>
        </w:rPr>
      </w:pPr>
    </w:p>
    <w:p w:rsidR="00837A08" w:rsidRDefault="00837A08" w:rsidP="00837A08">
      <w:pPr>
        <w:rPr>
          <w:sz w:val="24"/>
          <w:szCs w:val="24"/>
        </w:rPr>
      </w:pPr>
      <w:r>
        <w:rPr>
          <w:sz w:val="24"/>
          <w:szCs w:val="24"/>
        </w:rPr>
        <w:t>Место питания и размещения</w:t>
      </w:r>
    </w:p>
    <w:tbl>
      <w:tblPr>
        <w:tblW w:w="15314" w:type="dxa"/>
        <w:tblLayout w:type="fixed"/>
        <w:tblCellMar>
          <w:left w:w="10" w:type="dxa"/>
          <w:right w:w="10" w:type="dxa"/>
        </w:tblCellMar>
        <w:tblLook w:val="0000"/>
      </w:tblPr>
      <w:tblGrid>
        <w:gridCol w:w="356"/>
        <w:gridCol w:w="1966"/>
        <w:gridCol w:w="1094"/>
        <w:gridCol w:w="1530"/>
        <w:gridCol w:w="2542"/>
        <w:gridCol w:w="1415"/>
        <w:gridCol w:w="1850"/>
        <w:gridCol w:w="2268"/>
        <w:gridCol w:w="2293"/>
      </w:tblGrid>
      <w:tr w:rsidR="00837A08" w:rsidRPr="00741C55" w:rsidTr="002063AF">
        <w:trPr>
          <w:trHeight w:hRule="exact" w:val="274"/>
        </w:trPr>
        <w:tc>
          <w:tcPr>
            <w:tcW w:w="356"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sz w:val="24"/>
                <w:szCs w:val="24"/>
              </w:rPr>
            </w:pPr>
            <w:r w:rsidRPr="00741C55">
              <w:rPr>
                <w:rStyle w:val="295pt"/>
                <w:sz w:val="24"/>
                <w:szCs w:val="24"/>
              </w:rPr>
              <w:t>№</w:t>
            </w:r>
          </w:p>
        </w:tc>
        <w:tc>
          <w:tcPr>
            <w:tcW w:w="1966"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sz w:val="24"/>
                <w:szCs w:val="24"/>
              </w:rPr>
            </w:pPr>
            <w:r w:rsidRPr="00741C55">
              <w:rPr>
                <w:rStyle w:val="295pt"/>
                <w:sz w:val="24"/>
                <w:szCs w:val="24"/>
              </w:rPr>
              <w:t>Наименование</w:t>
            </w:r>
          </w:p>
        </w:tc>
        <w:tc>
          <w:tcPr>
            <w:tcW w:w="1094" w:type="dxa"/>
            <w:tcBorders>
              <w:top w:val="single" w:sz="4" w:space="0" w:color="auto"/>
              <w:left w:val="single" w:sz="4" w:space="0" w:color="auto"/>
            </w:tcBorders>
            <w:shd w:val="clear" w:color="auto" w:fill="FFFFFF"/>
            <w:vAlign w:val="center"/>
          </w:tcPr>
          <w:p w:rsidR="00837A08" w:rsidRPr="00741C55" w:rsidRDefault="00837A08" w:rsidP="002063AF">
            <w:pPr>
              <w:jc w:val="center"/>
              <w:rPr>
                <w:sz w:val="24"/>
                <w:szCs w:val="24"/>
              </w:rPr>
            </w:pPr>
          </w:p>
        </w:tc>
        <w:tc>
          <w:tcPr>
            <w:tcW w:w="1530" w:type="dxa"/>
            <w:tcBorders>
              <w:top w:val="single" w:sz="4" w:space="0" w:color="auto"/>
              <w:left w:val="single" w:sz="4" w:space="0" w:color="auto"/>
            </w:tcBorders>
            <w:shd w:val="clear" w:color="auto" w:fill="FFFFFF"/>
            <w:vAlign w:val="center"/>
          </w:tcPr>
          <w:p w:rsidR="00837A08" w:rsidRPr="00741C55" w:rsidRDefault="00837A08" w:rsidP="002063AF">
            <w:pPr>
              <w:jc w:val="center"/>
              <w:rPr>
                <w:sz w:val="24"/>
                <w:szCs w:val="24"/>
              </w:rPr>
            </w:pPr>
          </w:p>
        </w:tc>
        <w:tc>
          <w:tcPr>
            <w:tcW w:w="10368" w:type="dxa"/>
            <w:gridSpan w:val="5"/>
            <w:tcBorders>
              <w:top w:val="single" w:sz="4" w:space="0" w:color="auto"/>
              <w:left w:val="single" w:sz="4" w:space="0" w:color="auto"/>
            </w:tcBorders>
            <w:shd w:val="clear" w:color="auto" w:fill="FFFFFF"/>
            <w:vAlign w:val="center"/>
          </w:tcPr>
          <w:p w:rsidR="00837A08" w:rsidRPr="00741C55" w:rsidRDefault="00837A08" w:rsidP="002063AF">
            <w:pPr>
              <w:jc w:val="center"/>
              <w:rPr>
                <w:sz w:val="24"/>
                <w:szCs w:val="24"/>
              </w:rPr>
            </w:pPr>
          </w:p>
        </w:tc>
      </w:tr>
      <w:tr w:rsidR="00837A08" w:rsidRPr="00741C55" w:rsidTr="002063AF">
        <w:trPr>
          <w:trHeight w:hRule="exact" w:val="979"/>
        </w:trPr>
        <w:tc>
          <w:tcPr>
            <w:tcW w:w="356"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sz w:val="24"/>
                <w:szCs w:val="24"/>
              </w:rPr>
            </w:pPr>
          </w:p>
        </w:tc>
        <w:tc>
          <w:tcPr>
            <w:tcW w:w="1966" w:type="dxa"/>
            <w:tcBorders>
              <w:top w:val="single" w:sz="4" w:space="0" w:color="auto"/>
              <w:left w:val="single" w:sz="4" w:space="0" w:color="auto"/>
            </w:tcBorders>
            <w:shd w:val="clear" w:color="auto" w:fill="FFFFFF"/>
            <w:vAlign w:val="center"/>
          </w:tcPr>
          <w:p w:rsidR="00837A08" w:rsidRPr="00741C55" w:rsidRDefault="00837A08" w:rsidP="002063AF">
            <w:pPr>
              <w:spacing w:line="241" w:lineRule="exact"/>
              <w:rPr>
                <w:sz w:val="24"/>
                <w:szCs w:val="24"/>
              </w:rPr>
            </w:pPr>
            <w:r w:rsidRPr="00741C55">
              <w:rPr>
                <w:rStyle w:val="295pt"/>
                <w:sz w:val="24"/>
                <w:szCs w:val="24"/>
              </w:rPr>
              <w:t>Предприятия</w:t>
            </w:r>
          </w:p>
          <w:p w:rsidR="00837A08" w:rsidRPr="00741C55" w:rsidRDefault="00837A08" w:rsidP="002063AF">
            <w:pPr>
              <w:spacing w:line="241" w:lineRule="exact"/>
              <w:rPr>
                <w:sz w:val="24"/>
                <w:szCs w:val="24"/>
              </w:rPr>
            </w:pPr>
            <w:r w:rsidRPr="00741C55">
              <w:rPr>
                <w:rStyle w:val="295pt"/>
                <w:sz w:val="24"/>
                <w:szCs w:val="24"/>
              </w:rPr>
              <w:t>коллективных</w:t>
            </w:r>
          </w:p>
          <w:p w:rsidR="00837A08" w:rsidRPr="00741C55" w:rsidRDefault="00837A08" w:rsidP="002063AF">
            <w:pPr>
              <w:spacing w:line="241" w:lineRule="exact"/>
              <w:rPr>
                <w:sz w:val="24"/>
                <w:szCs w:val="24"/>
              </w:rPr>
            </w:pPr>
            <w:r w:rsidRPr="00741C55">
              <w:rPr>
                <w:rStyle w:val="295pt"/>
                <w:sz w:val="24"/>
                <w:szCs w:val="24"/>
              </w:rPr>
              <w:t>средств</w:t>
            </w:r>
          </w:p>
          <w:p w:rsidR="00837A08" w:rsidRPr="00741C55" w:rsidRDefault="00837A08" w:rsidP="002063AF">
            <w:pPr>
              <w:spacing w:line="241" w:lineRule="exact"/>
              <w:rPr>
                <w:sz w:val="24"/>
                <w:szCs w:val="24"/>
              </w:rPr>
            </w:pPr>
            <w:r w:rsidRPr="00741C55">
              <w:rPr>
                <w:rStyle w:val="295pt"/>
                <w:sz w:val="24"/>
                <w:szCs w:val="24"/>
              </w:rPr>
              <w:t>размещения</w:t>
            </w:r>
          </w:p>
        </w:tc>
        <w:tc>
          <w:tcPr>
            <w:tcW w:w="1094"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sz w:val="24"/>
                <w:szCs w:val="24"/>
              </w:rPr>
            </w:pPr>
            <w:r w:rsidRPr="00741C55">
              <w:rPr>
                <w:rStyle w:val="295pt"/>
                <w:sz w:val="24"/>
                <w:szCs w:val="24"/>
              </w:rPr>
              <w:t>Наимено</w:t>
            </w:r>
          </w:p>
          <w:p w:rsidR="00837A08" w:rsidRPr="00741C55" w:rsidRDefault="00837A08" w:rsidP="002063AF">
            <w:pPr>
              <w:spacing w:line="210" w:lineRule="exact"/>
              <w:rPr>
                <w:sz w:val="24"/>
                <w:szCs w:val="24"/>
              </w:rPr>
            </w:pPr>
            <w:r w:rsidRPr="00741C55">
              <w:rPr>
                <w:rStyle w:val="295pt"/>
                <w:sz w:val="24"/>
                <w:szCs w:val="24"/>
              </w:rPr>
              <w:t>вание</w:t>
            </w:r>
          </w:p>
        </w:tc>
        <w:tc>
          <w:tcPr>
            <w:tcW w:w="1530"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sz w:val="24"/>
                <w:szCs w:val="24"/>
              </w:rPr>
            </w:pPr>
            <w:r w:rsidRPr="00741C55">
              <w:rPr>
                <w:rStyle w:val="295pt"/>
                <w:sz w:val="24"/>
                <w:szCs w:val="24"/>
              </w:rPr>
              <w:t>Место</w:t>
            </w:r>
          </w:p>
          <w:p w:rsidR="00837A08" w:rsidRPr="00741C55" w:rsidRDefault="00837A08" w:rsidP="002063AF">
            <w:pPr>
              <w:spacing w:line="210" w:lineRule="exact"/>
              <w:rPr>
                <w:sz w:val="24"/>
                <w:szCs w:val="24"/>
              </w:rPr>
            </w:pPr>
            <w:r w:rsidRPr="00741C55">
              <w:rPr>
                <w:rStyle w:val="295pt"/>
                <w:sz w:val="24"/>
                <w:szCs w:val="24"/>
              </w:rPr>
              <w:t>располож</w:t>
            </w:r>
            <w:r w:rsidRPr="00741C55">
              <w:rPr>
                <w:rStyle w:val="295pt"/>
                <w:sz w:val="24"/>
                <w:szCs w:val="24"/>
              </w:rPr>
              <w:t>е</w:t>
            </w:r>
            <w:r w:rsidRPr="00741C55">
              <w:rPr>
                <w:rStyle w:val="295pt"/>
                <w:sz w:val="24"/>
                <w:szCs w:val="24"/>
              </w:rPr>
              <w:t>ния</w:t>
            </w:r>
          </w:p>
        </w:tc>
        <w:tc>
          <w:tcPr>
            <w:tcW w:w="2542" w:type="dxa"/>
            <w:tcBorders>
              <w:top w:val="single" w:sz="4" w:space="0" w:color="auto"/>
              <w:left w:val="single" w:sz="4" w:space="0" w:color="auto"/>
            </w:tcBorders>
            <w:shd w:val="clear" w:color="auto" w:fill="FFFFFF"/>
            <w:vAlign w:val="center"/>
          </w:tcPr>
          <w:p w:rsidR="00837A08" w:rsidRPr="00741C55" w:rsidRDefault="00837A08" w:rsidP="002063AF">
            <w:pPr>
              <w:spacing w:line="241" w:lineRule="exact"/>
              <w:rPr>
                <w:sz w:val="24"/>
                <w:szCs w:val="24"/>
              </w:rPr>
            </w:pPr>
            <w:r w:rsidRPr="00741C55">
              <w:rPr>
                <w:rStyle w:val="295pt"/>
                <w:sz w:val="24"/>
                <w:szCs w:val="24"/>
              </w:rPr>
              <w:t>Вид средства разм</w:t>
            </w:r>
            <w:r w:rsidRPr="00741C55">
              <w:rPr>
                <w:rStyle w:val="295pt"/>
                <w:sz w:val="24"/>
                <w:szCs w:val="24"/>
              </w:rPr>
              <w:t>е</w:t>
            </w:r>
            <w:r w:rsidRPr="00741C55">
              <w:rPr>
                <w:rStyle w:val="295pt"/>
                <w:sz w:val="24"/>
                <w:szCs w:val="24"/>
              </w:rPr>
              <w:t>щения по классиф</w:t>
            </w:r>
            <w:r w:rsidRPr="00741C55">
              <w:rPr>
                <w:rStyle w:val="295pt"/>
                <w:sz w:val="24"/>
                <w:szCs w:val="24"/>
              </w:rPr>
              <w:t>и</w:t>
            </w:r>
            <w:r w:rsidRPr="00741C55">
              <w:rPr>
                <w:rStyle w:val="295pt"/>
                <w:sz w:val="24"/>
                <w:szCs w:val="24"/>
              </w:rPr>
              <w:t>кации</w:t>
            </w:r>
          </w:p>
        </w:tc>
        <w:tc>
          <w:tcPr>
            <w:tcW w:w="1415"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sz w:val="24"/>
                <w:szCs w:val="24"/>
              </w:rPr>
            </w:pPr>
            <w:r w:rsidRPr="00741C55">
              <w:rPr>
                <w:rStyle w:val="295pt"/>
                <w:sz w:val="24"/>
                <w:szCs w:val="24"/>
              </w:rPr>
              <w:t>Количество</w:t>
            </w:r>
          </w:p>
          <w:p w:rsidR="00837A08" w:rsidRPr="00741C55" w:rsidRDefault="00837A08" w:rsidP="002063AF">
            <w:pPr>
              <w:spacing w:line="210" w:lineRule="exact"/>
              <w:rPr>
                <w:sz w:val="24"/>
                <w:szCs w:val="24"/>
              </w:rPr>
            </w:pPr>
            <w:r w:rsidRPr="00741C55">
              <w:rPr>
                <w:rStyle w:val="295pt"/>
                <w:sz w:val="24"/>
                <w:szCs w:val="24"/>
              </w:rPr>
              <w:t>номеров</w:t>
            </w:r>
          </w:p>
        </w:tc>
        <w:tc>
          <w:tcPr>
            <w:tcW w:w="1850"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sz w:val="24"/>
                <w:szCs w:val="24"/>
              </w:rPr>
            </w:pPr>
            <w:r w:rsidRPr="00741C55">
              <w:rPr>
                <w:rStyle w:val="295pt"/>
                <w:sz w:val="24"/>
                <w:szCs w:val="24"/>
              </w:rPr>
              <w:t>Количество мест</w:t>
            </w:r>
          </w:p>
        </w:tc>
        <w:tc>
          <w:tcPr>
            <w:tcW w:w="2268"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sz w:val="24"/>
                <w:szCs w:val="24"/>
              </w:rPr>
            </w:pPr>
            <w:r w:rsidRPr="00741C55">
              <w:rPr>
                <w:rStyle w:val="295pt"/>
                <w:sz w:val="24"/>
                <w:szCs w:val="24"/>
              </w:rPr>
              <w:t>Контактные данные</w:t>
            </w:r>
          </w:p>
        </w:tc>
        <w:tc>
          <w:tcPr>
            <w:tcW w:w="2293" w:type="dxa"/>
            <w:tcBorders>
              <w:top w:val="single" w:sz="4" w:space="0" w:color="auto"/>
              <w:left w:val="single" w:sz="4" w:space="0" w:color="auto"/>
              <w:right w:val="single" w:sz="4" w:space="0" w:color="auto"/>
            </w:tcBorders>
            <w:shd w:val="clear" w:color="auto" w:fill="FFFFFF"/>
            <w:vAlign w:val="center"/>
          </w:tcPr>
          <w:p w:rsidR="00837A08" w:rsidRPr="00741C55" w:rsidRDefault="00837A08" w:rsidP="002063AF">
            <w:pPr>
              <w:spacing w:line="210" w:lineRule="exact"/>
              <w:rPr>
                <w:sz w:val="24"/>
                <w:szCs w:val="24"/>
              </w:rPr>
            </w:pPr>
            <w:r w:rsidRPr="00741C55">
              <w:rPr>
                <w:rStyle w:val="295pt"/>
                <w:sz w:val="24"/>
                <w:szCs w:val="24"/>
              </w:rPr>
              <w:t>Режим и сезон раб</w:t>
            </w:r>
            <w:r w:rsidRPr="00741C55">
              <w:rPr>
                <w:rStyle w:val="295pt"/>
                <w:sz w:val="24"/>
                <w:szCs w:val="24"/>
              </w:rPr>
              <w:t>о</w:t>
            </w:r>
            <w:r w:rsidRPr="00741C55">
              <w:rPr>
                <w:rStyle w:val="295pt"/>
                <w:sz w:val="24"/>
                <w:szCs w:val="24"/>
              </w:rPr>
              <w:t>ты</w:t>
            </w:r>
          </w:p>
        </w:tc>
      </w:tr>
      <w:tr w:rsidR="00837A08" w:rsidRPr="00741C55" w:rsidTr="002063AF">
        <w:trPr>
          <w:trHeight w:hRule="exact" w:val="1362"/>
        </w:trPr>
        <w:tc>
          <w:tcPr>
            <w:tcW w:w="356"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rStyle w:val="295pt"/>
                <w:sz w:val="24"/>
                <w:szCs w:val="24"/>
              </w:rPr>
            </w:pPr>
            <w:r>
              <w:rPr>
                <w:rStyle w:val="295pt"/>
                <w:sz w:val="24"/>
                <w:szCs w:val="24"/>
              </w:rPr>
              <w:t>1</w:t>
            </w:r>
          </w:p>
        </w:tc>
        <w:tc>
          <w:tcPr>
            <w:tcW w:w="1966" w:type="dxa"/>
            <w:tcBorders>
              <w:top w:val="single" w:sz="4" w:space="0" w:color="auto"/>
              <w:left w:val="single" w:sz="4" w:space="0" w:color="auto"/>
            </w:tcBorders>
            <w:shd w:val="clear" w:color="auto" w:fill="FFFFFF"/>
            <w:vAlign w:val="center"/>
          </w:tcPr>
          <w:p w:rsidR="00837A08" w:rsidRPr="00741C55" w:rsidRDefault="00837A08" w:rsidP="002063AF">
            <w:pPr>
              <w:jc w:val="center"/>
              <w:rPr>
                <w:color w:val="000000"/>
                <w:sz w:val="24"/>
                <w:szCs w:val="24"/>
              </w:rPr>
            </w:pPr>
            <w:r w:rsidRPr="00741C55">
              <w:rPr>
                <w:color w:val="000000"/>
                <w:sz w:val="24"/>
                <w:szCs w:val="24"/>
              </w:rPr>
              <w:t>Колымский район водных путей и судоходства (о</w:t>
            </w:r>
            <w:r w:rsidRPr="00741C55">
              <w:rPr>
                <w:color w:val="000000"/>
                <w:sz w:val="24"/>
                <w:szCs w:val="24"/>
              </w:rPr>
              <w:t>б</w:t>
            </w:r>
            <w:r w:rsidRPr="00741C55">
              <w:rPr>
                <w:color w:val="000000"/>
                <w:sz w:val="24"/>
                <w:szCs w:val="24"/>
              </w:rPr>
              <w:t>щежитие)</w:t>
            </w:r>
          </w:p>
        </w:tc>
        <w:tc>
          <w:tcPr>
            <w:tcW w:w="1094"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rStyle w:val="295pt"/>
                <w:sz w:val="24"/>
                <w:szCs w:val="24"/>
              </w:rPr>
            </w:pPr>
            <w:r w:rsidRPr="00741C55">
              <w:rPr>
                <w:rStyle w:val="295pt"/>
                <w:sz w:val="24"/>
                <w:szCs w:val="24"/>
              </w:rPr>
              <w:t>-</w:t>
            </w:r>
          </w:p>
        </w:tc>
        <w:tc>
          <w:tcPr>
            <w:tcW w:w="1530" w:type="dxa"/>
            <w:tcBorders>
              <w:top w:val="single" w:sz="4" w:space="0" w:color="auto"/>
              <w:left w:val="single" w:sz="4" w:space="0" w:color="auto"/>
            </w:tcBorders>
            <w:shd w:val="clear" w:color="auto" w:fill="FFFFFF"/>
            <w:vAlign w:val="center"/>
          </w:tcPr>
          <w:p w:rsidR="00837A08" w:rsidRPr="00741C55" w:rsidRDefault="00837A08" w:rsidP="002063AF">
            <w:pPr>
              <w:jc w:val="center"/>
              <w:rPr>
                <w:color w:val="000000"/>
                <w:sz w:val="24"/>
                <w:szCs w:val="24"/>
              </w:rPr>
            </w:pPr>
            <w:r w:rsidRPr="00741C55">
              <w:rPr>
                <w:color w:val="000000"/>
                <w:sz w:val="24"/>
                <w:szCs w:val="24"/>
              </w:rPr>
              <w:t>п.Зырянка, ул.Леликова,5</w:t>
            </w:r>
          </w:p>
        </w:tc>
        <w:tc>
          <w:tcPr>
            <w:tcW w:w="2542" w:type="dxa"/>
            <w:tcBorders>
              <w:top w:val="single" w:sz="4" w:space="0" w:color="auto"/>
              <w:left w:val="single" w:sz="4" w:space="0" w:color="auto"/>
            </w:tcBorders>
            <w:shd w:val="clear" w:color="auto" w:fill="FFFFFF"/>
            <w:vAlign w:val="center"/>
          </w:tcPr>
          <w:p w:rsidR="00837A08" w:rsidRPr="00741C55" w:rsidRDefault="00837A08" w:rsidP="002063AF">
            <w:pPr>
              <w:spacing w:line="241" w:lineRule="exact"/>
              <w:rPr>
                <w:rStyle w:val="295pt"/>
                <w:sz w:val="24"/>
                <w:szCs w:val="24"/>
              </w:rPr>
            </w:pPr>
            <w:r w:rsidRPr="00741C55">
              <w:rPr>
                <w:rStyle w:val="295pt"/>
                <w:sz w:val="24"/>
                <w:szCs w:val="24"/>
              </w:rPr>
              <w:t>Ведомственная несп</w:t>
            </w:r>
            <w:r w:rsidRPr="00741C55">
              <w:rPr>
                <w:rStyle w:val="295pt"/>
                <w:sz w:val="24"/>
                <w:szCs w:val="24"/>
              </w:rPr>
              <w:t>е</w:t>
            </w:r>
            <w:r w:rsidRPr="00741C55">
              <w:rPr>
                <w:rStyle w:val="295pt"/>
                <w:sz w:val="24"/>
                <w:szCs w:val="24"/>
              </w:rPr>
              <w:t>циализированная</w:t>
            </w:r>
          </w:p>
        </w:tc>
        <w:tc>
          <w:tcPr>
            <w:tcW w:w="1415" w:type="dxa"/>
            <w:tcBorders>
              <w:top w:val="single" w:sz="4" w:space="0" w:color="auto"/>
              <w:left w:val="single" w:sz="4" w:space="0" w:color="auto"/>
            </w:tcBorders>
            <w:shd w:val="clear" w:color="auto" w:fill="FFFFFF"/>
            <w:vAlign w:val="center"/>
          </w:tcPr>
          <w:p w:rsidR="00837A08" w:rsidRPr="00741C55" w:rsidRDefault="00837A08" w:rsidP="002063AF">
            <w:pPr>
              <w:jc w:val="center"/>
              <w:rPr>
                <w:color w:val="000000"/>
                <w:sz w:val="24"/>
                <w:szCs w:val="24"/>
              </w:rPr>
            </w:pPr>
            <w:r w:rsidRPr="00741C55">
              <w:rPr>
                <w:color w:val="000000"/>
                <w:sz w:val="24"/>
                <w:szCs w:val="24"/>
              </w:rPr>
              <w:t>4</w:t>
            </w:r>
          </w:p>
        </w:tc>
        <w:tc>
          <w:tcPr>
            <w:tcW w:w="1850"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rStyle w:val="295pt"/>
                <w:sz w:val="24"/>
                <w:szCs w:val="24"/>
              </w:rPr>
            </w:pPr>
            <w:r w:rsidRPr="00741C55">
              <w:rPr>
                <w:rStyle w:val="295pt"/>
                <w:sz w:val="24"/>
                <w:szCs w:val="24"/>
              </w:rPr>
              <w:t>6</w:t>
            </w:r>
          </w:p>
        </w:tc>
        <w:tc>
          <w:tcPr>
            <w:tcW w:w="2268" w:type="dxa"/>
            <w:tcBorders>
              <w:top w:val="single" w:sz="4" w:space="0" w:color="auto"/>
              <w:left w:val="single" w:sz="4" w:space="0" w:color="auto"/>
            </w:tcBorders>
            <w:shd w:val="clear" w:color="auto" w:fill="FFFFFF"/>
            <w:vAlign w:val="center"/>
          </w:tcPr>
          <w:p w:rsidR="00837A08" w:rsidRPr="001039EA" w:rsidRDefault="00837A08" w:rsidP="002063AF">
            <w:pPr>
              <w:jc w:val="center"/>
              <w:rPr>
                <w:color w:val="000000"/>
                <w:sz w:val="24"/>
                <w:szCs w:val="24"/>
              </w:rPr>
            </w:pPr>
            <w:r w:rsidRPr="001039EA">
              <w:rPr>
                <w:color w:val="000000"/>
                <w:sz w:val="24"/>
                <w:szCs w:val="24"/>
              </w:rPr>
              <w:t>8(411)55-41022</w:t>
            </w:r>
          </w:p>
        </w:tc>
        <w:tc>
          <w:tcPr>
            <w:tcW w:w="2293" w:type="dxa"/>
            <w:tcBorders>
              <w:top w:val="single" w:sz="4" w:space="0" w:color="auto"/>
              <w:left w:val="single" w:sz="4" w:space="0" w:color="auto"/>
              <w:right w:val="single" w:sz="4" w:space="0" w:color="auto"/>
            </w:tcBorders>
            <w:shd w:val="clear" w:color="auto" w:fill="FFFFFF"/>
            <w:vAlign w:val="center"/>
          </w:tcPr>
          <w:p w:rsidR="00837A08" w:rsidRDefault="00837A08" w:rsidP="002063AF">
            <w:pPr>
              <w:jc w:val="center"/>
            </w:pPr>
            <w:r w:rsidRPr="00E56ACF">
              <w:rPr>
                <w:rStyle w:val="295pt"/>
                <w:rFonts w:eastAsiaTheme="minorHAnsi"/>
                <w:sz w:val="24"/>
                <w:szCs w:val="24"/>
              </w:rPr>
              <w:t>Круглосуточно</w:t>
            </w:r>
          </w:p>
        </w:tc>
      </w:tr>
      <w:tr w:rsidR="00837A08" w:rsidRPr="00741C55" w:rsidTr="002063AF">
        <w:trPr>
          <w:trHeight w:hRule="exact" w:val="902"/>
        </w:trPr>
        <w:tc>
          <w:tcPr>
            <w:tcW w:w="356"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rStyle w:val="295pt"/>
                <w:sz w:val="24"/>
                <w:szCs w:val="24"/>
              </w:rPr>
            </w:pPr>
            <w:r>
              <w:rPr>
                <w:rStyle w:val="295pt"/>
                <w:sz w:val="24"/>
                <w:szCs w:val="24"/>
              </w:rPr>
              <w:t>2</w:t>
            </w:r>
          </w:p>
        </w:tc>
        <w:tc>
          <w:tcPr>
            <w:tcW w:w="1966" w:type="dxa"/>
            <w:tcBorders>
              <w:top w:val="single" w:sz="4" w:space="0" w:color="auto"/>
              <w:left w:val="single" w:sz="4" w:space="0" w:color="auto"/>
            </w:tcBorders>
            <w:shd w:val="clear" w:color="auto" w:fill="FFFFFF"/>
            <w:vAlign w:val="center"/>
          </w:tcPr>
          <w:p w:rsidR="00837A08" w:rsidRPr="00741C55" w:rsidRDefault="00837A08" w:rsidP="002063AF">
            <w:pPr>
              <w:jc w:val="center"/>
              <w:rPr>
                <w:color w:val="000000"/>
                <w:sz w:val="24"/>
                <w:szCs w:val="24"/>
              </w:rPr>
            </w:pPr>
            <w:r w:rsidRPr="00741C55">
              <w:rPr>
                <w:color w:val="000000"/>
                <w:sz w:val="24"/>
                <w:szCs w:val="24"/>
              </w:rPr>
              <w:t>ИП Аносов А.А.</w:t>
            </w:r>
          </w:p>
        </w:tc>
        <w:tc>
          <w:tcPr>
            <w:tcW w:w="1094"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rStyle w:val="295pt"/>
                <w:sz w:val="24"/>
                <w:szCs w:val="24"/>
              </w:rPr>
            </w:pPr>
            <w:r w:rsidRPr="00741C55">
              <w:rPr>
                <w:rStyle w:val="295pt"/>
                <w:sz w:val="24"/>
                <w:szCs w:val="24"/>
              </w:rPr>
              <w:t>-</w:t>
            </w:r>
          </w:p>
        </w:tc>
        <w:tc>
          <w:tcPr>
            <w:tcW w:w="1530" w:type="dxa"/>
            <w:tcBorders>
              <w:top w:val="single" w:sz="4" w:space="0" w:color="auto"/>
              <w:left w:val="single" w:sz="4" w:space="0" w:color="auto"/>
            </w:tcBorders>
            <w:shd w:val="clear" w:color="auto" w:fill="FFFFFF"/>
            <w:vAlign w:val="center"/>
          </w:tcPr>
          <w:p w:rsidR="00837A08" w:rsidRPr="00741C55" w:rsidRDefault="00837A08" w:rsidP="002063AF">
            <w:pPr>
              <w:jc w:val="center"/>
              <w:rPr>
                <w:color w:val="000000"/>
                <w:sz w:val="24"/>
                <w:szCs w:val="24"/>
              </w:rPr>
            </w:pPr>
            <w:r w:rsidRPr="00741C55">
              <w:rPr>
                <w:color w:val="000000"/>
                <w:sz w:val="24"/>
                <w:szCs w:val="24"/>
              </w:rPr>
              <w:t>п.Зырянка, ул.Победы, 29, кв.6</w:t>
            </w:r>
          </w:p>
        </w:tc>
        <w:tc>
          <w:tcPr>
            <w:tcW w:w="2542" w:type="dxa"/>
            <w:tcBorders>
              <w:top w:val="single" w:sz="4" w:space="0" w:color="auto"/>
              <w:left w:val="single" w:sz="4" w:space="0" w:color="auto"/>
            </w:tcBorders>
            <w:shd w:val="clear" w:color="auto" w:fill="FFFFFF"/>
            <w:vAlign w:val="center"/>
          </w:tcPr>
          <w:p w:rsidR="00837A08" w:rsidRPr="00741C55" w:rsidRDefault="00837A08" w:rsidP="002063AF">
            <w:pPr>
              <w:spacing w:line="241" w:lineRule="exact"/>
              <w:rPr>
                <w:rStyle w:val="295pt"/>
                <w:sz w:val="24"/>
                <w:szCs w:val="24"/>
              </w:rPr>
            </w:pPr>
            <w:r w:rsidRPr="00741C55">
              <w:rPr>
                <w:rStyle w:val="295pt"/>
                <w:sz w:val="24"/>
                <w:szCs w:val="24"/>
              </w:rPr>
              <w:t>Частная неспециал</w:t>
            </w:r>
            <w:r w:rsidRPr="00741C55">
              <w:rPr>
                <w:rStyle w:val="295pt"/>
                <w:sz w:val="24"/>
                <w:szCs w:val="24"/>
              </w:rPr>
              <w:t>и</w:t>
            </w:r>
            <w:r w:rsidRPr="00741C55">
              <w:rPr>
                <w:rStyle w:val="295pt"/>
                <w:sz w:val="24"/>
                <w:szCs w:val="24"/>
              </w:rPr>
              <w:t>зированная</w:t>
            </w:r>
          </w:p>
        </w:tc>
        <w:tc>
          <w:tcPr>
            <w:tcW w:w="1415" w:type="dxa"/>
            <w:tcBorders>
              <w:top w:val="single" w:sz="4" w:space="0" w:color="auto"/>
              <w:left w:val="single" w:sz="4" w:space="0" w:color="auto"/>
            </w:tcBorders>
            <w:shd w:val="clear" w:color="auto" w:fill="FFFFFF"/>
            <w:vAlign w:val="center"/>
          </w:tcPr>
          <w:p w:rsidR="00837A08" w:rsidRPr="00741C55" w:rsidRDefault="00837A08" w:rsidP="002063AF">
            <w:pPr>
              <w:jc w:val="center"/>
              <w:rPr>
                <w:color w:val="000000"/>
                <w:sz w:val="24"/>
                <w:szCs w:val="24"/>
              </w:rPr>
            </w:pPr>
            <w:r w:rsidRPr="00741C55">
              <w:rPr>
                <w:color w:val="000000"/>
                <w:sz w:val="24"/>
                <w:szCs w:val="24"/>
              </w:rPr>
              <w:t>2</w:t>
            </w:r>
          </w:p>
        </w:tc>
        <w:tc>
          <w:tcPr>
            <w:tcW w:w="1850"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rStyle w:val="295pt"/>
                <w:sz w:val="24"/>
                <w:szCs w:val="24"/>
              </w:rPr>
            </w:pPr>
            <w:r w:rsidRPr="00741C55">
              <w:rPr>
                <w:rStyle w:val="295pt"/>
                <w:sz w:val="24"/>
                <w:szCs w:val="24"/>
              </w:rPr>
              <w:t>6</w:t>
            </w:r>
          </w:p>
        </w:tc>
        <w:tc>
          <w:tcPr>
            <w:tcW w:w="2268" w:type="dxa"/>
            <w:tcBorders>
              <w:top w:val="single" w:sz="4" w:space="0" w:color="auto"/>
              <w:left w:val="single" w:sz="4" w:space="0" w:color="auto"/>
            </w:tcBorders>
            <w:shd w:val="clear" w:color="auto" w:fill="FFFFFF"/>
            <w:vAlign w:val="center"/>
          </w:tcPr>
          <w:p w:rsidR="00837A08" w:rsidRPr="001039EA" w:rsidRDefault="00837A08" w:rsidP="002063AF">
            <w:pPr>
              <w:jc w:val="center"/>
              <w:rPr>
                <w:color w:val="000000"/>
                <w:sz w:val="24"/>
                <w:szCs w:val="24"/>
              </w:rPr>
            </w:pPr>
            <w:r w:rsidRPr="001039EA">
              <w:rPr>
                <w:color w:val="000000"/>
                <w:sz w:val="24"/>
                <w:szCs w:val="24"/>
              </w:rPr>
              <w:t>89141029543</w:t>
            </w:r>
          </w:p>
        </w:tc>
        <w:tc>
          <w:tcPr>
            <w:tcW w:w="2293" w:type="dxa"/>
            <w:tcBorders>
              <w:top w:val="single" w:sz="4" w:space="0" w:color="auto"/>
              <w:left w:val="single" w:sz="4" w:space="0" w:color="auto"/>
              <w:right w:val="single" w:sz="4" w:space="0" w:color="auto"/>
            </w:tcBorders>
            <w:shd w:val="clear" w:color="auto" w:fill="FFFFFF"/>
            <w:vAlign w:val="center"/>
          </w:tcPr>
          <w:p w:rsidR="00837A08" w:rsidRDefault="00837A08" w:rsidP="002063AF">
            <w:pPr>
              <w:jc w:val="center"/>
            </w:pPr>
            <w:r w:rsidRPr="00E56ACF">
              <w:rPr>
                <w:rStyle w:val="295pt"/>
                <w:rFonts w:eastAsiaTheme="minorHAnsi"/>
                <w:sz w:val="24"/>
                <w:szCs w:val="24"/>
              </w:rPr>
              <w:t>Круглосуточно</w:t>
            </w:r>
          </w:p>
        </w:tc>
      </w:tr>
      <w:tr w:rsidR="00837A08" w:rsidRPr="00741C55" w:rsidTr="002063AF">
        <w:trPr>
          <w:trHeight w:hRule="exact" w:val="979"/>
        </w:trPr>
        <w:tc>
          <w:tcPr>
            <w:tcW w:w="356"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rStyle w:val="295pt"/>
                <w:sz w:val="24"/>
                <w:szCs w:val="24"/>
              </w:rPr>
            </w:pPr>
            <w:r>
              <w:rPr>
                <w:rStyle w:val="295pt"/>
                <w:sz w:val="24"/>
                <w:szCs w:val="24"/>
              </w:rPr>
              <w:lastRenderedPageBreak/>
              <w:t>3</w:t>
            </w:r>
          </w:p>
        </w:tc>
        <w:tc>
          <w:tcPr>
            <w:tcW w:w="1966" w:type="dxa"/>
            <w:tcBorders>
              <w:top w:val="single" w:sz="4" w:space="0" w:color="auto"/>
              <w:left w:val="single" w:sz="4" w:space="0" w:color="auto"/>
            </w:tcBorders>
            <w:shd w:val="clear" w:color="auto" w:fill="FFFFFF"/>
            <w:vAlign w:val="center"/>
          </w:tcPr>
          <w:p w:rsidR="00837A08" w:rsidRPr="00741C55" w:rsidRDefault="00837A08" w:rsidP="002063AF">
            <w:pPr>
              <w:jc w:val="center"/>
              <w:rPr>
                <w:color w:val="000000"/>
                <w:sz w:val="24"/>
                <w:szCs w:val="24"/>
              </w:rPr>
            </w:pPr>
            <w:r w:rsidRPr="00741C55">
              <w:rPr>
                <w:color w:val="000000"/>
                <w:sz w:val="24"/>
                <w:szCs w:val="24"/>
              </w:rPr>
              <w:t>ИП Сухов С.А.</w:t>
            </w:r>
          </w:p>
        </w:tc>
        <w:tc>
          <w:tcPr>
            <w:tcW w:w="1094"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rStyle w:val="295pt"/>
                <w:sz w:val="24"/>
                <w:szCs w:val="24"/>
              </w:rPr>
            </w:pPr>
            <w:r w:rsidRPr="00741C55">
              <w:rPr>
                <w:rStyle w:val="295pt"/>
                <w:sz w:val="24"/>
                <w:szCs w:val="24"/>
              </w:rPr>
              <w:t>-</w:t>
            </w:r>
          </w:p>
        </w:tc>
        <w:tc>
          <w:tcPr>
            <w:tcW w:w="1530" w:type="dxa"/>
            <w:tcBorders>
              <w:top w:val="single" w:sz="4" w:space="0" w:color="auto"/>
              <w:left w:val="single" w:sz="4" w:space="0" w:color="auto"/>
            </w:tcBorders>
            <w:shd w:val="clear" w:color="auto" w:fill="FFFFFF"/>
            <w:vAlign w:val="center"/>
          </w:tcPr>
          <w:p w:rsidR="00837A08" w:rsidRPr="00741C55" w:rsidRDefault="00837A08" w:rsidP="002063AF">
            <w:pPr>
              <w:jc w:val="center"/>
              <w:rPr>
                <w:color w:val="000000"/>
                <w:sz w:val="24"/>
                <w:szCs w:val="24"/>
              </w:rPr>
            </w:pPr>
            <w:r w:rsidRPr="00741C55">
              <w:rPr>
                <w:color w:val="000000"/>
                <w:sz w:val="24"/>
                <w:szCs w:val="24"/>
              </w:rPr>
              <w:t>п.Зырянка, ул.Леликова,20, кв.1</w:t>
            </w:r>
          </w:p>
        </w:tc>
        <w:tc>
          <w:tcPr>
            <w:tcW w:w="2542" w:type="dxa"/>
            <w:tcBorders>
              <w:top w:val="single" w:sz="4" w:space="0" w:color="auto"/>
              <w:left w:val="single" w:sz="4" w:space="0" w:color="auto"/>
            </w:tcBorders>
            <w:shd w:val="clear" w:color="auto" w:fill="FFFFFF"/>
            <w:vAlign w:val="center"/>
          </w:tcPr>
          <w:p w:rsidR="00837A08" w:rsidRPr="00741C55" w:rsidRDefault="00837A08" w:rsidP="002063AF">
            <w:pPr>
              <w:spacing w:line="241" w:lineRule="exact"/>
              <w:rPr>
                <w:rStyle w:val="295pt"/>
                <w:sz w:val="24"/>
                <w:szCs w:val="24"/>
              </w:rPr>
            </w:pPr>
            <w:r w:rsidRPr="00741C55">
              <w:rPr>
                <w:rStyle w:val="295pt"/>
                <w:sz w:val="24"/>
                <w:szCs w:val="24"/>
              </w:rPr>
              <w:t>Частная неспециал</w:t>
            </w:r>
            <w:r w:rsidRPr="00741C55">
              <w:rPr>
                <w:rStyle w:val="295pt"/>
                <w:sz w:val="24"/>
                <w:szCs w:val="24"/>
              </w:rPr>
              <w:t>и</w:t>
            </w:r>
            <w:r w:rsidRPr="00741C55">
              <w:rPr>
                <w:rStyle w:val="295pt"/>
                <w:sz w:val="24"/>
                <w:szCs w:val="24"/>
              </w:rPr>
              <w:t>зированная</w:t>
            </w:r>
          </w:p>
        </w:tc>
        <w:tc>
          <w:tcPr>
            <w:tcW w:w="1415" w:type="dxa"/>
            <w:tcBorders>
              <w:top w:val="single" w:sz="4" w:space="0" w:color="auto"/>
              <w:left w:val="single" w:sz="4" w:space="0" w:color="auto"/>
            </w:tcBorders>
            <w:shd w:val="clear" w:color="auto" w:fill="FFFFFF"/>
            <w:vAlign w:val="center"/>
          </w:tcPr>
          <w:p w:rsidR="00837A08" w:rsidRPr="00741C55" w:rsidRDefault="00837A08" w:rsidP="002063AF">
            <w:pPr>
              <w:jc w:val="center"/>
              <w:rPr>
                <w:color w:val="000000"/>
                <w:sz w:val="24"/>
                <w:szCs w:val="24"/>
              </w:rPr>
            </w:pPr>
            <w:r w:rsidRPr="00741C55">
              <w:rPr>
                <w:color w:val="000000"/>
                <w:sz w:val="24"/>
                <w:szCs w:val="24"/>
              </w:rPr>
              <w:t>1</w:t>
            </w:r>
          </w:p>
        </w:tc>
        <w:tc>
          <w:tcPr>
            <w:tcW w:w="1850" w:type="dxa"/>
            <w:tcBorders>
              <w:top w:val="single" w:sz="4" w:space="0" w:color="auto"/>
              <w:left w:val="single" w:sz="4" w:space="0" w:color="auto"/>
            </w:tcBorders>
            <w:shd w:val="clear" w:color="auto" w:fill="FFFFFF"/>
            <w:vAlign w:val="center"/>
          </w:tcPr>
          <w:p w:rsidR="00837A08" w:rsidRPr="00741C55" w:rsidRDefault="00837A08" w:rsidP="002063AF">
            <w:pPr>
              <w:spacing w:line="210" w:lineRule="exact"/>
              <w:rPr>
                <w:rStyle w:val="295pt"/>
                <w:sz w:val="24"/>
                <w:szCs w:val="24"/>
              </w:rPr>
            </w:pPr>
            <w:r w:rsidRPr="00741C55">
              <w:rPr>
                <w:rStyle w:val="295pt"/>
                <w:sz w:val="24"/>
                <w:szCs w:val="24"/>
              </w:rPr>
              <w:t>3</w:t>
            </w:r>
          </w:p>
        </w:tc>
        <w:tc>
          <w:tcPr>
            <w:tcW w:w="2268" w:type="dxa"/>
            <w:tcBorders>
              <w:top w:val="single" w:sz="4" w:space="0" w:color="auto"/>
              <w:left w:val="single" w:sz="4" w:space="0" w:color="auto"/>
            </w:tcBorders>
            <w:shd w:val="clear" w:color="auto" w:fill="FFFFFF"/>
            <w:vAlign w:val="center"/>
          </w:tcPr>
          <w:p w:rsidR="00837A08" w:rsidRPr="001039EA" w:rsidRDefault="00837A08" w:rsidP="002063AF">
            <w:pPr>
              <w:jc w:val="center"/>
              <w:rPr>
                <w:color w:val="000000"/>
                <w:sz w:val="24"/>
                <w:szCs w:val="24"/>
              </w:rPr>
            </w:pPr>
            <w:r w:rsidRPr="001039EA">
              <w:rPr>
                <w:color w:val="000000"/>
                <w:sz w:val="24"/>
                <w:szCs w:val="24"/>
              </w:rPr>
              <w:t>89241713164</w:t>
            </w:r>
          </w:p>
        </w:tc>
        <w:tc>
          <w:tcPr>
            <w:tcW w:w="2293" w:type="dxa"/>
            <w:tcBorders>
              <w:top w:val="single" w:sz="4" w:space="0" w:color="auto"/>
              <w:left w:val="single" w:sz="4" w:space="0" w:color="auto"/>
              <w:right w:val="single" w:sz="4" w:space="0" w:color="auto"/>
            </w:tcBorders>
            <w:shd w:val="clear" w:color="auto" w:fill="FFFFFF"/>
            <w:vAlign w:val="center"/>
          </w:tcPr>
          <w:p w:rsidR="00837A08" w:rsidRDefault="00837A08" w:rsidP="002063AF">
            <w:pPr>
              <w:jc w:val="center"/>
            </w:pPr>
            <w:r w:rsidRPr="00E56ACF">
              <w:rPr>
                <w:rStyle w:val="295pt"/>
                <w:rFonts w:eastAsiaTheme="minorHAnsi"/>
                <w:sz w:val="24"/>
                <w:szCs w:val="24"/>
              </w:rPr>
              <w:t>Круглосуточно</w:t>
            </w:r>
          </w:p>
        </w:tc>
      </w:tr>
      <w:tr w:rsidR="00837A08" w:rsidRPr="00741C55" w:rsidTr="002063AF">
        <w:trPr>
          <w:trHeight w:hRule="exact" w:val="767"/>
        </w:trPr>
        <w:tc>
          <w:tcPr>
            <w:tcW w:w="356" w:type="dxa"/>
            <w:tcBorders>
              <w:top w:val="single" w:sz="4" w:space="0" w:color="auto"/>
              <w:left w:val="single" w:sz="4" w:space="0" w:color="auto"/>
              <w:bottom w:val="single" w:sz="4" w:space="0" w:color="auto"/>
            </w:tcBorders>
            <w:shd w:val="clear" w:color="auto" w:fill="FFFFFF"/>
            <w:vAlign w:val="center"/>
          </w:tcPr>
          <w:p w:rsidR="00837A08" w:rsidRPr="00741C55" w:rsidRDefault="00837A08" w:rsidP="002063AF">
            <w:pPr>
              <w:spacing w:line="210" w:lineRule="exact"/>
              <w:rPr>
                <w:sz w:val="24"/>
                <w:szCs w:val="24"/>
              </w:rPr>
            </w:pPr>
          </w:p>
        </w:tc>
        <w:tc>
          <w:tcPr>
            <w:tcW w:w="1966" w:type="dxa"/>
            <w:tcBorders>
              <w:top w:val="single" w:sz="4" w:space="0" w:color="auto"/>
              <w:left w:val="single" w:sz="4" w:space="0" w:color="auto"/>
              <w:bottom w:val="single" w:sz="4" w:space="0" w:color="auto"/>
            </w:tcBorders>
            <w:shd w:val="clear" w:color="auto" w:fill="FFFFFF"/>
            <w:vAlign w:val="center"/>
          </w:tcPr>
          <w:p w:rsidR="00837A08" w:rsidRPr="00741C55" w:rsidRDefault="00837A08" w:rsidP="002063AF">
            <w:pPr>
              <w:spacing w:line="241" w:lineRule="exact"/>
              <w:rPr>
                <w:sz w:val="24"/>
                <w:szCs w:val="24"/>
              </w:rPr>
            </w:pPr>
            <w:r w:rsidRPr="00741C55">
              <w:rPr>
                <w:rStyle w:val="295pt"/>
                <w:sz w:val="24"/>
                <w:szCs w:val="24"/>
              </w:rPr>
              <w:t>Предприятия</w:t>
            </w:r>
          </w:p>
          <w:p w:rsidR="00837A08" w:rsidRPr="00741C55" w:rsidRDefault="00837A08" w:rsidP="002063AF">
            <w:pPr>
              <w:spacing w:line="241" w:lineRule="exact"/>
              <w:rPr>
                <w:sz w:val="24"/>
                <w:szCs w:val="24"/>
              </w:rPr>
            </w:pPr>
            <w:r w:rsidRPr="00741C55">
              <w:rPr>
                <w:rStyle w:val="295pt"/>
                <w:sz w:val="24"/>
                <w:szCs w:val="24"/>
              </w:rPr>
              <w:t>общественного</w:t>
            </w:r>
          </w:p>
          <w:p w:rsidR="00837A08" w:rsidRPr="00741C55" w:rsidRDefault="00837A08" w:rsidP="002063AF">
            <w:pPr>
              <w:spacing w:line="241" w:lineRule="exact"/>
              <w:rPr>
                <w:sz w:val="24"/>
                <w:szCs w:val="24"/>
              </w:rPr>
            </w:pPr>
            <w:r w:rsidRPr="00741C55">
              <w:rPr>
                <w:rStyle w:val="295pt"/>
                <w:sz w:val="24"/>
                <w:szCs w:val="24"/>
              </w:rPr>
              <w:t>питания</w:t>
            </w:r>
          </w:p>
        </w:tc>
        <w:tc>
          <w:tcPr>
            <w:tcW w:w="1094" w:type="dxa"/>
            <w:tcBorders>
              <w:top w:val="single" w:sz="4" w:space="0" w:color="auto"/>
              <w:left w:val="single" w:sz="4" w:space="0" w:color="auto"/>
              <w:bottom w:val="single" w:sz="4" w:space="0" w:color="auto"/>
            </w:tcBorders>
            <w:shd w:val="clear" w:color="auto" w:fill="FFFFFF"/>
            <w:vAlign w:val="center"/>
          </w:tcPr>
          <w:p w:rsidR="00837A08" w:rsidRPr="00741C55" w:rsidRDefault="00837A08" w:rsidP="002063AF">
            <w:pPr>
              <w:spacing w:line="210" w:lineRule="exact"/>
              <w:rPr>
                <w:sz w:val="24"/>
                <w:szCs w:val="24"/>
              </w:rPr>
            </w:pPr>
            <w:r>
              <w:rPr>
                <w:sz w:val="24"/>
                <w:szCs w:val="24"/>
              </w:rPr>
              <w:t>-</w:t>
            </w:r>
          </w:p>
        </w:tc>
        <w:tc>
          <w:tcPr>
            <w:tcW w:w="1530" w:type="dxa"/>
            <w:tcBorders>
              <w:top w:val="single" w:sz="4" w:space="0" w:color="auto"/>
              <w:left w:val="single" w:sz="4" w:space="0" w:color="auto"/>
              <w:bottom w:val="single" w:sz="4" w:space="0" w:color="auto"/>
            </w:tcBorders>
            <w:shd w:val="clear" w:color="auto" w:fill="FFFFFF"/>
            <w:vAlign w:val="center"/>
          </w:tcPr>
          <w:p w:rsidR="00837A08" w:rsidRPr="00741C55" w:rsidRDefault="00837A08" w:rsidP="002063AF">
            <w:pPr>
              <w:spacing w:line="210" w:lineRule="exact"/>
              <w:rPr>
                <w:sz w:val="24"/>
                <w:szCs w:val="24"/>
              </w:rPr>
            </w:pPr>
            <w:r>
              <w:rPr>
                <w:sz w:val="24"/>
                <w:szCs w:val="24"/>
              </w:rPr>
              <w:t>-</w:t>
            </w:r>
          </w:p>
        </w:tc>
        <w:tc>
          <w:tcPr>
            <w:tcW w:w="2542" w:type="dxa"/>
            <w:tcBorders>
              <w:top w:val="single" w:sz="4" w:space="0" w:color="auto"/>
              <w:left w:val="single" w:sz="4" w:space="0" w:color="auto"/>
              <w:bottom w:val="single" w:sz="4" w:space="0" w:color="auto"/>
            </w:tcBorders>
            <w:shd w:val="clear" w:color="auto" w:fill="FFFFFF"/>
            <w:vAlign w:val="center"/>
          </w:tcPr>
          <w:p w:rsidR="00837A08" w:rsidRPr="00741C55" w:rsidRDefault="00837A08" w:rsidP="002063AF">
            <w:pPr>
              <w:spacing w:line="241" w:lineRule="exact"/>
              <w:rPr>
                <w:sz w:val="24"/>
                <w:szCs w:val="24"/>
              </w:rPr>
            </w:pPr>
            <w:r>
              <w:rPr>
                <w:sz w:val="24"/>
                <w:szCs w:val="24"/>
              </w:rPr>
              <w:t>-</w:t>
            </w:r>
          </w:p>
        </w:tc>
        <w:tc>
          <w:tcPr>
            <w:tcW w:w="1415" w:type="dxa"/>
            <w:tcBorders>
              <w:top w:val="single" w:sz="4" w:space="0" w:color="auto"/>
              <w:left w:val="single" w:sz="4" w:space="0" w:color="auto"/>
              <w:bottom w:val="single" w:sz="4" w:space="0" w:color="auto"/>
            </w:tcBorders>
            <w:shd w:val="clear" w:color="auto" w:fill="FFFFFF"/>
            <w:vAlign w:val="center"/>
          </w:tcPr>
          <w:p w:rsidR="00837A08" w:rsidRPr="00741C55" w:rsidRDefault="00837A08" w:rsidP="002063AF">
            <w:pPr>
              <w:spacing w:line="210" w:lineRule="exact"/>
              <w:rPr>
                <w:sz w:val="24"/>
                <w:szCs w:val="24"/>
              </w:rPr>
            </w:pPr>
            <w:r>
              <w:rPr>
                <w:sz w:val="24"/>
                <w:szCs w:val="24"/>
              </w:rPr>
              <w:t>-</w:t>
            </w:r>
          </w:p>
        </w:tc>
        <w:tc>
          <w:tcPr>
            <w:tcW w:w="1850" w:type="dxa"/>
            <w:tcBorders>
              <w:top w:val="single" w:sz="4" w:space="0" w:color="auto"/>
              <w:left w:val="single" w:sz="4" w:space="0" w:color="auto"/>
              <w:bottom w:val="single" w:sz="4" w:space="0" w:color="auto"/>
            </w:tcBorders>
            <w:shd w:val="clear" w:color="auto" w:fill="FFFFFF"/>
            <w:vAlign w:val="center"/>
          </w:tcPr>
          <w:p w:rsidR="00837A08" w:rsidRPr="00741C55" w:rsidRDefault="00837A08" w:rsidP="002063AF">
            <w:pPr>
              <w:spacing w:line="210" w:lineRule="exact"/>
              <w:rPr>
                <w:sz w:val="24"/>
                <w:szCs w:val="24"/>
              </w:rPr>
            </w:pPr>
            <w:r>
              <w:rPr>
                <w:sz w:val="24"/>
                <w:szCs w:val="24"/>
              </w:rPr>
              <w:t>-</w:t>
            </w:r>
          </w:p>
        </w:tc>
        <w:tc>
          <w:tcPr>
            <w:tcW w:w="2268" w:type="dxa"/>
            <w:tcBorders>
              <w:top w:val="single" w:sz="4" w:space="0" w:color="auto"/>
              <w:left w:val="single" w:sz="4" w:space="0" w:color="auto"/>
              <w:bottom w:val="single" w:sz="4" w:space="0" w:color="auto"/>
            </w:tcBorders>
            <w:shd w:val="clear" w:color="auto" w:fill="FFFFFF"/>
            <w:vAlign w:val="center"/>
          </w:tcPr>
          <w:p w:rsidR="00837A08" w:rsidRPr="00741C55" w:rsidRDefault="00837A08" w:rsidP="002063AF">
            <w:pPr>
              <w:spacing w:line="210" w:lineRule="exact"/>
              <w:rPr>
                <w:sz w:val="24"/>
                <w:szCs w:val="24"/>
              </w:rPr>
            </w:pPr>
            <w:r>
              <w:rPr>
                <w:sz w:val="24"/>
                <w:szCs w:val="24"/>
              </w:rPr>
              <w:t>-</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741C55" w:rsidRDefault="00837A08" w:rsidP="002063AF">
            <w:pPr>
              <w:spacing w:line="210" w:lineRule="exact"/>
              <w:rPr>
                <w:sz w:val="24"/>
                <w:szCs w:val="24"/>
              </w:rPr>
            </w:pPr>
            <w:r>
              <w:rPr>
                <w:sz w:val="24"/>
                <w:szCs w:val="24"/>
              </w:rPr>
              <w:t>-</w:t>
            </w:r>
          </w:p>
        </w:tc>
      </w:tr>
    </w:tbl>
    <w:p w:rsidR="00837A08" w:rsidRDefault="00837A08" w:rsidP="00837A08">
      <w:pPr>
        <w:rPr>
          <w:sz w:val="24"/>
          <w:szCs w:val="24"/>
        </w:rPr>
      </w:pPr>
    </w:p>
    <w:p w:rsidR="00837A08" w:rsidRPr="00322185" w:rsidRDefault="00837A08" w:rsidP="00837A08">
      <w:pPr>
        <w:rPr>
          <w:sz w:val="24"/>
          <w:szCs w:val="24"/>
        </w:rPr>
      </w:pPr>
      <w:r w:rsidRPr="00322185">
        <w:rPr>
          <w:sz w:val="24"/>
          <w:szCs w:val="24"/>
        </w:rPr>
        <w:t>Организации, осуществляющие туроператорскую и турагентскую деятельность</w:t>
      </w:r>
    </w:p>
    <w:tbl>
      <w:tblPr>
        <w:tblW w:w="14590" w:type="dxa"/>
        <w:tblLayout w:type="fixed"/>
        <w:tblCellMar>
          <w:left w:w="10" w:type="dxa"/>
          <w:right w:w="10" w:type="dxa"/>
        </w:tblCellMar>
        <w:tblLook w:val="0000"/>
      </w:tblPr>
      <w:tblGrid>
        <w:gridCol w:w="472"/>
        <w:gridCol w:w="5489"/>
        <w:gridCol w:w="2180"/>
        <w:gridCol w:w="2206"/>
        <w:gridCol w:w="2165"/>
        <w:gridCol w:w="2078"/>
      </w:tblGrid>
      <w:tr w:rsidR="00837A08" w:rsidRPr="002B05D5" w:rsidTr="002063AF">
        <w:trPr>
          <w:trHeight w:hRule="exact" w:val="270"/>
        </w:trPr>
        <w:tc>
          <w:tcPr>
            <w:tcW w:w="472" w:type="dxa"/>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w:t>
            </w:r>
          </w:p>
        </w:tc>
        <w:tc>
          <w:tcPr>
            <w:tcW w:w="5489" w:type="dxa"/>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Наименование</w:t>
            </w:r>
          </w:p>
        </w:tc>
        <w:tc>
          <w:tcPr>
            <w:tcW w:w="2180" w:type="dxa"/>
            <w:tcBorders>
              <w:top w:val="single" w:sz="4" w:space="0" w:color="auto"/>
              <w:left w:val="single" w:sz="4" w:space="0" w:color="auto"/>
            </w:tcBorders>
            <w:shd w:val="clear" w:color="auto" w:fill="FFFFFF"/>
            <w:vAlign w:val="center"/>
          </w:tcPr>
          <w:p w:rsidR="00837A08" w:rsidRPr="002B05D5" w:rsidRDefault="00837A08" w:rsidP="002063AF">
            <w:pPr>
              <w:jc w:val="center"/>
              <w:rPr>
                <w:sz w:val="24"/>
                <w:szCs w:val="24"/>
              </w:rPr>
            </w:pPr>
          </w:p>
        </w:tc>
        <w:tc>
          <w:tcPr>
            <w:tcW w:w="2206" w:type="dxa"/>
            <w:tcBorders>
              <w:top w:val="single" w:sz="4" w:space="0" w:color="auto"/>
              <w:left w:val="single" w:sz="4" w:space="0" w:color="auto"/>
            </w:tcBorders>
            <w:shd w:val="clear" w:color="auto" w:fill="FFFFFF"/>
            <w:vAlign w:val="center"/>
          </w:tcPr>
          <w:p w:rsidR="00837A08" w:rsidRPr="002B05D5" w:rsidRDefault="00837A08" w:rsidP="002063AF">
            <w:pPr>
              <w:jc w:val="center"/>
              <w:rPr>
                <w:sz w:val="24"/>
                <w:szCs w:val="24"/>
              </w:rPr>
            </w:pPr>
          </w:p>
        </w:tc>
        <w:tc>
          <w:tcPr>
            <w:tcW w:w="2165" w:type="dxa"/>
            <w:tcBorders>
              <w:top w:val="single" w:sz="4" w:space="0" w:color="auto"/>
              <w:left w:val="single" w:sz="4" w:space="0" w:color="auto"/>
            </w:tcBorders>
            <w:shd w:val="clear" w:color="auto" w:fill="FFFFFF"/>
            <w:vAlign w:val="center"/>
          </w:tcPr>
          <w:p w:rsidR="00837A08" w:rsidRPr="002B05D5" w:rsidRDefault="00837A08" w:rsidP="002063AF">
            <w:pPr>
              <w:jc w:val="center"/>
              <w:rPr>
                <w:sz w:val="24"/>
                <w:szCs w:val="24"/>
              </w:rPr>
            </w:pPr>
          </w:p>
        </w:tc>
        <w:tc>
          <w:tcPr>
            <w:tcW w:w="2078" w:type="dxa"/>
            <w:tcBorders>
              <w:top w:val="single" w:sz="4" w:space="0" w:color="auto"/>
              <w:left w:val="single" w:sz="4" w:space="0" w:color="auto"/>
              <w:right w:val="single" w:sz="4" w:space="0" w:color="auto"/>
            </w:tcBorders>
            <w:shd w:val="clear" w:color="auto" w:fill="FFFFFF"/>
            <w:vAlign w:val="center"/>
          </w:tcPr>
          <w:p w:rsidR="00837A08" w:rsidRPr="002B05D5" w:rsidRDefault="00837A08" w:rsidP="002063AF">
            <w:pPr>
              <w:jc w:val="center"/>
              <w:rPr>
                <w:sz w:val="24"/>
                <w:szCs w:val="24"/>
              </w:rPr>
            </w:pPr>
          </w:p>
        </w:tc>
      </w:tr>
      <w:tr w:rsidR="00837A08" w:rsidRPr="002B05D5" w:rsidTr="002063AF">
        <w:trPr>
          <w:trHeight w:hRule="exact" w:val="844"/>
        </w:trPr>
        <w:tc>
          <w:tcPr>
            <w:tcW w:w="472" w:type="dxa"/>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1</w:t>
            </w:r>
          </w:p>
        </w:tc>
        <w:tc>
          <w:tcPr>
            <w:tcW w:w="5489" w:type="dxa"/>
            <w:tcBorders>
              <w:top w:val="single" w:sz="4" w:space="0" w:color="auto"/>
              <w:left w:val="single" w:sz="4" w:space="0" w:color="auto"/>
            </w:tcBorders>
            <w:shd w:val="clear" w:color="auto" w:fill="FFFFFF"/>
            <w:vAlign w:val="center"/>
          </w:tcPr>
          <w:p w:rsidR="00837A08" w:rsidRPr="002B05D5" w:rsidRDefault="00837A08" w:rsidP="002063AF">
            <w:pPr>
              <w:tabs>
                <w:tab w:val="left" w:pos="1832"/>
                <w:tab w:val="left" w:pos="4003"/>
              </w:tabs>
              <w:spacing w:line="238" w:lineRule="exact"/>
              <w:rPr>
                <w:sz w:val="24"/>
                <w:szCs w:val="24"/>
              </w:rPr>
            </w:pPr>
            <w:r w:rsidRPr="002B05D5">
              <w:rPr>
                <w:rStyle w:val="295pt"/>
                <w:sz w:val="24"/>
                <w:szCs w:val="24"/>
              </w:rPr>
              <w:t>Организация, осуществляющая туроператорскую</w:t>
            </w:r>
          </w:p>
          <w:p w:rsidR="00837A08" w:rsidRPr="002B05D5" w:rsidRDefault="00837A08" w:rsidP="002063AF">
            <w:pPr>
              <w:spacing w:line="238" w:lineRule="exact"/>
              <w:rPr>
                <w:sz w:val="24"/>
                <w:szCs w:val="24"/>
              </w:rPr>
            </w:pPr>
            <w:r w:rsidRPr="002B05D5">
              <w:rPr>
                <w:rStyle w:val="295pt"/>
                <w:sz w:val="24"/>
                <w:szCs w:val="24"/>
              </w:rPr>
              <w:t>деятельность в области внутреннего и въездного туризма</w:t>
            </w:r>
          </w:p>
        </w:tc>
        <w:tc>
          <w:tcPr>
            <w:tcW w:w="2180" w:type="dxa"/>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sz w:val="24"/>
                <w:szCs w:val="24"/>
              </w:rPr>
              <w:t>-</w:t>
            </w:r>
          </w:p>
        </w:tc>
        <w:tc>
          <w:tcPr>
            <w:tcW w:w="2206" w:type="dxa"/>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sz w:val="24"/>
                <w:szCs w:val="24"/>
              </w:rPr>
              <w:t>-</w:t>
            </w:r>
          </w:p>
        </w:tc>
        <w:tc>
          <w:tcPr>
            <w:tcW w:w="2165" w:type="dxa"/>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sz w:val="24"/>
                <w:szCs w:val="24"/>
              </w:rPr>
              <w:t>-</w:t>
            </w:r>
          </w:p>
        </w:tc>
        <w:tc>
          <w:tcPr>
            <w:tcW w:w="2078" w:type="dxa"/>
            <w:tcBorders>
              <w:top w:val="single" w:sz="4" w:space="0" w:color="auto"/>
              <w:left w:val="single" w:sz="4" w:space="0" w:color="auto"/>
              <w:right w:val="single" w:sz="4" w:space="0" w:color="auto"/>
            </w:tcBorders>
            <w:shd w:val="clear" w:color="auto" w:fill="FFFFFF"/>
            <w:vAlign w:val="center"/>
          </w:tcPr>
          <w:p w:rsidR="00837A08" w:rsidRPr="002B05D5" w:rsidRDefault="00837A08" w:rsidP="002063AF">
            <w:pPr>
              <w:spacing w:line="238" w:lineRule="exact"/>
              <w:rPr>
                <w:sz w:val="24"/>
                <w:szCs w:val="24"/>
              </w:rPr>
            </w:pPr>
            <w:r w:rsidRPr="002B05D5">
              <w:rPr>
                <w:sz w:val="24"/>
                <w:szCs w:val="24"/>
              </w:rPr>
              <w:t>-</w:t>
            </w:r>
          </w:p>
        </w:tc>
      </w:tr>
      <w:tr w:rsidR="00837A08" w:rsidRPr="002B05D5" w:rsidTr="002063AF">
        <w:trPr>
          <w:trHeight w:val="397"/>
        </w:trPr>
        <w:tc>
          <w:tcPr>
            <w:tcW w:w="472" w:type="dxa"/>
            <w:tcBorders>
              <w:top w:val="single" w:sz="4" w:space="0" w:color="auto"/>
              <w:left w:val="single" w:sz="4" w:space="0" w:color="auto"/>
              <w:bottom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2</w:t>
            </w:r>
          </w:p>
        </w:tc>
        <w:tc>
          <w:tcPr>
            <w:tcW w:w="5489" w:type="dxa"/>
            <w:tcBorders>
              <w:top w:val="single" w:sz="4" w:space="0" w:color="auto"/>
              <w:left w:val="single" w:sz="4" w:space="0" w:color="auto"/>
              <w:bottom w:val="single" w:sz="4" w:space="0" w:color="auto"/>
            </w:tcBorders>
            <w:shd w:val="clear" w:color="auto" w:fill="FFFFFF"/>
            <w:vAlign w:val="center"/>
          </w:tcPr>
          <w:p w:rsidR="00837A08" w:rsidRPr="002B05D5" w:rsidRDefault="00837A08" w:rsidP="002063AF">
            <w:pPr>
              <w:spacing w:line="238" w:lineRule="exact"/>
              <w:rPr>
                <w:sz w:val="24"/>
                <w:szCs w:val="24"/>
              </w:rPr>
            </w:pPr>
            <w:r w:rsidRPr="002B05D5">
              <w:rPr>
                <w:rStyle w:val="295pt"/>
                <w:sz w:val="24"/>
                <w:szCs w:val="24"/>
              </w:rPr>
              <w:t>Организация, осуществляющая турагентскую деятельность в области внутреннего и въездного туризма</w:t>
            </w:r>
          </w:p>
        </w:tc>
        <w:tc>
          <w:tcPr>
            <w:tcW w:w="2180" w:type="dxa"/>
            <w:tcBorders>
              <w:top w:val="single" w:sz="4" w:space="0" w:color="auto"/>
              <w:left w:val="single" w:sz="4" w:space="0" w:color="auto"/>
              <w:bottom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sz w:val="24"/>
                <w:szCs w:val="24"/>
              </w:rPr>
              <w:t>-</w:t>
            </w:r>
          </w:p>
        </w:tc>
        <w:tc>
          <w:tcPr>
            <w:tcW w:w="2206" w:type="dxa"/>
            <w:tcBorders>
              <w:top w:val="single" w:sz="4" w:space="0" w:color="auto"/>
              <w:left w:val="single" w:sz="4" w:space="0" w:color="auto"/>
              <w:bottom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sz w:val="24"/>
                <w:szCs w:val="24"/>
              </w:rPr>
              <w:t>-</w:t>
            </w:r>
          </w:p>
        </w:tc>
        <w:tc>
          <w:tcPr>
            <w:tcW w:w="2165" w:type="dxa"/>
            <w:tcBorders>
              <w:top w:val="single" w:sz="4" w:space="0" w:color="auto"/>
              <w:left w:val="single" w:sz="4" w:space="0" w:color="auto"/>
              <w:bottom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sz w:val="24"/>
                <w:szCs w:val="24"/>
              </w:rPr>
              <w:t>-</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2B05D5" w:rsidRDefault="00837A08" w:rsidP="002063AF">
            <w:pPr>
              <w:spacing w:line="238" w:lineRule="exact"/>
              <w:rPr>
                <w:sz w:val="24"/>
                <w:szCs w:val="24"/>
              </w:rPr>
            </w:pPr>
            <w:r w:rsidRPr="002B05D5">
              <w:rPr>
                <w:sz w:val="24"/>
                <w:szCs w:val="24"/>
              </w:rPr>
              <w:t>-</w:t>
            </w:r>
          </w:p>
        </w:tc>
      </w:tr>
    </w:tbl>
    <w:p w:rsidR="00837A08" w:rsidRDefault="00837A08" w:rsidP="00837A08">
      <w:pPr>
        <w:rPr>
          <w:sz w:val="24"/>
          <w:szCs w:val="24"/>
        </w:rPr>
      </w:pPr>
    </w:p>
    <w:p w:rsidR="00837A08" w:rsidRDefault="00837A08" w:rsidP="00837A08">
      <w:pPr>
        <w:rPr>
          <w:sz w:val="24"/>
          <w:szCs w:val="24"/>
        </w:rPr>
      </w:pPr>
      <w:r>
        <w:rPr>
          <w:sz w:val="24"/>
          <w:szCs w:val="24"/>
        </w:rPr>
        <w:t>Объекты отдыха и туристические базы</w:t>
      </w:r>
    </w:p>
    <w:tbl>
      <w:tblPr>
        <w:tblW w:w="0" w:type="auto"/>
        <w:tblLayout w:type="fixed"/>
        <w:tblCellMar>
          <w:left w:w="10" w:type="dxa"/>
          <w:right w:w="10" w:type="dxa"/>
        </w:tblCellMar>
        <w:tblLook w:val="0000"/>
      </w:tblPr>
      <w:tblGrid>
        <w:gridCol w:w="493"/>
        <w:gridCol w:w="1627"/>
        <w:gridCol w:w="1526"/>
        <w:gridCol w:w="1487"/>
        <w:gridCol w:w="3341"/>
        <w:gridCol w:w="3046"/>
        <w:gridCol w:w="1746"/>
        <w:gridCol w:w="2124"/>
      </w:tblGrid>
      <w:tr w:rsidR="00837A08" w:rsidRPr="00322185" w:rsidTr="002063AF">
        <w:trPr>
          <w:trHeight w:hRule="exact" w:val="274"/>
        </w:trPr>
        <w:tc>
          <w:tcPr>
            <w:tcW w:w="493" w:type="dxa"/>
            <w:tcBorders>
              <w:top w:val="single" w:sz="4" w:space="0" w:color="auto"/>
              <w:left w:val="single" w:sz="4" w:space="0" w:color="auto"/>
            </w:tcBorders>
            <w:shd w:val="clear" w:color="auto" w:fill="FFFFFF"/>
            <w:vAlign w:val="center"/>
          </w:tcPr>
          <w:p w:rsidR="00837A08" w:rsidRPr="00322185" w:rsidRDefault="00837A08" w:rsidP="002063AF">
            <w:pPr>
              <w:spacing w:line="210" w:lineRule="exact"/>
              <w:rPr>
                <w:sz w:val="24"/>
                <w:szCs w:val="24"/>
              </w:rPr>
            </w:pPr>
            <w:r w:rsidRPr="00322185">
              <w:rPr>
                <w:rStyle w:val="295pt"/>
                <w:sz w:val="24"/>
                <w:szCs w:val="24"/>
              </w:rPr>
              <w:t>№</w:t>
            </w:r>
          </w:p>
        </w:tc>
        <w:tc>
          <w:tcPr>
            <w:tcW w:w="1627" w:type="dxa"/>
            <w:tcBorders>
              <w:top w:val="single" w:sz="4" w:space="0" w:color="auto"/>
              <w:left w:val="single" w:sz="4" w:space="0" w:color="auto"/>
            </w:tcBorders>
            <w:shd w:val="clear" w:color="auto" w:fill="FFFFFF"/>
            <w:vAlign w:val="center"/>
          </w:tcPr>
          <w:p w:rsidR="00837A08" w:rsidRPr="00322185" w:rsidRDefault="00837A08" w:rsidP="002063AF">
            <w:pPr>
              <w:spacing w:line="210" w:lineRule="exact"/>
              <w:rPr>
                <w:sz w:val="24"/>
                <w:szCs w:val="24"/>
              </w:rPr>
            </w:pPr>
            <w:r w:rsidRPr="00322185">
              <w:rPr>
                <w:rStyle w:val="295pt"/>
                <w:sz w:val="24"/>
                <w:szCs w:val="24"/>
              </w:rPr>
              <w:t>Наименование</w:t>
            </w:r>
          </w:p>
        </w:tc>
        <w:tc>
          <w:tcPr>
            <w:tcW w:w="1526" w:type="dxa"/>
            <w:tcBorders>
              <w:top w:val="single" w:sz="4" w:space="0" w:color="auto"/>
              <w:left w:val="single" w:sz="4" w:space="0" w:color="auto"/>
            </w:tcBorders>
            <w:shd w:val="clear" w:color="auto" w:fill="FFFFFF"/>
            <w:vAlign w:val="center"/>
          </w:tcPr>
          <w:p w:rsidR="00837A08" w:rsidRPr="00322185" w:rsidRDefault="00837A08" w:rsidP="002063AF">
            <w:pPr>
              <w:jc w:val="center"/>
              <w:rPr>
                <w:sz w:val="24"/>
                <w:szCs w:val="24"/>
              </w:rPr>
            </w:pPr>
          </w:p>
        </w:tc>
        <w:tc>
          <w:tcPr>
            <w:tcW w:w="7874" w:type="dxa"/>
            <w:gridSpan w:val="3"/>
            <w:tcBorders>
              <w:top w:val="single" w:sz="4" w:space="0" w:color="auto"/>
              <w:left w:val="single" w:sz="4" w:space="0" w:color="auto"/>
            </w:tcBorders>
            <w:shd w:val="clear" w:color="auto" w:fill="FFFFFF"/>
            <w:vAlign w:val="center"/>
          </w:tcPr>
          <w:p w:rsidR="00837A08" w:rsidRPr="00322185" w:rsidRDefault="00837A08" w:rsidP="002063AF">
            <w:pPr>
              <w:jc w:val="center"/>
              <w:rPr>
                <w:sz w:val="24"/>
                <w:szCs w:val="24"/>
              </w:rPr>
            </w:pPr>
          </w:p>
        </w:tc>
        <w:tc>
          <w:tcPr>
            <w:tcW w:w="1746" w:type="dxa"/>
            <w:tcBorders>
              <w:top w:val="single" w:sz="4" w:space="0" w:color="auto"/>
              <w:left w:val="single" w:sz="4" w:space="0" w:color="auto"/>
            </w:tcBorders>
            <w:shd w:val="clear" w:color="auto" w:fill="FFFFFF"/>
            <w:vAlign w:val="center"/>
          </w:tcPr>
          <w:p w:rsidR="00837A08" w:rsidRPr="00322185" w:rsidRDefault="00837A08" w:rsidP="002063AF">
            <w:pPr>
              <w:jc w:val="center"/>
              <w:rPr>
                <w:sz w:val="24"/>
                <w:szCs w:val="24"/>
              </w:rPr>
            </w:pPr>
          </w:p>
        </w:tc>
        <w:tc>
          <w:tcPr>
            <w:tcW w:w="2124" w:type="dxa"/>
            <w:tcBorders>
              <w:top w:val="single" w:sz="4" w:space="0" w:color="auto"/>
              <w:left w:val="single" w:sz="4" w:space="0" w:color="auto"/>
              <w:right w:val="single" w:sz="4" w:space="0" w:color="auto"/>
            </w:tcBorders>
            <w:shd w:val="clear" w:color="auto" w:fill="FFFFFF"/>
            <w:vAlign w:val="center"/>
          </w:tcPr>
          <w:p w:rsidR="00837A08" w:rsidRPr="00322185" w:rsidRDefault="00837A08" w:rsidP="002063AF">
            <w:pPr>
              <w:jc w:val="center"/>
              <w:rPr>
                <w:sz w:val="24"/>
                <w:szCs w:val="24"/>
              </w:rPr>
            </w:pPr>
          </w:p>
        </w:tc>
      </w:tr>
      <w:tr w:rsidR="00837A08" w:rsidRPr="00322185" w:rsidTr="002063AF">
        <w:trPr>
          <w:trHeight w:hRule="exact" w:val="1220"/>
        </w:trPr>
        <w:tc>
          <w:tcPr>
            <w:tcW w:w="493" w:type="dxa"/>
            <w:tcBorders>
              <w:top w:val="single" w:sz="4" w:space="0" w:color="auto"/>
              <w:left w:val="single" w:sz="4" w:space="0" w:color="auto"/>
            </w:tcBorders>
            <w:shd w:val="clear" w:color="auto" w:fill="FFFFFF"/>
            <w:vAlign w:val="center"/>
          </w:tcPr>
          <w:p w:rsidR="00837A08" w:rsidRPr="00322185" w:rsidRDefault="00837A08" w:rsidP="002063AF">
            <w:pPr>
              <w:spacing w:line="210" w:lineRule="exact"/>
              <w:rPr>
                <w:sz w:val="24"/>
                <w:szCs w:val="24"/>
              </w:rPr>
            </w:pPr>
            <w:r w:rsidRPr="00322185">
              <w:rPr>
                <w:rStyle w:val="295pt"/>
                <w:sz w:val="24"/>
                <w:szCs w:val="24"/>
              </w:rPr>
              <w:t>]</w:t>
            </w:r>
          </w:p>
        </w:tc>
        <w:tc>
          <w:tcPr>
            <w:tcW w:w="1627" w:type="dxa"/>
            <w:tcBorders>
              <w:top w:val="single" w:sz="4" w:space="0" w:color="auto"/>
              <w:left w:val="single" w:sz="4" w:space="0" w:color="auto"/>
            </w:tcBorders>
            <w:shd w:val="clear" w:color="auto" w:fill="FFFFFF"/>
            <w:vAlign w:val="center"/>
          </w:tcPr>
          <w:p w:rsidR="00837A08" w:rsidRPr="00322185" w:rsidRDefault="00837A08" w:rsidP="002063AF">
            <w:pPr>
              <w:spacing w:line="210" w:lineRule="exact"/>
              <w:rPr>
                <w:sz w:val="24"/>
                <w:szCs w:val="24"/>
              </w:rPr>
            </w:pPr>
            <w:r w:rsidRPr="00322185">
              <w:rPr>
                <w:rStyle w:val="295pt"/>
                <w:sz w:val="24"/>
                <w:szCs w:val="24"/>
              </w:rPr>
              <w:t>Объект отд</w:t>
            </w:r>
            <w:r w:rsidRPr="00322185">
              <w:rPr>
                <w:rStyle w:val="295pt"/>
                <w:sz w:val="24"/>
                <w:szCs w:val="24"/>
              </w:rPr>
              <w:t>ы</w:t>
            </w:r>
            <w:r w:rsidRPr="00322185">
              <w:rPr>
                <w:rStyle w:val="295pt"/>
                <w:sz w:val="24"/>
                <w:szCs w:val="24"/>
              </w:rPr>
              <w:t>ха</w:t>
            </w:r>
          </w:p>
        </w:tc>
        <w:tc>
          <w:tcPr>
            <w:tcW w:w="1526" w:type="dxa"/>
            <w:tcBorders>
              <w:top w:val="single" w:sz="4" w:space="0" w:color="auto"/>
              <w:left w:val="single" w:sz="4" w:space="0" w:color="auto"/>
            </w:tcBorders>
            <w:shd w:val="clear" w:color="auto" w:fill="FFFFFF"/>
            <w:vAlign w:val="center"/>
          </w:tcPr>
          <w:p w:rsidR="00837A08" w:rsidRPr="00322185" w:rsidRDefault="00837A08" w:rsidP="002063AF">
            <w:pPr>
              <w:spacing w:line="210" w:lineRule="exact"/>
              <w:rPr>
                <w:sz w:val="24"/>
                <w:szCs w:val="24"/>
              </w:rPr>
            </w:pPr>
            <w:r>
              <w:rPr>
                <w:sz w:val="24"/>
                <w:szCs w:val="24"/>
              </w:rPr>
              <w:t>-</w:t>
            </w:r>
          </w:p>
        </w:tc>
        <w:tc>
          <w:tcPr>
            <w:tcW w:w="1487" w:type="dxa"/>
            <w:tcBorders>
              <w:top w:val="single" w:sz="4" w:space="0" w:color="auto"/>
              <w:left w:val="single" w:sz="4" w:space="0" w:color="auto"/>
            </w:tcBorders>
            <w:shd w:val="clear" w:color="auto" w:fill="FFFFFF"/>
            <w:vAlign w:val="center"/>
          </w:tcPr>
          <w:p w:rsidR="00837A08" w:rsidRPr="00322185" w:rsidRDefault="00837A08" w:rsidP="002063AF">
            <w:pPr>
              <w:spacing w:line="210" w:lineRule="exact"/>
              <w:rPr>
                <w:sz w:val="24"/>
                <w:szCs w:val="24"/>
              </w:rPr>
            </w:pPr>
            <w:r w:rsidRPr="00322185">
              <w:rPr>
                <w:sz w:val="24"/>
                <w:szCs w:val="24"/>
              </w:rPr>
              <w:t>-</w:t>
            </w:r>
          </w:p>
        </w:tc>
        <w:tc>
          <w:tcPr>
            <w:tcW w:w="3341" w:type="dxa"/>
            <w:tcBorders>
              <w:top w:val="single" w:sz="4" w:space="0" w:color="auto"/>
              <w:left w:val="single" w:sz="4" w:space="0" w:color="auto"/>
            </w:tcBorders>
            <w:shd w:val="clear" w:color="auto" w:fill="FFFFFF"/>
            <w:vAlign w:val="center"/>
          </w:tcPr>
          <w:p w:rsidR="00837A08" w:rsidRPr="00322185" w:rsidRDefault="00837A08" w:rsidP="002063AF">
            <w:pPr>
              <w:spacing w:line="241" w:lineRule="exact"/>
              <w:rPr>
                <w:sz w:val="24"/>
                <w:szCs w:val="24"/>
              </w:rPr>
            </w:pPr>
            <w:r w:rsidRPr="00322185">
              <w:rPr>
                <w:sz w:val="24"/>
                <w:szCs w:val="24"/>
              </w:rPr>
              <w:t>-</w:t>
            </w:r>
          </w:p>
        </w:tc>
        <w:tc>
          <w:tcPr>
            <w:tcW w:w="3046" w:type="dxa"/>
            <w:tcBorders>
              <w:top w:val="single" w:sz="4" w:space="0" w:color="auto"/>
              <w:left w:val="single" w:sz="4" w:space="0" w:color="auto"/>
            </w:tcBorders>
            <w:shd w:val="clear" w:color="auto" w:fill="FFFFFF"/>
            <w:vAlign w:val="center"/>
          </w:tcPr>
          <w:p w:rsidR="00837A08" w:rsidRPr="00322185" w:rsidRDefault="00837A08" w:rsidP="002063AF">
            <w:pPr>
              <w:spacing w:line="241" w:lineRule="exact"/>
              <w:rPr>
                <w:sz w:val="24"/>
                <w:szCs w:val="24"/>
              </w:rPr>
            </w:pPr>
            <w:r w:rsidRPr="00322185">
              <w:rPr>
                <w:sz w:val="24"/>
                <w:szCs w:val="24"/>
              </w:rPr>
              <w:t>-</w:t>
            </w:r>
          </w:p>
        </w:tc>
        <w:tc>
          <w:tcPr>
            <w:tcW w:w="1746" w:type="dxa"/>
            <w:tcBorders>
              <w:top w:val="single" w:sz="4" w:space="0" w:color="auto"/>
              <w:left w:val="single" w:sz="4" w:space="0" w:color="auto"/>
            </w:tcBorders>
            <w:shd w:val="clear" w:color="auto" w:fill="FFFFFF"/>
            <w:vAlign w:val="center"/>
          </w:tcPr>
          <w:p w:rsidR="00837A08" w:rsidRPr="00322185" w:rsidRDefault="00837A08" w:rsidP="002063AF">
            <w:pPr>
              <w:spacing w:line="210" w:lineRule="exact"/>
              <w:rPr>
                <w:sz w:val="24"/>
                <w:szCs w:val="24"/>
              </w:rPr>
            </w:pPr>
            <w:r w:rsidRPr="00322185">
              <w:rPr>
                <w:sz w:val="24"/>
                <w:szCs w:val="24"/>
              </w:rPr>
              <w:t>-</w:t>
            </w:r>
          </w:p>
        </w:tc>
        <w:tc>
          <w:tcPr>
            <w:tcW w:w="2124" w:type="dxa"/>
            <w:tcBorders>
              <w:top w:val="single" w:sz="4" w:space="0" w:color="auto"/>
              <w:left w:val="single" w:sz="4" w:space="0" w:color="auto"/>
              <w:right w:val="single" w:sz="4" w:space="0" w:color="auto"/>
            </w:tcBorders>
            <w:shd w:val="clear" w:color="auto" w:fill="FFFFFF"/>
            <w:vAlign w:val="center"/>
          </w:tcPr>
          <w:p w:rsidR="00837A08" w:rsidRPr="00322185" w:rsidRDefault="00837A08" w:rsidP="002063AF">
            <w:pPr>
              <w:spacing w:line="238" w:lineRule="exact"/>
              <w:rPr>
                <w:sz w:val="24"/>
                <w:szCs w:val="24"/>
              </w:rPr>
            </w:pPr>
            <w:r w:rsidRPr="00322185">
              <w:rPr>
                <w:sz w:val="24"/>
                <w:szCs w:val="24"/>
              </w:rPr>
              <w:t>-</w:t>
            </w:r>
          </w:p>
        </w:tc>
      </w:tr>
      <w:tr w:rsidR="00837A08" w:rsidRPr="00322185" w:rsidTr="002063AF">
        <w:trPr>
          <w:trHeight w:hRule="exact" w:val="1246"/>
        </w:trPr>
        <w:tc>
          <w:tcPr>
            <w:tcW w:w="493" w:type="dxa"/>
            <w:tcBorders>
              <w:top w:val="single" w:sz="4" w:space="0" w:color="auto"/>
              <w:left w:val="single" w:sz="4" w:space="0" w:color="auto"/>
              <w:bottom w:val="single" w:sz="4" w:space="0" w:color="auto"/>
            </w:tcBorders>
            <w:shd w:val="clear" w:color="auto" w:fill="FFFFFF"/>
            <w:vAlign w:val="center"/>
          </w:tcPr>
          <w:p w:rsidR="00837A08" w:rsidRPr="00322185" w:rsidRDefault="00837A08" w:rsidP="002063AF">
            <w:pPr>
              <w:spacing w:line="210" w:lineRule="exact"/>
              <w:rPr>
                <w:sz w:val="24"/>
                <w:szCs w:val="24"/>
              </w:rPr>
            </w:pPr>
            <w:r>
              <w:rPr>
                <w:rStyle w:val="295pt"/>
                <w:sz w:val="24"/>
                <w:szCs w:val="24"/>
              </w:rPr>
              <w:t>2</w:t>
            </w:r>
          </w:p>
        </w:tc>
        <w:tc>
          <w:tcPr>
            <w:tcW w:w="1627" w:type="dxa"/>
            <w:tcBorders>
              <w:top w:val="single" w:sz="4" w:space="0" w:color="auto"/>
              <w:left w:val="single" w:sz="4" w:space="0" w:color="auto"/>
              <w:bottom w:val="single" w:sz="4" w:space="0" w:color="auto"/>
            </w:tcBorders>
            <w:shd w:val="clear" w:color="auto" w:fill="FFFFFF"/>
            <w:vAlign w:val="center"/>
          </w:tcPr>
          <w:p w:rsidR="00837A08" w:rsidRPr="00322185" w:rsidRDefault="00837A08" w:rsidP="002063AF">
            <w:pPr>
              <w:spacing w:line="210" w:lineRule="exact"/>
              <w:rPr>
                <w:sz w:val="24"/>
                <w:szCs w:val="24"/>
              </w:rPr>
            </w:pPr>
            <w:r w:rsidRPr="00322185">
              <w:rPr>
                <w:rStyle w:val="295pt"/>
                <w:sz w:val="24"/>
                <w:szCs w:val="24"/>
              </w:rPr>
              <w:t>Туристич</w:t>
            </w:r>
            <w:r w:rsidRPr="00322185">
              <w:rPr>
                <w:rStyle w:val="295pt"/>
                <w:sz w:val="24"/>
                <w:szCs w:val="24"/>
              </w:rPr>
              <w:t>е</w:t>
            </w:r>
            <w:r w:rsidRPr="00322185">
              <w:rPr>
                <w:rStyle w:val="295pt"/>
                <w:sz w:val="24"/>
                <w:szCs w:val="24"/>
              </w:rPr>
              <w:t>ская</w:t>
            </w:r>
          </w:p>
          <w:p w:rsidR="00837A08" w:rsidRPr="00322185" w:rsidRDefault="00837A08" w:rsidP="002063AF">
            <w:pPr>
              <w:spacing w:line="210" w:lineRule="exact"/>
              <w:rPr>
                <w:sz w:val="24"/>
                <w:szCs w:val="24"/>
              </w:rPr>
            </w:pPr>
            <w:r w:rsidRPr="00322185">
              <w:rPr>
                <w:rStyle w:val="295pt"/>
                <w:sz w:val="24"/>
                <w:szCs w:val="24"/>
              </w:rPr>
              <w:t>база</w:t>
            </w:r>
          </w:p>
        </w:tc>
        <w:tc>
          <w:tcPr>
            <w:tcW w:w="1526" w:type="dxa"/>
            <w:tcBorders>
              <w:top w:val="single" w:sz="4" w:space="0" w:color="auto"/>
              <w:left w:val="single" w:sz="4" w:space="0" w:color="auto"/>
              <w:bottom w:val="single" w:sz="4" w:space="0" w:color="auto"/>
            </w:tcBorders>
            <w:shd w:val="clear" w:color="auto" w:fill="FFFFFF"/>
            <w:vAlign w:val="center"/>
          </w:tcPr>
          <w:p w:rsidR="00837A08" w:rsidRPr="00322185" w:rsidRDefault="00837A08" w:rsidP="002063AF">
            <w:pPr>
              <w:spacing w:line="210" w:lineRule="exact"/>
              <w:rPr>
                <w:sz w:val="24"/>
                <w:szCs w:val="24"/>
              </w:rPr>
            </w:pPr>
            <w:r>
              <w:rPr>
                <w:sz w:val="24"/>
                <w:szCs w:val="24"/>
              </w:rPr>
              <w:t>-</w:t>
            </w:r>
          </w:p>
        </w:tc>
        <w:tc>
          <w:tcPr>
            <w:tcW w:w="1487" w:type="dxa"/>
            <w:tcBorders>
              <w:top w:val="single" w:sz="4" w:space="0" w:color="auto"/>
              <w:left w:val="single" w:sz="4" w:space="0" w:color="auto"/>
              <w:bottom w:val="single" w:sz="4" w:space="0" w:color="auto"/>
            </w:tcBorders>
            <w:shd w:val="clear" w:color="auto" w:fill="FFFFFF"/>
            <w:vAlign w:val="center"/>
          </w:tcPr>
          <w:p w:rsidR="00837A08" w:rsidRPr="00322185" w:rsidRDefault="00837A08" w:rsidP="002063AF">
            <w:pPr>
              <w:spacing w:line="210" w:lineRule="exact"/>
              <w:rPr>
                <w:sz w:val="24"/>
                <w:szCs w:val="24"/>
              </w:rPr>
            </w:pPr>
            <w:r w:rsidRPr="00322185">
              <w:rPr>
                <w:sz w:val="24"/>
                <w:szCs w:val="24"/>
              </w:rPr>
              <w:t>-</w:t>
            </w:r>
          </w:p>
        </w:tc>
        <w:tc>
          <w:tcPr>
            <w:tcW w:w="3341" w:type="dxa"/>
            <w:tcBorders>
              <w:top w:val="single" w:sz="4" w:space="0" w:color="auto"/>
              <w:left w:val="single" w:sz="4" w:space="0" w:color="auto"/>
              <w:bottom w:val="single" w:sz="4" w:space="0" w:color="auto"/>
            </w:tcBorders>
            <w:shd w:val="clear" w:color="auto" w:fill="FFFFFF"/>
            <w:vAlign w:val="center"/>
          </w:tcPr>
          <w:p w:rsidR="00837A08" w:rsidRPr="00322185" w:rsidRDefault="00837A08" w:rsidP="002063AF">
            <w:pPr>
              <w:spacing w:line="241" w:lineRule="exact"/>
              <w:rPr>
                <w:sz w:val="24"/>
                <w:szCs w:val="24"/>
              </w:rPr>
            </w:pPr>
            <w:r w:rsidRPr="00322185">
              <w:rPr>
                <w:sz w:val="24"/>
                <w:szCs w:val="24"/>
              </w:rPr>
              <w:t>-</w:t>
            </w:r>
          </w:p>
        </w:tc>
        <w:tc>
          <w:tcPr>
            <w:tcW w:w="3046" w:type="dxa"/>
            <w:tcBorders>
              <w:top w:val="single" w:sz="4" w:space="0" w:color="auto"/>
              <w:left w:val="single" w:sz="4" w:space="0" w:color="auto"/>
              <w:bottom w:val="single" w:sz="4" w:space="0" w:color="auto"/>
            </w:tcBorders>
            <w:shd w:val="clear" w:color="auto" w:fill="FFFFFF"/>
            <w:vAlign w:val="center"/>
          </w:tcPr>
          <w:p w:rsidR="00837A08" w:rsidRPr="00322185" w:rsidRDefault="00837A08" w:rsidP="002063AF">
            <w:pPr>
              <w:spacing w:line="241" w:lineRule="exact"/>
              <w:rPr>
                <w:sz w:val="24"/>
                <w:szCs w:val="24"/>
              </w:rPr>
            </w:pPr>
            <w:r w:rsidRPr="00322185">
              <w:rPr>
                <w:sz w:val="24"/>
                <w:szCs w:val="24"/>
              </w:rPr>
              <w:t>-</w:t>
            </w:r>
          </w:p>
        </w:tc>
        <w:tc>
          <w:tcPr>
            <w:tcW w:w="1746" w:type="dxa"/>
            <w:tcBorders>
              <w:top w:val="single" w:sz="4" w:space="0" w:color="auto"/>
              <w:left w:val="single" w:sz="4" w:space="0" w:color="auto"/>
              <w:bottom w:val="single" w:sz="4" w:space="0" w:color="auto"/>
            </w:tcBorders>
            <w:shd w:val="clear" w:color="auto" w:fill="FFFFFF"/>
            <w:vAlign w:val="center"/>
          </w:tcPr>
          <w:p w:rsidR="00837A08" w:rsidRPr="00322185" w:rsidRDefault="00837A08" w:rsidP="002063AF">
            <w:pPr>
              <w:spacing w:line="210" w:lineRule="exact"/>
              <w:rPr>
                <w:sz w:val="24"/>
                <w:szCs w:val="24"/>
              </w:rPr>
            </w:pPr>
            <w:r w:rsidRPr="00322185">
              <w:rPr>
                <w:sz w:val="24"/>
                <w:szCs w:val="24"/>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322185" w:rsidRDefault="00837A08" w:rsidP="002063AF">
            <w:pPr>
              <w:spacing w:line="241" w:lineRule="exact"/>
              <w:rPr>
                <w:sz w:val="24"/>
                <w:szCs w:val="24"/>
              </w:rPr>
            </w:pPr>
            <w:r w:rsidRPr="00322185">
              <w:rPr>
                <w:sz w:val="24"/>
                <w:szCs w:val="24"/>
              </w:rPr>
              <w:t>-</w:t>
            </w:r>
          </w:p>
        </w:tc>
      </w:tr>
    </w:tbl>
    <w:p w:rsidR="00837A08" w:rsidRDefault="00837A08" w:rsidP="00837A08">
      <w:pPr>
        <w:rPr>
          <w:sz w:val="24"/>
          <w:szCs w:val="24"/>
        </w:rPr>
      </w:pPr>
    </w:p>
    <w:p w:rsidR="00837A08" w:rsidRDefault="00837A08" w:rsidP="00837A08">
      <w:pPr>
        <w:rPr>
          <w:sz w:val="24"/>
          <w:szCs w:val="24"/>
        </w:rPr>
      </w:pPr>
      <w:r>
        <w:rPr>
          <w:sz w:val="24"/>
          <w:szCs w:val="24"/>
        </w:rPr>
        <w:t>Природные достопримечательности</w:t>
      </w:r>
    </w:p>
    <w:tbl>
      <w:tblPr>
        <w:tblW w:w="15196" w:type="dxa"/>
        <w:tblLayout w:type="fixed"/>
        <w:tblCellMar>
          <w:top w:w="28" w:type="dxa"/>
          <w:left w:w="28" w:type="dxa"/>
          <w:bottom w:w="28" w:type="dxa"/>
          <w:right w:w="28" w:type="dxa"/>
        </w:tblCellMar>
        <w:tblLook w:val="0000"/>
      </w:tblPr>
      <w:tblGrid>
        <w:gridCol w:w="479"/>
        <w:gridCol w:w="1799"/>
        <w:gridCol w:w="1559"/>
        <w:gridCol w:w="3403"/>
        <w:gridCol w:w="4394"/>
        <w:gridCol w:w="2056"/>
        <w:gridCol w:w="1506"/>
      </w:tblGrid>
      <w:tr w:rsidR="00837A08" w:rsidRPr="00287738" w:rsidTr="002063AF">
        <w:trPr>
          <w:trHeight w:hRule="exact" w:val="274"/>
        </w:trPr>
        <w:tc>
          <w:tcPr>
            <w:tcW w:w="479" w:type="dxa"/>
            <w:tcBorders>
              <w:top w:val="single" w:sz="4" w:space="0" w:color="auto"/>
              <w:left w:val="single" w:sz="4" w:space="0" w:color="auto"/>
            </w:tcBorders>
            <w:shd w:val="clear" w:color="auto" w:fill="FFFFFF"/>
            <w:vAlign w:val="center"/>
          </w:tcPr>
          <w:p w:rsidR="00837A08" w:rsidRPr="00287738" w:rsidRDefault="00837A08" w:rsidP="002063AF">
            <w:pPr>
              <w:spacing w:line="210" w:lineRule="exact"/>
              <w:rPr>
                <w:sz w:val="22"/>
                <w:szCs w:val="22"/>
              </w:rPr>
            </w:pPr>
            <w:r w:rsidRPr="00287738">
              <w:rPr>
                <w:rStyle w:val="295pt"/>
                <w:sz w:val="22"/>
                <w:szCs w:val="22"/>
              </w:rPr>
              <w:t>№</w:t>
            </w:r>
          </w:p>
        </w:tc>
        <w:tc>
          <w:tcPr>
            <w:tcW w:w="1799" w:type="dxa"/>
            <w:tcBorders>
              <w:top w:val="single" w:sz="4" w:space="0" w:color="auto"/>
              <w:left w:val="single" w:sz="4" w:space="0" w:color="auto"/>
            </w:tcBorders>
            <w:shd w:val="clear" w:color="auto" w:fill="FFFFFF"/>
            <w:vAlign w:val="center"/>
          </w:tcPr>
          <w:p w:rsidR="00837A08" w:rsidRPr="00287738" w:rsidRDefault="00837A08" w:rsidP="002063AF">
            <w:pPr>
              <w:spacing w:line="210" w:lineRule="exact"/>
              <w:ind w:firstLine="230"/>
              <w:rPr>
                <w:sz w:val="22"/>
                <w:szCs w:val="22"/>
              </w:rPr>
            </w:pPr>
            <w:r w:rsidRPr="00287738">
              <w:rPr>
                <w:rStyle w:val="295pt"/>
                <w:sz w:val="22"/>
                <w:szCs w:val="22"/>
              </w:rPr>
              <w:t>Наименование</w:t>
            </w:r>
          </w:p>
        </w:tc>
        <w:tc>
          <w:tcPr>
            <w:tcW w:w="1559" w:type="dxa"/>
            <w:tcBorders>
              <w:top w:val="single" w:sz="4" w:space="0" w:color="auto"/>
              <w:left w:val="single" w:sz="4" w:space="0" w:color="auto"/>
            </w:tcBorders>
            <w:shd w:val="clear" w:color="auto" w:fill="FFFFFF"/>
          </w:tcPr>
          <w:p w:rsidR="00837A08" w:rsidRPr="00287738" w:rsidRDefault="00837A08" w:rsidP="002063AF">
            <w:pPr>
              <w:ind w:firstLine="274"/>
            </w:pPr>
          </w:p>
        </w:tc>
        <w:tc>
          <w:tcPr>
            <w:tcW w:w="3403" w:type="dxa"/>
            <w:tcBorders>
              <w:top w:val="single" w:sz="4" w:space="0" w:color="auto"/>
              <w:left w:val="single" w:sz="4" w:space="0" w:color="auto"/>
            </w:tcBorders>
            <w:shd w:val="clear" w:color="auto" w:fill="FFFFFF"/>
          </w:tcPr>
          <w:p w:rsidR="00837A08" w:rsidRPr="00287738" w:rsidRDefault="00837A08" w:rsidP="002063AF">
            <w:pPr>
              <w:ind w:firstLine="274"/>
            </w:pPr>
          </w:p>
        </w:tc>
        <w:tc>
          <w:tcPr>
            <w:tcW w:w="4394" w:type="dxa"/>
            <w:tcBorders>
              <w:top w:val="single" w:sz="4" w:space="0" w:color="auto"/>
              <w:left w:val="single" w:sz="4" w:space="0" w:color="auto"/>
            </w:tcBorders>
            <w:shd w:val="clear" w:color="auto" w:fill="FFFFFF"/>
          </w:tcPr>
          <w:p w:rsidR="00837A08" w:rsidRPr="00287738" w:rsidRDefault="00837A08" w:rsidP="002063AF">
            <w:pPr>
              <w:ind w:firstLine="273"/>
            </w:pPr>
          </w:p>
        </w:tc>
        <w:tc>
          <w:tcPr>
            <w:tcW w:w="2056" w:type="dxa"/>
            <w:tcBorders>
              <w:top w:val="single" w:sz="4" w:space="0" w:color="auto"/>
              <w:left w:val="single" w:sz="4" w:space="0" w:color="auto"/>
            </w:tcBorders>
            <w:shd w:val="clear" w:color="auto" w:fill="FFFFFF"/>
          </w:tcPr>
          <w:p w:rsidR="00837A08" w:rsidRPr="00287738" w:rsidRDefault="00837A08" w:rsidP="002063AF">
            <w:pPr>
              <w:ind w:firstLine="132"/>
            </w:pPr>
          </w:p>
        </w:tc>
        <w:tc>
          <w:tcPr>
            <w:tcW w:w="1506" w:type="dxa"/>
            <w:tcBorders>
              <w:top w:val="single" w:sz="4" w:space="0" w:color="auto"/>
              <w:left w:val="single" w:sz="4" w:space="0" w:color="auto"/>
              <w:right w:val="single" w:sz="4" w:space="0" w:color="auto"/>
            </w:tcBorders>
            <w:shd w:val="clear" w:color="auto" w:fill="FFFFFF"/>
          </w:tcPr>
          <w:p w:rsidR="00837A08" w:rsidRPr="00287738" w:rsidRDefault="00837A08" w:rsidP="002063AF">
            <w:pPr>
              <w:ind w:firstLine="202"/>
            </w:pPr>
          </w:p>
        </w:tc>
      </w:tr>
      <w:tr w:rsidR="00837A08" w:rsidRPr="00287738" w:rsidTr="002063AF">
        <w:trPr>
          <w:trHeight w:hRule="exact" w:val="4556"/>
        </w:trPr>
        <w:tc>
          <w:tcPr>
            <w:tcW w:w="479" w:type="dxa"/>
            <w:tcBorders>
              <w:top w:val="single" w:sz="4" w:space="0" w:color="auto"/>
              <w:left w:val="single" w:sz="4" w:space="0" w:color="auto"/>
              <w:bottom w:val="single" w:sz="4" w:space="0" w:color="auto"/>
            </w:tcBorders>
            <w:shd w:val="clear" w:color="auto" w:fill="FFFFFF"/>
            <w:vAlign w:val="center"/>
          </w:tcPr>
          <w:p w:rsidR="00837A08" w:rsidRPr="00287738" w:rsidRDefault="00837A08" w:rsidP="002063AF">
            <w:pPr>
              <w:spacing w:line="210" w:lineRule="exact"/>
              <w:rPr>
                <w:sz w:val="22"/>
                <w:szCs w:val="22"/>
              </w:rPr>
            </w:pPr>
            <w:r w:rsidRPr="00287738">
              <w:rPr>
                <w:rStyle w:val="295pt"/>
                <w:sz w:val="22"/>
                <w:szCs w:val="22"/>
              </w:rPr>
              <w:lastRenderedPageBreak/>
              <w:t>1</w:t>
            </w:r>
          </w:p>
        </w:tc>
        <w:tc>
          <w:tcPr>
            <w:tcW w:w="1799" w:type="dxa"/>
            <w:tcBorders>
              <w:top w:val="single" w:sz="4" w:space="0" w:color="auto"/>
              <w:left w:val="single" w:sz="4" w:space="0" w:color="auto"/>
              <w:bottom w:val="single" w:sz="4" w:space="0" w:color="auto"/>
            </w:tcBorders>
            <w:shd w:val="clear" w:color="auto" w:fill="FFFFFF"/>
            <w:vAlign w:val="center"/>
          </w:tcPr>
          <w:p w:rsidR="00837A08" w:rsidRPr="00287738" w:rsidRDefault="00837A08" w:rsidP="002063AF">
            <w:pPr>
              <w:spacing w:line="210" w:lineRule="exact"/>
              <w:ind w:firstLine="230"/>
              <w:rPr>
                <w:sz w:val="22"/>
                <w:szCs w:val="22"/>
              </w:rPr>
            </w:pPr>
            <w:r>
              <w:rPr>
                <w:rStyle w:val="295pt"/>
                <w:sz w:val="22"/>
                <w:szCs w:val="22"/>
              </w:rPr>
              <w:t>Государстве</w:t>
            </w:r>
            <w:r>
              <w:rPr>
                <w:rStyle w:val="295pt"/>
                <w:sz w:val="22"/>
                <w:szCs w:val="22"/>
              </w:rPr>
              <w:t>н</w:t>
            </w:r>
            <w:r>
              <w:rPr>
                <w:rStyle w:val="295pt"/>
                <w:sz w:val="22"/>
                <w:szCs w:val="22"/>
              </w:rPr>
              <w:t>ный природный заказник</w:t>
            </w:r>
          </w:p>
        </w:tc>
        <w:tc>
          <w:tcPr>
            <w:tcW w:w="1559" w:type="dxa"/>
            <w:tcBorders>
              <w:top w:val="single" w:sz="4" w:space="0" w:color="auto"/>
              <w:left w:val="single" w:sz="4" w:space="0" w:color="auto"/>
              <w:bottom w:val="single" w:sz="4" w:space="0" w:color="auto"/>
            </w:tcBorders>
            <w:shd w:val="clear" w:color="auto" w:fill="FFFFFF"/>
            <w:vAlign w:val="center"/>
          </w:tcPr>
          <w:p w:rsidR="00837A08" w:rsidRPr="00287738" w:rsidRDefault="00837A08" w:rsidP="002063AF">
            <w:pPr>
              <w:spacing w:line="210" w:lineRule="exact"/>
              <w:ind w:firstLine="274"/>
              <w:rPr>
                <w:sz w:val="22"/>
                <w:szCs w:val="22"/>
              </w:rPr>
            </w:pPr>
            <w:r w:rsidRPr="00287738">
              <w:rPr>
                <w:sz w:val="22"/>
                <w:szCs w:val="22"/>
              </w:rPr>
              <w:t>«Сылгы-Ытар»</w:t>
            </w:r>
          </w:p>
        </w:tc>
        <w:tc>
          <w:tcPr>
            <w:tcW w:w="3403" w:type="dxa"/>
            <w:tcBorders>
              <w:top w:val="single" w:sz="4" w:space="0" w:color="auto"/>
              <w:left w:val="single" w:sz="4" w:space="0" w:color="auto"/>
              <w:bottom w:val="single" w:sz="4" w:space="0" w:color="auto"/>
            </w:tcBorders>
            <w:shd w:val="clear" w:color="auto" w:fill="FFFFFF"/>
            <w:vAlign w:val="center"/>
          </w:tcPr>
          <w:p w:rsidR="00837A08" w:rsidRPr="00287738" w:rsidRDefault="00837A08" w:rsidP="002063AF">
            <w:pPr>
              <w:adjustRightInd w:val="0"/>
              <w:ind w:firstLine="274"/>
              <w:jc w:val="center"/>
            </w:pPr>
            <w:r w:rsidRPr="00287738">
              <w:t>Граница заказника начинается от 891 км на реке Колыма в южном н</w:t>
            </w:r>
            <w:r w:rsidRPr="00287738">
              <w:t>а</w:t>
            </w:r>
            <w:r w:rsidRPr="00287738">
              <w:t>правлении с охватом озера Чукучана и далее до озера Илин-Кыгырдыр, затем по его южной окраине на юго-запад до озера Сайнысолах, далее по восточн</w:t>
            </w:r>
            <w:r w:rsidRPr="00287738">
              <w:t>о</w:t>
            </w:r>
            <w:r w:rsidRPr="00287738">
              <w:t>му берегу строго на север до озера Талалах, затем по противопожарному разрыву между озерами Буулуур и Даркылах, затем на озеро Моонех по западному берегу, далее до озеру Б</w:t>
            </w:r>
            <w:r w:rsidRPr="00287738">
              <w:t>а</w:t>
            </w:r>
            <w:r w:rsidRPr="00287738">
              <w:t>хек и выход на 902 км реки Колыма, переходит через реку и, включая в</w:t>
            </w:r>
            <w:r w:rsidRPr="00287738">
              <w:t>о</w:t>
            </w:r>
            <w:r w:rsidRPr="00287738">
              <w:t>доохранную зону, вниз по реке до 878 км.</w:t>
            </w:r>
          </w:p>
          <w:p w:rsidR="00837A08" w:rsidRPr="00287738" w:rsidRDefault="00837A08" w:rsidP="002063AF">
            <w:pPr>
              <w:spacing w:line="210" w:lineRule="exact"/>
              <w:ind w:firstLine="274"/>
              <w:rPr>
                <w:sz w:val="22"/>
                <w:szCs w:val="22"/>
              </w:rPr>
            </w:pPr>
          </w:p>
        </w:tc>
        <w:tc>
          <w:tcPr>
            <w:tcW w:w="4394" w:type="dxa"/>
            <w:tcBorders>
              <w:top w:val="single" w:sz="4" w:space="0" w:color="auto"/>
              <w:left w:val="single" w:sz="4" w:space="0" w:color="auto"/>
              <w:bottom w:val="single" w:sz="4" w:space="0" w:color="auto"/>
            </w:tcBorders>
            <w:shd w:val="clear" w:color="auto" w:fill="FFFFFF"/>
            <w:vAlign w:val="center"/>
          </w:tcPr>
          <w:p w:rsidR="00837A08" w:rsidRDefault="00837A08" w:rsidP="002063AF">
            <w:pPr>
              <w:adjustRightInd w:val="0"/>
              <w:ind w:firstLine="273"/>
              <w:jc w:val="center"/>
            </w:pPr>
            <w:r w:rsidRPr="00287738">
              <w:t>Общая площадь заказника составляет 19 943 га, в том числе лесных земель 10 070 га</w:t>
            </w:r>
            <w:r>
              <w:t>. Сохран</w:t>
            </w:r>
            <w:r>
              <w:t>е</w:t>
            </w:r>
            <w:r>
              <w:t>ние и восстановление численности редких и исч</w:t>
            </w:r>
            <w:r>
              <w:t>е</w:t>
            </w:r>
            <w:r>
              <w:t>зающих видов животных. Основными объектами охраны являются виды растений и животных, з</w:t>
            </w:r>
            <w:r>
              <w:t>а</w:t>
            </w:r>
            <w:r>
              <w:t>несенные в Красную книгу Республики Саха (Якутия): 6 видов редких растений - башмачок капельный, вика крупноцветковая, рдест подс</w:t>
            </w:r>
            <w:r>
              <w:t>и</w:t>
            </w:r>
            <w:r>
              <w:t>бирский, соссюрея острозубчатая, вейник ло</w:t>
            </w:r>
            <w:r>
              <w:t>ж</w:t>
            </w:r>
            <w:r>
              <w:t>нотростниковый, лизиелла малоцветковая; 6 в</w:t>
            </w:r>
            <w:r>
              <w:t>и</w:t>
            </w:r>
            <w:r>
              <w:t>дов насекомых - медведица альпийская, чернушка гольцевая, аполлон тенедий, желтушка вилю</w:t>
            </w:r>
            <w:r>
              <w:t>й</w:t>
            </w:r>
            <w:r>
              <w:t>ская, желтушка арктическая, медведица буря</w:t>
            </w:r>
            <w:r>
              <w:t>т</w:t>
            </w:r>
            <w:r>
              <w:t>ская; 9 видов птиц - клоктун, сапсан, беркут, о</w:t>
            </w:r>
            <w:r>
              <w:t>р</w:t>
            </w:r>
            <w:r>
              <w:t>лан - белохвост, филин, малый лебедь, пискулька, кречет</w:t>
            </w:r>
          </w:p>
          <w:p w:rsidR="00837A08" w:rsidRDefault="00837A08" w:rsidP="002063AF">
            <w:pPr>
              <w:adjustRightInd w:val="0"/>
              <w:ind w:firstLine="273"/>
              <w:jc w:val="center"/>
            </w:pPr>
          </w:p>
          <w:p w:rsidR="00837A08" w:rsidRPr="00287738" w:rsidRDefault="00837A08" w:rsidP="002063AF">
            <w:pPr>
              <w:adjustRightInd w:val="0"/>
              <w:ind w:firstLine="273"/>
              <w:jc w:val="center"/>
            </w:pPr>
          </w:p>
          <w:p w:rsidR="00837A08" w:rsidRPr="00287738" w:rsidRDefault="00837A08" w:rsidP="002063AF">
            <w:pPr>
              <w:spacing w:line="210" w:lineRule="exact"/>
              <w:ind w:firstLine="273"/>
              <w:rPr>
                <w:sz w:val="22"/>
                <w:szCs w:val="22"/>
              </w:rPr>
            </w:pPr>
          </w:p>
        </w:tc>
        <w:tc>
          <w:tcPr>
            <w:tcW w:w="2056" w:type="dxa"/>
            <w:tcBorders>
              <w:top w:val="single" w:sz="4" w:space="0" w:color="auto"/>
              <w:left w:val="single" w:sz="4" w:space="0" w:color="auto"/>
              <w:bottom w:val="single" w:sz="4" w:space="0" w:color="auto"/>
            </w:tcBorders>
            <w:shd w:val="clear" w:color="auto" w:fill="FFFFFF"/>
            <w:vAlign w:val="center"/>
          </w:tcPr>
          <w:p w:rsidR="00837A08" w:rsidRDefault="00837A08" w:rsidP="002063AF">
            <w:pPr>
              <w:adjustRightInd w:val="0"/>
              <w:ind w:firstLine="132"/>
              <w:jc w:val="center"/>
              <w:rPr>
                <w:sz w:val="24"/>
                <w:szCs w:val="24"/>
              </w:rPr>
            </w:pPr>
            <w:r>
              <w:rPr>
                <w:sz w:val="24"/>
                <w:szCs w:val="24"/>
              </w:rPr>
              <w:t>в ведении и управлении ГБУ РС (Я) "Дирекция биологических р</w:t>
            </w:r>
            <w:r>
              <w:rPr>
                <w:sz w:val="24"/>
                <w:szCs w:val="24"/>
              </w:rPr>
              <w:t>е</w:t>
            </w:r>
            <w:r>
              <w:rPr>
                <w:sz w:val="24"/>
                <w:szCs w:val="24"/>
              </w:rPr>
              <w:t>сурсов и особо о</w:t>
            </w:r>
            <w:r>
              <w:rPr>
                <w:sz w:val="24"/>
                <w:szCs w:val="24"/>
              </w:rPr>
              <w:t>х</w:t>
            </w:r>
            <w:r>
              <w:rPr>
                <w:sz w:val="24"/>
                <w:szCs w:val="24"/>
              </w:rPr>
              <w:t>раняемых приро</w:t>
            </w:r>
            <w:r>
              <w:rPr>
                <w:sz w:val="24"/>
                <w:szCs w:val="24"/>
              </w:rPr>
              <w:t>д</w:t>
            </w:r>
            <w:r>
              <w:rPr>
                <w:sz w:val="24"/>
                <w:szCs w:val="24"/>
              </w:rPr>
              <w:t>ных территорий Министерства о</w:t>
            </w:r>
            <w:r>
              <w:rPr>
                <w:sz w:val="24"/>
                <w:szCs w:val="24"/>
              </w:rPr>
              <w:t>х</w:t>
            </w:r>
            <w:r>
              <w:rPr>
                <w:sz w:val="24"/>
                <w:szCs w:val="24"/>
              </w:rPr>
              <w:t>раны природы РС (Я)"</w:t>
            </w:r>
          </w:p>
          <w:p w:rsidR="00837A08" w:rsidRPr="00287738" w:rsidRDefault="00837A08" w:rsidP="002063AF">
            <w:pPr>
              <w:spacing w:line="210" w:lineRule="exact"/>
              <w:ind w:firstLine="132"/>
              <w:rPr>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287738" w:rsidRDefault="00837A08" w:rsidP="002063AF">
            <w:pPr>
              <w:spacing w:line="210" w:lineRule="exact"/>
              <w:ind w:firstLine="202"/>
              <w:rPr>
                <w:sz w:val="22"/>
                <w:szCs w:val="22"/>
              </w:rPr>
            </w:pPr>
            <w:r>
              <w:rPr>
                <w:rStyle w:val="295pt"/>
                <w:sz w:val="22"/>
                <w:szCs w:val="22"/>
              </w:rPr>
              <w:t>Труднодо</w:t>
            </w:r>
            <w:r>
              <w:rPr>
                <w:rStyle w:val="295pt"/>
                <w:sz w:val="22"/>
                <w:szCs w:val="22"/>
              </w:rPr>
              <w:t>с</w:t>
            </w:r>
            <w:r>
              <w:rPr>
                <w:rStyle w:val="295pt"/>
                <w:sz w:val="22"/>
                <w:szCs w:val="22"/>
              </w:rPr>
              <w:t>тупный</w:t>
            </w:r>
          </w:p>
        </w:tc>
      </w:tr>
      <w:tr w:rsidR="00837A08" w:rsidRPr="00287738" w:rsidTr="002063AF">
        <w:trPr>
          <w:trHeight w:hRule="exact" w:val="3984"/>
        </w:trPr>
        <w:tc>
          <w:tcPr>
            <w:tcW w:w="479" w:type="dxa"/>
            <w:tcBorders>
              <w:top w:val="single" w:sz="4" w:space="0" w:color="auto"/>
              <w:left w:val="single" w:sz="4" w:space="0" w:color="auto"/>
              <w:bottom w:val="single" w:sz="4" w:space="0" w:color="auto"/>
            </w:tcBorders>
            <w:shd w:val="clear" w:color="auto" w:fill="FFFFFF"/>
            <w:vAlign w:val="center"/>
          </w:tcPr>
          <w:p w:rsidR="00837A08" w:rsidRPr="00287738" w:rsidRDefault="00837A08" w:rsidP="002063AF">
            <w:pPr>
              <w:spacing w:line="210" w:lineRule="exact"/>
              <w:rPr>
                <w:color w:val="000000"/>
                <w:sz w:val="22"/>
                <w:szCs w:val="22"/>
                <w:shd w:val="clear" w:color="auto" w:fill="FFFFFF"/>
                <w:lang w:bidi="ru-RU"/>
              </w:rPr>
            </w:pPr>
            <w:r>
              <w:rPr>
                <w:color w:val="000000"/>
                <w:sz w:val="22"/>
                <w:szCs w:val="22"/>
                <w:shd w:val="clear" w:color="auto" w:fill="FFFFFF"/>
                <w:lang w:bidi="ru-RU"/>
              </w:rPr>
              <w:t>2</w:t>
            </w:r>
          </w:p>
        </w:tc>
        <w:tc>
          <w:tcPr>
            <w:tcW w:w="1799" w:type="dxa"/>
            <w:tcBorders>
              <w:top w:val="single" w:sz="4" w:space="0" w:color="auto"/>
              <w:left w:val="single" w:sz="4" w:space="0" w:color="auto"/>
              <w:bottom w:val="single" w:sz="4" w:space="0" w:color="auto"/>
            </w:tcBorders>
            <w:shd w:val="clear" w:color="auto" w:fill="FFFFFF"/>
            <w:vAlign w:val="center"/>
          </w:tcPr>
          <w:p w:rsidR="00837A08" w:rsidRPr="00287738" w:rsidRDefault="00837A08" w:rsidP="002063AF">
            <w:pPr>
              <w:spacing w:line="210" w:lineRule="exact"/>
              <w:ind w:firstLine="230"/>
              <w:rPr>
                <w:color w:val="000000"/>
                <w:sz w:val="22"/>
                <w:szCs w:val="22"/>
                <w:shd w:val="clear" w:color="auto" w:fill="FFFFFF"/>
                <w:lang w:bidi="ru-RU"/>
              </w:rPr>
            </w:pPr>
            <w:r w:rsidRPr="00287738">
              <w:rPr>
                <w:rStyle w:val="295pt"/>
                <w:sz w:val="22"/>
                <w:szCs w:val="22"/>
              </w:rPr>
              <w:t>Особо охр</w:t>
            </w:r>
            <w:r w:rsidRPr="00287738">
              <w:rPr>
                <w:rStyle w:val="295pt"/>
                <w:sz w:val="22"/>
                <w:szCs w:val="22"/>
              </w:rPr>
              <w:t>а</w:t>
            </w:r>
            <w:r w:rsidRPr="00287738">
              <w:rPr>
                <w:rStyle w:val="295pt"/>
                <w:sz w:val="22"/>
                <w:szCs w:val="22"/>
              </w:rPr>
              <w:t>няемые приро</w:t>
            </w:r>
            <w:r w:rsidRPr="00287738">
              <w:rPr>
                <w:rStyle w:val="295pt"/>
                <w:sz w:val="22"/>
                <w:szCs w:val="22"/>
              </w:rPr>
              <w:t>д</w:t>
            </w:r>
            <w:r w:rsidRPr="00287738">
              <w:rPr>
                <w:rStyle w:val="295pt"/>
                <w:sz w:val="22"/>
                <w:szCs w:val="22"/>
              </w:rPr>
              <w:t>ные территории (ресурсные р</w:t>
            </w:r>
            <w:r w:rsidRPr="00287738">
              <w:rPr>
                <w:rStyle w:val="295pt"/>
                <w:sz w:val="22"/>
                <w:szCs w:val="22"/>
              </w:rPr>
              <w:t>е</w:t>
            </w:r>
            <w:r w:rsidRPr="00287738">
              <w:rPr>
                <w:rStyle w:val="295pt"/>
                <w:sz w:val="22"/>
                <w:szCs w:val="22"/>
              </w:rPr>
              <w:t>зерваты)</w:t>
            </w:r>
          </w:p>
        </w:tc>
        <w:tc>
          <w:tcPr>
            <w:tcW w:w="1559" w:type="dxa"/>
            <w:tcBorders>
              <w:top w:val="single" w:sz="4" w:space="0" w:color="auto"/>
              <w:left w:val="single" w:sz="4" w:space="0" w:color="auto"/>
              <w:bottom w:val="single" w:sz="4" w:space="0" w:color="auto"/>
            </w:tcBorders>
            <w:shd w:val="clear" w:color="auto" w:fill="FFFFFF"/>
            <w:vAlign w:val="center"/>
          </w:tcPr>
          <w:p w:rsidR="00837A08" w:rsidRPr="00287738" w:rsidRDefault="00837A08" w:rsidP="002063AF">
            <w:pPr>
              <w:spacing w:line="210" w:lineRule="exact"/>
              <w:ind w:firstLine="274"/>
              <w:rPr>
                <w:color w:val="000000"/>
                <w:sz w:val="22"/>
                <w:szCs w:val="22"/>
                <w:shd w:val="clear" w:color="auto" w:fill="FFFFFF"/>
                <w:lang w:bidi="ru-RU"/>
              </w:rPr>
            </w:pPr>
            <w:r w:rsidRPr="0075019E">
              <w:rPr>
                <w:bCs/>
                <w:sz w:val="24"/>
                <w:szCs w:val="24"/>
              </w:rPr>
              <w:t>ООПТ «Бассейн Ясачная»</w:t>
            </w:r>
          </w:p>
        </w:tc>
        <w:tc>
          <w:tcPr>
            <w:tcW w:w="3403" w:type="dxa"/>
            <w:tcBorders>
              <w:top w:val="single" w:sz="4" w:space="0" w:color="auto"/>
              <w:left w:val="single" w:sz="4" w:space="0" w:color="auto"/>
              <w:bottom w:val="single" w:sz="4" w:space="0" w:color="auto"/>
            </w:tcBorders>
            <w:shd w:val="clear" w:color="auto" w:fill="FFFFFF"/>
            <w:vAlign w:val="center"/>
          </w:tcPr>
          <w:p w:rsidR="00837A08" w:rsidRDefault="00837A08" w:rsidP="002063AF">
            <w:pPr>
              <w:adjustRightInd w:val="0"/>
              <w:ind w:firstLine="274"/>
              <w:jc w:val="center"/>
              <w:rPr>
                <w:sz w:val="24"/>
                <w:szCs w:val="24"/>
              </w:rPr>
            </w:pPr>
            <w:r>
              <w:rPr>
                <w:sz w:val="24"/>
                <w:szCs w:val="24"/>
              </w:rPr>
              <w:t>Граница ресурсного резерв</w:t>
            </w:r>
            <w:r>
              <w:rPr>
                <w:sz w:val="24"/>
                <w:szCs w:val="24"/>
              </w:rPr>
              <w:t>а</w:t>
            </w:r>
            <w:r>
              <w:rPr>
                <w:sz w:val="24"/>
                <w:szCs w:val="24"/>
              </w:rPr>
              <w:t>та начинается от устья р. Расс</w:t>
            </w:r>
            <w:r>
              <w:rPr>
                <w:sz w:val="24"/>
                <w:szCs w:val="24"/>
              </w:rPr>
              <w:t>о</w:t>
            </w:r>
            <w:r>
              <w:rPr>
                <w:sz w:val="24"/>
                <w:szCs w:val="24"/>
              </w:rPr>
              <w:t>ха вверх до истока р. Билбет, далее на юг до р. Омчикчан, з</w:t>
            </w:r>
            <w:r>
              <w:rPr>
                <w:sz w:val="24"/>
                <w:szCs w:val="24"/>
              </w:rPr>
              <w:t>а</w:t>
            </w:r>
            <w:r>
              <w:rPr>
                <w:sz w:val="24"/>
                <w:szCs w:val="24"/>
              </w:rPr>
              <w:t>тем вниз до устья р. Омулевка, по р. Омулевка вверх до гран</w:t>
            </w:r>
            <w:r>
              <w:rPr>
                <w:sz w:val="24"/>
                <w:szCs w:val="24"/>
              </w:rPr>
              <w:t>и</w:t>
            </w:r>
            <w:r>
              <w:rPr>
                <w:sz w:val="24"/>
                <w:szCs w:val="24"/>
              </w:rPr>
              <w:t>цы улуса, по границе улуса до водораздела ручей Академика Павлова, по р. Академика Па</w:t>
            </w:r>
            <w:r>
              <w:rPr>
                <w:sz w:val="24"/>
                <w:szCs w:val="24"/>
              </w:rPr>
              <w:t>в</w:t>
            </w:r>
            <w:r>
              <w:rPr>
                <w:sz w:val="24"/>
                <w:szCs w:val="24"/>
              </w:rPr>
              <w:t>лова вниз, затем на р. Поповка на север до истока ручья Зел</w:t>
            </w:r>
            <w:r>
              <w:rPr>
                <w:sz w:val="24"/>
                <w:szCs w:val="24"/>
              </w:rPr>
              <w:t>е</w:t>
            </w:r>
            <w:r>
              <w:rPr>
                <w:sz w:val="24"/>
                <w:szCs w:val="24"/>
              </w:rPr>
              <w:t>ный, далее по правому берегу р. Ясачная до устья р. Рассоха</w:t>
            </w:r>
          </w:p>
          <w:p w:rsidR="00837A08" w:rsidRPr="00287738" w:rsidRDefault="00837A08" w:rsidP="002063AF">
            <w:pPr>
              <w:adjustRightInd w:val="0"/>
              <w:ind w:firstLine="274"/>
              <w:jc w:val="center"/>
              <w:rPr>
                <w:color w:val="000000"/>
                <w:shd w:val="clear" w:color="auto" w:fill="FFFFFF"/>
                <w:lang w:bidi="ru-RU"/>
              </w:rPr>
            </w:pPr>
          </w:p>
        </w:tc>
        <w:tc>
          <w:tcPr>
            <w:tcW w:w="4394" w:type="dxa"/>
            <w:tcBorders>
              <w:top w:val="single" w:sz="4" w:space="0" w:color="auto"/>
              <w:left w:val="single" w:sz="4" w:space="0" w:color="auto"/>
              <w:bottom w:val="single" w:sz="4" w:space="0" w:color="auto"/>
            </w:tcBorders>
            <w:shd w:val="clear" w:color="auto" w:fill="FFFFFF"/>
            <w:vAlign w:val="center"/>
          </w:tcPr>
          <w:p w:rsidR="00837A08" w:rsidRDefault="00837A08" w:rsidP="002063AF">
            <w:pPr>
              <w:adjustRightInd w:val="0"/>
              <w:ind w:firstLine="273"/>
              <w:jc w:val="center"/>
              <w:rPr>
                <w:sz w:val="24"/>
                <w:szCs w:val="24"/>
              </w:rPr>
            </w:pPr>
            <w:r w:rsidRPr="0075019E">
              <w:rPr>
                <w:bCs/>
                <w:sz w:val="24"/>
                <w:szCs w:val="24"/>
              </w:rPr>
              <w:t xml:space="preserve">площадь – </w:t>
            </w:r>
            <w:r>
              <w:rPr>
                <w:sz w:val="24"/>
                <w:szCs w:val="24"/>
              </w:rPr>
              <w:t>857268 га. Ресурсный р</w:t>
            </w:r>
            <w:r>
              <w:rPr>
                <w:sz w:val="24"/>
                <w:szCs w:val="24"/>
              </w:rPr>
              <w:t>е</w:t>
            </w:r>
            <w:r>
              <w:rPr>
                <w:sz w:val="24"/>
                <w:szCs w:val="24"/>
              </w:rPr>
              <w:t>зерват (Эркээйи Сирдэр) республика</w:t>
            </w:r>
            <w:r>
              <w:rPr>
                <w:sz w:val="24"/>
                <w:szCs w:val="24"/>
              </w:rPr>
              <w:t>н</w:t>
            </w:r>
            <w:r>
              <w:rPr>
                <w:sz w:val="24"/>
                <w:szCs w:val="24"/>
              </w:rPr>
              <w:t>ского значения</w:t>
            </w:r>
          </w:p>
          <w:p w:rsidR="00837A08" w:rsidRDefault="00837A08" w:rsidP="002063AF">
            <w:pPr>
              <w:adjustRightInd w:val="0"/>
              <w:ind w:firstLine="273"/>
              <w:jc w:val="center"/>
              <w:rPr>
                <w:sz w:val="24"/>
                <w:szCs w:val="24"/>
              </w:rPr>
            </w:pPr>
          </w:p>
          <w:p w:rsidR="00837A08" w:rsidRPr="00287738" w:rsidRDefault="00837A08" w:rsidP="002063AF">
            <w:pPr>
              <w:spacing w:line="210" w:lineRule="exact"/>
              <w:ind w:firstLine="273"/>
              <w:rPr>
                <w:color w:val="000000"/>
                <w:sz w:val="22"/>
                <w:szCs w:val="22"/>
                <w:shd w:val="clear" w:color="auto" w:fill="FFFFFF"/>
                <w:lang w:bidi="ru-RU"/>
              </w:rPr>
            </w:pPr>
          </w:p>
        </w:tc>
        <w:tc>
          <w:tcPr>
            <w:tcW w:w="2056" w:type="dxa"/>
            <w:tcBorders>
              <w:top w:val="single" w:sz="4" w:space="0" w:color="auto"/>
              <w:left w:val="single" w:sz="4" w:space="0" w:color="auto"/>
              <w:bottom w:val="single" w:sz="4" w:space="0" w:color="auto"/>
            </w:tcBorders>
            <w:shd w:val="clear" w:color="auto" w:fill="FFFFFF"/>
            <w:vAlign w:val="center"/>
          </w:tcPr>
          <w:p w:rsidR="00837A08" w:rsidRDefault="00837A08" w:rsidP="002063AF">
            <w:pPr>
              <w:adjustRightInd w:val="0"/>
              <w:ind w:firstLine="132"/>
              <w:jc w:val="center"/>
              <w:rPr>
                <w:sz w:val="24"/>
                <w:szCs w:val="24"/>
              </w:rPr>
            </w:pPr>
            <w:r>
              <w:rPr>
                <w:sz w:val="24"/>
                <w:szCs w:val="24"/>
              </w:rPr>
              <w:t>в ведении и управлении ГБУ РС (Я) "Дирекция биологических р</w:t>
            </w:r>
            <w:r>
              <w:rPr>
                <w:sz w:val="24"/>
                <w:szCs w:val="24"/>
              </w:rPr>
              <w:t>е</w:t>
            </w:r>
            <w:r>
              <w:rPr>
                <w:sz w:val="24"/>
                <w:szCs w:val="24"/>
              </w:rPr>
              <w:t>сурсов и особо о</w:t>
            </w:r>
            <w:r>
              <w:rPr>
                <w:sz w:val="24"/>
                <w:szCs w:val="24"/>
              </w:rPr>
              <w:t>х</w:t>
            </w:r>
            <w:r>
              <w:rPr>
                <w:sz w:val="24"/>
                <w:szCs w:val="24"/>
              </w:rPr>
              <w:t>раняемых приро</w:t>
            </w:r>
            <w:r>
              <w:rPr>
                <w:sz w:val="24"/>
                <w:szCs w:val="24"/>
              </w:rPr>
              <w:t>д</w:t>
            </w:r>
            <w:r>
              <w:rPr>
                <w:sz w:val="24"/>
                <w:szCs w:val="24"/>
              </w:rPr>
              <w:t>ных территорий Министерства о</w:t>
            </w:r>
            <w:r>
              <w:rPr>
                <w:sz w:val="24"/>
                <w:szCs w:val="24"/>
              </w:rPr>
              <w:t>х</w:t>
            </w:r>
            <w:r>
              <w:rPr>
                <w:sz w:val="24"/>
                <w:szCs w:val="24"/>
              </w:rPr>
              <w:t>раны природы РС (Я)"</w:t>
            </w:r>
          </w:p>
          <w:p w:rsidR="00837A08" w:rsidRPr="00287738" w:rsidRDefault="00837A08" w:rsidP="002063AF">
            <w:pPr>
              <w:spacing w:line="210" w:lineRule="exact"/>
              <w:ind w:firstLine="132"/>
              <w:rPr>
                <w:color w:val="000000"/>
                <w:sz w:val="22"/>
                <w:szCs w:val="22"/>
                <w:shd w:val="clear" w:color="auto" w:fill="FFFFFF"/>
                <w:lang w:bidi="ru-RU"/>
              </w:rPr>
            </w:pP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287738" w:rsidRDefault="00837A08" w:rsidP="002063AF">
            <w:pPr>
              <w:spacing w:line="210" w:lineRule="exact"/>
              <w:ind w:firstLine="202"/>
              <w:rPr>
                <w:color w:val="000000"/>
                <w:sz w:val="22"/>
                <w:szCs w:val="22"/>
                <w:shd w:val="clear" w:color="auto" w:fill="FFFFFF"/>
                <w:lang w:bidi="ru-RU"/>
              </w:rPr>
            </w:pPr>
            <w:r>
              <w:rPr>
                <w:rStyle w:val="295pt"/>
                <w:sz w:val="22"/>
                <w:szCs w:val="22"/>
              </w:rPr>
              <w:t>Труднодо</w:t>
            </w:r>
            <w:r>
              <w:rPr>
                <w:rStyle w:val="295pt"/>
                <w:sz w:val="22"/>
                <w:szCs w:val="22"/>
              </w:rPr>
              <w:t>с</w:t>
            </w:r>
            <w:r>
              <w:rPr>
                <w:rStyle w:val="295pt"/>
                <w:sz w:val="22"/>
                <w:szCs w:val="22"/>
              </w:rPr>
              <w:t>тупный</w:t>
            </w:r>
          </w:p>
        </w:tc>
      </w:tr>
      <w:tr w:rsidR="00837A08" w:rsidRPr="00287738" w:rsidTr="002063AF">
        <w:trPr>
          <w:trHeight w:hRule="exact" w:val="5244"/>
        </w:trPr>
        <w:tc>
          <w:tcPr>
            <w:tcW w:w="479" w:type="dxa"/>
            <w:tcBorders>
              <w:top w:val="single" w:sz="4" w:space="0" w:color="auto"/>
              <w:left w:val="single" w:sz="4" w:space="0" w:color="auto"/>
              <w:bottom w:val="single" w:sz="4" w:space="0" w:color="auto"/>
            </w:tcBorders>
            <w:shd w:val="clear" w:color="auto" w:fill="FFFFFF"/>
            <w:vAlign w:val="center"/>
          </w:tcPr>
          <w:p w:rsidR="00837A08" w:rsidRPr="00287738" w:rsidRDefault="00837A08" w:rsidP="002063AF">
            <w:pPr>
              <w:spacing w:line="210" w:lineRule="exact"/>
              <w:rPr>
                <w:color w:val="000000"/>
                <w:sz w:val="22"/>
                <w:szCs w:val="22"/>
                <w:shd w:val="clear" w:color="auto" w:fill="FFFFFF"/>
                <w:lang w:bidi="ru-RU"/>
              </w:rPr>
            </w:pPr>
            <w:r>
              <w:rPr>
                <w:color w:val="000000"/>
                <w:sz w:val="22"/>
                <w:szCs w:val="22"/>
                <w:shd w:val="clear" w:color="auto" w:fill="FFFFFF"/>
                <w:lang w:bidi="ru-RU"/>
              </w:rPr>
              <w:lastRenderedPageBreak/>
              <w:t>3</w:t>
            </w:r>
          </w:p>
        </w:tc>
        <w:tc>
          <w:tcPr>
            <w:tcW w:w="1799" w:type="dxa"/>
            <w:tcBorders>
              <w:top w:val="single" w:sz="4" w:space="0" w:color="auto"/>
              <w:left w:val="single" w:sz="4" w:space="0" w:color="auto"/>
              <w:bottom w:val="single" w:sz="4" w:space="0" w:color="auto"/>
            </w:tcBorders>
            <w:shd w:val="clear" w:color="auto" w:fill="FFFFFF"/>
            <w:vAlign w:val="center"/>
          </w:tcPr>
          <w:p w:rsidR="00837A08" w:rsidRPr="00287738" w:rsidRDefault="00837A08" w:rsidP="002063AF">
            <w:pPr>
              <w:spacing w:line="210" w:lineRule="exact"/>
              <w:ind w:firstLine="230"/>
              <w:rPr>
                <w:rStyle w:val="295pt"/>
                <w:sz w:val="22"/>
                <w:szCs w:val="22"/>
              </w:rPr>
            </w:pPr>
            <w:r w:rsidRPr="00287738">
              <w:rPr>
                <w:rStyle w:val="295pt"/>
                <w:sz w:val="22"/>
                <w:szCs w:val="22"/>
              </w:rPr>
              <w:t>Особо охр</w:t>
            </w:r>
            <w:r w:rsidRPr="00287738">
              <w:rPr>
                <w:rStyle w:val="295pt"/>
                <w:sz w:val="22"/>
                <w:szCs w:val="22"/>
              </w:rPr>
              <w:t>а</w:t>
            </w:r>
            <w:r w:rsidRPr="00287738">
              <w:rPr>
                <w:rStyle w:val="295pt"/>
                <w:sz w:val="22"/>
                <w:szCs w:val="22"/>
              </w:rPr>
              <w:t>няемые приро</w:t>
            </w:r>
            <w:r w:rsidRPr="00287738">
              <w:rPr>
                <w:rStyle w:val="295pt"/>
                <w:sz w:val="22"/>
                <w:szCs w:val="22"/>
              </w:rPr>
              <w:t>д</w:t>
            </w:r>
            <w:r w:rsidRPr="00287738">
              <w:rPr>
                <w:rStyle w:val="295pt"/>
                <w:sz w:val="22"/>
                <w:szCs w:val="22"/>
              </w:rPr>
              <w:t>ные территории (ресурсные р</w:t>
            </w:r>
            <w:r w:rsidRPr="00287738">
              <w:rPr>
                <w:rStyle w:val="295pt"/>
                <w:sz w:val="22"/>
                <w:szCs w:val="22"/>
              </w:rPr>
              <w:t>е</w:t>
            </w:r>
            <w:r w:rsidRPr="00287738">
              <w:rPr>
                <w:rStyle w:val="295pt"/>
                <w:sz w:val="22"/>
                <w:szCs w:val="22"/>
              </w:rPr>
              <w:t>зерваты)</w:t>
            </w:r>
          </w:p>
        </w:tc>
        <w:tc>
          <w:tcPr>
            <w:tcW w:w="1559" w:type="dxa"/>
            <w:tcBorders>
              <w:top w:val="single" w:sz="4" w:space="0" w:color="auto"/>
              <w:left w:val="single" w:sz="4" w:space="0" w:color="auto"/>
              <w:bottom w:val="single" w:sz="4" w:space="0" w:color="auto"/>
            </w:tcBorders>
            <w:shd w:val="clear" w:color="auto" w:fill="FFFFFF"/>
            <w:vAlign w:val="center"/>
          </w:tcPr>
          <w:p w:rsidR="00837A08" w:rsidRPr="0075019E" w:rsidRDefault="00837A08" w:rsidP="002063AF">
            <w:pPr>
              <w:spacing w:line="210" w:lineRule="exact"/>
              <w:ind w:firstLine="274"/>
              <w:rPr>
                <w:bCs/>
                <w:sz w:val="24"/>
                <w:szCs w:val="24"/>
              </w:rPr>
            </w:pPr>
            <w:r w:rsidRPr="0075019E">
              <w:rPr>
                <w:bCs/>
                <w:sz w:val="24"/>
                <w:szCs w:val="24"/>
              </w:rPr>
              <w:t>ООПТ «Бассейн Ожогино»</w:t>
            </w:r>
          </w:p>
        </w:tc>
        <w:tc>
          <w:tcPr>
            <w:tcW w:w="3403" w:type="dxa"/>
            <w:tcBorders>
              <w:top w:val="single" w:sz="4" w:space="0" w:color="auto"/>
              <w:left w:val="single" w:sz="4" w:space="0" w:color="auto"/>
              <w:bottom w:val="single" w:sz="4" w:space="0" w:color="auto"/>
            </w:tcBorders>
            <w:shd w:val="clear" w:color="auto" w:fill="FFFFFF"/>
            <w:vAlign w:val="center"/>
          </w:tcPr>
          <w:p w:rsidR="00837A08" w:rsidRDefault="00837A08" w:rsidP="002063AF">
            <w:pPr>
              <w:adjustRightInd w:val="0"/>
              <w:ind w:firstLine="540"/>
              <w:jc w:val="center"/>
              <w:rPr>
                <w:sz w:val="24"/>
                <w:szCs w:val="24"/>
              </w:rPr>
            </w:pPr>
            <w:r>
              <w:rPr>
                <w:sz w:val="24"/>
                <w:szCs w:val="24"/>
              </w:rPr>
              <w:t>Граница ресурсного резе</w:t>
            </w:r>
            <w:r>
              <w:rPr>
                <w:sz w:val="24"/>
                <w:szCs w:val="24"/>
              </w:rPr>
              <w:t>р</w:t>
            </w:r>
            <w:r>
              <w:rPr>
                <w:sz w:val="24"/>
                <w:szCs w:val="24"/>
              </w:rPr>
              <w:t>вата идет от оз. Оюн-Кюель на северо - восток по озерам Та</w:t>
            </w:r>
            <w:r>
              <w:rPr>
                <w:sz w:val="24"/>
                <w:szCs w:val="24"/>
              </w:rPr>
              <w:t>а</w:t>
            </w:r>
            <w:r>
              <w:rPr>
                <w:sz w:val="24"/>
                <w:szCs w:val="24"/>
              </w:rPr>
              <w:t>ла-Кюель, Эмис-Кюель, перес</w:t>
            </w:r>
            <w:r>
              <w:rPr>
                <w:sz w:val="24"/>
                <w:szCs w:val="24"/>
              </w:rPr>
              <w:t>е</w:t>
            </w:r>
            <w:r>
              <w:rPr>
                <w:sz w:val="24"/>
                <w:szCs w:val="24"/>
              </w:rPr>
              <w:t>кает р. Хоска на оз. Когут по р. Сыгынах до границы улуса, д</w:t>
            </w:r>
            <w:r>
              <w:rPr>
                <w:sz w:val="24"/>
                <w:szCs w:val="24"/>
              </w:rPr>
              <w:t>а</w:t>
            </w:r>
            <w:r>
              <w:rPr>
                <w:sz w:val="24"/>
                <w:szCs w:val="24"/>
              </w:rPr>
              <w:t>лее на север по границе улуса до р. Кыллах, затем на запад через устье р. Улахан Кудеряй через водораздел на р. Дойду вниз по течению до устья, далее на запад до границы улуса, з</w:t>
            </w:r>
            <w:r>
              <w:rPr>
                <w:sz w:val="24"/>
                <w:szCs w:val="24"/>
              </w:rPr>
              <w:t>а</w:t>
            </w:r>
            <w:r>
              <w:rPr>
                <w:sz w:val="24"/>
                <w:szCs w:val="24"/>
              </w:rPr>
              <w:t>тем по границе улуса до истока р. Арга-Кынрайдах, затем на восток до р. Хатын-Юрях вниз по течению до р. Ожогино, з</w:t>
            </w:r>
            <w:r>
              <w:rPr>
                <w:sz w:val="24"/>
                <w:szCs w:val="24"/>
              </w:rPr>
              <w:t>а</w:t>
            </w:r>
            <w:r>
              <w:rPr>
                <w:sz w:val="24"/>
                <w:szCs w:val="24"/>
              </w:rPr>
              <w:t>тем на первоначальную точку описания оз. Оюн-Кюель.</w:t>
            </w:r>
          </w:p>
          <w:p w:rsidR="00837A08" w:rsidRDefault="00837A08" w:rsidP="002063AF">
            <w:pPr>
              <w:adjustRightInd w:val="0"/>
              <w:ind w:firstLine="274"/>
              <w:jc w:val="center"/>
              <w:rPr>
                <w:sz w:val="24"/>
                <w:szCs w:val="24"/>
              </w:rPr>
            </w:pPr>
          </w:p>
        </w:tc>
        <w:tc>
          <w:tcPr>
            <w:tcW w:w="4394" w:type="dxa"/>
            <w:tcBorders>
              <w:top w:val="single" w:sz="4" w:space="0" w:color="auto"/>
              <w:left w:val="single" w:sz="4" w:space="0" w:color="auto"/>
              <w:bottom w:val="single" w:sz="4" w:space="0" w:color="auto"/>
            </w:tcBorders>
            <w:shd w:val="clear" w:color="auto" w:fill="FFFFFF"/>
            <w:vAlign w:val="center"/>
          </w:tcPr>
          <w:p w:rsidR="00837A08" w:rsidRDefault="00837A08" w:rsidP="002063AF">
            <w:pPr>
              <w:adjustRightInd w:val="0"/>
              <w:ind w:firstLine="273"/>
              <w:jc w:val="center"/>
              <w:rPr>
                <w:sz w:val="24"/>
                <w:szCs w:val="24"/>
              </w:rPr>
            </w:pPr>
            <w:r w:rsidRPr="0075019E">
              <w:rPr>
                <w:bCs/>
                <w:sz w:val="24"/>
                <w:szCs w:val="24"/>
              </w:rPr>
              <w:t xml:space="preserve">ООПТ «Бассейн Ожогино», площадь – </w:t>
            </w:r>
            <w:r>
              <w:rPr>
                <w:sz w:val="24"/>
                <w:szCs w:val="24"/>
              </w:rPr>
              <w:t>748740</w:t>
            </w:r>
            <w:r w:rsidRPr="0075019E">
              <w:rPr>
                <w:bCs/>
                <w:sz w:val="24"/>
                <w:szCs w:val="24"/>
              </w:rPr>
              <w:t xml:space="preserve"> га</w:t>
            </w:r>
            <w:r>
              <w:rPr>
                <w:bCs/>
                <w:sz w:val="24"/>
                <w:szCs w:val="24"/>
              </w:rPr>
              <w:t>.</w:t>
            </w:r>
            <w:r>
              <w:rPr>
                <w:sz w:val="24"/>
                <w:szCs w:val="24"/>
              </w:rPr>
              <w:t xml:space="preserve"> Ресурсный резерват (Эркээйи Сирдэр) республиканского значения</w:t>
            </w:r>
          </w:p>
          <w:p w:rsidR="00837A08" w:rsidRPr="005D261C" w:rsidRDefault="00837A08" w:rsidP="002063AF">
            <w:pPr>
              <w:adjustRightInd w:val="0"/>
              <w:jc w:val="center"/>
              <w:rPr>
                <w:sz w:val="24"/>
                <w:szCs w:val="24"/>
              </w:rPr>
            </w:pPr>
          </w:p>
        </w:tc>
        <w:tc>
          <w:tcPr>
            <w:tcW w:w="2056" w:type="dxa"/>
            <w:tcBorders>
              <w:top w:val="single" w:sz="4" w:space="0" w:color="auto"/>
              <w:left w:val="single" w:sz="4" w:space="0" w:color="auto"/>
              <w:bottom w:val="single" w:sz="4" w:space="0" w:color="auto"/>
            </w:tcBorders>
            <w:shd w:val="clear" w:color="auto" w:fill="FFFFFF"/>
            <w:vAlign w:val="center"/>
          </w:tcPr>
          <w:p w:rsidR="00837A08" w:rsidRDefault="00837A08" w:rsidP="002063AF">
            <w:pPr>
              <w:adjustRightInd w:val="0"/>
              <w:ind w:firstLine="132"/>
              <w:jc w:val="center"/>
              <w:rPr>
                <w:sz w:val="24"/>
                <w:szCs w:val="24"/>
              </w:rPr>
            </w:pPr>
            <w:r>
              <w:rPr>
                <w:sz w:val="24"/>
                <w:szCs w:val="24"/>
              </w:rPr>
              <w:t>в ведении и управлении ГБУ РС (Я) "Дирекция биологических р</w:t>
            </w:r>
            <w:r>
              <w:rPr>
                <w:sz w:val="24"/>
                <w:szCs w:val="24"/>
              </w:rPr>
              <w:t>е</w:t>
            </w:r>
            <w:r>
              <w:rPr>
                <w:sz w:val="24"/>
                <w:szCs w:val="24"/>
              </w:rPr>
              <w:t>сурсов и особо о</w:t>
            </w:r>
            <w:r>
              <w:rPr>
                <w:sz w:val="24"/>
                <w:szCs w:val="24"/>
              </w:rPr>
              <w:t>х</w:t>
            </w:r>
            <w:r>
              <w:rPr>
                <w:sz w:val="24"/>
                <w:szCs w:val="24"/>
              </w:rPr>
              <w:t>раняемых приро</w:t>
            </w:r>
            <w:r>
              <w:rPr>
                <w:sz w:val="24"/>
                <w:szCs w:val="24"/>
              </w:rPr>
              <w:t>д</w:t>
            </w:r>
            <w:r>
              <w:rPr>
                <w:sz w:val="24"/>
                <w:szCs w:val="24"/>
              </w:rPr>
              <w:t>ных территорий Министерства о</w:t>
            </w:r>
            <w:r>
              <w:rPr>
                <w:sz w:val="24"/>
                <w:szCs w:val="24"/>
              </w:rPr>
              <w:t>х</w:t>
            </w:r>
            <w:r>
              <w:rPr>
                <w:sz w:val="24"/>
                <w:szCs w:val="24"/>
              </w:rPr>
              <w:t>раны природы РС (Я)"</w:t>
            </w:r>
          </w:p>
          <w:p w:rsidR="00837A08" w:rsidRPr="00287738" w:rsidRDefault="00837A08" w:rsidP="002063AF">
            <w:pPr>
              <w:spacing w:line="210" w:lineRule="exact"/>
              <w:ind w:firstLine="132"/>
              <w:rPr>
                <w:color w:val="000000"/>
                <w:sz w:val="22"/>
                <w:szCs w:val="22"/>
                <w:shd w:val="clear" w:color="auto" w:fill="FFFFFF"/>
                <w:lang w:bidi="ru-RU"/>
              </w:rPr>
            </w:pPr>
          </w:p>
        </w:tc>
        <w:tc>
          <w:tcPr>
            <w:tcW w:w="1506" w:type="dxa"/>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287738" w:rsidRDefault="00837A08" w:rsidP="002063AF">
            <w:pPr>
              <w:spacing w:line="210" w:lineRule="exact"/>
              <w:ind w:firstLine="202"/>
              <w:rPr>
                <w:color w:val="000000"/>
                <w:sz w:val="22"/>
                <w:szCs w:val="22"/>
                <w:shd w:val="clear" w:color="auto" w:fill="FFFFFF"/>
                <w:lang w:bidi="ru-RU"/>
              </w:rPr>
            </w:pPr>
            <w:r>
              <w:rPr>
                <w:rStyle w:val="295pt"/>
                <w:sz w:val="22"/>
                <w:szCs w:val="22"/>
              </w:rPr>
              <w:t>Труднодо</w:t>
            </w:r>
            <w:r>
              <w:rPr>
                <w:rStyle w:val="295pt"/>
                <w:sz w:val="22"/>
                <w:szCs w:val="22"/>
              </w:rPr>
              <w:t>с</w:t>
            </w:r>
            <w:r>
              <w:rPr>
                <w:rStyle w:val="295pt"/>
                <w:sz w:val="22"/>
                <w:szCs w:val="22"/>
              </w:rPr>
              <w:t>тупный</w:t>
            </w:r>
          </w:p>
        </w:tc>
      </w:tr>
    </w:tbl>
    <w:p w:rsidR="00837A08" w:rsidRDefault="00837A08" w:rsidP="00837A08">
      <w:pPr>
        <w:rPr>
          <w:sz w:val="24"/>
          <w:szCs w:val="24"/>
        </w:rPr>
      </w:pPr>
    </w:p>
    <w:p w:rsidR="00837A08" w:rsidRDefault="00837A08" w:rsidP="00837A08">
      <w:pPr>
        <w:rPr>
          <w:sz w:val="24"/>
          <w:szCs w:val="24"/>
        </w:rPr>
      </w:pPr>
    </w:p>
    <w:p w:rsidR="00837A08" w:rsidRDefault="00837A08" w:rsidP="00837A08">
      <w:pPr>
        <w:rPr>
          <w:sz w:val="24"/>
          <w:szCs w:val="24"/>
        </w:rPr>
      </w:pPr>
    </w:p>
    <w:p w:rsidR="00837A08" w:rsidRDefault="00837A08" w:rsidP="00837A08">
      <w:pPr>
        <w:rPr>
          <w:sz w:val="24"/>
          <w:szCs w:val="24"/>
        </w:rPr>
      </w:pPr>
      <w:r>
        <w:rPr>
          <w:sz w:val="24"/>
          <w:szCs w:val="24"/>
        </w:rPr>
        <w:t>Историко-культурные достопримечательности</w:t>
      </w:r>
    </w:p>
    <w:tbl>
      <w:tblPr>
        <w:tblW w:w="0" w:type="auto"/>
        <w:tblCellMar>
          <w:top w:w="28" w:type="dxa"/>
          <w:left w:w="28" w:type="dxa"/>
          <w:bottom w:w="28" w:type="dxa"/>
          <w:right w:w="28" w:type="dxa"/>
        </w:tblCellMar>
        <w:tblLook w:val="0000"/>
      </w:tblPr>
      <w:tblGrid>
        <w:gridCol w:w="298"/>
        <w:gridCol w:w="2201"/>
        <w:gridCol w:w="2451"/>
        <w:gridCol w:w="2689"/>
        <w:gridCol w:w="3498"/>
        <w:gridCol w:w="1543"/>
        <w:gridCol w:w="2626"/>
      </w:tblGrid>
      <w:tr w:rsidR="00837A08" w:rsidRPr="002B05D5" w:rsidTr="002063AF">
        <w:trPr>
          <w:trHeight w:hRule="exact" w:val="270"/>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Наименование</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jc w:val="center"/>
              <w:rPr>
                <w:sz w:val="24"/>
                <w:szCs w:val="24"/>
              </w:rPr>
            </w:pP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jc w:val="center"/>
              <w:rPr>
                <w:sz w:val="24"/>
                <w:szCs w:val="24"/>
              </w:rPr>
            </w:pP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jc w:val="center"/>
              <w:rPr>
                <w:sz w:val="24"/>
                <w:szCs w:val="24"/>
              </w:rPr>
            </w:pP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jc w:val="center"/>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837A08" w:rsidRPr="002B05D5" w:rsidRDefault="00837A08" w:rsidP="002063AF">
            <w:pPr>
              <w:jc w:val="center"/>
              <w:rPr>
                <w:sz w:val="24"/>
                <w:szCs w:val="24"/>
              </w:rPr>
            </w:pPr>
          </w:p>
        </w:tc>
      </w:tr>
      <w:tr w:rsidR="00837A08" w:rsidRPr="002B05D5" w:rsidTr="002063AF">
        <w:trPr>
          <w:trHeight w:hRule="exact" w:val="497"/>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1</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Исторические и культурные п</w:t>
            </w:r>
            <w:r w:rsidRPr="002B05D5">
              <w:rPr>
                <w:rStyle w:val="295pt"/>
                <w:sz w:val="24"/>
                <w:szCs w:val="24"/>
              </w:rPr>
              <w:t>а</w:t>
            </w:r>
            <w:r w:rsidRPr="002B05D5">
              <w:rPr>
                <w:rStyle w:val="295pt"/>
                <w:sz w:val="24"/>
                <w:szCs w:val="24"/>
              </w:rPr>
              <w:t>мятные места</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rStyle w:val="295pt"/>
                <w:sz w:val="24"/>
                <w:szCs w:val="24"/>
              </w:rPr>
              <w:t>-</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rStyle w:val="295pt"/>
                <w:sz w:val="24"/>
                <w:szCs w:val="24"/>
              </w:rPr>
              <w:t>-</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rStyle w:val="295pt"/>
                <w:sz w:val="24"/>
                <w:szCs w:val="24"/>
              </w:rPr>
              <w:t>-</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rStyle w:val="29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837A08" w:rsidRPr="002B05D5" w:rsidRDefault="00837A08" w:rsidP="002063AF">
            <w:pPr>
              <w:spacing w:line="241" w:lineRule="exact"/>
              <w:rPr>
                <w:sz w:val="24"/>
                <w:szCs w:val="24"/>
              </w:rPr>
            </w:pPr>
            <w:r>
              <w:rPr>
                <w:rStyle w:val="295pt"/>
                <w:sz w:val="24"/>
                <w:szCs w:val="24"/>
              </w:rPr>
              <w:t>-</w:t>
            </w:r>
          </w:p>
        </w:tc>
      </w:tr>
      <w:tr w:rsidR="00837A08" w:rsidRPr="002B05D5" w:rsidTr="002063AF">
        <w:trPr>
          <w:trHeight w:hRule="exact" w:val="1290"/>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2</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Музеи</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Краеведческий музей</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п.Зырянка, ул.Водников,7</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jc w:val="center"/>
              <w:rPr>
                <w:color w:val="000000"/>
                <w:sz w:val="24"/>
                <w:szCs w:val="24"/>
              </w:rPr>
            </w:pPr>
            <w:r w:rsidRPr="002B05D5">
              <w:rPr>
                <w:color w:val="000000"/>
                <w:sz w:val="24"/>
                <w:szCs w:val="24"/>
              </w:rPr>
              <w:t>В музее находятся вещи и док</w:t>
            </w:r>
            <w:r w:rsidRPr="002B05D5">
              <w:rPr>
                <w:color w:val="000000"/>
                <w:sz w:val="24"/>
                <w:szCs w:val="24"/>
              </w:rPr>
              <w:t>у</w:t>
            </w:r>
            <w:r w:rsidRPr="002B05D5">
              <w:rPr>
                <w:color w:val="000000"/>
                <w:sz w:val="24"/>
                <w:szCs w:val="24"/>
              </w:rPr>
              <w:t>менты, представляющие истор</w:t>
            </w:r>
            <w:r w:rsidRPr="002B05D5">
              <w:rPr>
                <w:color w:val="000000"/>
                <w:sz w:val="24"/>
                <w:szCs w:val="24"/>
              </w:rPr>
              <w:t>и</w:t>
            </w:r>
            <w:r w:rsidRPr="002B05D5">
              <w:rPr>
                <w:color w:val="000000"/>
                <w:sz w:val="24"/>
                <w:szCs w:val="24"/>
              </w:rPr>
              <w:t>ческую ценность. Много мат</w:t>
            </w:r>
            <w:r w:rsidRPr="002B05D5">
              <w:rPr>
                <w:color w:val="000000"/>
                <w:sz w:val="24"/>
                <w:szCs w:val="24"/>
              </w:rPr>
              <w:t>е</w:t>
            </w:r>
            <w:r w:rsidRPr="002B05D5">
              <w:rPr>
                <w:color w:val="000000"/>
                <w:sz w:val="24"/>
                <w:szCs w:val="24"/>
              </w:rPr>
              <w:t>риалов по лагерю ГУЛАГ</w:t>
            </w:r>
          </w:p>
          <w:p w:rsidR="00837A08" w:rsidRPr="002B05D5" w:rsidRDefault="00837A08" w:rsidP="002063AF">
            <w:pPr>
              <w:spacing w:line="210" w:lineRule="exact"/>
              <w:rPr>
                <w:sz w:val="24"/>
                <w:szCs w:val="24"/>
              </w:rPr>
            </w:pP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adjustRightInd w:val="0"/>
              <w:jc w:val="center"/>
              <w:rPr>
                <w:sz w:val="24"/>
                <w:szCs w:val="24"/>
              </w:rPr>
            </w:pPr>
            <w:r w:rsidRPr="002B05D5">
              <w:rPr>
                <w:sz w:val="24"/>
                <w:szCs w:val="24"/>
              </w:rPr>
              <w:t>89141085642</w:t>
            </w:r>
          </w:p>
          <w:p w:rsidR="00837A08" w:rsidRPr="002B05D5" w:rsidRDefault="00837A08" w:rsidP="002063AF">
            <w:pPr>
              <w:spacing w:line="210" w:lineRule="exact"/>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837A08" w:rsidRPr="002B05D5" w:rsidRDefault="00837A08" w:rsidP="002063AF">
            <w:pPr>
              <w:jc w:val="center"/>
              <w:rPr>
                <w:color w:val="000000"/>
                <w:sz w:val="24"/>
                <w:szCs w:val="24"/>
              </w:rPr>
            </w:pPr>
            <w:r w:rsidRPr="002B05D5">
              <w:rPr>
                <w:color w:val="000000"/>
                <w:sz w:val="24"/>
                <w:szCs w:val="24"/>
              </w:rPr>
              <w:t>понедельник-пятница 09:00-17:00 Перерыв 13:00-14:00 Выходной суббота-воскресенье</w:t>
            </w:r>
          </w:p>
          <w:p w:rsidR="00837A08" w:rsidRPr="002B05D5" w:rsidRDefault="00837A08" w:rsidP="002063AF">
            <w:pPr>
              <w:spacing w:line="241" w:lineRule="exact"/>
              <w:rPr>
                <w:sz w:val="24"/>
                <w:szCs w:val="24"/>
              </w:rPr>
            </w:pPr>
          </w:p>
        </w:tc>
      </w:tr>
      <w:tr w:rsidR="00837A08" w:rsidRPr="002B05D5" w:rsidTr="002063AF">
        <w:trPr>
          <w:trHeight w:hRule="exact" w:val="1249"/>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3</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Архитектурные строения</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sz w:val="24"/>
                <w:szCs w:val="24"/>
              </w:rPr>
              <w:t>Всесвятский приход Якутской епархии Русской Православной церкви</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п.Зырянка, ул.Водников,8</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Действующий приход</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jc w:val="center"/>
              <w:rPr>
                <w:sz w:val="24"/>
                <w:szCs w:val="24"/>
              </w:rPr>
            </w:pPr>
            <w:r>
              <w:rPr>
                <w:sz w:val="24"/>
                <w:szCs w:val="24"/>
              </w:rPr>
              <w:t>8(41155)</w:t>
            </w:r>
            <w:r w:rsidRPr="002B05D5">
              <w:rPr>
                <w:sz w:val="24"/>
                <w:szCs w:val="24"/>
              </w:rPr>
              <w:t>41662</w:t>
            </w:r>
          </w:p>
        </w:tc>
        <w:tc>
          <w:tcPr>
            <w:tcW w:w="0" w:type="auto"/>
            <w:tcBorders>
              <w:top w:val="single" w:sz="4" w:space="0" w:color="auto"/>
              <w:left w:val="single" w:sz="4" w:space="0" w:color="auto"/>
              <w:right w:val="single" w:sz="4" w:space="0" w:color="auto"/>
            </w:tcBorders>
            <w:shd w:val="clear" w:color="auto" w:fill="FFFFFF"/>
            <w:vAlign w:val="center"/>
          </w:tcPr>
          <w:p w:rsidR="00837A08" w:rsidRPr="002B05D5" w:rsidRDefault="00837A08" w:rsidP="002063AF">
            <w:pPr>
              <w:jc w:val="center"/>
              <w:rPr>
                <w:color w:val="000000"/>
                <w:sz w:val="24"/>
                <w:szCs w:val="24"/>
              </w:rPr>
            </w:pPr>
            <w:r>
              <w:rPr>
                <w:color w:val="000000"/>
                <w:sz w:val="24"/>
                <w:szCs w:val="24"/>
              </w:rPr>
              <w:t>Суббота 10:00-17:00 Воскресенье 09:00-16:00 В праздничные дни 13:00-15:00</w:t>
            </w:r>
          </w:p>
          <w:p w:rsidR="00837A08" w:rsidRDefault="00837A08" w:rsidP="002063AF">
            <w:pPr>
              <w:jc w:val="center"/>
              <w:rPr>
                <w:sz w:val="24"/>
                <w:szCs w:val="24"/>
              </w:rPr>
            </w:pPr>
          </w:p>
          <w:p w:rsidR="00837A08" w:rsidRPr="002B05D5" w:rsidRDefault="00837A08" w:rsidP="002063AF">
            <w:pPr>
              <w:jc w:val="center"/>
              <w:rPr>
                <w:sz w:val="24"/>
                <w:szCs w:val="24"/>
              </w:rPr>
            </w:pPr>
          </w:p>
        </w:tc>
      </w:tr>
      <w:tr w:rsidR="00837A08" w:rsidRPr="002B05D5" w:rsidTr="002063AF">
        <w:trPr>
          <w:trHeight w:hRule="exact" w:val="1268"/>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lastRenderedPageBreak/>
              <w:t>4</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Архитектурные строения</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sidRPr="001039EA">
              <w:rPr>
                <w:sz w:val="24"/>
                <w:szCs w:val="24"/>
              </w:rPr>
              <w:t>Дом – музей Черский И.Д.</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с.Верхнеколымск</w:t>
            </w:r>
          </w:p>
        </w:tc>
        <w:tc>
          <w:tcPr>
            <w:tcW w:w="0" w:type="auto"/>
            <w:tcBorders>
              <w:top w:val="single" w:sz="4" w:space="0" w:color="auto"/>
              <w:left w:val="single" w:sz="4" w:space="0" w:color="auto"/>
            </w:tcBorders>
            <w:shd w:val="clear" w:color="auto" w:fill="FFFFFF"/>
            <w:vAlign w:val="center"/>
          </w:tcPr>
          <w:p w:rsidR="00837A08" w:rsidRPr="007633BC" w:rsidRDefault="00837A08" w:rsidP="002063AF">
            <w:pPr>
              <w:jc w:val="center"/>
              <w:rPr>
                <w:rStyle w:val="295pt"/>
                <w:rFonts w:eastAsiaTheme="minorHAnsi"/>
                <w:sz w:val="24"/>
                <w:szCs w:val="24"/>
                <w:lang w:eastAsia="en-US"/>
              </w:rPr>
            </w:pPr>
            <w:r w:rsidRPr="001039EA">
              <w:rPr>
                <w:sz w:val="24"/>
                <w:szCs w:val="24"/>
              </w:rPr>
              <w:t>Дата возведения - 28.08.1891  31.05.1892 год. Описание: В</w:t>
            </w:r>
            <w:r w:rsidRPr="001039EA">
              <w:rPr>
                <w:sz w:val="24"/>
                <w:szCs w:val="24"/>
              </w:rPr>
              <w:t>ы</w:t>
            </w:r>
            <w:r w:rsidRPr="001039EA">
              <w:rPr>
                <w:sz w:val="24"/>
                <w:szCs w:val="24"/>
              </w:rPr>
              <w:t>дающийся ученый, путешес</w:t>
            </w:r>
            <w:r w:rsidRPr="001039EA">
              <w:rPr>
                <w:sz w:val="24"/>
                <w:szCs w:val="24"/>
              </w:rPr>
              <w:t>т</w:t>
            </w:r>
            <w:r w:rsidRPr="001039EA">
              <w:rPr>
                <w:sz w:val="24"/>
                <w:szCs w:val="24"/>
              </w:rPr>
              <w:t>венник.</w:t>
            </w:r>
            <w:r>
              <w:rPr>
                <w:sz w:val="24"/>
                <w:szCs w:val="24"/>
              </w:rPr>
              <w:t xml:space="preserve"> </w:t>
            </w:r>
            <w:r w:rsidRPr="001039EA">
              <w:rPr>
                <w:sz w:val="24"/>
                <w:szCs w:val="24"/>
              </w:rPr>
              <w:t>Доступен</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sz w:val="24"/>
                <w:szCs w:val="24"/>
              </w:rPr>
              <w:t>8(41155)</w:t>
            </w:r>
            <w:r w:rsidRPr="001039EA">
              <w:rPr>
                <w:sz w:val="24"/>
                <w:szCs w:val="24"/>
              </w:rPr>
              <w:t>-43307</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jc w:val="center"/>
              <w:rPr>
                <w:sz w:val="24"/>
                <w:szCs w:val="24"/>
              </w:rPr>
            </w:pPr>
            <w:r>
              <w:rPr>
                <w:sz w:val="24"/>
                <w:szCs w:val="24"/>
              </w:rPr>
              <w:t>По необходимости</w:t>
            </w:r>
          </w:p>
        </w:tc>
      </w:tr>
      <w:tr w:rsidR="00837A08" w:rsidRPr="002B05D5" w:rsidTr="002063AF">
        <w:trPr>
          <w:trHeight w:hRule="exact" w:val="727"/>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rStyle w:val="295pt"/>
                <w:sz w:val="24"/>
                <w:szCs w:val="24"/>
              </w:rPr>
              <w:t>5</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rStyle w:val="295pt"/>
                <w:sz w:val="24"/>
                <w:szCs w:val="24"/>
              </w:rPr>
              <w:t>Фестивали и праздники</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CD10E9">
              <w:rPr>
                <w:sz w:val="24"/>
                <w:szCs w:val="24"/>
              </w:rPr>
              <w:t>Национальный праз</w:t>
            </w:r>
            <w:r w:rsidRPr="00CD10E9">
              <w:rPr>
                <w:sz w:val="24"/>
                <w:szCs w:val="24"/>
              </w:rPr>
              <w:t>д</w:t>
            </w:r>
            <w:r w:rsidRPr="00CD10E9">
              <w:rPr>
                <w:sz w:val="24"/>
                <w:szCs w:val="24"/>
              </w:rPr>
              <w:t>ник «Ысыах»</w:t>
            </w:r>
          </w:p>
        </w:tc>
        <w:tc>
          <w:tcPr>
            <w:tcW w:w="0" w:type="auto"/>
            <w:tcBorders>
              <w:top w:val="single" w:sz="4" w:space="0" w:color="auto"/>
              <w:left w:val="single" w:sz="4" w:space="0" w:color="auto"/>
            </w:tcBorders>
            <w:shd w:val="clear" w:color="auto" w:fill="FFFFFF"/>
            <w:vAlign w:val="center"/>
          </w:tcPr>
          <w:p w:rsidR="00837A08" w:rsidRPr="00CD10E9" w:rsidRDefault="00837A08" w:rsidP="002063AF">
            <w:pPr>
              <w:jc w:val="center"/>
              <w:rPr>
                <w:sz w:val="24"/>
                <w:szCs w:val="24"/>
              </w:rPr>
            </w:pPr>
            <w:r>
              <w:rPr>
                <w:sz w:val="24"/>
                <w:szCs w:val="24"/>
              </w:rPr>
              <w:t>с</w:t>
            </w:r>
            <w:r w:rsidRPr="00CD10E9">
              <w:rPr>
                <w:sz w:val="24"/>
                <w:szCs w:val="24"/>
              </w:rPr>
              <w:t>.Верхнеколымск</w:t>
            </w:r>
          </w:p>
          <w:p w:rsidR="00837A08" w:rsidRPr="002B05D5" w:rsidRDefault="00837A08" w:rsidP="002063AF">
            <w:pPr>
              <w:spacing w:line="210" w:lineRule="exact"/>
              <w:rPr>
                <w:sz w:val="24"/>
                <w:szCs w:val="24"/>
              </w:rPr>
            </w:pPr>
            <w:r>
              <w:rPr>
                <w:sz w:val="24"/>
                <w:szCs w:val="24"/>
              </w:rPr>
              <w:t>с</w:t>
            </w:r>
            <w:r w:rsidRPr="00CD10E9">
              <w:rPr>
                <w:sz w:val="24"/>
                <w:szCs w:val="24"/>
              </w:rPr>
              <w:t>.Усун-Кюель</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CD10E9">
              <w:rPr>
                <w:sz w:val="24"/>
                <w:szCs w:val="24"/>
              </w:rPr>
              <w:t>Национальный якутский праз</w:t>
            </w:r>
            <w:r w:rsidRPr="00CD10E9">
              <w:rPr>
                <w:sz w:val="24"/>
                <w:szCs w:val="24"/>
              </w:rPr>
              <w:t>д</w:t>
            </w:r>
            <w:r w:rsidRPr="00CD10E9">
              <w:rPr>
                <w:sz w:val="24"/>
                <w:szCs w:val="24"/>
              </w:rPr>
              <w:t>ник</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8(41155)4337</w:t>
            </w:r>
          </w:p>
          <w:p w:rsidR="00837A08" w:rsidRPr="002B05D5" w:rsidRDefault="00837A08" w:rsidP="002063AF">
            <w:pPr>
              <w:spacing w:line="210" w:lineRule="exact"/>
              <w:rPr>
                <w:sz w:val="24"/>
                <w:szCs w:val="24"/>
              </w:rPr>
            </w:pPr>
            <w:r>
              <w:rPr>
                <w:rStyle w:val="295pt"/>
                <w:sz w:val="24"/>
                <w:szCs w:val="24"/>
              </w:rPr>
              <w:t>8(41155)25103</w:t>
            </w:r>
          </w:p>
        </w:tc>
        <w:tc>
          <w:tcPr>
            <w:tcW w:w="0" w:type="auto"/>
            <w:tcBorders>
              <w:top w:val="single" w:sz="4" w:space="0" w:color="auto"/>
              <w:left w:val="single" w:sz="4" w:space="0" w:color="auto"/>
              <w:right w:val="single" w:sz="4" w:space="0" w:color="auto"/>
            </w:tcBorders>
            <w:shd w:val="clear" w:color="auto" w:fill="FFFFFF"/>
            <w:vAlign w:val="center"/>
          </w:tcPr>
          <w:p w:rsidR="00837A08" w:rsidRPr="002B05D5" w:rsidRDefault="00837A08" w:rsidP="002063AF">
            <w:pPr>
              <w:spacing w:line="238" w:lineRule="exact"/>
              <w:rPr>
                <w:sz w:val="24"/>
                <w:szCs w:val="24"/>
              </w:rPr>
            </w:pPr>
            <w:r>
              <w:rPr>
                <w:sz w:val="24"/>
                <w:szCs w:val="24"/>
              </w:rPr>
              <w:t>21 июня ежегодно</w:t>
            </w:r>
          </w:p>
        </w:tc>
      </w:tr>
      <w:tr w:rsidR="00837A08" w:rsidRPr="002B05D5" w:rsidTr="002063AF">
        <w:trPr>
          <w:trHeight w:hRule="exact" w:val="823"/>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6</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Фестивали и праздники</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sidRPr="00CD10E9">
              <w:rPr>
                <w:sz w:val="24"/>
                <w:szCs w:val="24"/>
              </w:rPr>
              <w:t>Национальный праз</w:t>
            </w:r>
            <w:r w:rsidRPr="00CD10E9">
              <w:rPr>
                <w:sz w:val="24"/>
                <w:szCs w:val="24"/>
              </w:rPr>
              <w:t>д</w:t>
            </w:r>
            <w:r w:rsidRPr="00CD10E9">
              <w:rPr>
                <w:sz w:val="24"/>
                <w:szCs w:val="24"/>
              </w:rPr>
              <w:t>ник «Шахаджибе»</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с.Нелемное</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Национальный юкагирский праздник</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8(41155)46151</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jc w:val="center"/>
              <w:rPr>
                <w:sz w:val="24"/>
                <w:szCs w:val="24"/>
              </w:rPr>
            </w:pPr>
            <w:r>
              <w:rPr>
                <w:sz w:val="24"/>
                <w:szCs w:val="24"/>
              </w:rPr>
              <w:t>Первое воскресенье а</w:t>
            </w:r>
            <w:r>
              <w:rPr>
                <w:sz w:val="24"/>
                <w:szCs w:val="24"/>
              </w:rPr>
              <w:t>в</w:t>
            </w:r>
            <w:r>
              <w:rPr>
                <w:sz w:val="24"/>
                <w:szCs w:val="24"/>
              </w:rPr>
              <w:t>густа</w:t>
            </w:r>
          </w:p>
        </w:tc>
      </w:tr>
      <w:tr w:rsidR="00837A08" w:rsidRPr="002B05D5" w:rsidTr="002063AF">
        <w:trPr>
          <w:trHeight w:hRule="exact" w:val="1245"/>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7</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Фестивали и праздники</w:t>
            </w:r>
          </w:p>
        </w:tc>
        <w:tc>
          <w:tcPr>
            <w:tcW w:w="0" w:type="auto"/>
            <w:tcBorders>
              <w:top w:val="single" w:sz="4" w:space="0" w:color="auto"/>
              <w:left w:val="single" w:sz="4" w:space="0" w:color="auto"/>
            </w:tcBorders>
            <w:shd w:val="clear" w:color="auto" w:fill="FFFFFF"/>
            <w:vAlign w:val="center"/>
          </w:tcPr>
          <w:p w:rsidR="00837A08" w:rsidRPr="00CD10E9" w:rsidRDefault="00837A08" w:rsidP="002063AF">
            <w:pPr>
              <w:spacing w:line="210" w:lineRule="exact"/>
              <w:rPr>
                <w:sz w:val="24"/>
                <w:szCs w:val="24"/>
              </w:rPr>
            </w:pPr>
            <w:r w:rsidRPr="00CD10E9">
              <w:rPr>
                <w:sz w:val="24"/>
                <w:szCs w:val="24"/>
              </w:rPr>
              <w:t>Районное соревнов</w:t>
            </w:r>
            <w:r w:rsidRPr="00CD10E9">
              <w:rPr>
                <w:sz w:val="24"/>
                <w:szCs w:val="24"/>
              </w:rPr>
              <w:t>а</w:t>
            </w:r>
            <w:r w:rsidRPr="00CD10E9">
              <w:rPr>
                <w:sz w:val="24"/>
                <w:szCs w:val="24"/>
              </w:rPr>
              <w:t>ние «Колымский ч</w:t>
            </w:r>
            <w:r w:rsidRPr="00CD10E9">
              <w:rPr>
                <w:sz w:val="24"/>
                <w:szCs w:val="24"/>
              </w:rPr>
              <w:t>е</w:t>
            </w:r>
            <w:r w:rsidRPr="00CD10E9">
              <w:rPr>
                <w:sz w:val="24"/>
                <w:szCs w:val="24"/>
              </w:rPr>
              <w:t>бак», состязание охо</w:t>
            </w:r>
            <w:r w:rsidRPr="00CD10E9">
              <w:rPr>
                <w:sz w:val="24"/>
                <w:szCs w:val="24"/>
              </w:rPr>
              <w:t>т</w:t>
            </w:r>
            <w:r w:rsidRPr="00CD10E9">
              <w:rPr>
                <w:sz w:val="24"/>
                <w:szCs w:val="24"/>
              </w:rPr>
              <w:t>ников «Байанай»</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п.Зырянка</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sidRPr="00CD10E9">
              <w:rPr>
                <w:sz w:val="24"/>
                <w:szCs w:val="24"/>
              </w:rPr>
              <w:t>Соревнование по подледной р</w:t>
            </w:r>
            <w:r w:rsidRPr="00CD10E9">
              <w:rPr>
                <w:sz w:val="24"/>
                <w:szCs w:val="24"/>
              </w:rPr>
              <w:t>ы</w:t>
            </w:r>
            <w:r w:rsidRPr="00CD10E9">
              <w:rPr>
                <w:sz w:val="24"/>
                <w:szCs w:val="24"/>
              </w:rPr>
              <w:t>балке, состязание охотников</w:t>
            </w:r>
            <w:r>
              <w:rPr>
                <w:sz w:val="24"/>
                <w:szCs w:val="24"/>
              </w:rPr>
              <w:t>, я</w:t>
            </w:r>
            <w:r>
              <w:rPr>
                <w:sz w:val="24"/>
                <w:szCs w:val="24"/>
              </w:rPr>
              <w:t>р</w:t>
            </w:r>
            <w:r>
              <w:rPr>
                <w:sz w:val="24"/>
                <w:szCs w:val="24"/>
              </w:rPr>
              <w:t>марка</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sidRPr="00CD10E9">
              <w:rPr>
                <w:sz w:val="24"/>
                <w:szCs w:val="24"/>
              </w:rPr>
              <w:t>8(41155) 41415</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jc w:val="center"/>
              <w:rPr>
                <w:sz w:val="24"/>
                <w:szCs w:val="24"/>
              </w:rPr>
            </w:pPr>
            <w:r>
              <w:rPr>
                <w:sz w:val="24"/>
                <w:szCs w:val="24"/>
              </w:rPr>
              <w:t>Апрель</w:t>
            </w:r>
          </w:p>
        </w:tc>
      </w:tr>
      <w:tr w:rsidR="00837A08" w:rsidRPr="002B05D5" w:rsidTr="002063AF">
        <w:trPr>
          <w:trHeight w:hRule="exact" w:val="683"/>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8</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Фестивали и праздники</w:t>
            </w:r>
          </w:p>
        </w:tc>
        <w:tc>
          <w:tcPr>
            <w:tcW w:w="0" w:type="auto"/>
            <w:tcBorders>
              <w:top w:val="single" w:sz="4" w:space="0" w:color="auto"/>
              <w:left w:val="single" w:sz="4" w:space="0" w:color="auto"/>
            </w:tcBorders>
            <w:shd w:val="clear" w:color="auto" w:fill="FFFFFF"/>
            <w:vAlign w:val="center"/>
          </w:tcPr>
          <w:p w:rsidR="00837A08" w:rsidRPr="00CD10E9" w:rsidRDefault="00837A08" w:rsidP="002063AF">
            <w:pPr>
              <w:spacing w:line="210" w:lineRule="exact"/>
              <w:rPr>
                <w:sz w:val="24"/>
                <w:szCs w:val="24"/>
              </w:rPr>
            </w:pPr>
            <w:r w:rsidRPr="00CD10E9">
              <w:rPr>
                <w:sz w:val="24"/>
                <w:szCs w:val="24"/>
              </w:rPr>
              <w:t>День Рыбака</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sidRPr="00CD10E9">
              <w:rPr>
                <w:sz w:val="24"/>
                <w:szCs w:val="24"/>
              </w:rPr>
              <w:t>Уч.Мангазейка на р.Колыма</w:t>
            </w:r>
          </w:p>
        </w:tc>
        <w:tc>
          <w:tcPr>
            <w:tcW w:w="0" w:type="auto"/>
            <w:tcBorders>
              <w:top w:val="single" w:sz="4" w:space="0" w:color="auto"/>
              <w:left w:val="single" w:sz="4" w:space="0" w:color="auto"/>
            </w:tcBorders>
            <w:shd w:val="clear" w:color="auto" w:fill="FFFFFF"/>
            <w:vAlign w:val="center"/>
          </w:tcPr>
          <w:p w:rsidR="00837A08" w:rsidRPr="00CD10E9" w:rsidRDefault="00837A08" w:rsidP="002063AF">
            <w:pPr>
              <w:spacing w:line="210" w:lineRule="exact"/>
              <w:rPr>
                <w:sz w:val="24"/>
                <w:szCs w:val="24"/>
              </w:rPr>
            </w:pPr>
            <w:r>
              <w:rPr>
                <w:sz w:val="24"/>
                <w:szCs w:val="24"/>
              </w:rPr>
              <w:t>Традиционное празднование р</w:t>
            </w:r>
            <w:r>
              <w:rPr>
                <w:sz w:val="24"/>
                <w:szCs w:val="24"/>
              </w:rPr>
              <w:t>ы</w:t>
            </w:r>
            <w:r>
              <w:rPr>
                <w:sz w:val="24"/>
                <w:szCs w:val="24"/>
              </w:rPr>
              <w:t>баков</w:t>
            </w:r>
          </w:p>
        </w:tc>
        <w:tc>
          <w:tcPr>
            <w:tcW w:w="0" w:type="auto"/>
            <w:tcBorders>
              <w:top w:val="single" w:sz="4" w:space="0" w:color="auto"/>
              <w:left w:val="single" w:sz="4" w:space="0" w:color="auto"/>
            </w:tcBorders>
            <w:shd w:val="clear" w:color="auto" w:fill="FFFFFF"/>
            <w:vAlign w:val="center"/>
          </w:tcPr>
          <w:p w:rsidR="00837A08" w:rsidRPr="00CD10E9" w:rsidRDefault="00837A08" w:rsidP="002063AF">
            <w:pPr>
              <w:spacing w:line="210" w:lineRule="exact"/>
              <w:rPr>
                <w:sz w:val="24"/>
                <w:szCs w:val="24"/>
              </w:rPr>
            </w:pPr>
            <w:r>
              <w:rPr>
                <w:sz w:val="24"/>
                <w:szCs w:val="24"/>
              </w:rPr>
              <w:t>8(41155)41541</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jc w:val="center"/>
              <w:rPr>
                <w:sz w:val="24"/>
                <w:szCs w:val="24"/>
              </w:rPr>
            </w:pPr>
            <w:r w:rsidRPr="00CD10E9">
              <w:rPr>
                <w:sz w:val="24"/>
                <w:szCs w:val="24"/>
              </w:rPr>
              <w:t>Второй выходной июля</w:t>
            </w:r>
          </w:p>
        </w:tc>
      </w:tr>
      <w:tr w:rsidR="00837A08" w:rsidRPr="002B05D5" w:rsidTr="002063AF">
        <w:trPr>
          <w:trHeight w:hRule="exact" w:val="679"/>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9</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Фестивали и праздники</w:t>
            </w:r>
          </w:p>
        </w:tc>
        <w:tc>
          <w:tcPr>
            <w:tcW w:w="0" w:type="auto"/>
            <w:tcBorders>
              <w:top w:val="single" w:sz="4" w:space="0" w:color="auto"/>
              <w:left w:val="single" w:sz="4" w:space="0" w:color="auto"/>
            </w:tcBorders>
            <w:shd w:val="clear" w:color="auto" w:fill="FFFFFF"/>
            <w:vAlign w:val="center"/>
          </w:tcPr>
          <w:p w:rsidR="00837A08" w:rsidRPr="00CD10E9" w:rsidRDefault="00837A08" w:rsidP="002063AF">
            <w:pPr>
              <w:spacing w:line="210" w:lineRule="exact"/>
              <w:rPr>
                <w:sz w:val="24"/>
                <w:szCs w:val="24"/>
              </w:rPr>
            </w:pPr>
            <w:r w:rsidRPr="00CD10E9">
              <w:rPr>
                <w:sz w:val="24"/>
                <w:szCs w:val="24"/>
              </w:rPr>
              <w:t>Слет оленеводов в рамках празднования «Дня Оленевода»</w:t>
            </w:r>
          </w:p>
        </w:tc>
        <w:tc>
          <w:tcPr>
            <w:tcW w:w="0" w:type="auto"/>
            <w:tcBorders>
              <w:top w:val="single" w:sz="4" w:space="0" w:color="auto"/>
              <w:left w:val="single" w:sz="4" w:space="0" w:color="auto"/>
            </w:tcBorders>
            <w:shd w:val="clear" w:color="auto" w:fill="FFFFFF"/>
            <w:vAlign w:val="center"/>
          </w:tcPr>
          <w:p w:rsidR="00837A08" w:rsidRPr="00CD10E9" w:rsidRDefault="00837A08" w:rsidP="002063AF">
            <w:pPr>
              <w:spacing w:line="210" w:lineRule="exact"/>
              <w:rPr>
                <w:sz w:val="24"/>
                <w:szCs w:val="24"/>
              </w:rPr>
            </w:pPr>
            <w:r>
              <w:rPr>
                <w:sz w:val="24"/>
                <w:szCs w:val="24"/>
              </w:rPr>
              <w:t>с.Утая</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sz w:val="24"/>
                <w:szCs w:val="24"/>
              </w:rPr>
            </w:pPr>
            <w:r>
              <w:rPr>
                <w:sz w:val="24"/>
                <w:szCs w:val="24"/>
              </w:rPr>
              <w:t>Традиционное празднование оленеводов</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sz w:val="24"/>
                <w:szCs w:val="24"/>
              </w:rPr>
            </w:pPr>
            <w:r>
              <w:rPr>
                <w:sz w:val="24"/>
                <w:szCs w:val="24"/>
              </w:rPr>
              <w:t>8(41155)41541</w:t>
            </w:r>
          </w:p>
        </w:tc>
        <w:tc>
          <w:tcPr>
            <w:tcW w:w="0" w:type="auto"/>
            <w:tcBorders>
              <w:top w:val="single" w:sz="4" w:space="0" w:color="auto"/>
              <w:left w:val="single" w:sz="4" w:space="0" w:color="auto"/>
              <w:right w:val="single" w:sz="4" w:space="0" w:color="auto"/>
            </w:tcBorders>
            <w:shd w:val="clear" w:color="auto" w:fill="FFFFFF"/>
            <w:vAlign w:val="center"/>
          </w:tcPr>
          <w:p w:rsidR="00837A08" w:rsidRPr="00CD10E9" w:rsidRDefault="00837A08" w:rsidP="002063AF">
            <w:pPr>
              <w:jc w:val="center"/>
              <w:rPr>
                <w:sz w:val="24"/>
                <w:szCs w:val="24"/>
              </w:rPr>
            </w:pPr>
            <w:r>
              <w:rPr>
                <w:sz w:val="24"/>
                <w:szCs w:val="24"/>
              </w:rPr>
              <w:t>21 марта</w:t>
            </w:r>
          </w:p>
        </w:tc>
      </w:tr>
      <w:tr w:rsidR="00837A08" w:rsidRPr="002B05D5" w:rsidTr="002063AF">
        <w:trPr>
          <w:trHeight w:hRule="exact" w:val="2390"/>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rStyle w:val="295pt"/>
                <w:sz w:val="24"/>
                <w:szCs w:val="24"/>
              </w:rPr>
              <w:t>10</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Скульптурные п</w:t>
            </w:r>
            <w:r w:rsidRPr="002B05D5">
              <w:rPr>
                <w:rStyle w:val="295pt"/>
                <w:sz w:val="24"/>
                <w:szCs w:val="24"/>
              </w:rPr>
              <w:t>а</w:t>
            </w:r>
            <w:r w:rsidRPr="002B05D5">
              <w:rPr>
                <w:rStyle w:val="295pt"/>
                <w:sz w:val="24"/>
                <w:szCs w:val="24"/>
              </w:rPr>
              <w:t>мятники</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1039EA">
              <w:rPr>
                <w:sz w:val="24"/>
                <w:szCs w:val="24"/>
              </w:rPr>
              <w:t xml:space="preserve">Памятник </w:t>
            </w:r>
            <w:r>
              <w:rPr>
                <w:sz w:val="24"/>
                <w:szCs w:val="24"/>
              </w:rPr>
              <w:t xml:space="preserve">на братской могиле </w:t>
            </w:r>
            <w:r w:rsidRPr="001039EA">
              <w:rPr>
                <w:sz w:val="24"/>
                <w:szCs w:val="24"/>
              </w:rPr>
              <w:t>летчикам пер</w:t>
            </w:r>
            <w:r w:rsidRPr="001039EA">
              <w:rPr>
                <w:sz w:val="24"/>
                <w:szCs w:val="24"/>
              </w:rPr>
              <w:t>е</w:t>
            </w:r>
            <w:r w:rsidRPr="001039EA">
              <w:rPr>
                <w:sz w:val="24"/>
                <w:szCs w:val="24"/>
              </w:rPr>
              <w:t>гоночной авиации, п</w:t>
            </w:r>
            <w:r w:rsidRPr="001039EA">
              <w:rPr>
                <w:sz w:val="24"/>
                <w:szCs w:val="24"/>
              </w:rPr>
              <w:t>о</w:t>
            </w:r>
            <w:r w:rsidRPr="001039EA">
              <w:rPr>
                <w:sz w:val="24"/>
                <w:szCs w:val="24"/>
              </w:rPr>
              <w:t>гибшим в авиационной катастрофе</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rStyle w:val="295pt"/>
                <w:sz w:val="24"/>
                <w:szCs w:val="24"/>
              </w:rPr>
              <w:t>п.Зырянка</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jc w:val="center"/>
              <w:rPr>
                <w:sz w:val="24"/>
                <w:szCs w:val="24"/>
              </w:rPr>
            </w:pPr>
            <w:r w:rsidRPr="001039EA">
              <w:rPr>
                <w:sz w:val="24"/>
                <w:szCs w:val="24"/>
              </w:rPr>
              <w:t>Дата возведения: 1973 год.</w:t>
            </w:r>
            <w:r>
              <w:rPr>
                <w:sz w:val="24"/>
                <w:szCs w:val="24"/>
              </w:rPr>
              <w:t xml:space="preserve"> </w:t>
            </w:r>
            <w:r w:rsidRPr="001039EA">
              <w:rPr>
                <w:sz w:val="24"/>
                <w:szCs w:val="24"/>
              </w:rPr>
              <w:t>Оп</w:t>
            </w:r>
            <w:r w:rsidRPr="001039EA">
              <w:rPr>
                <w:sz w:val="24"/>
                <w:szCs w:val="24"/>
              </w:rPr>
              <w:t>и</w:t>
            </w:r>
            <w:r w:rsidRPr="001039EA">
              <w:rPr>
                <w:sz w:val="24"/>
                <w:szCs w:val="24"/>
              </w:rPr>
              <w:t>сание: 6 июня 1943 г. старшему летейнанту Грозденскому И.Л. командиру экипажа. Лейтенанту Михайлюку А.А. штурману, р</w:t>
            </w:r>
            <w:r w:rsidRPr="001039EA">
              <w:rPr>
                <w:sz w:val="24"/>
                <w:szCs w:val="24"/>
              </w:rPr>
              <w:t>я</w:t>
            </w:r>
            <w:r w:rsidRPr="001039EA">
              <w:rPr>
                <w:sz w:val="24"/>
                <w:szCs w:val="24"/>
              </w:rPr>
              <w:t>довому Суранову И.Р. стрелку – радисту.</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rStyle w:val="29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837A08" w:rsidRPr="002B05D5" w:rsidRDefault="00837A08" w:rsidP="002063AF">
            <w:pPr>
              <w:spacing w:line="238" w:lineRule="exact"/>
              <w:rPr>
                <w:sz w:val="24"/>
                <w:szCs w:val="24"/>
              </w:rPr>
            </w:pPr>
            <w:r>
              <w:rPr>
                <w:rStyle w:val="295pt"/>
                <w:sz w:val="24"/>
                <w:szCs w:val="24"/>
              </w:rPr>
              <w:t>Доступен</w:t>
            </w:r>
          </w:p>
        </w:tc>
      </w:tr>
      <w:tr w:rsidR="00837A08" w:rsidRPr="002B05D5" w:rsidTr="002063AF">
        <w:trPr>
          <w:trHeight w:hRule="exact" w:val="743"/>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11</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sidRPr="002B05D5">
              <w:rPr>
                <w:rStyle w:val="295pt"/>
                <w:sz w:val="24"/>
                <w:szCs w:val="24"/>
              </w:rPr>
              <w:t>Скульптурные п</w:t>
            </w:r>
            <w:r w:rsidRPr="002B05D5">
              <w:rPr>
                <w:rStyle w:val="295pt"/>
                <w:sz w:val="24"/>
                <w:szCs w:val="24"/>
              </w:rPr>
              <w:t>а</w:t>
            </w:r>
            <w:r w:rsidRPr="002B05D5">
              <w:rPr>
                <w:rStyle w:val="295pt"/>
                <w:sz w:val="24"/>
                <w:szCs w:val="24"/>
              </w:rPr>
              <w:t>мятники</w:t>
            </w:r>
          </w:p>
        </w:tc>
        <w:tc>
          <w:tcPr>
            <w:tcW w:w="0" w:type="auto"/>
            <w:tcBorders>
              <w:top w:val="single" w:sz="4" w:space="0" w:color="auto"/>
              <w:left w:val="single" w:sz="4" w:space="0" w:color="auto"/>
            </w:tcBorders>
            <w:shd w:val="clear" w:color="auto" w:fill="FFFFFF"/>
            <w:vAlign w:val="center"/>
          </w:tcPr>
          <w:p w:rsidR="00837A08" w:rsidRPr="001039EA" w:rsidRDefault="00837A08" w:rsidP="002063AF">
            <w:pPr>
              <w:spacing w:line="210" w:lineRule="exact"/>
              <w:rPr>
                <w:sz w:val="24"/>
                <w:szCs w:val="24"/>
              </w:rPr>
            </w:pPr>
            <w:r w:rsidRPr="001039EA">
              <w:rPr>
                <w:sz w:val="24"/>
                <w:szCs w:val="24"/>
              </w:rPr>
              <w:t>Памятник жертвам п</w:t>
            </w:r>
            <w:r w:rsidRPr="001039EA">
              <w:rPr>
                <w:sz w:val="24"/>
                <w:szCs w:val="24"/>
              </w:rPr>
              <w:t>о</w:t>
            </w:r>
            <w:r w:rsidRPr="001039EA">
              <w:rPr>
                <w:sz w:val="24"/>
                <w:szCs w:val="24"/>
              </w:rPr>
              <w:t>литических репрессий</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п.Зырянка</w:t>
            </w:r>
          </w:p>
        </w:tc>
        <w:tc>
          <w:tcPr>
            <w:tcW w:w="0" w:type="auto"/>
            <w:tcBorders>
              <w:top w:val="single" w:sz="4" w:space="0" w:color="auto"/>
              <w:left w:val="single" w:sz="4" w:space="0" w:color="auto"/>
            </w:tcBorders>
            <w:shd w:val="clear" w:color="auto" w:fill="FFFFFF"/>
            <w:vAlign w:val="center"/>
          </w:tcPr>
          <w:p w:rsidR="00837A08" w:rsidRPr="001039EA" w:rsidRDefault="00837A08" w:rsidP="002063AF">
            <w:pPr>
              <w:jc w:val="center"/>
              <w:rPr>
                <w:sz w:val="24"/>
                <w:szCs w:val="24"/>
              </w:rPr>
            </w:pPr>
            <w:r>
              <w:rPr>
                <w:sz w:val="24"/>
                <w:szCs w:val="24"/>
              </w:rPr>
              <w:t>-</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spacing w:line="238" w:lineRule="exact"/>
              <w:rPr>
                <w:rStyle w:val="295pt"/>
                <w:sz w:val="24"/>
                <w:szCs w:val="24"/>
              </w:rPr>
            </w:pPr>
            <w:r>
              <w:rPr>
                <w:rStyle w:val="295pt"/>
                <w:sz w:val="24"/>
                <w:szCs w:val="24"/>
              </w:rPr>
              <w:t>Доступен</w:t>
            </w:r>
          </w:p>
        </w:tc>
      </w:tr>
      <w:tr w:rsidR="00837A08" w:rsidRPr="002B05D5" w:rsidTr="002063AF">
        <w:trPr>
          <w:trHeight w:hRule="exact" w:val="1885"/>
        </w:trPr>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lastRenderedPageBreak/>
              <w:t>12</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sidRPr="002B05D5">
              <w:rPr>
                <w:rStyle w:val="295pt"/>
                <w:sz w:val="24"/>
                <w:szCs w:val="24"/>
              </w:rPr>
              <w:t>Скульптурные п</w:t>
            </w:r>
            <w:r w:rsidRPr="002B05D5">
              <w:rPr>
                <w:rStyle w:val="295pt"/>
                <w:sz w:val="24"/>
                <w:szCs w:val="24"/>
              </w:rPr>
              <w:t>а</w:t>
            </w:r>
            <w:r w:rsidRPr="002B05D5">
              <w:rPr>
                <w:rStyle w:val="295pt"/>
                <w:sz w:val="24"/>
                <w:szCs w:val="24"/>
              </w:rPr>
              <w:t>мятники</w:t>
            </w:r>
          </w:p>
        </w:tc>
        <w:tc>
          <w:tcPr>
            <w:tcW w:w="0" w:type="auto"/>
            <w:tcBorders>
              <w:top w:val="single" w:sz="4" w:space="0" w:color="auto"/>
              <w:left w:val="single" w:sz="4" w:space="0" w:color="auto"/>
            </w:tcBorders>
            <w:shd w:val="clear" w:color="auto" w:fill="FFFFFF"/>
            <w:vAlign w:val="center"/>
          </w:tcPr>
          <w:p w:rsidR="00837A08" w:rsidRPr="001039EA" w:rsidRDefault="00837A08" w:rsidP="002063AF">
            <w:pPr>
              <w:spacing w:line="210" w:lineRule="exact"/>
              <w:rPr>
                <w:sz w:val="24"/>
                <w:szCs w:val="24"/>
              </w:rPr>
            </w:pPr>
            <w:r w:rsidRPr="00433955">
              <w:rPr>
                <w:bCs/>
                <w:sz w:val="24"/>
                <w:szCs w:val="24"/>
              </w:rPr>
              <w:t>Памятник Светецу Э</w:t>
            </w:r>
            <w:r w:rsidRPr="00433955">
              <w:rPr>
                <w:bCs/>
                <w:sz w:val="24"/>
                <w:szCs w:val="24"/>
              </w:rPr>
              <w:t>р</w:t>
            </w:r>
            <w:r w:rsidRPr="00433955">
              <w:rPr>
                <w:bCs/>
                <w:sz w:val="24"/>
                <w:szCs w:val="24"/>
              </w:rPr>
              <w:t>несту Георгиевичу</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с.Усун-Кюель</w:t>
            </w:r>
          </w:p>
        </w:tc>
        <w:tc>
          <w:tcPr>
            <w:tcW w:w="0" w:type="auto"/>
            <w:tcBorders>
              <w:top w:val="single" w:sz="4" w:space="0" w:color="auto"/>
              <w:left w:val="single" w:sz="4" w:space="0" w:color="auto"/>
            </w:tcBorders>
            <w:shd w:val="clear" w:color="auto" w:fill="FFFFFF"/>
            <w:vAlign w:val="center"/>
          </w:tcPr>
          <w:p w:rsidR="00837A08" w:rsidRDefault="00837A08" w:rsidP="002063AF">
            <w:pPr>
              <w:jc w:val="center"/>
              <w:rPr>
                <w:sz w:val="24"/>
                <w:szCs w:val="24"/>
              </w:rPr>
            </w:pPr>
            <w:r w:rsidRPr="00433955">
              <w:rPr>
                <w:bCs/>
                <w:sz w:val="24"/>
                <w:szCs w:val="24"/>
              </w:rPr>
              <w:t>члену ВКП(б), командиру эксп</w:t>
            </w:r>
            <w:r w:rsidRPr="00433955">
              <w:rPr>
                <w:bCs/>
                <w:sz w:val="24"/>
                <w:szCs w:val="24"/>
              </w:rPr>
              <w:t>е</w:t>
            </w:r>
            <w:r w:rsidRPr="00433955">
              <w:rPr>
                <w:bCs/>
                <w:sz w:val="24"/>
                <w:szCs w:val="24"/>
              </w:rPr>
              <w:t>диционного отряда 5-ой армии, убитому белобандитской засадой 12 марта 1925 г</w:t>
            </w:r>
            <w:r>
              <w:rPr>
                <w:bCs/>
                <w:sz w:val="24"/>
                <w:szCs w:val="24"/>
              </w:rPr>
              <w:t>ода</w:t>
            </w:r>
            <w:r w:rsidRPr="00433955">
              <w:rPr>
                <w:bCs/>
                <w:sz w:val="24"/>
                <w:szCs w:val="24"/>
              </w:rPr>
              <w:t>. в м. Сохс</w:t>
            </w:r>
            <w:r w:rsidRPr="00433955">
              <w:rPr>
                <w:bCs/>
                <w:sz w:val="24"/>
                <w:szCs w:val="24"/>
              </w:rPr>
              <w:t>о</w:t>
            </w:r>
            <w:r w:rsidRPr="00433955">
              <w:rPr>
                <w:bCs/>
                <w:sz w:val="24"/>
                <w:szCs w:val="24"/>
              </w:rPr>
              <w:t>лоох Оймяконского района</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spacing w:line="238" w:lineRule="exact"/>
              <w:rPr>
                <w:rStyle w:val="295pt"/>
                <w:sz w:val="24"/>
                <w:szCs w:val="24"/>
              </w:rPr>
            </w:pPr>
            <w:r>
              <w:rPr>
                <w:rStyle w:val="295pt"/>
                <w:sz w:val="24"/>
                <w:szCs w:val="24"/>
              </w:rPr>
              <w:t>Доступен</w:t>
            </w:r>
          </w:p>
        </w:tc>
      </w:tr>
      <w:tr w:rsidR="00837A08" w:rsidRPr="002B05D5" w:rsidTr="002063AF">
        <w:trPr>
          <w:trHeight w:hRule="exact" w:val="821"/>
        </w:trPr>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13</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sidRPr="002B05D5">
              <w:rPr>
                <w:rStyle w:val="295pt"/>
                <w:sz w:val="24"/>
                <w:szCs w:val="24"/>
              </w:rPr>
              <w:t>Скульптурные  памятники</w:t>
            </w:r>
          </w:p>
        </w:tc>
        <w:tc>
          <w:tcPr>
            <w:tcW w:w="0" w:type="auto"/>
            <w:tcBorders>
              <w:top w:val="single" w:sz="4" w:space="0" w:color="auto"/>
              <w:left w:val="single" w:sz="4" w:space="0" w:color="auto"/>
            </w:tcBorders>
            <w:shd w:val="clear" w:color="auto" w:fill="FFFFFF"/>
            <w:vAlign w:val="center"/>
          </w:tcPr>
          <w:p w:rsidR="00837A08" w:rsidRPr="00433955" w:rsidRDefault="00837A08" w:rsidP="002063AF">
            <w:pPr>
              <w:spacing w:line="210" w:lineRule="exact"/>
              <w:rPr>
                <w:bCs/>
                <w:sz w:val="24"/>
                <w:szCs w:val="24"/>
              </w:rPr>
            </w:pPr>
            <w:r w:rsidRPr="00433955">
              <w:rPr>
                <w:bCs/>
                <w:sz w:val="24"/>
                <w:szCs w:val="24"/>
              </w:rPr>
              <w:t>Памятник-бюст К</w:t>
            </w:r>
            <w:r w:rsidRPr="00433955">
              <w:rPr>
                <w:bCs/>
                <w:sz w:val="24"/>
                <w:szCs w:val="24"/>
              </w:rPr>
              <w:t>о</w:t>
            </w:r>
            <w:r w:rsidRPr="00433955">
              <w:rPr>
                <w:bCs/>
                <w:sz w:val="24"/>
                <w:szCs w:val="24"/>
              </w:rPr>
              <w:t>тенко Василию Дми</w:t>
            </w:r>
            <w:r w:rsidRPr="00433955">
              <w:rPr>
                <w:bCs/>
                <w:sz w:val="24"/>
                <w:szCs w:val="24"/>
              </w:rPr>
              <w:t>т</w:t>
            </w:r>
            <w:r w:rsidRPr="00433955">
              <w:rPr>
                <w:bCs/>
                <w:sz w:val="24"/>
                <w:szCs w:val="24"/>
              </w:rPr>
              <w:t>риевичу</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п.Зырянка</w:t>
            </w:r>
          </w:p>
        </w:tc>
        <w:tc>
          <w:tcPr>
            <w:tcW w:w="0" w:type="auto"/>
            <w:tcBorders>
              <w:top w:val="single" w:sz="4" w:space="0" w:color="auto"/>
              <w:left w:val="single" w:sz="4" w:space="0" w:color="auto"/>
            </w:tcBorders>
            <w:shd w:val="clear" w:color="auto" w:fill="FFFFFF"/>
            <w:vAlign w:val="center"/>
          </w:tcPr>
          <w:p w:rsidR="00837A08" w:rsidRPr="00433955" w:rsidRDefault="00837A08" w:rsidP="002063AF">
            <w:pPr>
              <w:jc w:val="center"/>
              <w:rPr>
                <w:bCs/>
                <w:sz w:val="24"/>
                <w:szCs w:val="24"/>
              </w:rPr>
            </w:pPr>
            <w:r>
              <w:rPr>
                <w:bCs/>
                <w:sz w:val="24"/>
                <w:szCs w:val="24"/>
              </w:rPr>
              <w:t>Скульптор</w:t>
            </w:r>
            <w:r w:rsidRPr="00433955">
              <w:rPr>
                <w:bCs/>
                <w:sz w:val="24"/>
                <w:szCs w:val="24"/>
              </w:rPr>
              <w:t xml:space="preserve"> П.А. Захаров, жел</w:t>
            </w:r>
            <w:r w:rsidRPr="00433955">
              <w:rPr>
                <w:bCs/>
                <w:sz w:val="24"/>
                <w:szCs w:val="24"/>
              </w:rPr>
              <w:t>е</w:t>
            </w:r>
            <w:r w:rsidRPr="00433955">
              <w:rPr>
                <w:bCs/>
                <w:sz w:val="24"/>
                <w:szCs w:val="24"/>
              </w:rPr>
              <w:t>зобетон, 1967 г</w:t>
            </w:r>
            <w:r>
              <w:rPr>
                <w:bCs/>
                <w:sz w:val="24"/>
                <w:szCs w:val="24"/>
              </w:rPr>
              <w:t>од</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spacing w:line="238" w:lineRule="exact"/>
              <w:rPr>
                <w:rStyle w:val="295pt"/>
                <w:sz w:val="24"/>
                <w:szCs w:val="24"/>
              </w:rPr>
            </w:pPr>
            <w:r>
              <w:rPr>
                <w:rStyle w:val="295pt"/>
                <w:sz w:val="24"/>
                <w:szCs w:val="24"/>
              </w:rPr>
              <w:t>Доступен</w:t>
            </w:r>
          </w:p>
        </w:tc>
      </w:tr>
      <w:tr w:rsidR="00837A08" w:rsidRPr="002B05D5" w:rsidTr="002063AF">
        <w:trPr>
          <w:trHeight w:hRule="exact" w:val="962"/>
        </w:trPr>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14</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sidRPr="002B05D5">
              <w:rPr>
                <w:rStyle w:val="295pt"/>
                <w:sz w:val="24"/>
                <w:szCs w:val="24"/>
              </w:rPr>
              <w:t>Скульптурные п</w:t>
            </w:r>
            <w:r w:rsidRPr="002B05D5">
              <w:rPr>
                <w:rStyle w:val="295pt"/>
                <w:sz w:val="24"/>
                <w:szCs w:val="24"/>
              </w:rPr>
              <w:t>а</w:t>
            </w:r>
            <w:r w:rsidRPr="002B05D5">
              <w:rPr>
                <w:rStyle w:val="295pt"/>
                <w:sz w:val="24"/>
                <w:szCs w:val="24"/>
              </w:rPr>
              <w:t>мятники</w:t>
            </w:r>
          </w:p>
        </w:tc>
        <w:tc>
          <w:tcPr>
            <w:tcW w:w="0" w:type="auto"/>
            <w:tcBorders>
              <w:top w:val="single" w:sz="4" w:space="0" w:color="auto"/>
              <w:left w:val="single" w:sz="4" w:space="0" w:color="auto"/>
            </w:tcBorders>
            <w:shd w:val="clear" w:color="auto" w:fill="FFFFFF"/>
            <w:vAlign w:val="center"/>
          </w:tcPr>
          <w:p w:rsidR="00837A08" w:rsidRPr="001039EA" w:rsidRDefault="00837A08" w:rsidP="002063AF">
            <w:pPr>
              <w:spacing w:line="210" w:lineRule="exact"/>
              <w:rPr>
                <w:sz w:val="24"/>
                <w:szCs w:val="24"/>
              </w:rPr>
            </w:pPr>
            <w:r w:rsidRPr="001039EA">
              <w:rPr>
                <w:sz w:val="24"/>
                <w:szCs w:val="24"/>
              </w:rPr>
              <w:t>Памятник – крест «За веру и отечество»</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с.Верхнеколымск</w:t>
            </w:r>
          </w:p>
        </w:tc>
        <w:tc>
          <w:tcPr>
            <w:tcW w:w="0" w:type="auto"/>
            <w:tcBorders>
              <w:top w:val="single" w:sz="4" w:space="0" w:color="auto"/>
              <w:left w:val="single" w:sz="4" w:space="0" w:color="auto"/>
            </w:tcBorders>
            <w:shd w:val="clear" w:color="auto" w:fill="FFFFFF"/>
            <w:vAlign w:val="center"/>
          </w:tcPr>
          <w:p w:rsidR="00837A08" w:rsidRDefault="00837A08" w:rsidP="002063AF">
            <w:pPr>
              <w:jc w:val="center"/>
              <w:rPr>
                <w:sz w:val="24"/>
                <w:szCs w:val="24"/>
              </w:rPr>
            </w:pPr>
            <w:r w:rsidRPr="001039EA">
              <w:rPr>
                <w:sz w:val="24"/>
                <w:szCs w:val="24"/>
              </w:rPr>
              <w:t>Дата возведения: 27.09.2007 год.  Памятный крест в честь 360-летия с.Верхнеколымск.</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spacing w:line="238" w:lineRule="exact"/>
              <w:rPr>
                <w:rStyle w:val="295pt"/>
                <w:sz w:val="24"/>
                <w:szCs w:val="24"/>
              </w:rPr>
            </w:pPr>
            <w:r>
              <w:rPr>
                <w:rStyle w:val="295pt"/>
                <w:sz w:val="24"/>
                <w:szCs w:val="24"/>
              </w:rPr>
              <w:t>Доступен</w:t>
            </w:r>
          </w:p>
        </w:tc>
      </w:tr>
      <w:tr w:rsidR="00837A08" w:rsidRPr="002B05D5" w:rsidTr="002063AF">
        <w:trPr>
          <w:trHeight w:hRule="exact" w:val="1954"/>
        </w:trPr>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15</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Археологические памятники</w:t>
            </w:r>
          </w:p>
        </w:tc>
        <w:tc>
          <w:tcPr>
            <w:tcW w:w="0" w:type="auto"/>
            <w:tcBorders>
              <w:top w:val="single" w:sz="4" w:space="0" w:color="auto"/>
              <w:left w:val="single" w:sz="4" w:space="0" w:color="auto"/>
            </w:tcBorders>
            <w:shd w:val="clear" w:color="auto" w:fill="FFFFFF"/>
            <w:vAlign w:val="center"/>
          </w:tcPr>
          <w:p w:rsidR="00837A08" w:rsidRPr="001039EA" w:rsidRDefault="00837A08" w:rsidP="002063AF">
            <w:pPr>
              <w:spacing w:line="210" w:lineRule="exact"/>
              <w:rPr>
                <w:sz w:val="24"/>
                <w:szCs w:val="24"/>
              </w:rPr>
            </w:pPr>
            <w:r w:rsidRPr="00433955">
              <w:rPr>
                <w:bCs/>
                <w:sz w:val="24"/>
                <w:szCs w:val="24"/>
              </w:rPr>
              <w:t>стоянка Зырянка (н</w:t>
            </w:r>
            <w:r w:rsidRPr="00433955">
              <w:rPr>
                <w:bCs/>
                <w:sz w:val="24"/>
                <w:szCs w:val="24"/>
              </w:rPr>
              <w:t>е</w:t>
            </w:r>
            <w:r w:rsidRPr="00433955">
              <w:rPr>
                <w:bCs/>
                <w:sz w:val="24"/>
                <w:szCs w:val="24"/>
              </w:rPr>
              <w:t>олит)</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sidRPr="00433955">
              <w:rPr>
                <w:bCs/>
                <w:sz w:val="24"/>
                <w:szCs w:val="24"/>
              </w:rPr>
              <w:t>левый берег р. Колыма, в районе пос. Зырянка</w:t>
            </w:r>
          </w:p>
        </w:tc>
        <w:tc>
          <w:tcPr>
            <w:tcW w:w="0" w:type="auto"/>
            <w:tcBorders>
              <w:top w:val="single" w:sz="4" w:space="0" w:color="auto"/>
              <w:left w:val="single" w:sz="4" w:space="0" w:color="auto"/>
            </w:tcBorders>
            <w:shd w:val="clear" w:color="auto" w:fill="FFFFFF"/>
            <w:vAlign w:val="center"/>
          </w:tcPr>
          <w:p w:rsidR="00837A08" w:rsidRPr="00433955" w:rsidRDefault="00837A08" w:rsidP="002063AF">
            <w:pPr>
              <w:jc w:val="center"/>
              <w:rPr>
                <w:bCs/>
                <w:sz w:val="24"/>
                <w:szCs w:val="24"/>
              </w:rPr>
            </w:pPr>
            <w:r w:rsidRPr="00433955">
              <w:rPr>
                <w:bCs/>
                <w:sz w:val="24"/>
                <w:szCs w:val="24"/>
              </w:rPr>
              <w:t xml:space="preserve">Распоряжением Правительства РС (Я) от 24.04.2008 </w:t>
            </w:r>
            <w:r>
              <w:rPr>
                <w:bCs/>
                <w:sz w:val="24"/>
                <w:szCs w:val="24"/>
              </w:rPr>
              <w:t xml:space="preserve">года </w:t>
            </w:r>
            <w:r w:rsidRPr="00433955">
              <w:rPr>
                <w:bCs/>
                <w:sz w:val="24"/>
                <w:szCs w:val="24"/>
              </w:rPr>
              <w:t xml:space="preserve">№ 402-р утверждены </w:t>
            </w:r>
            <w:r>
              <w:rPr>
                <w:bCs/>
                <w:sz w:val="24"/>
                <w:szCs w:val="24"/>
              </w:rPr>
              <w:t>о</w:t>
            </w:r>
            <w:r w:rsidRPr="00433955">
              <w:rPr>
                <w:bCs/>
                <w:sz w:val="24"/>
                <w:szCs w:val="24"/>
              </w:rPr>
              <w:t>бъекты культу</w:t>
            </w:r>
            <w:r w:rsidRPr="00433955">
              <w:rPr>
                <w:bCs/>
                <w:sz w:val="24"/>
                <w:szCs w:val="24"/>
              </w:rPr>
              <w:t>р</w:t>
            </w:r>
            <w:r w:rsidRPr="00433955">
              <w:rPr>
                <w:bCs/>
                <w:sz w:val="24"/>
                <w:szCs w:val="24"/>
              </w:rPr>
              <w:t>ного наследия – выявленные н</w:t>
            </w:r>
            <w:r w:rsidRPr="00433955">
              <w:rPr>
                <w:bCs/>
                <w:sz w:val="24"/>
                <w:szCs w:val="24"/>
              </w:rPr>
              <w:t>е</w:t>
            </w:r>
            <w:r w:rsidRPr="00433955">
              <w:rPr>
                <w:bCs/>
                <w:sz w:val="24"/>
                <w:szCs w:val="24"/>
              </w:rPr>
              <w:t>движимые памятники истории и к</w:t>
            </w:r>
            <w:r>
              <w:rPr>
                <w:bCs/>
                <w:sz w:val="24"/>
                <w:szCs w:val="24"/>
              </w:rPr>
              <w:t>ультуры по разделу «Археол</w:t>
            </w:r>
            <w:r>
              <w:rPr>
                <w:bCs/>
                <w:sz w:val="24"/>
                <w:szCs w:val="24"/>
              </w:rPr>
              <w:t>о</w:t>
            </w:r>
            <w:r>
              <w:rPr>
                <w:bCs/>
                <w:sz w:val="24"/>
                <w:szCs w:val="24"/>
              </w:rPr>
              <w:t>гия»</w:t>
            </w:r>
          </w:p>
          <w:p w:rsidR="00837A08" w:rsidRPr="001039EA" w:rsidRDefault="00837A08" w:rsidP="002063AF">
            <w:pPr>
              <w:jc w:val="center"/>
              <w:rPr>
                <w:sz w:val="24"/>
                <w:szCs w:val="24"/>
              </w:rPr>
            </w:pP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spacing w:line="238" w:lineRule="exact"/>
              <w:rPr>
                <w:rStyle w:val="295pt"/>
                <w:sz w:val="24"/>
                <w:szCs w:val="24"/>
              </w:rPr>
            </w:pPr>
            <w:r>
              <w:rPr>
                <w:rStyle w:val="295pt"/>
                <w:sz w:val="24"/>
                <w:szCs w:val="24"/>
              </w:rPr>
              <w:t>Труднодоступный</w:t>
            </w:r>
          </w:p>
        </w:tc>
      </w:tr>
      <w:tr w:rsidR="00837A08" w:rsidRPr="002B05D5" w:rsidTr="002063AF">
        <w:trPr>
          <w:trHeight w:hRule="exact" w:val="2027"/>
        </w:trPr>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16</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Археологические памятники</w:t>
            </w:r>
          </w:p>
        </w:tc>
        <w:tc>
          <w:tcPr>
            <w:tcW w:w="0" w:type="auto"/>
            <w:tcBorders>
              <w:top w:val="single" w:sz="4" w:space="0" w:color="auto"/>
              <w:left w:val="single" w:sz="4" w:space="0" w:color="auto"/>
            </w:tcBorders>
            <w:shd w:val="clear" w:color="auto" w:fill="FFFFFF"/>
            <w:vAlign w:val="center"/>
          </w:tcPr>
          <w:p w:rsidR="00837A08" w:rsidRPr="001039EA" w:rsidRDefault="00837A08" w:rsidP="002063AF">
            <w:pPr>
              <w:spacing w:line="210" w:lineRule="exact"/>
              <w:rPr>
                <w:sz w:val="24"/>
                <w:szCs w:val="24"/>
              </w:rPr>
            </w:pPr>
            <w:r w:rsidRPr="00433955">
              <w:rPr>
                <w:bCs/>
                <w:sz w:val="24"/>
                <w:szCs w:val="24"/>
              </w:rPr>
              <w:t>стоянка Слезовка (н</w:t>
            </w:r>
            <w:r w:rsidRPr="00433955">
              <w:rPr>
                <w:bCs/>
                <w:sz w:val="24"/>
                <w:szCs w:val="24"/>
              </w:rPr>
              <w:t>е</w:t>
            </w:r>
            <w:r w:rsidRPr="00433955">
              <w:rPr>
                <w:bCs/>
                <w:sz w:val="24"/>
                <w:szCs w:val="24"/>
              </w:rPr>
              <w:t>олит)</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sidRPr="00433955">
              <w:rPr>
                <w:bCs/>
                <w:sz w:val="24"/>
                <w:szCs w:val="24"/>
              </w:rPr>
              <w:t>левый берег р. Колыма, в 2,5 км выше по течению от протоки р. Слезовки</w:t>
            </w:r>
          </w:p>
        </w:tc>
        <w:tc>
          <w:tcPr>
            <w:tcW w:w="0" w:type="auto"/>
            <w:tcBorders>
              <w:top w:val="single" w:sz="4" w:space="0" w:color="auto"/>
              <w:left w:val="single" w:sz="4" w:space="0" w:color="auto"/>
            </w:tcBorders>
            <w:shd w:val="clear" w:color="auto" w:fill="FFFFFF"/>
            <w:vAlign w:val="center"/>
          </w:tcPr>
          <w:p w:rsidR="00837A08" w:rsidRPr="00433955" w:rsidRDefault="00837A08" w:rsidP="002063AF">
            <w:pPr>
              <w:jc w:val="center"/>
              <w:rPr>
                <w:bCs/>
                <w:sz w:val="24"/>
                <w:szCs w:val="24"/>
              </w:rPr>
            </w:pPr>
            <w:r w:rsidRPr="00433955">
              <w:rPr>
                <w:bCs/>
                <w:sz w:val="24"/>
                <w:szCs w:val="24"/>
              </w:rPr>
              <w:t xml:space="preserve">Распоряжением Правительства РС (Я) от 24.04.2008 </w:t>
            </w:r>
            <w:r>
              <w:rPr>
                <w:bCs/>
                <w:sz w:val="24"/>
                <w:szCs w:val="24"/>
              </w:rPr>
              <w:t xml:space="preserve">года </w:t>
            </w:r>
            <w:r w:rsidRPr="00433955">
              <w:rPr>
                <w:bCs/>
                <w:sz w:val="24"/>
                <w:szCs w:val="24"/>
              </w:rPr>
              <w:t xml:space="preserve">№ 402-р утверждены </w:t>
            </w:r>
            <w:r>
              <w:rPr>
                <w:bCs/>
                <w:sz w:val="24"/>
                <w:szCs w:val="24"/>
              </w:rPr>
              <w:t>о</w:t>
            </w:r>
            <w:r w:rsidRPr="00433955">
              <w:rPr>
                <w:bCs/>
                <w:sz w:val="24"/>
                <w:szCs w:val="24"/>
              </w:rPr>
              <w:t>бъекты культу</w:t>
            </w:r>
            <w:r w:rsidRPr="00433955">
              <w:rPr>
                <w:bCs/>
                <w:sz w:val="24"/>
                <w:szCs w:val="24"/>
              </w:rPr>
              <w:t>р</w:t>
            </w:r>
            <w:r w:rsidRPr="00433955">
              <w:rPr>
                <w:bCs/>
                <w:sz w:val="24"/>
                <w:szCs w:val="24"/>
              </w:rPr>
              <w:t>ного наследия – выявленные н</w:t>
            </w:r>
            <w:r w:rsidRPr="00433955">
              <w:rPr>
                <w:bCs/>
                <w:sz w:val="24"/>
                <w:szCs w:val="24"/>
              </w:rPr>
              <w:t>е</w:t>
            </w:r>
            <w:r w:rsidRPr="00433955">
              <w:rPr>
                <w:bCs/>
                <w:sz w:val="24"/>
                <w:szCs w:val="24"/>
              </w:rPr>
              <w:t>движимые памятники истории и к</w:t>
            </w:r>
            <w:r>
              <w:rPr>
                <w:bCs/>
                <w:sz w:val="24"/>
                <w:szCs w:val="24"/>
              </w:rPr>
              <w:t>ультуры по разделу «Археол</w:t>
            </w:r>
            <w:r>
              <w:rPr>
                <w:bCs/>
                <w:sz w:val="24"/>
                <w:szCs w:val="24"/>
              </w:rPr>
              <w:t>о</w:t>
            </w:r>
            <w:r>
              <w:rPr>
                <w:bCs/>
                <w:sz w:val="24"/>
                <w:szCs w:val="24"/>
              </w:rPr>
              <w:t>гия»</w:t>
            </w:r>
          </w:p>
          <w:p w:rsidR="00837A08" w:rsidRPr="001039EA" w:rsidRDefault="00837A08" w:rsidP="002063AF">
            <w:pPr>
              <w:jc w:val="center"/>
              <w:rPr>
                <w:sz w:val="24"/>
                <w:szCs w:val="24"/>
              </w:rPr>
            </w:pP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spacing w:line="238" w:lineRule="exact"/>
              <w:rPr>
                <w:rStyle w:val="295pt"/>
                <w:sz w:val="24"/>
                <w:szCs w:val="24"/>
              </w:rPr>
            </w:pPr>
            <w:r>
              <w:rPr>
                <w:rStyle w:val="295pt"/>
                <w:sz w:val="24"/>
                <w:szCs w:val="24"/>
              </w:rPr>
              <w:t>Труднодоступный</w:t>
            </w:r>
          </w:p>
        </w:tc>
      </w:tr>
      <w:tr w:rsidR="00837A08" w:rsidRPr="002B05D5" w:rsidTr="002063AF">
        <w:trPr>
          <w:trHeight w:hRule="exact" w:val="2027"/>
        </w:trPr>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17</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rStyle w:val="295pt"/>
                <w:sz w:val="24"/>
                <w:szCs w:val="24"/>
              </w:rPr>
            </w:pPr>
            <w:r>
              <w:rPr>
                <w:rStyle w:val="295pt"/>
                <w:sz w:val="24"/>
                <w:szCs w:val="24"/>
              </w:rPr>
              <w:t>Археологические памятники</w:t>
            </w:r>
          </w:p>
        </w:tc>
        <w:tc>
          <w:tcPr>
            <w:tcW w:w="0" w:type="auto"/>
            <w:tcBorders>
              <w:top w:val="single" w:sz="4" w:space="0" w:color="auto"/>
              <w:left w:val="single" w:sz="4" w:space="0" w:color="auto"/>
            </w:tcBorders>
            <w:shd w:val="clear" w:color="auto" w:fill="FFFFFF"/>
            <w:vAlign w:val="center"/>
          </w:tcPr>
          <w:p w:rsidR="00837A08" w:rsidRPr="001039EA" w:rsidRDefault="00837A08" w:rsidP="002063AF">
            <w:pPr>
              <w:spacing w:line="210" w:lineRule="exact"/>
              <w:rPr>
                <w:sz w:val="24"/>
                <w:szCs w:val="24"/>
              </w:rPr>
            </w:pPr>
            <w:r>
              <w:rPr>
                <w:bCs/>
                <w:sz w:val="24"/>
                <w:szCs w:val="24"/>
              </w:rPr>
              <w:t>стоянка Седедема (н</w:t>
            </w:r>
            <w:r>
              <w:rPr>
                <w:bCs/>
                <w:sz w:val="24"/>
                <w:szCs w:val="24"/>
              </w:rPr>
              <w:t>е</w:t>
            </w:r>
            <w:r>
              <w:rPr>
                <w:bCs/>
                <w:sz w:val="24"/>
                <w:szCs w:val="24"/>
              </w:rPr>
              <w:t>олит)</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sidRPr="00433955">
              <w:rPr>
                <w:bCs/>
                <w:sz w:val="24"/>
                <w:szCs w:val="24"/>
              </w:rPr>
              <w:t>правый коренной берег р. Колыма, в 5,5 км ниже устья р. Седедема</w:t>
            </w:r>
          </w:p>
        </w:tc>
        <w:tc>
          <w:tcPr>
            <w:tcW w:w="0" w:type="auto"/>
            <w:tcBorders>
              <w:top w:val="single" w:sz="4" w:space="0" w:color="auto"/>
              <w:left w:val="single" w:sz="4" w:space="0" w:color="auto"/>
            </w:tcBorders>
            <w:shd w:val="clear" w:color="auto" w:fill="FFFFFF"/>
            <w:vAlign w:val="center"/>
          </w:tcPr>
          <w:p w:rsidR="00837A08" w:rsidRPr="00433955" w:rsidRDefault="00837A08" w:rsidP="002063AF">
            <w:pPr>
              <w:jc w:val="center"/>
              <w:rPr>
                <w:bCs/>
                <w:sz w:val="24"/>
                <w:szCs w:val="24"/>
              </w:rPr>
            </w:pPr>
            <w:r w:rsidRPr="00433955">
              <w:rPr>
                <w:bCs/>
                <w:sz w:val="24"/>
                <w:szCs w:val="24"/>
              </w:rPr>
              <w:t xml:space="preserve">Распоряжением Правительства РС (Я) от 24.04.2008 </w:t>
            </w:r>
            <w:r>
              <w:rPr>
                <w:bCs/>
                <w:sz w:val="24"/>
                <w:szCs w:val="24"/>
              </w:rPr>
              <w:t xml:space="preserve">года </w:t>
            </w:r>
            <w:r w:rsidRPr="00433955">
              <w:rPr>
                <w:bCs/>
                <w:sz w:val="24"/>
                <w:szCs w:val="24"/>
              </w:rPr>
              <w:t xml:space="preserve">№ 402-р утверждены </w:t>
            </w:r>
            <w:r>
              <w:rPr>
                <w:bCs/>
                <w:sz w:val="24"/>
                <w:szCs w:val="24"/>
              </w:rPr>
              <w:t>о</w:t>
            </w:r>
            <w:r w:rsidRPr="00433955">
              <w:rPr>
                <w:bCs/>
                <w:sz w:val="24"/>
                <w:szCs w:val="24"/>
              </w:rPr>
              <w:t>бъекты культу</w:t>
            </w:r>
            <w:r w:rsidRPr="00433955">
              <w:rPr>
                <w:bCs/>
                <w:sz w:val="24"/>
                <w:szCs w:val="24"/>
              </w:rPr>
              <w:t>р</w:t>
            </w:r>
            <w:r w:rsidRPr="00433955">
              <w:rPr>
                <w:bCs/>
                <w:sz w:val="24"/>
                <w:szCs w:val="24"/>
              </w:rPr>
              <w:t>ного наследия – выявленные н</w:t>
            </w:r>
            <w:r w:rsidRPr="00433955">
              <w:rPr>
                <w:bCs/>
                <w:sz w:val="24"/>
                <w:szCs w:val="24"/>
              </w:rPr>
              <w:t>е</w:t>
            </w:r>
            <w:r w:rsidRPr="00433955">
              <w:rPr>
                <w:bCs/>
                <w:sz w:val="24"/>
                <w:szCs w:val="24"/>
              </w:rPr>
              <w:t>движимые памятники истории и к</w:t>
            </w:r>
            <w:r>
              <w:rPr>
                <w:bCs/>
                <w:sz w:val="24"/>
                <w:szCs w:val="24"/>
              </w:rPr>
              <w:t>ультуры по разделу «Археол</w:t>
            </w:r>
            <w:r>
              <w:rPr>
                <w:bCs/>
                <w:sz w:val="24"/>
                <w:szCs w:val="24"/>
              </w:rPr>
              <w:t>о</w:t>
            </w:r>
            <w:r>
              <w:rPr>
                <w:bCs/>
                <w:sz w:val="24"/>
                <w:szCs w:val="24"/>
              </w:rPr>
              <w:t>гия»</w:t>
            </w:r>
          </w:p>
          <w:p w:rsidR="00837A08" w:rsidRPr="001039EA" w:rsidRDefault="00837A08" w:rsidP="002063AF">
            <w:pPr>
              <w:jc w:val="center"/>
              <w:rPr>
                <w:sz w:val="24"/>
                <w:szCs w:val="24"/>
              </w:rPr>
            </w:pP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spacing w:line="238" w:lineRule="exact"/>
              <w:rPr>
                <w:rStyle w:val="295pt"/>
                <w:sz w:val="24"/>
                <w:szCs w:val="24"/>
              </w:rPr>
            </w:pPr>
            <w:r>
              <w:rPr>
                <w:rStyle w:val="295pt"/>
                <w:sz w:val="24"/>
                <w:szCs w:val="24"/>
              </w:rPr>
              <w:t>Труднодоступный</w:t>
            </w:r>
          </w:p>
        </w:tc>
      </w:tr>
      <w:tr w:rsidR="00837A08" w:rsidRPr="002B05D5" w:rsidTr="002063AF">
        <w:trPr>
          <w:trHeight w:hRule="exact" w:val="2027"/>
        </w:trPr>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lastRenderedPageBreak/>
              <w:t>18</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Археологические памятники</w:t>
            </w: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bCs/>
                <w:sz w:val="24"/>
                <w:szCs w:val="24"/>
              </w:rPr>
            </w:pPr>
            <w:r w:rsidRPr="00433955">
              <w:rPr>
                <w:bCs/>
                <w:sz w:val="24"/>
                <w:szCs w:val="24"/>
              </w:rPr>
              <w:t>стоянка Гороховская (неолит)</w:t>
            </w:r>
          </w:p>
        </w:tc>
        <w:tc>
          <w:tcPr>
            <w:tcW w:w="0" w:type="auto"/>
            <w:tcBorders>
              <w:top w:val="single" w:sz="4" w:space="0" w:color="auto"/>
              <w:left w:val="single" w:sz="4" w:space="0" w:color="auto"/>
            </w:tcBorders>
            <w:shd w:val="clear" w:color="auto" w:fill="FFFFFF"/>
            <w:vAlign w:val="center"/>
          </w:tcPr>
          <w:p w:rsidR="00837A08" w:rsidRPr="00433955" w:rsidRDefault="00837A08" w:rsidP="002063AF">
            <w:pPr>
              <w:spacing w:line="210" w:lineRule="exact"/>
              <w:rPr>
                <w:bCs/>
                <w:sz w:val="24"/>
                <w:szCs w:val="24"/>
              </w:rPr>
            </w:pPr>
            <w:r w:rsidRPr="00433955">
              <w:rPr>
                <w:bCs/>
                <w:sz w:val="24"/>
                <w:szCs w:val="24"/>
              </w:rPr>
              <w:t>правый коренной берег р. Колыма, в 200 м от ее современного уреза н</w:t>
            </w:r>
            <w:r w:rsidRPr="00433955">
              <w:rPr>
                <w:bCs/>
                <w:sz w:val="24"/>
                <w:szCs w:val="24"/>
              </w:rPr>
              <w:t>а</w:t>
            </w:r>
            <w:r w:rsidRPr="00433955">
              <w:rPr>
                <w:bCs/>
                <w:sz w:val="24"/>
                <w:szCs w:val="24"/>
              </w:rPr>
              <w:t>против переката Гор</w:t>
            </w:r>
            <w:r w:rsidRPr="00433955">
              <w:rPr>
                <w:bCs/>
                <w:sz w:val="24"/>
                <w:szCs w:val="24"/>
              </w:rPr>
              <w:t>о</w:t>
            </w:r>
            <w:r w:rsidRPr="00433955">
              <w:rPr>
                <w:bCs/>
                <w:sz w:val="24"/>
                <w:szCs w:val="24"/>
              </w:rPr>
              <w:t>ховский</w:t>
            </w:r>
          </w:p>
        </w:tc>
        <w:tc>
          <w:tcPr>
            <w:tcW w:w="0" w:type="auto"/>
            <w:tcBorders>
              <w:top w:val="single" w:sz="4" w:space="0" w:color="auto"/>
              <w:left w:val="single" w:sz="4" w:space="0" w:color="auto"/>
            </w:tcBorders>
            <w:shd w:val="clear" w:color="auto" w:fill="FFFFFF"/>
            <w:vAlign w:val="center"/>
          </w:tcPr>
          <w:p w:rsidR="00837A08" w:rsidRPr="00433955" w:rsidRDefault="00837A08" w:rsidP="002063AF">
            <w:pPr>
              <w:jc w:val="center"/>
              <w:rPr>
                <w:bCs/>
                <w:sz w:val="24"/>
                <w:szCs w:val="24"/>
              </w:rPr>
            </w:pPr>
            <w:r w:rsidRPr="00433955">
              <w:rPr>
                <w:bCs/>
                <w:sz w:val="24"/>
                <w:szCs w:val="24"/>
              </w:rPr>
              <w:t xml:space="preserve">Распоряжением Правительства РС (Я) от 24.04.2008 </w:t>
            </w:r>
            <w:r>
              <w:rPr>
                <w:bCs/>
                <w:sz w:val="24"/>
                <w:szCs w:val="24"/>
              </w:rPr>
              <w:t xml:space="preserve">года </w:t>
            </w:r>
            <w:r w:rsidRPr="00433955">
              <w:rPr>
                <w:bCs/>
                <w:sz w:val="24"/>
                <w:szCs w:val="24"/>
              </w:rPr>
              <w:t xml:space="preserve">№ 402-р утверждены </w:t>
            </w:r>
            <w:r>
              <w:rPr>
                <w:bCs/>
                <w:sz w:val="24"/>
                <w:szCs w:val="24"/>
              </w:rPr>
              <w:t>о</w:t>
            </w:r>
            <w:r w:rsidRPr="00433955">
              <w:rPr>
                <w:bCs/>
                <w:sz w:val="24"/>
                <w:szCs w:val="24"/>
              </w:rPr>
              <w:t>бъекты культу</w:t>
            </w:r>
            <w:r w:rsidRPr="00433955">
              <w:rPr>
                <w:bCs/>
                <w:sz w:val="24"/>
                <w:szCs w:val="24"/>
              </w:rPr>
              <w:t>р</w:t>
            </w:r>
            <w:r w:rsidRPr="00433955">
              <w:rPr>
                <w:bCs/>
                <w:sz w:val="24"/>
                <w:szCs w:val="24"/>
              </w:rPr>
              <w:t>ного наследия – выявленные н</w:t>
            </w:r>
            <w:r w:rsidRPr="00433955">
              <w:rPr>
                <w:bCs/>
                <w:sz w:val="24"/>
                <w:szCs w:val="24"/>
              </w:rPr>
              <w:t>е</w:t>
            </w:r>
            <w:r w:rsidRPr="00433955">
              <w:rPr>
                <w:bCs/>
                <w:sz w:val="24"/>
                <w:szCs w:val="24"/>
              </w:rPr>
              <w:t>движимые памятники истории и к</w:t>
            </w:r>
            <w:r>
              <w:rPr>
                <w:bCs/>
                <w:sz w:val="24"/>
                <w:szCs w:val="24"/>
              </w:rPr>
              <w:t>ультуры по разделу «Археол</w:t>
            </w:r>
            <w:r>
              <w:rPr>
                <w:bCs/>
                <w:sz w:val="24"/>
                <w:szCs w:val="24"/>
              </w:rPr>
              <w:t>о</w:t>
            </w:r>
            <w:r>
              <w:rPr>
                <w:bCs/>
                <w:sz w:val="24"/>
                <w:szCs w:val="24"/>
              </w:rPr>
              <w:t>гия»</w:t>
            </w:r>
          </w:p>
          <w:p w:rsidR="00837A08" w:rsidRPr="00433955" w:rsidRDefault="00837A08" w:rsidP="002063AF">
            <w:pPr>
              <w:jc w:val="center"/>
              <w:rPr>
                <w:bCs/>
                <w:sz w:val="24"/>
                <w:szCs w:val="24"/>
              </w:rPr>
            </w:pPr>
          </w:p>
        </w:tc>
        <w:tc>
          <w:tcPr>
            <w:tcW w:w="0" w:type="auto"/>
            <w:tcBorders>
              <w:top w:val="single" w:sz="4" w:space="0" w:color="auto"/>
              <w:left w:val="single" w:sz="4" w:space="0" w:color="auto"/>
            </w:tcBorders>
            <w:shd w:val="clear" w:color="auto" w:fill="FFFFFF"/>
            <w:vAlign w:val="center"/>
          </w:tcPr>
          <w:p w:rsidR="00837A08" w:rsidRDefault="00837A08" w:rsidP="002063AF">
            <w:pPr>
              <w:spacing w:line="210" w:lineRule="exact"/>
              <w:rPr>
                <w:rStyle w:val="295pt"/>
                <w:sz w:val="24"/>
                <w:szCs w:val="24"/>
              </w:rPr>
            </w:pPr>
            <w:r>
              <w:rPr>
                <w:rStyle w:val="29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837A08" w:rsidRDefault="00837A08" w:rsidP="002063AF">
            <w:pPr>
              <w:spacing w:line="238" w:lineRule="exact"/>
              <w:rPr>
                <w:rStyle w:val="295pt"/>
                <w:sz w:val="24"/>
                <w:szCs w:val="24"/>
              </w:rPr>
            </w:pPr>
            <w:r>
              <w:rPr>
                <w:rStyle w:val="295pt"/>
                <w:sz w:val="24"/>
                <w:szCs w:val="24"/>
              </w:rPr>
              <w:t>Труднодоступный</w:t>
            </w:r>
          </w:p>
        </w:tc>
      </w:tr>
      <w:tr w:rsidR="00837A08" w:rsidRPr="002B05D5" w:rsidTr="002063AF">
        <w:trPr>
          <w:trHeight w:hRule="exact" w:val="497"/>
        </w:trPr>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rStyle w:val="295pt"/>
                <w:sz w:val="24"/>
                <w:szCs w:val="24"/>
              </w:rPr>
              <w:t>19</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Арт-объекты</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sz w:val="24"/>
                <w:szCs w:val="24"/>
              </w:rPr>
              <w:t>-</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sz w:val="24"/>
                <w:szCs w:val="24"/>
              </w:rPr>
              <w:t>-</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sz w:val="24"/>
                <w:szCs w:val="24"/>
              </w:rPr>
              <w:t>-</w:t>
            </w:r>
          </w:p>
        </w:tc>
        <w:tc>
          <w:tcPr>
            <w:tcW w:w="0" w:type="auto"/>
            <w:tcBorders>
              <w:top w:val="single" w:sz="4" w:space="0" w:color="auto"/>
              <w:left w:val="single" w:sz="4" w:space="0" w:color="auto"/>
            </w:tcBorders>
            <w:shd w:val="clear" w:color="auto" w:fill="FFFFFF"/>
            <w:vAlign w:val="center"/>
          </w:tcPr>
          <w:p w:rsidR="00837A08" w:rsidRPr="002B05D5" w:rsidRDefault="00837A08" w:rsidP="002063AF">
            <w:pPr>
              <w:spacing w:line="210" w:lineRule="exact"/>
              <w:rPr>
                <w:sz w:val="24"/>
                <w:szCs w:val="24"/>
              </w:rPr>
            </w:pPr>
            <w:r>
              <w:rPr>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837A08" w:rsidRPr="002B05D5" w:rsidRDefault="00837A08" w:rsidP="002063AF">
            <w:pPr>
              <w:spacing w:line="241" w:lineRule="exact"/>
              <w:rPr>
                <w:sz w:val="24"/>
                <w:szCs w:val="24"/>
              </w:rPr>
            </w:pPr>
            <w:r>
              <w:rPr>
                <w:sz w:val="24"/>
                <w:szCs w:val="24"/>
              </w:rPr>
              <w:t>-</w:t>
            </w:r>
          </w:p>
        </w:tc>
      </w:tr>
      <w:tr w:rsidR="00837A08" w:rsidRPr="002B05D5" w:rsidTr="002063AF">
        <w:trPr>
          <w:trHeight w:hRule="exact" w:val="719"/>
        </w:trPr>
        <w:tc>
          <w:tcPr>
            <w:tcW w:w="0" w:type="auto"/>
            <w:tcBorders>
              <w:top w:val="single" w:sz="4" w:space="0" w:color="auto"/>
              <w:left w:val="single" w:sz="4" w:space="0" w:color="auto"/>
              <w:bottom w:val="single" w:sz="4" w:space="0" w:color="auto"/>
            </w:tcBorders>
            <w:shd w:val="clear" w:color="auto" w:fill="FFFFFF"/>
            <w:vAlign w:val="center"/>
          </w:tcPr>
          <w:p w:rsidR="00837A08" w:rsidRPr="002B05D5" w:rsidRDefault="00837A08" w:rsidP="002063AF">
            <w:pPr>
              <w:spacing w:line="210" w:lineRule="exact"/>
              <w:rPr>
                <w:sz w:val="24"/>
                <w:szCs w:val="24"/>
              </w:rPr>
            </w:pPr>
            <w:r>
              <w:rPr>
                <w:rStyle w:val="295pt"/>
                <w:sz w:val="24"/>
                <w:szCs w:val="24"/>
              </w:rPr>
              <w:t>20</w:t>
            </w:r>
          </w:p>
        </w:tc>
        <w:tc>
          <w:tcPr>
            <w:tcW w:w="0" w:type="auto"/>
            <w:tcBorders>
              <w:top w:val="single" w:sz="4" w:space="0" w:color="auto"/>
              <w:left w:val="single" w:sz="4" w:space="0" w:color="auto"/>
              <w:bottom w:val="single" w:sz="4" w:space="0" w:color="auto"/>
            </w:tcBorders>
            <w:shd w:val="clear" w:color="auto" w:fill="FFFFFF"/>
            <w:vAlign w:val="center"/>
          </w:tcPr>
          <w:p w:rsidR="00837A08" w:rsidRPr="002B05D5" w:rsidRDefault="00837A08" w:rsidP="002063AF">
            <w:pPr>
              <w:spacing w:line="210" w:lineRule="exact"/>
              <w:rPr>
                <w:sz w:val="24"/>
                <w:szCs w:val="24"/>
              </w:rPr>
            </w:pPr>
            <w:r w:rsidRPr="002B05D5">
              <w:rPr>
                <w:rStyle w:val="295pt"/>
                <w:sz w:val="24"/>
                <w:szCs w:val="24"/>
              </w:rPr>
              <w:t>Историко-архитектурные комплексы</w:t>
            </w:r>
          </w:p>
        </w:tc>
        <w:tc>
          <w:tcPr>
            <w:tcW w:w="0" w:type="auto"/>
            <w:tcBorders>
              <w:top w:val="single" w:sz="4" w:space="0" w:color="auto"/>
              <w:left w:val="single" w:sz="4" w:space="0" w:color="auto"/>
              <w:bottom w:val="single" w:sz="4" w:space="0" w:color="auto"/>
            </w:tcBorders>
            <w:shd w:val="clear" w:color="auto" w:fill="FFFFFF"/>
            <w:vAlign w:val="center"/>
          </w:tcPr>
          <w:p w:rsidR="00837A08" w:rsidRPr="002B05D5" w:rsidRDefault="00837A08" w:rsidP="002063AF">
            <w:pPr>
              <w:spacing w:line="210" w:lineRule="exact"/>
              <w:rPr>
                <w:sz w:val="24"/>
                <w:szCs w:val="24"/>
              </w:rPr>
            </w:pPr>
            <w:r>
              <w:rPr>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rsidR="00837A08" w:rsidRPr="002B05D5" w:rsidRDefault="00837A08" w:rsidP="002063AF">
            <w:pPr>
              <w:spacing w:line="210" w:lineRule="exact"/>
              <w:rPr>
                <w:sz w:val="24"/>
                <w:szCs w:val="24"/>
              </w:rPr>
            </w:pPr>
            <w:r>
              <w:rPr>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rsidR="00837A08" w:rsidRPr="002B05D5" w:rsidRDefault="00837A08" w:rsidP="002063AF">
            <w:pPr>
              <w:spacing w:line="210" w:lineRule="exact"/>
              <w:rPr>
                <w:sz w:val="24"/>
                <w:szCs w:val="24"/>
              </w:rPr>
            </w:pPr>
            <w:r>
              <w:rPr>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rsidR="00837A08" w:rsidRPr="002B05D5" w:rsidRDefault="00837A08" w:rsidP="002063AF">
            <w:pPr>
              <w:spacing w:line="210" w:lineRule="exact"/>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37A08" w:rsidRPr="002B05D5" w:rsidRDefault="00837A08" w:rsidP="002063AF">
            <w:pPr>
              <w:spacing w:line="241" w:lineRule="exact"/>
              <w:rPr>
                <w:sz w:val="24"/>
                <w:szCs w:val="24"/>
              </w:rPr>
            </w:pPr>
            <w:r>
              <w:rPr>
                <w:sz w:val="24"/>
                <w:szCs w:val="24"/>
              </w:rPr>
              <w:t>-</w:t>
            </w:r>
          </w:p>
        </w:tc>
      </w:tr>
    </w:tbl>
    <w:p w:rsidR="00837A08" w:rsidRDefault="00837A08" w:rsidP="00837A08">
      <w:pPr>
        <w:rPr>
          <w:sz w:val="24"/>
          <w:szCs w:val="24"/>
        </w:rPr>
      </w:pPr>
    </w:p>
    <w:p w:rsidR="00837A08" w:rsidRDefault="00837A08" w:rsidP="00837A08">
      <w:pPr>
        <w:rPr>
          <w:sz w:val="24"/>
          <w:szCs w:val="24"/>
        </w:rPr>
      </w:pPr>
    </w:p>
    <w:p w:rsidR="00837A08" w:rsidRDefault="00837A08" w:rsidP="00837A08">
      <w:pPr>
        <w:rPr>
          <w:sz w:val="24"/>
          <w:szCs w:val="24"/>
        </w:rPr>
      </w:pPr>
    </w:p>
    <w:p w:rsidR="00837A08" w:rsidRDefault="00837A08" w:rsidP="00837A08">
      <w:pPr>
        <w:rPr>
          <w:sz w:val="24"/>
          <w:szCs w:val="24"/>
        </w:rPr>
      </w:pPr>
    </w:p>
    <w:p w:rsidR="005E3A2A" w:rsidRDefault="005E3A2A"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Default="00837A08" w:rsidP="0003569B">
      <w:pPr>
        <w:pStyle w:val="ConsPlusNormal"/>
        <w:ind w:firstLine="0"/>
        <w:jc w:val="both"/>
      </w:pPr>
    </w:p>
    <w:p w:rsidR="00837A08" w:rsidRPr="008A0959" w:rsidRDefault="00837A08" w:rsidP="00837A08">
      <w:pPr>
        <w:jc w:val="right"/>
      </w:pPr>
      <w:r>
        <w:rPr>
          <w:noProof/>
        </w:rPr>
        <w:lastRenderedPageBreak/>
        <w:drawing>
          <wp:anchor distT="0" distB="0" distL="114300" distR="114300" simplePos="0" relativeHeight="251659776" behindDoc="1" locked="0" layoutInCell="1" allowOverlap="1">
            <wp:simplePos x="0" y="0"/>
            <wp:positionH relativeFrom="column">
              <wp:posOffset>1183640</wp:posOffset>
            </wp:positionH>
            <wp:positionV relativeFrom="paragraph">
              <wp:posOffset>64135</wp:posOffset>
            </wp:positionV>
            <wp:extent cx="7258050" cy="7705725"/>
            <wp:effectExtent l="247650" t="0" r="228600" b="0"/>
            <wp:wrapNone/>
            <wp:docPr id="3" name="Рисунок 1" descr="C:\Users\Сивцева\Desktop\Схема ТП МР Рекреация и туриз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вцева\Desktop\Схема ТП МР Рекреация и туризм.jpg"/>
                    <pic:cNvPicPr>
                      <a:picLocks noChangeAspect="1" noChangeArrowheads="1"/>
                    </pic:cNvPicPr>
                  </pic:nvPicPr>
                  <pic:blipFill>
                    <a:blip r:embed="rId9"/>
                    <a:srcRect/>
                    <a:stretch>
                      <a:fillRect/>
                    </a:stretch>
                  </pic:blipFill>
                  <pic:spPr bwMode="auto">
                    <a:xfrm rot="16200000">
                      <a:off x="0" y="0"/>
                      <a:ext cx="7258050" cy="7705725"/>
                    </a:xfrm>
                    <a:prstGeom prst="rect">
                      <a:avLst/>
                    </a:prstGeom>
                    <a:noFill/>
                    <a:ln w="9525">
                      <a:noFill/>
                      <a:miter lim="800000"/>
                      <a:headEnd/>
                      <a:tailEnd/>
                    </a:ln>
                  </pic:spPr>
                </pic:pic>
              </a:graphicData>
            </a:graphic>
          </wp:anchor>
        </w:drawing>
      </w:r>
      <w:r w:rsidRPr="008A0959">
        <w:t>Приложение № 2</w:t>
      </w:r>
    </w:p>
    <w:p w:rsidR="00837A08" w:rsidRDefault="00837A08" w:rsidP="00837A08">
      <w:pPr>
        <w:jc w:val="right"/>
      </w:pPr>
      <w:r>
        <w:t>к</w:t>
      </w:r>
      <w:r w:rsidRPr="008A0959">
        <w:t xml:space="preserve"> распоряжению администрации</w:t>
      </w:r>
    </w:p>
    <w:p w:rsidR="00837A08" w:rsidRPr="008A0959" w:rsidRDefault="00837A08" w:rsidP="00837A08">
      <w:pPr>
        <w:jc w:val="right"/>
      </w:pPr>
      <w:r w:rsidRPr="008A0959">
        <w:t xml:space="preserve"> МР «Верхнеколымский район»</w:t>
      </w:r>
    </w:p>
    <w:p w:rsidR="00837A08" w:rsidRPr="008A0959" w:rsidRDefault="00837A08" w:rsidP="00837A08">
      <w:pPr>
        <w:jc w:val="right"/>
      </w:pPr>
      <w:r>
        <w:t>о</w:t>
      </w:r>
      <w:r w:rsidRPr="008A0959">
        <w:t>т ___</w:t>
      </w:r>
      <w:r>
        <w:t>__</w:t>
      </w:r>
      <w:r w:rsidRPr="008A0959">
        <w:t>__________№________</w:t>
      </w:r>
    </w:p>
    <w:p w:rsidR="00837A08" w:rsidRDefault="00837A08" w:rsidP="00837A08">
      <w:pPr>
        <w:rPr>
          <w:sz w:val="24"/>
          <w:szCs w:val="24"/>
        </w:rPr>
      </w:pPr>
    </w:p>
    <w:p w:rsidR="00837A08" w:rsidRDefault="00837A08" w:rsidP="00837A08">
      <w:pPr>
        <w:jc w:val="center"/>
        <w:rPr>
          <w:sz w:val="24"/>
          <w:szCs w:val="24"/>
        </w:rPr>
      </w:pPr>
      <w:r>
        <w:rPr>
          <w:sz w:val="24"/>
          <w:szCs w:val="24"/>
        </w:rPr>
        <w:t>Мастер-план перспективных зон развития туризма на территории МР «Верхнеколымский улус (район)»</w:t>
      </w:r>
    </w:p>
    <w:p w:rsidR="00837A08" w:rsidRDefault="00837A08" w:rsidP="0003569B">
      <w:pPr>
        <w:pStyle w:val="ConsPlusNormal"/>
        <w:ind w:firstLine="0"/>
        <w:jc w:val="both"/>
      </w:pPr>
    </w:p>
    <w:sectPr w:rsidR="00837A08" w:rsidSect="003A787D">
      <w:footerReference w:type="even" r:id="rId10"/>
      <w:footerReference w:type="default" r:id="rId11"/>
      <w:pgSz w:w="16838" w:h="11906" w:orient="landscape"/>
      <w:pgMar w:top="709" w:right="737" w:bottom="746"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7C1" w:rsidRDefault="005317C1">
      <w:r>
        <w:separator/>
      </w:r>
    </w:p>
  </w:endnote>
  <w:endnote w:type="continuationSeparator" w:id="1">
    <w:p w:rsidR="005317C1" w:rsidRDefault="0053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55" w:rsidRDefault="00881BB9" w:rsidP="0017333D">
    <w:pPr>
      <w:pStyle w:val="a3"/>
      <w:framePr w:wrap="around" w:vAnchor="text" w:hAnchor="margin" w:xAlign="right" w:y="1"/>
      <w:rPr>
        <w:rStyle w:val="a5"/>
      </w:rPr>
    </w:pPr>
    <w:r>
      <w:rPr>
        <w:rStyle w:val="a5"/>
      </w:rPr>
      <w:fldChar w:fldCharType="begin"/>
    </w:r>
    <w:r w:rsidR="00633555">
      <w:rPr>
        <w:rStyle w:val="a5"/>
      </w:rPr>
      <w:instrText xml:space="preserve">PAGE  </w:instrText>
    </w:r>
    <w:r>
      <w:rPr>
        <w:rStyle w:val="a5"/>
      </w:rPr>
      <w:fldChar w:fldCharType="end"/>
    </w:r>
  </w:p>
  <w:p w:rsidR="00633555" w:rsidRDefault="00633555" w:rsidP="001733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55" w:rsidRDefault="00633555">
    <w:pPr>
      <w:pStyle w:val="a3"/>
    </w:pPr>
  </w:p>
  <w:p w:rsidR="00633555" w:rsidRDefault="00633555" w:rsidP="001733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7C1" w:rsidRDefault="005317C1">
      <w:r>
        <w:separator/>
      </w:r>
    </w:p>
  </w:footnote>
  <w:footnote w:type="continuationSeparator" w:id="1">
    <w:p w:rsidR="005317C1" w:rsidRDefault="0053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B77"/>
    <w:multiLevelType w:val="multilevel"/>
    <w:tmpl w:val="1340F6EE"/>
    <w:lvl w:ilvl="0">
      <w:start w:val="1"/>
      <w:numFmt w:val="decimal"/>
      <w:lvlText w:val="%1."/>
      <w:lvlJc w:val="left"/>
      <w:pPr>
        <w:ind w:left="870" w:hanging="360"/>
      </w:pPr>
      <w:rPr>
        <w:rFonts w:hint="default"/>
        <w:b w:val="0"/>
      </w:rPr>
    </w:lvl>
    <w:lvl w:ilvl="1">
      <w:start w:val="1"/>
      <w:numFmt w:val="decimal"/>
      <w:isLgl/>
      <w:lvlText w:val="%1.%2."/>
      <w:lvlJc w:val="left"/>
      <w:pPr>
        <w:ind w:left="1230" w:hanging="360"/>
      </w:pPr>
      <w:rPr>
        <w:rFonts w:hint="default"/>
        <w:b w:val="0"/>
      </w:rPr>
    </w:lvl>
    <w:lvl w:ilvl="2">
      <w:start w:val="1"/>
      <w:numFmt w:val="decimal"/>
      <w:isLgl/>
      <w:lvlText w:val="%1.%2.%3."/>
      <w:lvlJc w:val="left"/>
      <w:pPr>
        <w:ind w:left="1950"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470" w:hanging="1440"/>
      </w:pPr>
      <w:rPr>
        <w:rFonts w:hint="default"/>
      </w:rPr>
    </w:lvl>
    <w:lvl w:ilvl="8">
      <w:start w:val="1"/>
      <w:numFmt w:val="decimal"/>
      <w:isLgl/>
      <w:lvlText w:val="%1.%2.%3.%4.%5.%6.%7.%8.%9."/>
      <w:lvlJc w:val="left"/>
      <w:pPr>
        <w:ind w:left="5190" w:hanging="1800"/>
      </w:pPr>
      <w:rPr>
        <w:rFonts w:hint="default"/>
      </w:rPr>
    </w:lvl>
  </w:abstractNum>
  <w:abstractNum w:abstractNumId="1">
    <w:nsid w:val="05901002"/>
    <w:multiLevelType w:val="multilevel"/>
    <w:tmpl w:val="7640E9B2"/>
    <w:lvl w:ilvl="0">
      <w:start w:val="1"/>
      <w:numFmt w:val="decimal"/>
      <w:lvlText w:val="%1."/>
      <w:lvlJc w:val="left"/>
      <w:pPr>
        <w:ind w:left="870" w:hanging="360"/>
      </w:pPr>
      <w:rPr>
        <w:rFonts w:hint="default"/>
        <w:b w:val="0"/>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2">
    <w:nsid w:val="27813741"/>
    <w:multiLevelType w:val="hybridMultilevel"/>
    <w:tmpl w:val="39AA92AC"/>
    <w:lvl w:ilvl="0" w:tplc="A3EC0F3E">
      <w:start w:val="1"/>
      <w:numFmt w:val="decimal"/>
      <w:lvlText w:val="%1."/>
      <w:lvlJc w:val="left"/>
      <w:pPr>
        <w:ind w:left="927" w:hanging="360"/>
      </w:pPr>
      <w:rPr>
        <w:rFonts w:ascii="Calibri" w:hAnsi="Calibri" w:cs="Calibri"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4C6B0E"/>
    <w:multiLevelType w:val="hybridMultilevel"/>
    <w:tmpl w:val="835E56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53F7342"/>
    <w:multiLevelType w:val="hybridMultilevel"/>
    <w:tmpl w:val="EC700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82572"/>
    <w:multiLevelType w:val="multilevel"/>
    <w:tmpl w:val="93D011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D9369E"/>
    <w:multiLevelType w:val="hybridMultilevel"/>
    <w:tmpl w:val="FE7EDC18"/>
    <w:lvl w:ilvl="0" w:tplc="10A4B3D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54C41D51"/>
    <w:multiLevelType w:val="hybridMultilevel"/>
    <w:tmpl w:val="899833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EC13C9"/>
    <w:multiLevelType w:val="hybridMultilevel"/>
    <w:tmpl w:val="2884C9DE"/>
    <w:lvl w:ilvl="0" w:tplc="128CE6A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618F027D"/>
    <w:multiLevelType w:val="hybridMultilevel"/>
    <w:tmpl w:val="A4A4A782"/>
    <w:lvl w:ilvl="0" w:tplc="D2D4B5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AC628D"/>
    <w:multiLevelType w:val="hybridMultilevel"/>
    <w:tmpl w:val="58345EDA"/>
    <w:lvl w:ilvl="0" w:tplc="27902F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E26561"/>
    <w:multiLevelType w:val="hybridMultilevel"/>
    <w:tmpl w:val="197AC9F6"/>
    <w:lvl w:ilvl="0" w:tplc="10A4B3D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6A2B4B6B"/>
    <w:multiLevelType w:val="multilevel"/>
    <w:tmpl w:val="7C2E93AA"/>
    <w:lvl w:ilvl="0">
      <w:start w:val="1"/>
      <w:numFmt w:val="decimal"/>
      <w:lvlText w:val="%1."/>
      <w:lvlJc w:val="left"/>
      <w:pPr>
        <w:tabs>
          <w:tab w:val="num" w:pos="780"/>
        </w:tabs>
        <w:ind w:left="780" w:hanging="360"/>
      </w:pPr>
      <w:rPr>
        <w:rFonts w:hint="default"/>
      </w:rPr>
    </w:lvl>
    <w:lvl w:ilvl="1">
      <w:start w:val="1"/>
      <w:numFmt w:val="decimal"/>
      <w:isLgl/>
      <w:lvlText w:val="%1.%2"/>
      <w:lvlJc w:val="left"/>
      <w:pPr>
        <w:ind w:left="930" w:hanging="51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3">
    <w:nsid w:val="7E61170C"/>
    <w:multiLevelType w:val="multilevel"/>
    <w:tmpl w:val="2E108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5"/>
  </w:num>
  <w:num w:numId="4">
    <w:abstractNumId w:val="11"/>
  </w:num>
  <w:num w:numId="5">
    <w:abstractNumId w:val="4"/>
  </w:num>
  <w:num w:numId="6">
    <w:abstractNumId w:val="6"/>
  </w:num>
  <w:num w:numId="7">
    <w:abstractNumId w:val="8"/>
  </w:num>
  <w:num w:numId="8">
    <w:abstractNumId w:val="0"/>
  </w:num>
  <w:num w:numId="9">
    <w:abstractNumId w:val="1"/>
  </w:num>
  <w:num w:numId="10">
    <w:abstractNumId w:val="10"/>
  </w:num>
  <w:num w:numId="11">
    <w:abstractNumId w:val="9"/>
  </w:num>
  <w:num w:numId="12">
    <w:abstractNumId w:val="2"/>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461A48"/>
    <w:rsid w:val="0001764C"/>
    <w:rsid w:val="000207DA"/>
    <w:rsid w:val="00025F4A"/>
    <w:rsid w:val="0002755E"/>
    <w:rsid w:val="0003569B"/>
    <w:rsid w:val="000451C2"/>
    <w:rsid w:val="000557F2"/>
    <w:rsid w:val="000606DD"/>
    <w:rsid w:val="00071050"/>
    <w:rsid w:val="00071329"/>
    <w:rsid w:val="00071369"/>
    <w:rsid w:val="0008595D"/>
    <w:rsid w:val="0008706B"/>
    <w:rsid w:val="000876CF"/>
    <w:rsid w:val="00096B44"/>
    <w:rsid w:val="000B114E"/>
    <w:rsid w:val="000B2701"/>
    <w:rsid w:val="000C3B0C"/>
    <w:rsid w:val="000D1BA9"/>
    <w:rsid w:val="000F18FB"/>
    <w:rsid w:val="000F75F9"/>
    <w:rsid w:val="00114673"/>
    <w:rsid w:val="001231E3"/>
    <w:rsid w:val="00130F0B"/>
    <w:rsid w:val="00131F83"/>
    <w:rsid w:val="00136940"/>
    <w:rsid w:val="0015559D"/>
    <w:rsid w:val="00165707"/>
    <w:rsid w:val="00171D88"/>
    <w:rsid w:val="0017333D"/>
    <w:rsid w:val="0018033D"/>
    <w:rsid w:val="00194F11"/>
    <w:rsid w:val="00195A1B"/>
    <w:rsid w:val="001966E0"/>
    <w:rsid w:val="001A1891"/>
    <w:rsid w:val="001C739A"/>
    <w:rsid w:val="001F4C26"/>
    <w:rsid w:val="002016B4"/>
    <w:rsid w:val="00213995"/>
    <w:rsid w:val="00236B3C"/>
    <w:rsid w:val="00252A8E"/>
    <w:rsid w:val="00253B4D"/>
    <w:rsid w:val="002767E2"/>
    <w:rsid w:val="00276F13"/>
    <w:rsid w:val="002841AD"/>
    <w:rsid w:val="002953E0"/>
    <w:rsid w:val="00295E6C"/>
    <w:rsid w:val="002B2321"/>
    <w:rsid w:val="002B55EC"/>
    <w:rsid w:val="002C6115"/>
    <w:rsid w:val="002D2043"/>
    <w:rsid w:val="002E3D55"/>
    <w:rsid w:val="00303EEC"/>
    <w:rsid w:val="00321E3E"/>
    <w:rsid w:val="0032675D"/>
    <w:rsid w:val="003406B5"/>
    <w:rsid w:val="003505D1"/>
    <w:rsid w:val="00367E31"/>
    <w:rsid w:val="003754F7"/>
    <w:rsid w:val="00394754"/>
    <w:rsid w:val="003A2057"/>
    <w:rsid w:val="003A787D"/>
    <w:rsid w:val="003D2FA6"/>
    <w:rsid w:val="003D326E"/>
    <w:rsid w:val="003E4C38"/>
    <w:rsid w:val="003F43CD"/>
    <w:rsid w:val="00405C62"/>
    <w:rsid w:val="00406563"/>
    <w:rsid w:val="00420780"/>
    <w:rsid w:val="0042238D"/>
    <w:rsid w:val="004230E5"/>
    <w:rsid w:val="00426D96"/>
    <w:rsid w:val="00427120"/>
    <w:rsid w:val="00435876"/>
    <w:rsid w:val="0045507A"/>
    <w:rsid w:val="004574DB"/>
    <w:rsid w:val="00461A48"/>
    <w:rsid w:val="00463FB9"/>
    <w:rsid w:val="00482885"/>
    <w:rsid w:val="00490C58"/>
    <w:rsid w:val="004A3B44"/>
    <w:rsid w:val="004B32BD"/>
    <w:rsid w:val="004C6524"/>
    <w:rsid w:val="004D0DBC"/>
    <w:rsid w:val="004D3F50"/>
    <w:rsid w:val="004D7720"/>
    <w:rsid w:val="004F0684"/>
    <w:rsid w:val="00502CCA"/>
    <w:rsid w:val="005061BC"/>
    <w:rsid w:val="00507336"/>
    <w:rsid w:val="005219BA"/>
    <w:rsid w:val="005317C1"/>
    <w:rsid w:val="00543BD1"/>
    <w:rsid w:val="00560044"/>
    <w:rsid w:val="00561B7D"/>
    <w:rsid w:val="00566B11"/>
    <w:rsid w:val="005909D0"/>
    <w:rsid w:val="005920E6"/>
    <w:rsid w:val="00597373"/>
    <w:rsid w:val="005A0551"/>
    <w:rsid w:val="005B0731"/>
    <w:rsid w:val="005B5FB1"/>
    <w:rsid w:val="005D2765"/>
    <w:rsid w:val="005E3A2A"/>
    <w:rsid w:val="005E7A87"/>
    <w:rsid w:val="0060741D"/>
    <w:rsid w:val="0062347A"/>
    <w:rsid w:val="00633555"/>
    <w:rsid w:val="0064296E"/>
    <w:rsid w:val="006513C9"/>
    <w:rsid w:val="00660FEA"/>
    <w:rsid w:val="00671C7A"/>
    <w:rsid w:val="006778CD"/>
    <w:rsid w:val="00681854"/>
    <w:rsid w:val="0068620B"/>
    <w:rsid w:val="006A2157"/>
    <w:rsid w:val="006A2A5E"/>
    <w:rsid w:val="006A3269"/>
    <w:rsid w:val="006A4C11"/>
    <w:rsid w:val="006B40F1"/>
    <w:rsid w:val="006B4D27"/>
    <w:rsid w:val="00703B0F"/>
    <w:rsid w:val="007249ED"/>
    <w:rsid w:val="007319E9"/>
    <w:rsid w:val="0075328C"/>
    <w:rsid w:val="00773638"/>
    <w:rsid w:val="0078225B"/>
    <w:rsid w:val="00782A1C"/>
    <w:rsid w:val="00784ABC"/>
    <w:rsid w:val="0079028C"/>
    <w:rsid w:val="007C307C"/>
    <w:rsid w:val="007C6C06"/>
    <w:rsid w:val="007D2785"/>
    <w:rsid w:val="007F5311"/>
    <w:rsid w:val="007F5FE2"/>
    <w:rsid w:val="00825B47"/>
    <w:rsid w:val="008315AA"/>
    <w:rsid w:val="00837A08"/>
    <w:rsid w:val="00840FD9"/>
    <w:rsid w:val="0086403D"/>
    <w:rsid w:val="00881BB9"/>
    <w:rsid w:val="00886EDD"/>
    <w:rsid w:val="00890E4D"/>
    <w:rsid w:val="008964AD"/>
    <w:rsid w:val="008A7965"/>
    <w:rsid w:val="008C2078"/>
    <w:rsid w:val="008D416F"/>
    <w:rsid w:val="008D44FC"/>
    <w:rsid w:val="008E7DC9"/>
    <w:rsid w:val="008F79F6"/>
    <w:rsid w:val="00912E39"/>
    <w:rsid w:val="00916625"/>
    <w:rsid w:val="00925997"/>
    <w:rsid w:val="00934E8F"/>
    <w:rsid w:val="009410AF"/>
    <w:rsid w:val="00947029"/>
    <w:rsid w:val="009569C0"/>
    <w:rsid w:val="00956E3D"/>
    <w:rsid w:val="00966084"/>
    <w:rsid w:val="00996A9C"/>
    <w:rsid w:val="009A47E4"/>
    <w:rsid w:val="009B4E34"/>
    <w:rsid w:val="009F3F52"/>
    <w:rsid w:val="00A00402"/>
    <w:rsid w:val="00A1035E"/>
    <w:rsid w:val="00A1139B"/>
    <w:rsid w:val="00A12367"/>
    <w:rsid w:val="00A14697"/>
    <w:rsid w:val="00A20FF3"/>
    <w:rsid w:val="00A225FB"/>
    <w:rsid w:val="00A22E1A"/>
    <w:rsid w:val="00A27379"/>
    <w:rsid w:val="00A35E28"/>
    <w:rsid w:val="00A43589"/>
    <w:rsid w:val="00A76B8E"/>
    <w:rsid w:val="00A905D4"/>
    <w:rsid w:val="00A93616"/>
    <w:rsid w:val="00A97013"/>
    <w:rsid w:val="00AA4110"/>
    <w:rsid w:val="00AE545C"/>
    <w:rsid w:val="00AE6B56"/>
    <w:rsid w:val="00AE6CFF"/>
    <w:rsid w:val="00AF3084"/>
    <w:rsid w:val="00B217A7"/>
    <w:rsid w:val="00B3525E"/>
    <w:rsid w:val="00B41454"/>
    <w:rsid w:val="00B51D89"/>
    <w:rsid w:val="00B62237"/>
    <w:rsid w:val="00B62A6D"/>
    <w:rsid w:val="00B65778"/>
    <w:rsid w:val="00B8617B"/>
    <w:rsid w:val="00B87D89"/>
    <w:rsid w:val="00BA3368"/>
    <w:rsid w:val="00BA355F"/>
    <w:rsid w:val="00BA4662"/>
    <w:rsid w:val="00BB0C8C"/>
    <w:rsid w:val="00BB4B3D"/>
    <w:rsid w:val="00BC77B6"/>
    <w:rsid w:val="00BE2493"/>
    <w:rsid w:val="00BF09A4"/>
    <w:rsid w:val="00C062C3"/>
    <w:rsid w:val="00C07CCF"/>
    <w:rsid w:val="00C31C6D"/>
    <w:rsid w:val="00C5497F"/>
    <w:rsid w:val="00C6094D"/>
    <w:rsid w:val="00C641A8"/>
    <w:rsid w:val="00C645AC"/>
    <w:rsid w:val="00C66B44"/>
    <w:rsid w:val="00C76078"/>
    <w:rsid w:val="00C861A0"/>
    <w:rsid w:val="00C9548A"/>
    <w:rsid w:val="00C97AF8"/>
    <w:rsid w:val="00CC3E56"/>
    <w:rsid w:val="00D0213D"/>
    <w:rsid w:val="00D1194E"/>
    <w:rsid w:val="00D2211B"/>
    <w:rsid w:val="00D278F0"/>
    <w:rsid w:val="00D345C7"/>
    <w:rsid w:val="00D4622A"/>
    <w:rsid w:val="00D609C1"/>
    <w:rsid w:val="00D850D8"/>
    <w:rsid w:val="00D85C49"/>
    <w:rsid w:val="00DA1FDA"/>
    <w:rsid w:val="00DA6993"/>
    <w:rsid w:val="00DB5168"/>
    <w:rsid w:val="00DB60ED"/>
    <w:rsid w:val="00DC5FDF"/>
    <w:rsid w:val="00DF2F20"/>
    <w:rsid w:val="00DF6033"/>
    <w:rsid w:val="00DF6892"/>
    <w:rsid w:val="00DF6E55"/>
    <w:rsid w:val="00E22F51"/>
    <w:rsid w:val="00E31199"/>
    <w:rsid w:val="00E32941"/>
    <w:rsid w:val="00E46386"/>
    <w:rsid w:val="00E75BDD"/>
    <w:rsid w:val="00E76422"/>
    <w:rsid w:val="00E94686"/>
    <w:rsid w:val="00EA5C84"/>
    <w:rsid w:val="00EB0E29"/>
    <w:rsid w:val="00EC62B2"/>
    <w:rsid w:val="00F00BBA"/>
    <w:rsid w:val="00F070C2"/>
    <w:rsid w:val="00F438A8"/>
    <w:rsid w:val="00F46F41"/>
    <w:rsid w:val="00F71127"/>
    <w:rsid w:val="00F77F5C"/>
    <w:rsid w:val="00F8652A"/>
    <w:rsid w:val="00FA0796"/>
    <w:rsid w:val="00FA4938"/>
    <w:rsid w:val="00FA5233"/>
    <w:rsid w:val="00FA7B37"/>
    <w:rsid w:val="00FB54A6"/>
    <w:rsid w:val="00FB65F8"/>
    <w:rsid w:val="00FB79C5"/>
    <w:rsid w:val="00FD1D40"/>
    <w:rsid w:val="00FD56AF"/>
    <w:rsid w:val="00FE208B"/>
    <w:rsid w:val="00FF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A48"/>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61A48"/>
    <w:pPr>
      <w:tabs>
        <w:tab w:val="center" w:pos="4677"/>
        <w:tab w:val="right" w:pos="9355"/>
      </w:tabs>
    </w:pPr>
  </w:style>
  <w:style w:type="character" w:styleId="a5">
    <w:name w:val="page number"/>
    <w:basedOn w:val="a0"/>
    <w:rsid w:val="00461A48"/>
  </w:style>
  <w:style w:type="paragraph" w:customStyle="1" w:styleId="ConsPlusNormal">
    <w:name w:val="ConsPlusNormal"/>
    <w:rsid w:val="0015559D"/>
    <w:pPr>
      <w:widowControl w:val="0"/>
      <w:autoSpaceDE w:val="0"/>
      <w:autoSpaceDN w:val="0"/>
      <w:adjustRightInd w:val="0"/>
      <w:ind w:firstLine="720"/>
    </w:pPr>
    <w:rPr>
      <w:rFonts w:ascii="Arial" w:hAnsi="Arial" w:cs="Arial"/>
    </w:rPr>
  </w:style>
  <w:style w:type="paragraph" w:customStyle="1" w:styleId="ConsPlusTitle">
    <w:name w:val="ConsPlusTitle"/>
    <w:rsid w:val="0015559D"/>
    <w:pPr>
      <w:widowControl w:val="0"/>
      <w:autoSpaceDE w:val="0"/>
      <w:autoSpaceDN w:val="0"/>
      <w:adjustRightInd w:val="0"/>
    </w:pPr>
    <w:rPr>
      <w:rFonts w:ascii="Arial" w:hAnsi="Arial" w:cs="Arial"/>
      <w:b/>
      <w:bCs/>
    </w:rPr>
  </w:style>
  <w:style w:type="paragraph" w:customStyle="1" w:styleId="ConsTitle">
    <w:name w:val="ConsTitle"/>
    <w:rsid w:val="00463FB9"/>
    <w:pPr>
      <w:widowControl w:val="0"/>
      <w:autoSpaceDE w:val="0"/>
      <w:autoSpaceDN w:val="0"/>
      <w:adjustRightInd w:val="0"/>
      <w:ind w:right="19772"/>
    </w:pPr>
    <w:rPr>
      <w:rFonts w:ascii="Arial" w:hAnsi="Arial" w:cs="Arial"/>
      <w:b/>
      <w:bCs/>
    </w:rPr>
  </w:style>
  <w:style w:type="table" w:styleId="a6">
    <w:name w:val="Table Grid"/>
    <w:basedOn w:val="a1"/>
    <w:rsid w:val="00071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48A"/>
    <w:pPr>
      <w:autoSpaceDE w:val="0"/>
      <w:autoSpaceDN w:val="0"/>
      <w:adjustRightInd w:val="0"/>
    </w:pPr>
    <w:rPr>
      <w:color w:val="000000"/>
      <w:sz w:val="24"/>
      <w:szCs w:val="24"/>
    </w:rPr>
  </w:style>
  <w:style w:type="paragraph" w:customStyle="1" w:styleId="ConsPlusNonformat">
    <w:name w:val="ConsPlusNonformat"/>
    <w:rsid w:val="00FE208B"/>
    <w:pPr>
      <w:autoSpaceDE w:val="0"/>
      <w:autoSpaceDN w:val="0"/>
    </w:pPr>
  </w:style>
  <w:style w:type="character" w:customStyle="1" w:styleId="2">
    <w:name w:val="Основной текст (2)_"/>
    <w:basedOn w:val="a0"/>
    <w:rsid w:val="00543BD1"/>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basedOn w:val="2"/>
    <w:rsid w:val="00543BD1"/>
    <w:rPr>
      <w:color w:val="000000"/>
      <w:spacing w:val="0"/>
      <w:w w:val="100"/>
      <w:position w:val="0"/>
      <w:lang w:val="ru-RU" w:eastAsia="ru-RU" w:bidi="ru-RU"/>
    </w:rPr>
  </w:style>
  <w:style w:type="character" w:customStyle="1" w:styleId="a7">
    <w:name w:val="Основной текст_"/>
    <w:basedOn w:val="a0"/>
    <w:link w:val="6"/>
    <w:rsid w:val="00543BD1"/>
    <w:rPr>
      <w:sz w:val="22"/>
      <w:szCs w:val="22"/>
      <w:shd w:val="clear" w:color="auto" w:fill="FFFFFF"/>
    </w:rPr>
  </w:style>
  <w:style w:type="paragraph" w:customStyle="1" w:styleId="6">
    <w:name w:val="Основной текст6"/>
    <w:basedOn w:val="a"/>
    <w:link w:val="a7"/>
    <w:rsid w:val="00543BD1"/>
    <w:pPr>
      <w:widowControl w:val="0"/>
      <w:shd w:val="clear" w:color="auto" w:fill="FFFFFF"/>
      <w:autoSpaceDE/>
      <w:autoSpaceDN/>
      <w:spacing w:line="0" w:lineRule="atLeast"/>
      <w:jc w:val="center"/>
    </w:pPr>
    <w:rPr>
      <w:sz w:val="22"/>
      <w:szCs w:val="22"/>
    </w:rPr>
  </w:style>
  <w:style w:type="character" w:customStyle="1" w:styleId="1">
    <w:name w:val="Основной текст1"/>
    <w:basedOn w:val="a7"/>
    <w:rsid w:val="00543BD1"/>
    <w:rPr>
      <w:color w:val="000000"/>
      <w:spacing w:val="0"/>
      <w:w w:val="100"/>
      <w:position w:val="0"/>
      <w:lang w:val="ru-RU" w:eastAsia="ru-RU" w:bidi="ru-RU"/>
    </w:rPr>
  </w:style>
  <w:style w:type="character" w:customStyle="1" w:styleId="4">
    <w:name w:val="Основной текст4"/>
    <w:basedOn w:val="a7"/>
    <w:rsid w:val="00543BD1"/>
    <w:rPr>
      <w:color w:val="000000"/>
      <w:spacing w:val="0"/>
      <w:w w:val="100"/>
      <w:position w:val="0"/>
      <w:lang w:val="ru-RU" w:eastAsia="ru-RU" w:bidi="ru-RU"/>
    </w:rPr>
  </w:style>
  <w:style w:type="character" w:customStyle="1" w:styleId="5">
    <w:name w:val="Основной текст5"/>
    <w:basedOn w:val="a7"/>
    <w:rsid w:val="00543BD1"/>
    <w:rPr>
      <w:color w:val="000000"/>
      <w:spacing w:val="0"/>
      <w:w w:val="100"/>
      <w:position w:val="0"/>
      <w:lang w:val="ru-RU" w:eastAsia="ru-RU" w:bidi="ru-RU"/>
    </w:rPr>
  </w:style>
  <w:style w:type="paragraph" w:styleId="a8">
    <w:name w:val="header"/>
    <w:basedOn w:val="a"/>
    <w:link w:val="a9"/>
    <w:rsid w:val="00633555"/>
    <w:pPr>
      <w:tabs>
        <w:tab w:val="center" w:pos="4677"/>
        <w:tab w:val="right" w:pos="9355"/>
      </w:tabs>
    </w:pPr>
  </w:style>
  <w:style w:type="character" w:customStyle="1" w:styleId="a9">
    <w:name w:val="Верхний колонтитул Знак"/>
    <w:basedOn w:val="a0"/>
    <w:link w:val="a8"/>
    <w:rsid w:val="00633555"/>
  </w:style>
  <w:style w:type="character" w:customStyle="1" w:styleId="a4">
    <w:name w:val="Нижний колонтитул Знак"/>
    <w:basedOn w:val="a0"/>
    <w:link w:val="a3"/>
    <w:uiPriority w:val="99"/>
    <w:rsid w:val="00633555"/>
  </w:style>
  <w:style w:type="paragraph" w:styleId="aa">
    <w:name w:val="Balloon Text"/>
    <w:basedOn w:val="a"/>
    <w:link w:val="ab"/>
    <w:rsid w:val="00633555"/>
    <w:rPr>
      <w:rFonts w:ascii="Tahoma" w:hAnsi="Tahoma" w:cs="Tahoma"/>
      <w:sz w:val="16"/>
      <w:szCs w:val="16"/>
    </w:rPr>
  </w:style>
  <w:style w:type="character" w:customStyle="1" w:styleId="ab">
    <w:name w:val="Текст выноски Знак"/>
    <w:basedOn w:val="a0"/>
    <w:link w:val="aa"/>
    <w:rsid w:val="00633555"/>
    <w:rPr>
      <w:rFonts w:ascii="Tahoma" w:hAnsi="Tahoma" w:cs="Tahoma"/>
      <w:sz w:val="16"/>
      <w:szCs w:val="16"/>
    </w:rPr>
  </w:style>
  <w:style w:type="character" w:customStyle="1" w:styleId="295pt">
    <w:name w:val="Основной текст (2) + 9;5 pt"/>
    <w:basedOn w:val="2"/>
    <w:rsid w:val="00837A08"/>
    <w:rPr>
      <w:color w:val="000000"/>
      <w:spacing w:val="0"/>
      <w:w w:val="100"/>
      <w:position w:val="0"/>
      <w:sz w:val="19"/>
      <w:szCs w:val="19"/>
      <w:shd w:val="clear" w:color="auto" w:fill="FFFFFF"/>
      <w:lang w:val="ru-RU" w:eastAsia="ru-RU" w:bidi="ru-RU"/>
    </w:rPr>
  </w:style>
  <w:style w:type="character" w:customStyle="1" w:styleId="24pt">
    <w:name w:val="Основной текст (2) + 4 pt"/>
    <w:basedOn w:val="2"/>
    <w:rsid w:val="00837A08"/>
    <w:rPr>
      <w:color w:val="000000"/>
      <w:spacing w:val="0"/>
      <w:w w:val="100"/>
      <w:position w:val="0"/>
      <w:sz w:val="8"/>
      <w:szCs w:val="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34832302">
      <w:bodyDiv w:val="1"/>
      <w:marLeft w:val="0"/>
      <w:marRight w:val="0"/>
      <w:marTop w:val="0"/>
      <w:marBottom w:val="0"/>
      <w:divBdr>
        <w:top w:val="none" w:sz="0" w:space="0" w:color="auto"/>
        <w:left w:val="none" w:sz="0" w:space="0" w:color="auto"/>
        <w:bottom w:val="none" w:sz="0" w:space="0" w:color="auto"/>
        <w:right w:val="none" w:sz="0" w:space="0" w:color="auto"/>
      </w:divBdr>
    </w:div>
    <w:div w:id="681275248">
      <w:bodyDiv w:val="1"/>
      <w:marLeft w:val="0"/>
      <w:marRight w:val="0"/>
      <w:marTop w:val="0"/>
      <w:marBottom w:val="0"/>
      <w:divBdr>
        <w:top w:val="none" w:sz="0" w:space="0" w:color="auto"/>
        <w:left w:val="none" w:sz="0" w:space="0" w:color="auto"/>
        <w:bottom w:val="none" w:sz="0" w:space="0" w:color="auto"/>
        <w:right w:val="none" w:sz="0" w:space="0" w:color="auto"/>
      </w:divBdr>
    </w:div>
    <w:div w:id="1099064595">
      <w:bodyDiv w:val="1"/>
      <w:marLeft w:val="0"/>
      <w:marRight w:val="0"/>
      <w:marTop w:val="0"/>
      <w:marBottom w:val="0"/>
      <w:divBdr>
        <w:top w:val="none" w:sz="0" w:space="0" w:color="auto"/>
        <w:left w:val="none" w:sz="0" w:space="0" w:color="auto"/>
        <w:bottom w:val="none" w:sz="0" w:space="0" w:color="auto"/>
        <w:right w:val="none" w:sz="0" w:space="0" w:color="auto"/>
      </w:divBdr>
    </w:div>
    <w:div w:id="13050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84376-8F2F-4BF2-8B17-B4A54AF6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РЕСПУБЛИКА САХА (ЯКУТИЯ)</vt:lpstr>
    </vt:vector>
  </TitlesOfParts>
  <Company>MoBIL GROUP</Company>
  <LinksUpToDate>false</LinksUpToDate>
  <CharactersWithSpaces>13229</CharactersWithSpaces>
  <SharedDoc>false</SharedDoc>
  <HLinks>
    <vt:vector size="12" baseType="variant">
      <vt:variant>
        <vt:i4>6553662</vt:i4>
      </vt:variant>
      <vt:variant>
        <vt:i4>3</vt:i4>
      </vt:variant>
      <vt:variant>
        <vt:i4>0</vt:i4>
      </vt:variant>
      <vt:variant>
        <vt:i4>5</vt:i4>
      </vt:variant>
      <vt:variant>
        <vt:lpwstr>consultantplus://offline/ref=7D27AE51356B9936DD0D5DE81D8F6E21745A34FE4085A20E4219844093CF0939497B1AA2A2624F00CEB5CE98DA427D6B038FFB1AC4DDADA3c4yEE</vt:lpwstr>
      </vt:variant>
      <vt:variant>
        <vt:lpwstr/>
      </vt:variant>
      <vt:variant>
        <vt:i4>5374034</vt:i4>
      </vt:variant>
      <vt:variant>
        <vt:i4>0</vt:i4>
      </vt:variant>
      <vt:variant>
        <vt:i4>0</vt:i4>
      </vt:variant>
      <vt:variant>
        <vt:i4>5</vt:i4>
      </vt:variant>
      <vt:variant>
        <vt:lpwstr>consultantplus://offline/ref=7D27AE51356B9936DD0D5DE81D8F6E21755032F84981A20E4219844093CF09395B7B42AEA36A5104C8A098C99Cc1y7E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САХА (ЯКУТИЯ)</dc:title>
  <dc:creator>Admin</dc:creator>
  <cp:lastModifiedBy>Винокурова</cp:lastModifiedBy>
  <cp:revision>5</cp:revision>
  <cp:lastPrinted>2021-02-15T01:00:00Z</cp:lastPrinted>
  <dcterms:created xsi:type="dcterms:W3CDTF">2021-06-01T06:23:00Z</dcterms:created>
  <dcterms:modified xsi:type="dcterms:W3CDTF">2021-06-02T01:10:00Z</dcterms:modified>
</cp:coreProperties>
</file>