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89" w:rsidRDefault="00C70289" w:rsidP="00C70289">
      <w:pPr>
        <w:spacing w:line="276" w:lineRule="auto"/>
        <w:jc w:val="both"/>
        <w:rPr>
          <w:b/>
        </w:rPr>
      </w:pPr>
      <w:r>
        <w:rPr>
          <w:b/>
        </w:rPr>
        <w:t xml:space="preserve">          АДМИНИСТРАЦИЯ МУНИЦИПАЛЬНОГО  ОБРАЗОВАНИЯ </w:t>
      </w:r>
    </w:p>
    <w:p w:rsidR="00C70289" w:rsidRDefault="00C70289" w:rsidP="00C70289">
      <w:pPr>
        <w:spacing w:line="276" w:lineRule="auto"/>
        <w:jc w:val="center"/>
        <w:rPr>
          <w:b/>
        </w:rPr>
      </w:pPr>
      <w:r>
        <w:rPr>
          <w:b/>
        </w:rPr>
        <w:t xml:space="preserve"> «АЛДАНСКИЙ РАЙОН»</w:t>
      </w:r>
    </w:p>
    <w:p w:rsidR="00C70289" w:rsidRDefault="00C70289" w:rsidP="00C70289">
      <w:pPr>
        <w:spacing w:line="276" w:lineRule="auto"/>
        <w:jc w:val="center"/>
        <w:rPr>
          <w:b/>
        </w:rPr>
      </w:pPr>
    </w:p>
    <w:p w:rsidR="00C70289" w:rsidRDefault="00C70289" w:rsidP="00C70289">
      <w:pPr>
        <w:spacing w:line="276" w:lineRule="auto"/>
        <w:jc w:val="center"/>
        <w:rPr>
          <w:b/>
        </w:rPr>
      </w:pPr>
      <w:r>
        <w:rPr>
          <w:b/>
        </w:rPr>
        <w:t>ПРОТОКОЛ  № 2</w:t>
      </w:r>
    </w:p>
    <w:p w:rsidR="00C70289" w:rsidRPr="00620A09" w:rsidRDefault="00C70289" w:rsidP="00C70289">
      <w:pPr>
        <w:spacing w:line="276" w:lineRule="auto"/>
        <w:rPr>
          <w:b/>
        </w:rPr>
      </w:pPr>
      <w:r>
        <w:rPr>
          <w:b/>
        </w:rPr>
        <w:t xml:space="preserve">12.07.2016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г. Алдан</w:t>
      </w:r>
    </w:p>
    <w:p w:rsidR="00C70289" w:rsidRPr="00604A15" w:rsidRDefault="00C70289" w:rsidP="00C70289">
      <w:pPr>
        <w:spacing w:line="276" w:lineRule="auto"/>
        <w:jc w:val="center"/>
        <w:rPr>
          <w:b/>
        </w:rPr>
      </w:pPr>
    </w:p>
    <w:p w:rsidR="00C70289" w:rsidRDefault="00C70289" w:rsidP="00C70289">
      <w:pPr>
        <w:spacing w:line="276" w:lineRule="auto"/>
        <w:jc w:val="center"/>
        <w:rPr>
          <w:b/>
        </w:rPr>
      </w:pPr>
      <w:r>
        <w:rPr>
          <w:b/>
        </w:rPr>
        <w:t>З</w:t>
      </w:r>
      <w:r w:rsidRPr="00604A15">
        <w:rPr>
          <w:b/>
        </w:rPr>
        <w:t>аседания Конкурсной  комиссии  по проведению конкурсного отбора</w:t>
      </w:r>
    </w:p>
    <w:p w:rsidR="00C70289" w:rsidRDefault="00C70289" w:rsidP="00C70289">
      <w:pPr>
        <w:spacing w:line="276" w:lineRule="auto"/>
        <w:jc w:val="center"/>
        <w:rPr>
          <w:b/>
          <w:color w:val="000000"/>
        </w:rPr>
      </w:pPr>
      <w:r w:rsidRPr="00604A15">
        <w:rPr>
          <w:b/>
        </w:rPr>
        <w:t xml:space="preserve"> </w:t>
      </w:r>
      <w:r>
        <w:rPr>
          <w:b/>
        </w:rPr>
        <w:t xml:space="preserve">на </w:t>
      </w:r>
      <w:r>
        <w:rPr>
          <w:b/>
          <w:color w:val="000000"/>
        </w:rPr>
        <w:t xml:space="preserve">получение грантов начинающих на реализацию бизнес проекта </w:t>
      </w:r>
    </w:p>
    <w:p w:rsidR="00C70289" w:rsidRDefault="00C70289" w:rsidP="00C70289">
      <w:pPr>
        <w:spacing w:line="276" w:lineRule="auto"/>
        <w:jc w:val="center"/>
      </w:pPr>
      <w:r>
        <w:rPr>
          <w:b/>
          <w:color w:val="000000"/>
        </w:rPr>
        <w:t>в сфере предпринимательской деятельности</w:t>
      </w:r>
    </w:p>
    <w:p w:rsidR="00C70289" w:rsidRDefault="00C70289" w:rsidP="00C70289">
      <w:pPr>
        <w:spacing w:line="276" w:lineRule="auto"/>
      </w:pPr>
    </w:p>
    <w:p w:rsidR="00C70289" w:rsidRPr="00CE63D1" w:rsidRDefault="00C70289" w:rsidP="00C70289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Председатель – Дудников А.А.– заместитель председателя комиссии, заместитель  </w:t>
      </w:r>
      <w:r w:rsidRPr="00CE63D1">
        <w:rPr>
          <w:b/>
        </w:rPr>
        <w:t>главы  МО «</w:t>
      </w:r>
      <w:proofErr w:type="spellStart"/>
      <w:r w:rsidRPr="00CE63D1">
        <w:rPr>
          <w:b/>
        </w:rPr>
        <w:t>Алданский</w:t>
      </w:r>
      <w:proofErr w:type="spellEnd"/>
      <w:r w:rsidRPr="00CE63D1">
        <w:rPr>
          <w:b/>
        </w:rPr>
        <w:t xml:space="preserve"> район»</w:t>
      </w:r>
      <w:r>
        <w:rPr>
          <w:b/>
        </w:rPr>
        <w:t xml:space="preserve"> по экономике  и финансам</w:t>
      </w:r>
      <w:r w:rsidRPr="00CE63D1">
        <w:rPr>
          <w:b/>
        </w:rPr>
        <w:t>.</w:t>
      </w:r>
    </w:p>
    <w:p w:rsidR="00C70289" w:rsidRDefault="00C70289" w:rsidP="00C70289">
      <w:pPr>
        <w:spacing w:line="276" w:lineRule="auto"/>
        <w:jc w:val="both"/>
        <w:rPr>
          <w:b/>
        </w:rPr>
      </w:pPr>
      <w:r>
        <w:tab/>
      </w:r>
      <w:r w:rsidRPr="00A13DFC">
        <w:rPr>
          <w:b/>
        </w:rPr>
        <w:t xml:space="preserve">Присутствовали: </w:t>
      </w:r>
    </w:p>
    <w:p w:rsidR="00C70289" w:rsidRDefault="00C70289" w:rsidP="00C7028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PS-BoldMT" w:cs="TimesNewRomanPS-BoldMT"/>
          <w:b/>
          <w:bCs/>
        </w:rPr>
      </w:pPr>
      <w:proofErr w:type="spellStart"/>
      <w:r w:rsidRPr="006754B9">
        <w:rPr>
          <w:rFonts w:eastAsia="TimesNewRomanPS-BoldMT" w:cs="TimesNewRomanPS-BoldMT"/>
          <w:b/>
          <w:bCs/>
        </w:rPr>
        <w:t>Горнова</w:t>
      </w:r>
      <w:proofErr w:type="spellEnd"/>
      <w:r w:rsidRPr="006754B9">
        <w:rPr>
          <w:rFonts w:eastAsia="TimesNewRomanPS-BoldMT" w:cs="TimesNewRomanPS-BoldMT"/>
          <w:b/>
          <w:bCs/>
        </w:rPr>
        <w:t xml:space="preserve"> Е.Г.  – главный специалист Управления экономики МО «</w:t>
      </w:r>
      <w:proofErr w:type="spellStart"/>
      <w:r w:rsidRPr="006754B9">
        <w:rPr>
          <w:rFonts w:eastAsia="TimesNewRomanPS-BoldMT" w:cs="TimesNewRomanPS-BoldMT"/>
          <w:b/>
          <w:bCs/>
        </w:rPr>
        <w:t>Алданский</w:t>
      </w:r>
      <w:proofErr w:type="spellEnd"/>
      <w:r w:rsidRPr="006754B9">
        <w:rPr>
          <w:rFonts w:eastAsia="TimesNewRomanPS-BoldMT" w:cs="TimesNewRomanPS-BoldMT"/>
          <w:b/>
          <w:bCs/>
        </w:rPr>
        <w:t xml:space="preserve"> район»,  секретарь Комиссии;</w:t>
      </w:r>
    </w:p>
    <w:p w:rsidR="00C70289" w:rsidRPr="00B82EFF" w:rsidRDefault="00C70289" w:rsidP="00C7028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PS-BoldMT" w:cs="TimesNewRomanPS-BoldMT"/>
          <w:b/>
          <w:bCs/>
        </w:rPr>
      </w:pPr>
      <w:proofErr w:type="spellStart"/>
      <w:r w:rsidRPr="00B82EFF">
        <w:rPr>
          <w:rFonts w:eastAsia="TimesNewRomanPS-BoldMT" w:cs="TimesNewRomanPS-BoldMT"/>
          <w:b/>
          <w:bCs/>
        </w:rPr>
        <w:t>Балтаг</w:t>
      </w:r>
      <w:proofErr w:type="spellEnd"/>
      <w:r w:rsidRPr="00B82EFF">
        <w:rPr>
          <w:rFonts w:eastAsia="TimesNewRomanPS-BoldMT" w:cs="TimesNewRomanPS-BoldMT"/>
          <w:b/>
          <w:bCs/>
        </w:rPr>
        <w:t xml:space="preserve"> С.Г. - индивидуальный  предприниматель, член   Координационного  совета (по согласованию);</w:t>
      </w:r>
    </w:p>
    <w:p w:rsidR="00C70289" w:rsidRDefault="00C70289" w:rsidP="00C7028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PS-BoldMT" w:cs="TimesNewRomanPS-BoldMT"/>
          <w:b/>
          <w:bCs/>
        </w:rPr>
      </w:pPr>
      <w:r w:rsidRPr="006754B9">
        <w:rPr>
          <w:rFonts w:eastAsia="TimesNewRomanPS-BoldMT" w:cs="TimesNewRomanPS-BoldMT"/>
          <w:b/>
          <w:bCs/>
        </w:rPr>
        <w:t>Бурмистров  В.А. - индивидуальный  предприниматель, член   Координационного  совета (по согласованию);</w:t>
      </w:r>
    </w:p>
    <w:p w:rsidR="00C70289" w:rsidRDefault="00C70289" w:rsidP="00C7028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Ведерникова Е.В. – начальник  управления экономики  Администрации  МО «</w:t>
      </w:r>
      <w:proofErr w:type="spellStart"/>
      <w:r>
        <w:rPr>
          <w:rFonts w:eastAsia="TimesNewRomanPS-BoldMT" w:cs="TimesNewRomanPS-BoldMT"/>
          <w:b/>
          <w:bCs/>
        </w:rPr>
        <w:t>Алданский</w:t>
      </w:r>
      <w:proofErr w:type="spellEnd"/>
      <w:r>
        <w:rPr>
          <w:rFonts w:eastAsia="TimesNewRomanPS-BoldMT" w:cs="TimesNewRomanPS-BoldMT"/>
          <w:b/>
          <w:bCs/>
        </w:rPr>
        <w:t xml:space="preserve"> район»;</w:t>
      </w:r>
    </w:p>
    <w:p w:rsidR="00C70289" w:rsidRPr="006754B9" w:rsidRDefault="00C70289" w:rsidP="00C7028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PS-BoldMT" w:cs="TimesNewRomanPS-BoldMT"/>
          <w:b/>
          <w:bCs/>
        </w:rPr>
      </w:pPr>
      <w:r w:rsidRPr="006754B9">
        <w:rPr>
          <w:rFonts w:eastAsia="TimesNewRomanPS-BoldMT" w:cs="TimesNewRomanPS-BoldMT"/>
          <w:b/>
          <w:bCs/>
        </w:rPr>
        <w:t>Головань О.М. – индивидуальный  предприниматель (по согласованию);</w:t>
      </w:r>
    </w:p>
    <w:p w:rsidR="00C70289" w:rsidRPr="00B82EFF" w:rsidRDefault="00C70289" w:rsidP="00C7028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PS-BoldMT" w:cs="TimesNewRomanPS-BoldMT"/>
          <w:b/>
          <w:bCs/>
        </w:rPr>
      </w:pPr>
      <w:r w:rsidRPr="00B82EFF">
        <w:rPr>
          <w:rFonts w:eastAsia="TimesNewRomanPS-BoldMT" w:cs="TimesNewRomanPS-BoldMT"/>
          <w:b/>
          <w:bCs/>
        </w:rPr>
        <w:t xml:space="preserve">Корнева О.Я. – начальник  МБУ «Бизнес </w:t>
      </w:r>
      <w:proofErr w:type="gramStart"/>
      <w:r w:rsidRPr="00B82EFF">
        <w:rPr>
          <w:rFonts w:eastAsia="TimesNewRomanPS-BoldMT" w:cs="TimesNewRomanPS-BoldMT"/>
          <w:b/>
          <w:bCs/>
        </w:rPr>
        <w:t>–и</w:t>
      </w:r>
      <w:proofErr w:type="gramEnd"/>
      <w:r w:rsidRPr="00B82EFF">
        <w:rPr>
          <w:rFonts w:eastAsia="TimesNewRomanPS-BoldMT" w:cs="TimesNewRomanPS-BoldMT"/>
          <w:b/>
          <w:bCs/>
        </w:rPr>
        <w:t xml:space="preserve">нкубатор </w:t>
      </w:r>
      <w:proofErr w:type="spellStart"/>
      <w:r w:rsidRPr="00B82EFF">
        <w:rPr>
          <w:rFonts w:eastAsia="TimesNewRomanPS-BoldMT" w:cs="TimesNewRomanPS-BoldMT"/>
          <w:b/>
          <w:bCs/>
        </w:rPr>
        <w:t>Алданского</w:t>
      </w:r>
      <w:proofErr w:type="spellEnd"/>
      <w:r w:rsidRPr="00B82EFF">
        <w:rPr>
          <w:rFonts w:eastAsia="TimesNewRomanPS-BoldMT" w:cs="TimesNewRomanPS-BoldMT"/>
          <w:b/>
          <w:bCs/>
        </w:rPr>
        <w:t xml:space="preserve"> района»;</w:t>
      </w:r>
    </w:p>
    <w:p w:rsidR="00C70289" w:rsidRDefault="00C70289" w:rsidP="00C7028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PS-BoldMT" w:cs="TimesNewRomanPS-BoldMT"/>
          <w:b/>
          <w:bCs/>
        </w:rPr>
      </w:pPr>
      <w:proofErr w:type="spellStart"/>
      <w:r w:rsidRPr="006754B9">
        <w:rPr>
          <w:rFonts w:eastAsia="TimesNewRomanPS-BoldMT" w:cs="TimesNewRomanPS-BoldMT"/>
          <w:b/>
          <w:bCs/>
        </w:rPr>
        <w:t>Мазеин</w:t>
      </w:r>
      <w:proofErr w:type="spellEnd"/>
      <w:r w:rsidRPr="006754B9">
        <w:rPr>
          <w:rFonts w:eastAsia="TimesNewRomanPS-BoldMT" w:cs="TimesNewRomanPS-BoldMT"/>
          <w:b/>
          <w:bCs/>
        </w:rPr>
        <w:t xml:space="preserve"> С.С. - индивидуальный  предприниматель, член   Координационного  совета (по согласованию);</w:t>
      </w:r>
    </w:p>
    <w:p w:rsidR="00C70289" w:rsidRPr="00B82EFF" w:rsidRDefault="00C70289" w:rsidP="00C7028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PS-BoldMT" w:cs="TimesNewRomanPS-BoldMT"/>
          <w:b/>
          <w:bCs/>
        </w:rPr>
      </w:pPr>
      <w:r w:rsidRPr="006754B9">
        <w:rPr>
          <w:rFonts w:eastAsia="TimesNewRomanPS-BoldMT" w:cs="TimesNewRomanPS-BoldMT"/>
          <w:b/>
          <w:bCs/>
        </w:rPr>
        <w:t>Мазурок В.В. – руководитель Государственного казённого  учреждения  Р</w:t>
      </w:r>
      <w:proofErr w:type="gramStart"/>
      <w:r w:rsidRPr="006754B9">
        <w:rPr>
          <w:rFonts w:eastAsia="TimesNewRomanPS-BoldMT" w:cs="TimesNewRomanPS-BoldMT"/>
          <w:b/>
          <w:bCs/>
        </w:rPr>
        <w:t>С(</w:t>
      </w:r>
      <w:proofErr w:type="gramEnd"/>
      <w:r w:rsidRPr="006754B9">
        <w:rPr>
          <w:rFonts w:eastAsia="TimesNewRomanPS-BoldMT" w:cs="TimesNewRomanPS-BoldMT"/>
          <w:b/>
          <w:bCs/>
        </w:rPr>
        <w:t>Я) «</w:t>
      </w:r>
      <w:proofErr w:type="spellStart"/>
      <w:r w:rsidRPr="006754B9">
        <w:rPr>
          <w:rFonts w:eastAsia="TimesNewRomanPS-BoldMT" w:cs="TimesNewRomanPS-BoldMT"/>
          <w:b/>
          <w:bCs/>
        </w:rPr>
        <w:t>Алданское</w:t>
      </w:r>
      <w:proofErr w:type="spellEnd"/>
      <w:r w:rsidRPr="006754B9">
        <w:rPr>
          <w:rFonts w:eastAsia="TimesNewRomanPS-BoldMT" w:cs="TimesNewRomanPS-BoldMT"/>
          <w:b/>
          <w:bCs/>
        </w:rPr>
        <w:t xml:space="preserve"> управление социальной  защиты  населения  и труда при  Министерстве труда  и социального  развития   РС (Я) </w:t>
      </w:r>
      <w:proofErr w:type="gramStart"/>
      <w:r w:rsidRPr="006754B9">
        <w:rPr>
          <w:rFonts w:eastAsia="TimesNewRomanPS-BoldMT" w:cs="TimesNewRomanPS-BoldMT"/>
          <w:b/>
          <w:bCs/>
        </w:rPr>
        <w:t xml:space="preserve">( </w:t>
      </w:r>
      <w:proofErr w:type="gramEnd"/>
      <w:r w:rsidRPr="006754B9">
        <w:rPr>
          <w:rFonts w:eastAsia="TimesNewRomanPS-BoldMT" w:cs="TimesNewRomanPS-BoldMT"/>
          <w:b/>
          <w:bCs/>
        </w:rPr>
        <w:t>по  согласованию);</w:t>
      </w:r>
    </w:p>
    <w:p w:rsidR="00C70289" w:rsidRDefault="00C70289" w:rsidP="00C7028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Николаев В.А.</w:t>
      </w:r>
      <w:r w:rsidRPr="00B82EFF">
        <w:rPr>
          <w:rFonts w:eastAsia="TimesNewRomanPS-BoldMT" w:cs="TimesNewRomanPS-BoldMT"/>
          <w:b/>
          <w:bCs/>
        </w:rPr>
        <w:t xml:space="preserve"> </w:t>
      </w:r>
      <w:r>
        <w:rPr>
          <w:rFonts w:eastAsia="TimesNewRomanPS-BoldMT" w:cs="TimesNewRomanPS-BoldMT"/>
          <w:b/>
          <w:bCs/>
        </w:rPr>
        <w:t>– заведующий  Обособленным  подразделением</w:t>
      </w:r>
      <w:r w:rsidRPr="006754B9">
        <w:rPr>
          <w:rFonts w:eastAsia="TimesNewRomanPS-BoldMT" w:cs="TimesNewRomanPS-BoldMT"/>
          <w:b/>
          <w:bCs/>
        </w:rPr>
        <w:t xml:space="preserve">  Г</w:t>
      </w:r>
      <w:r>
        <w:rPr>
          <w:rFonts w:eastAsia="TimesNewRomanPS-BoldMT" w:cs="TimesNewRomanPS-BoldMT"/>
          <w:b/>
          <w:bCs/>
        </w:rPr>
        <w:t>К</w:t>
      </w:r>
      <w:r w:rsidRPr="006754B9">
        <w:rPr>
          <w:rFonts w:eastAsia="TimesNewRomanPS-BoldMT" w:cs="TimesNewRomanPS-BoldMT"/>
          <w:b/>
          <w:bCs/>
        </w:rPr>
        <w:t xml:space="preserve">У  «Центр поддержки предпринимательства РС (Я)» </w:t>
      </w:r>
      <w:r>
        <w:rPr>
          <w:rFonts w:eastAsia="TimesNewRomanPS-BoldMT" w:cs="TimesNewRomanPS-BoldMT"/>
          <w:b/>
          <w:bCs/>
        </w:rPr>
        <w:t xml:space="preserve"> в </w:t>
      </w:r>
      <w:proofErr w:type="spellStart"/>
      <w:r>
        <w:rPr>
          <w:rFonts w:eastAsia="TimesNewRomanPS-BoldMT" w:cs="TimesNewRomanPS-BoldMT"/>
          <w:b/>
          <w:bCs/>
        </w:rPr>
        <w:t>Алданском</w:t>
      </w:r>
      <w:proofErr w:type="spellEnd"/>
      <w:r>
        <w:rPr>
          <w:rFonts w:eastAsia="TimesNewRomanPS-BoldMT" w:cs="TimesNewRomanPS-BoldMT"/>
          <w:b/>
          <w:bCs/>
        </w:rPr>
        <w:t xml:space="preserve">  районе, член  Координационного  совета </w:t>
      </w:r>
      <w:r w:rsidRPr="006754B9">
        <w:rPr>
          <w:rFonts w:eastAsia="TimesNewRomanPS-BoldMT" w:cs="TimesNewRomanPS-BoldMT"/>
          <w:b/>
          <w:bCs/>
        </w:rPr>
        <w:t xml:space="preserve"> (по согласованию);</w:t>
      </w:r>
    </w:p>
    <w:p w:rsidR="00C70289" w:rsidRDefault="00C70289" w:rsidP="00C7028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PS-BoldMT" w:cs="TimesNewRomanPS-BoldMT"/>
          <w:b/>
          <w:bCs/>
        </w:rPr>
      </w:pPr>
      <w:proofErr w:type="spellStart"/>
      <w:r>
        <w:rPr>
          <w:rFonts w:eastAsia="TimesNewRomanPS-BoldMT" w:cs="TimesNewRomanPS-BoldMT"/>
          <w:b/>
          <w:bCs/>
        </w:rPr>
        <w:t>Раченкова</w:t>
      </w:r>
      <w:proofErr w:type="spellEnd"/>
      <w:r>
        <w:rPr>
          <w:rFonts w:eastAsia="TimesNewRomanPS-BoldMT" w:cs="TimesNewRomanPS-BoldMT"/>
          <w:b/>
          <w:bCs/>
        </w:rPr>
        <w:t xml:space="preserve"> Л.В.- индивидуальный предприниматель, член  Координационного  совета (по  согласованию);</w:t>
      </w:r>
    </w:p>
    <w:p w:rsidR="00C70289" w:rsidRDefault="00C70289" w:rsidP="00C7028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Стародуб О.М. – руководитель  ГКУ РС (Я) «Центр занятости населения  </w:t>
      </w:r>
      <w:proofErr w:type="spellStart"/>
      <w:r>
        <w:rPr>
          <w:rFonts w:eastAsia="TimesNewRomanPS-BoldMT" w:cs="TimesNewRomanPS-BoldMT"/>
          <w:b/>
          <w:bCs/>
        </w:rPr>
        <w:t>Алданского</w:t>
      </w:r>
      <w:proofErr w:type="spellEnd"/>
      <w:r>
        <w:rPr>
          <w:rFonts w:eastAsia="TimesNewRomanPS-BoldMT" w:cs="TimesNewRomanPS-BoldMT"/>
          <w:b/>
          <w:bCs/>
        </w:rPr>
        <w:t xml:space="preserve"> района» (по  согласованию)</w:t>
      </w:r>
    </w:p>
    <w:p w:rsidR="00C70289" w:rsidRDefault="00C70289" w:rsidP="00C7028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PS-BoldMT" w:cs="TimesNewRomanPS-BoldMT"/>
          <w:b/>
          <w:bCs/>
        </w:rPr>
      </w:pPr>
      <w:r w:rsidRPr="006754B9">
        <w:rPr>
          <w:rFonts w:eastAsia="TimesNewRomanPS-BoldMT" w:cs="TimesNewRomanPS-BoldMT"/>
          <w:b/>
          <w:bCs/>
        </w:rPr>
        <w:t>Турченко П.Г. - начальник  юридического отдела Адми</w:t>
      </w:r>
      <w:r>
        <w:rPr>
          <w:rFonts w:eastAsia="TimesNewRomanPS-BoldMT" w:cs="TimesNewRomanPS-BoldMT"/>
          <w:b/>
          <w:bCs/>
        </w:rPr>
        <w:t>нистрации МО «</w:t>
      </w:r>
      <w:proofErr w:type="spellStart"/>
      <w:r>
        <w:rPr>
          <w:rFonts w:eastAsia="TimesNewRomanPS-BoldMT" w:cs="TimesNewRomanPS-BoldMT"/>
          <w:b/>
          <w:bCs/>
        </w:rPr>
        <w:t>Алданский</w:t>
      </w:r>
      <w:proofErr w:type="spellEnd"/>
      <w:r>
        <w:rPr>
          <w:rFonts w:eastAsia="TimesNewRomanPS-BoldMT" w:cs="TimesNewRomanPS-BoldMT"/>
          <w:b/>
          <w:bCs/>
        </w:rPr>
        <w:t xml:space="preserve">  район».</w:t>
      </w:r>
    </w:p>
    <w:p w:rsidR="00C70289" w:rsidRPr="00D27EE9" w:rsidRDefault="00C70289" w:rsidP="00C70289">
      <w:pPr>
        <w:autoSpaceDE w:val="0"/>
        <w:autoSpaceDN w:val="0"/>
        <w:adjustRightInd w:val="0"/>
        <w:spacing w:line="276" w:lineRule="auto"/>
        <w:jc w:val="both"/>
        <w:rPr>
          <w:rFonts w:eastAsia="TimesNewRomanPS-BoldMT" w:cs="TimesNewRomanPS-BoldMT"/>
          <w:b/>
          <w:bCs/>
        </w:rPr>
      </w:pPr>
    </w:p>
    <w:p w:rsidR="00C70289" w:rsidRDefault="00C70289" w:rsidP="00C70289">
      <w:pPr>
        <w:spacing w:line="276" w:lineRule="auto"/>
        <w:jc w:val="both"/>
      </w:pPr>
      <w:r>
        <w:rPr>
          <w:rFonts w:eastAsia="TimesNewRomanPS-BoldMT" w:cs="TimesNewRomanPS-BoldMT"/>
          <w:bCs/>
        </w:rPr>
        <w:t xml:space="preserve">           Всего присутствуют 13 членов  конкурсной  комиссии. Кворум имеется. Отсутствуют по уважительной причине  3  члена  конкурсной комиссии.</w:t>
      </w:r>
    </w:p>
    <w:p w:rsidR="00C70289" w:rsidRDefault="00C70289" w:rsidP="00C70289">
      <w:pPr>
        <w:autoSpaceDE w:val="0"/>
        <w:autoSpaceDN w:val="0"/>
        <w:adjustRightInd w:val="0"/>
        <w:spacing w:line="276" w:lineRule="auto"/>
        <w:jc w:val="both"/>
        <w:rPr>
          <w:rFonts w:eastAsia="TimesNewRomanPS-BoldMT" w:cs="TimesNewRomanPS-BoldMT"/>
          <w:bCs/>
        </w:rPr>
      </w:pPr>
    </w:p>
    <w:p w:rsidR="00C70289" w:rsidRPr="001E6099" w:rsidRDefault="00C70289" w:rsidP="00C70289">
      <w:pPr>
        <w:autoSpaceDE w:val="0"/>
        <w:autoSpaceDN w:val="0"/>
        <w:adjustRightInd w:val="0"/>
        <w:spacing w:line="276" w:lineRule="auto"/>
        <w:jc w:val="both"/>
        <w:rPr>
          <w:rFonts w:eastAsia="TimesNewRomanPS-BoldMT" w:cs="TimesNewRomanPS-BoldMT"/>
          <w:b/>
          <w:bCs/>
        </w:rPr>
      </w:pPr>
      <w:r w:rsidRPr="008C437F">
        <w:rPr>
          <w:rFonts w:eastAsia="TimesNewRomanPS-BoldMT" w:cs="TimesNewRomanPS-BoldMT"/>
          <w:b/>
          <w:bCs/>
        </w:rPr>
        <w:t>Повестка заседания:</w:t>
      </w:r>
    </w:p>
    <w:p w:rsidR="00C70289" w:rsidRDefault="00C70289" w:rsidP="00C70289">
      <w:pPr>
        <w:spacing w:line="276" w:lineRule="auto"/>
        <w:jc w:val="both"/>
      </w:pPr>
      <w:r>
        <w:tab/>
        <w:t>1. Проведение  конкурсного  отбора  субъектов  малого  и среднего  предпринимательства, по  мероприятию:</w:t>
      </w:r>
    </w:p>
    <w:p w:rsidR="00C70289" w:rsidRDefault="00C70289" w:rsidP="00C7028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 предоставление  грантов</w:t>
      </w:r>
      <w:r w:rsidRPr="00867558">
        <w:rPr>
          <w:color w:val="000000"/>
        </w:rPr>
        <w:t xml:space="preserve"> начинающим  субъектам малого  предпринимательства</w:t>
      </w:r>
      <w:r>
        <w:rPr>
          <w:color w:val="000000"/>
        </w:rPr>
        <w:t>.</w:t>
      </w:r>
    </w:p>
    <w:p w:rsidR="008C61C7" w:rsidRPr="008C61C7" w:rsidRDefault="00C70289" w:rsidP="008C61C7">
      <w:pPr>
        <w:spacing w:line="276" w:lineRule="auto"/>
        <w:ind w:firstLine="708"/>
        <w:jc w:val="both"/>
        <w:rPr>
          <w:color w:val="000000"/>
        </w:rPr>
      </w:pPr>
      <w:r>
        <w:lastRenderedPageBreak/>
        <w:t xml:space="preserve">2. </w:t>
      </w:r>
      <w:r w:rsidR="008C61C7">
        <w:t xml:space="preserve">Отчет  ООО  «Торнадо  Север» о </w:t>
      </w:r>
      <w:r w:rsidR="008C61C7">
        <w:rPr>
          <w:color w:val="000000"/>
        </w:rPr>
        <w:t>принятых  мерах  по возобновлению  деятельности организации;</w:t>
      </w:r>
    </w:p>
    <w:p w:rsidR="008C61C7" w:rsidRPr="00DB278C" w:rsidRDefault="008C61C7" w:rsidP="008C61C7">
      <w:pPr>
        <w:spacing w:line="276" w:lineRule="auto"/>
        <w:ind w:firstLine="708"/>
        <w:jc w:val="both"/>
      </w:pPr>
      <w:r>
        <w:t>3. Рассмотрение заявления  об  отсрочке  предоставления   отчетов ИП Черных  А.И (получатель  субсидии в 2013 году).</w:t>
      </w:r>
    </w:p>
    <w:p w:rsidR="005651AB" w:rsidRDefault="008C61C7" w:rsidP="00C70289">
      <w:pPr>
        <w:spacing w:line="276" w:lineRule="auto"/>
        <w:ind w:firstLine="708"/>
        <w:jc w:val="both"/>
      </w:pPr>
      <w:r>
        <w:t xml:space="preserve">4. </w:t>
      </w:r>
      <w:r w:rsidR="005651AB">
        <w:t>Рассмотрение заявления  об  отсрочке  предоставления   отчетов ИП Н</w:t>
      </w:r>
      <w:r w:rsidR="00AD7394">
        <w:t xml:space="preserve">иколаевой </w:t>
      </w:r>
      <w:r w:rsidR="005651AB">
        <w:t>Т.В. (получатель  субсидии в 2013 году).</w:t>
      </w:r>
    </w:p>
    <w:p w:rsidR="00C70289" w:rsidRDefault="005651AB" w:rsidP="00C70289">
      <w:pPr>
        <w:spacing w:line="276" w:lineRule="auto"/>
        <w:ind w:firstLine="708"/>
        <w:jc w:val="both"/>
      </w:pPr>
      <w:r>
        <w:t xml:space="preserve">5. </w:t>
      </w:r>
      <w:r w:rsidR="0089091A">
        <w:t>Краткий   анализ исполнения обязательств</w:t>
      </w:r>
      <w:r w:rsidR="007278F5">
        <w:t xml:space="preserve"> </w:t>
      </w:r>
      <w:r w:rsidR="0089091A">
        <w:t>субъектами  малого  и среднего  предпринимательства – получателями  субсидии (гранта) в 2</w:t>
      </w:r>
      <w:r w:rsidR="009B0871">
        <w:t>01</w:t>
      </w:r>
      <w:r w:rsidR="0089091A">
        <w:t>3 – 2015 годах</w:t>
      </w:r>
      <w:r w:rsidR="007278F5">
        <w:t>.</w:t>
      </w:r>
    </w:p>
    <w:p w:rsidR="00C70289" w:rsidRDefault="00C70289" w:rsidP="00C7028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Всего на рассмотрение  Конкурсной  комиссии для  участия  в конкурсном отборе поступило 5 (пять) заявок от 5 (пяти) субъектов малого и среднего предпринимательства согласно  приложению № 1 к настоящему  протоколу.</w:t>
      </w:r>
    </w:p>
    <w:p w:rsidR="00C70289" w:rsidRDefault="00C70289" w:rsidP="00C70289">
      <w:pPr>
        <w:spacing w:line="276" w:lineRule="auto"/>
        <w:jc w:val="both"/>
        <w:rPr>
          <w:color w:val="000000"/>
        </w:rPr>
      </w:pPr>
    </w:p>
    <w:p w:rsidR="00C70289" w:rsidRPr="005651AB" w:rsidRDefault="00C70289" w:rsidP="005651AB">
      <w:pPr>
        <w:spacing w:line="276" w:lineRule="auto"/>
        <w:ind w:firstLine="708"/>
        <w:jc w:val="both"/>
        <w:rPr>
          <w:b/>
          <w:color w:val="000000"/>
        </w:rPr>
      </w:pPr>
      <w:r w:rsidRPr="006D40DE">
        <w:rPr>
          <w:b/>
        </w:rPr>
        <w:t xml:space="preserve">1. </w:t>
      </w:r>
      <w:r w:rsidR="005651AB" w:rsidRPr="00EA1FF7">
        <w:rPr>
          <w:b/>
          <w:color w:val="000000"/>
        </w:rPr>
        <w:t>Рассмотрение конкурсных заявок</w:t>
      </w:r>
      <w:r w:rsidR="005651AB">
        <w:rPr>
          <w:b/>
          <w:color w:val="000000"/>
        </w:rPr>
        <w:t xml:space="preserve"> по мероприятию</w:t>
      </w:r>
      <w:r w:rsidR="005651AB" w:rsidRPr="006D40DE">
        <w:rPr>
          <w:b/>
        </w:rPr>
        <w:t xml:space="preserve"> </w:t>
      </w:r>
      <w:r w:rsidRPr="006D40DE">
        <w:rPr>
          <w:b/>
        </w:rPr>
        <w:t>«</w:t>
      </w:r>
      <w:r w:rsidRPr="000153BE">
        <w:rPr>
          <w:b/>
          <w:color w:val="000000"/>
        </w:rPr>
        <w:t>Предоставление грантов</w:t>
      </w:r>
      <w:r>
        <w:rPr>
          <w:b/>
          <w:color w:val="000000"/>
        </w:rPr>
        <w:t xml:space="preserve"> </w:t>
      </w:r>
      <w:r w:rsidRPr="006A75ED">
        <w:rPr>
          <w:b/>
          <w:color w:val="000000"/>
        </w:rPr>
        <w:t>начинающим  субъектам малого  предпринимательства</w:t>
      </w:r>
      <w:r>
        <w:rPr>
          <w:b/>
          <w:color w:val="000000"/>
        </w:rPr>
        <w:t>»</w:t>
      </w:r>
      <w:r w:rsidRPr="00703F23">
        <w:t xml:space="preserve"> </w:t>
      </w:r>
    </w:p>
    <w:p w:rsidR="00C70289" w:rsidRDefault="00C70289" w:rsidP="00C70289">
      <w:pPr>
        <w:spacing w:line="276" w:lineRule="auto"/>
        <w:ind w:firstLine="708"/>
        <w:jc w:val="both"/>
      </w:pPr>
      <w:r w:rsidRPr="005764A5">
        <w:t>Рассмотрев  кон</w:t>
      </w:r>
      <w:r>
        <w:t>курсные  заявки по  мероприят</w:t>
      </w:r>
      <w:r w:rsidRPr="00937EC1">
        <w:t>ию «</w:t>
      </w:r>
      <w:r w:rsidRPr="009D72A4">
        <w:rPr>
          <w:color w:val="000000"/>
        </w:rPr>
        <w:t>Предоставление грантов начинающим  субъектам малого  предпринимательства</w:t>
      </w:r>
      <w:r w:rsidRPr="009D72A4">
        <w:t>»</w:t>
      </w:r>
      <w:r>
        <w:t xml:space="preserve">, </w:t>
      </w:r>
    </w:p>
    <w:p w:rsidR="00C70289" w:rsidRDefault="00CC41CD" w:rsidP="00C70289">
      <w:pPr>
        <w:spacing w:line="276" w:lineRule="auto"/>
        <w:ind w:firstLine="708"/>
        <w:jc w:val="both"/>
      </w:pPr>
      <w:r>
        <w:t>Комиссия приняла   решение</w:t>
      </w:r>
      <w:r w:rsidR="00C70289" w:rsidRPr="005764A5">
        <w:t>:</w:t>
      </w:r>
    </w:p>
    <w:p w:rsidR="00C70289" w:rsidRDefault="00C70289" w:rsidP="00C70289">
      <w:pPr>
        <w:spacing w:line="276" w:lineRule="auto"/>
        <w:ind w:firstLine="708"/>
        <w:jc w:val="both"/>
      </w:pPr>
    </w:p>
    <w:p w:rsidR="00C70289" w:rsidRDefault="00C70289" w:rsidP="00C70289">
      <w:pPr>
        <w:spacing w:line="276" w:lineRule="auto"/>
        <w:ind w:firstLine="708"/>
        <w:jc w:val="both"/>
        <w:rPr>
          <w:b/>
        </w:rPr>
      </w:pPr>
      <w:r>
        <w:t xml:space="preserve">1.1. </w:t>
      </w:r>
      <w:r w:rsidRPr="00096167">
        <w:rPr>
          <w:b/>
        </w:rPr>
        <w:t xml:space="preserve">ИП  </w:t>
      </w:r>
      <w:r w:rsidR="001A7973">
        <w:rPr>
          <w:b/>
        </w:rPr>
        <w:t>Николаева Любовь Акимовна</w:t>
      </w:r>
    </w:p>
    <w:p w:rsidR="00C70289" w:rsidRDefault="00C70289" w:rsidP="00C70289">
      <w:pPr>
        <w:spacing w:line="276" w:lineRule="auto"/>
        <w:ind w:firstLine="708"/>
        <w:jc w:val="both"/>
      </w:pPr>
      <w:proofErr w:type="gramStart"/>
      <w:r w:rsidRPr="005764A5">
        <w:t xml:space="preserve">Предоставить  субсидию  </w:t>
      </w:r>
      <w:r>
        <w:t xml:space="preserve">на реализацию бизнес - проекта в сфере </w:t>
      </w:r>
      <w:r w:rsidR="001A7973">
        <w:t>производства  одежды  из  меха, головных  уборов  и аксессуаров,</w:t>
      </w:r>
      <w:r>
        <w:t xml:space="preserve">  в размере </w:t>
      </w:r>
      <w:r w:rsidR="008B105C" w:rsidRPr="008B105C">
        <w:rPr>
          <w:b/>
        </w:rPr>
        <w:t>300 000</w:t>
      </w:r>
      <w:r>
        <w:rPr>
          <w:b/>
        </w:rPr>
        <w:t xml:space="preserve"> </w:t>
      </w:r>
      <w:r w:rsidRPr="00B04E7F">
        <w:rPr>
          <w:b/>
        </w:rPr>
        <w:t>(</w:t>
      </w:r>
      <w:r w:rsidR="001A7973">
        <w:rPr>
          <w:b/>
        </w:rPr>
        <w:t>триста тысяч</w:t>
      </w:r>
      <w:r w:rsidRPr="00B04E7F">
        <w:rPr>
          <w:b/>
        </w:rPr>
        <w:t xml:space="preserve">) рублей </w:t>
      </w:r>
      <w:r w:rsidR="001A7973">
        <w:rPr>
          <w:b/>
        </w:rPr>
        <w:t>0</w:t>
      </w:r>
      <w:r>
        <w:rPr>
          <w:b/>
        </w:rPr>
        <w:t>0</w:t>
      </w:r>
      <w:r w:rsidRPr="00B04E7F">
        <w:rPr>
          <w:b/>
        </w:rPr>
        <w:t xml:space="preserve"> копеек</w:t>
      </w:r>
      <w:r>
        <w:rPr>
          <w:b/>
        </w:rPr>
        <w:t xml:space="preserve"> </w:t>
      </w:r>
      <w:r>
        <w:t>в соответствии  с п. 2.5., 4.2   Порядка и условий предоставления   грантов начинающим  субъектам  малого и среднего  предпринимательства</w:t>
      </w:r>
      <w:r w:rsidRPr="005764A5">
        <w:t>,</w:t>
      </w:r>
      <w:r>
        <w:t xml:space="preserve"> </w:t>
      </w:r>
      <w:r w:rsidRPr="005764A5">
        <w:t>утвержденн</w:t>
      </w:r>
      <w:r>
        <w:t>ого</w:t>
      </w:r>
      <w:r w:rsidRPr="005764A5">
        <w:t xml:space="preserve"> постановлением  главы </w:t>
      </w:r>
      <w:r w:rsidRPr="00DC728C">
        <w:t xml:space="preserve">района </w:t>
      </w:r>
      <w:r>
        <w:t xml:space="preserve"> от 11.02.2016</w:t>
      </w:r>
      <w:r w:rsidRPr="005764A5">
        <w:t>г.</w:t>
      </w:r>
      <w:r>
        <w:t xml:space="preserve">  № 130 п.</w:t>
      </w:r>
      <w:proofErr w:type="gramEnd"/>
    </w:p>
    <w:p w:rsidR="00C70289" w:rsidRDefault="001A7973" w:rsidP="00C7028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Всего проголосовали:  «ЗА» - 13</w:t>
      </w:r>
      <w:r w:rsidR="00C70289" w:rsidRPr="005764A5">
        <w:rPr>
          <w:color w:val="000000"/>
        </w:rPr>
        <w:t xml:space="preserve"> членов  комиссии;  «ПРОТИВ»</w:t>
      </w:r>
      <w:r w:rsidR="00C70289">
        <w:rPr>
          <w:color w:val="000000"/>
        </w:rPr>
        <w:t xml:space="preserve"> - 0 членов комиссии,  «ВОЗДЕРЖАЛИСЬ» - 0  членов</w:t>
      </w:r>
      <w:r w:rsidR="00C70289" w:rsidRPr="005764A5">
        <w:rPr>
          <w:color w:val="000000"/>
        </w:rPr>
        <w:t xml:space="preserve"> комиссии. </w:t>
      </w:r>
    </w:p>
    <w:p w:rsidR="00C70289" w:rsidRDefault="00C70289" w:rsidP="00C70289">
      <w:pPr>
        <w:spacing w:line="276" w:lineRule="auto"/>
        <w:ind w:firstLine="708"/>
        <w:jc w:val="both"/>
        <w:rPr>
          <w:color w:val="000000"/>
        </w:rPr>
      </w:pPr>
    </w:p>
    <w:p w:rsidR="00C70289" w:rsidRDefault="00C70289" w:rsidP="00C70289">
      <w:pPr>
        <w:spacing w:line="276" w:lineRule="auto"/>
        <w:ind w:firstLine="708"/>
        <w:jc w:val="both"/>
        <w:rPr>
          <w:b/>
        </w:rPr>
      </w:pPr>
      <w:r>
        <w:t xml:space="preserve">1.2. </w:t>
      </w:r>
      <w:r w:rsidRPr="00096167">
        <w:rPr>
          <w:b/>
        </w:rPr>
        <w:t xml:space="preserve">ИП  </w:t>
      </w:r>
      <w:proofErr w:type="spellStart"/>
      <w:r w:rsidR="006D5B8F" w:rsidRPr="0053560E">
        <w:rPr>
          <w:b/>
          <w:color w:val="000000"/>
        </w:rPr>
        <w:t>Стекольникова</w:t>
      </w:r>
      <w:proofErr w:type="spellEnd"/>
      <w:r w:rsidR="006D5B8F" w:rsidRPr="0053560E">
        <w:rPr>
          <w:b/>
          <w:color w:val="000000"/>
        </w:rPr>
        <w:t xml:space="preserve">  Наталия Евгеньевна</w:t>
      </w:r>
    </w:p>
    <w:p w:rsidR="00C70289" w:rsidRDefault="00C70289" w:rsidP="00C70289">
      <w:pPr>
        <w:spacing w:line="276" w:lineRule="auto"/>
        <w:ind w:firstLine="708"/>
        <w:jc w:val="both"/>
      </w:pPr>
      <w:proofErr w:type="gramStart"/>
      <w:r w:rsidRPr="005764A5">
        <w:t xml:space="preserve">Предоставить  субсидию  </w:t>
      </w:r>
      <w:r>
        <w:t>на реализацию биз</w:t>
      </w:r>
      <w:r w:rsidR="006D5B8F">
        <w:t>нес - проекта в сфере производства  хлеба  и кондитерских изделий недлительного хранения в сельской  местности,</w:t>
      </w:r>
      <w:r>
        <w:t xml:space="preserve">  в размере </w:t>
      </w:r>
      <w:r w:rsidRPr="00703F23">
        <w:rPr>
          <w:b/>
        </w:rPr>
        <w:t>300 000</w:t>
      </w:r>
      <w:r w:rsidRPr="00B04E7F">
        <w:rPr>
          <w:b/>
        </w:rPr>
        <w:t xml:space="preserve"> (</w:t>
      </w:r>
      <w:r>
        <w:rPr>
          <w:b/>
        </w:rPr>
        <w:t>триста</w:t>
      </w:r>
      <w:r w:rsidRPr="00B04E7F">
        <w:rPr>
          <w:b/>
        </w:rPr>
        <w:t xml:space="preserve">  тысяч) рублей 00 копеек</w:t>
      </w:r>
      <w:r>
        <w:rPr>
          <w:b/>
        </w:rPr>
        <w:t xml:space="preserve"> </w:t>
      </w:r>
      <w:r>
        <w:t>в соответствии  с п. 2.5., 4.2   Порядка и условий предоставления   грантов начинающим  субъектам  малого и среднего  предпринимательства</w:t>
      </w:r>
      <w:r w:rsidRPr="005764A5">
        <w:t>,</w:t>
      </w:r>
      <w:r>
        <w:t xml:space="preserve"> </w:t>
      </w:r>
      <w:r w:rsidRPr="005764A5">
        <w:t>утвержденн</w:t>
      </w:r>
      <w:r>
        <w:t>ого</w:t>
      </w:r>
      <w:r w:rsidRPr="005764A5">
        <w:t xml:space="preserve"> постановлением  главы </w:t>
      </w:r>
      <w:r w:rsidRPr="00DC728C">
        <w:t xml:space="preserve">района </w:t>
      </w:r>
      <w:r>
        <w:t xml:space="preserve"> от 11.02.2016</w:t>
      </w:r>
      <w:r w:rsidRPr="005764A5">
        <w:t>г.</w:t>
      </w:r>
      <w:r>
        <w:t xml:space="preserve">  № 130 п.</w:t>
      </w:r>
      <w:proofErr w:type="gramEnd"/>
    </w:p>
    <w:p w:rsidR="00C70289" w:rsidRDefault="00C70289" w:rsidP="00C7028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Всего проголосовали:  «ЗА» - 13</w:t>
      </w:r>
      <w:r w:rsidRPr="005764A5">
        <w:rPr>
          <w:color w:val="000000"/>
        </w:rPr>
        <w:t xml:space="preserve"> членов  комиссии;  «ПРОТИВ»</w:t>
      </w:r>
      <w:r>
        <w:rPr>
          <w:color w:val="000000"/>
        </w:rPr>
        <w:t xml:space="preserve"> - 0 членов комиссии,  «ВОЗДЕРЖАЛИСЬ» - 0  членов</w:t>
      </w:r>
      <w:r w:rsidRPr="005764A5">
        <w:rPr>
          <w:color w:val="000000"/>
        </w:rPr>
        <w:t xml:space="preserve"> комиссии. </w:t>
      </w:r>
    </w:p>
    <w:p w:rsidR="00C70289" w:rsidRDefault="00C70289" w:rsidP="00C70289">
      <w:pPr>
        <w:spacing w:line="276" w:lineRule="auto"/>
        <w:ind w:firstLine="708"/>
        <w:jc w:val="both"/>
        <w:rPr>
          <w:color w:val="000000"/>
        </w:rPr>
      </w:pPr>
    </w:p>
    <w:p w:rsidR="006D5B8F" w:rsidRDefault="00C70289" w:rsidP="00C70289">
      <w:pPr>
        <w:spacing w:line="276" w:lineRule="auto"/>
        <w:ind w:firstLine="708"/>
        <w:jc w:val="both"/>
        <w:rPr>
          <w:b/>
        </w:rPr>
      </w:pPr>
      <w:r>
        <w:t xml:space="preserve">1.3. </w:t>
      </w:r>
      <w:r w:rsidRPr="00096167">
        <w:rPr>
          <w:b/>
        </w:rPr>
        <w:t xml:space="preserve">ИП </w:t>
      </w:r>
      <w:r w:rsidR="006D5B8F">
        <w:rPr>
          <w:b/>
        </w:rPr>
        <w:t>Лопатина Ирина Владимировна</w:t>
      </w:r>
    </w:p>
    <w:p w:rsidR="00C70289" w:rsidRDefault="00C70289" w:rsidP="00C70289">
      <w:pPr>
        <w:spacing w:line="276" w:lineRule="auto"/>
        <w:ind w:firstLine="708"/>
        <w:jc w:val="both"/>
      </w:pPr>
      <w:proofErr w:type="gramStart"/>
      <w:r w:rsidRPr="005764A5">
        <w:t xml:space="preserve">Предоставить  субсидию  </w:t>
      </w:r>
      <w:r>
        <w:t>на реализацию бизнес - проекта в сфере</w:t>
      </w:r>
      <w:r w:rsidR="006D5B8F">
        <w:t xml:space="preserve"> предоставления услуг  по  дополнительному  развитию  детей в  возрасте от 2-х до 7  лет,</w:t>
      </w:r>
      <w:r>
        <w:t xml:space="preserve">  в размере </w:t>
      </w:r>
      <w:r w:rsidRPr="00703F23">
        <w:rPr>
          <w:b/>
        </w:rPr>
        <w:t>300 000</w:t>
      </w:r>
      <w:r w:rsidRPr="00B04E7F">
        <w:rPr>
          <w:b/>
        </w:rPr>
        <w:t xml:space="preserve"> (</w:t>
      </w:r>
      <w:r>
        <w:rPr>
          <w:b/>
        </w:rPr>
        <w:t>триста</w:t>
      </w:r>
      <w:r w:rsidRPr="00B04E7F">
        <w:rPr>
          <w:b/>
        </w:rPr>
        <w:t xml:space="preserve">  тысяч) рублей 00 копеек</w:t>
      </w:r>
      <w:r>
        <w:rPr>
          <w:b/>
        </w:rPr>
        <w:t xml:space="preserve"> </w:t>
      </w:r>
      <w:r>
        <w:t>в соответствии  с п. 2.5., 4.2   Порядка и условий предоставления   грантов начинающим  субъектам  малого и среднего  предпринимательства</w:t>
      </w:r>
      <w:r w:rsidRPr="005764A5">
        <w:t>,</w:t>
      </w:r>
      <w:r>
        <w:t xml:space="preserve"> </w:t>
      </w:r>
      <w:r w:rsidRPr="005764A5">
        <w:t>утвержденн</w:t>
      </w:r>
      <w:r>
        <w:t>ого</w:t>
      </w:r>
      <w:r w:rsidRPr="005764A5">
        <w:t xml:space="preserve"> постановлением  главы </w:t>
      </w:r>
      <w:r w:rsidRPr="00DC728C">
        <w:t xml:space="preserve">района </w:t>
      </w:r>
      <w:r>
        <w:t xml:space="preserve"> от 11.02.2016</w:t>
      </w:r>
      <w:r w:rsidRPr="005764A5">
        <w:t>г.</w:t>
      </w:r>
      <w:r>
        <w:t xml:space="preserve">  № 130 п.</w:t>
      </w:r>
      <w:proofErr w:type="gramEnd"/>
    </w:p>
    <w:p w:rsidR="00C70289" w:rsidRDefault="00C70289" w:rsidP="00E33874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Всего проголосовали:  «ЗА» - 13</w:t>
      </w:r>
      <w:r w:rsidRPr="005764A5">
        <w:rPr>
          <w:color w:val="000000"/>
        </w:rPr>
        <w:t xml:space="preserve"> членов  комиссии;  «ПРОТИВ»</w:t>
      </w:r>
      <w:r>
        <w:rPr>
          <w:color w:val="000000"/>
        </w:rPr>
        <w:t xml:space="preserve"> - 0 членов комиссии,  «ВОЗДЕРЖАЛИСЬ» - 0  членов</w:t>
      </w:r>
      <w:r w:rsidRPr="005764A5">
        <w:rPr>
          <w:color w:val="000000"/>
        </w:rPr>
        <w:t xml:space="preserve"> комиссии. </w:t>
      </w:r>
    </w:p>
    <w:p w:rsidR="00C70289" w:rsidRDefault="00C70289" w:rsidP="00C7028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1.4. </w:t>
      </w:r>
      <w:r w:rsidRPr="0053560E">
        <w:rPr>
          <w:b/>
          <w:color w:val="000000"/>
        </w:rPr>
        <w:t xml:space="preserve">ИП </w:t>
      </w:r>
      <w:r w:rsidR="006D5B8F">
        <w:rPr>
          <w:b/>
          <w:color w:val="000000"/>
        </w:rPr>
        <w:t>Бурцева Антонина Афанасьевна</w:t>
      </w:r>
    </w:p>
    <w:p w:rsidR="006D5B8F" w:rsidRDefault="006D5B8F" w:rsidP="006D5B8F">
      <w:pPr>
        <w:spacing w:line="276" w:lineRule="auto"/>
        <w:ind w:firstLine="708"/>
        <w:jc w:val="both"/>
      </w:pPr>
      <w:proofErr w:type="gramStart"/>
      <w:r w:rsidRPr="005764A5">
        <w:t xml:space="preserve">Предоставить  субсидию  </w:t>
      </w:r>
      <w:r>
        <w:t>на реализацию бизнес - проекта в сфере предоставления услуг  по</w:t>
      </w:r>
      <w:r w:rsidR="000B634E">
        <w:t xml:space="preserve"> изучению  английского  языка для  возрастных  категорий  от 6  до  55 лет,</w:t>
      </w:r>
      <w:r>
        <w:t xml:space="preserve">,  в размере </w:t>
      </w:r>
      <w:r w:rsidRPr="00703F23">
        <w:rPr>
          <w:b/>
        </w:rPr>
        <w:t>300 000</w:t>
      </w:r>
      <w:r w:rsidRPr="00B04E7F">
        <w:rPr>
          <w:b/>
        </w:rPr>
        <w:t xml:space="preserve"> (</w:t>
      </w:r>
      <w:r>
        <w:rPr>
          <w:b/>
        </w:rPr>
        <w:t>триста</w:t>
      </w:r>
      <w:r w:rsidRPr="00B04E7F">
        <w:rPr>
          <w:b/>
        </w:rPr>
        <w:t xml:space="preserve">  тысяч) рублей 00 копеек</w:t>
      </w:r>
      <w:r>
        <w:rPr>
          <w:b/>
        </w:rPr>
        <w:t xml:space="preserve"> </w:t>
      </w:r>
      <w:r>
        <w:t>в соответствии  с п. 2.5., 4.2   Порядка и условий предоставления   грантов начинающим  субъектам  малого и среднего  предпринимательства</w:t>
      </w:r>
      <w:r w:rsidRPr="005764A5">
        <w:t>,</w:t>
      </w:r>
      <w:r>
        <w:t xml:space="preserve"> </w:t>
      </w:r>
      <w:r w:rsidRPr="005764A5">
        <w:t>утвержденн</w:t>
      </w:r>
      <w:r>
        <w:t>ого</w:t>
      </w:r>
      <w:r w:rsidRPr="005764A5">
        <w:t xml:space="preserve"> постановлением  главы </w:t>
      </w:r>
      <w:r w:rsidRPr="00DC728C">
        <w:t xml:space="preserve">района </w:t>
      </w:r>
      <w:r>
        <w:t xml:space="preserve"> от 11.02.2016</w:t>
      </w:r>
      <w:r w:rsidRPr="005764A5">
        <w:t>г.</w:t>
      </w:r>
      <w:r>
        <w:t xml:space="preserve">  № 130 п.</w:t>
      </w:r>
      <w:proofErr w:type="gramEnd"/>
    </w:p>
    <w:p w:rsidR="006D5B8F" w:rsidRDefault="006D5B8F" w:rsidP="006D5B8F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Всего проголосовали:  «ЗА» - 13</w:t>
      </w:r>
      <w:r w:rsidRPr="005764A5">
        <w:rPr>
          <w:color w:val="000000"/>
        </w:rPr>
        <w:t xml:space="preserve"> членов  комиссии;  «ПРОТИВ»</w:t>
      </w:r>
      <w:r>
        <w:rPr>
          <w:color w:val="000000"/>
        </w:rPr>
        <w:t xml:space="preserve"> - 0 членов комиссии,  «ВОЗДЕРЖАЛИСЬ» - 0  членов</w:t>
      </w:r>
      <w:r w:rsidRPr="005764A5">
        <w:rPr>
          <w:color w:val="000000"/>
        </w:rPr>
        <w:t xml:space="preserve"> комиссии. </w:t>
      </w:r>
    </w:p>
    <w:p w:rsidR="00C70289" w:rsidRDefault="00C70289" w:rsidP="00C70289">
      <w:pPr>
        <w:spacing w:line="276" w:lineRule="auto"/>
        <w:ind w:firstLine="708"/>
        <w:jc w:val="both"/>
        <w:rPr>
          <w:color w:val="000000"/>
        </w:rPr>
      </w:pPr>
    </w:p>
    <w:p w:rsidR="00C70289" w:rsidRDefault="00C70289" w:rsidP="00C7028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1.5. </w:t>
      </w:r>
      <w:r w:rsidR="000B634E">
        <w:rPr>
          <w:b/>
          <w:color w:val="000000"/>
        </w:rPr>
        <w:t>ООО «</w:t>
      </w:r>
      <w:proofErr w:type="spellStart"/>
      <w:r w:rsidR="000B634E">
        <w:rPr>
          <w:b/>
          <w:color w:val="000000"/>
        </w:rPr>
        <w:t>Автотехсервис</w:t>
      </w:r>
      <w:proofErr w:type="spellEnd"/>
      <w:r w:rsidR="000B634E">
        <w:rPr>
          <w:b/>
          <w:color w:val="000000"/>
        </w:rPr>
        <w:t>». Директор  Тихонов Олег Игоревич</w:t>
      </w:r>
    </w:p>
    <w:p w:rsidR="000B634E" w:rsidRDefault="000B634E" w:rsidP="000B634E">
      <w:pPr>
        <w:spacing w:line="276" w:lineRule="auto"/>
        <w:ind w:firstLine="708"/>
        <w:jc w:val="both"/>
      </w:pPr>
      <w:proofErr w:type="gramStart"/>
      <w:r w:rsidRPr="005764A5">
        <w:t xml:space="preserve">Предоставить  субсидию  </w:t>
      </w:r>
      <w:r>
        <w:t>на реализацию бизнес - проекта в сфере предоставления  дополнительного вида  деятельности  по оказанию  туристских  услуг,  в размере</w:t>
      </w:r>
      <w:r w:rsidR="00935982">
        <w:t xml:space="preserve"> </w:t>
      </w:r>
      <w:r w:rsidR="00935982" w:rsidRPr="00C76BC4">
        <w:rPr>
          <w:b/>
        </w:rPr>
        <w:t>233 113</w:t>
      </w:r>
      <w:r w:rsidR="00935982">
        <w:t xml:space="preserve"> </w:t>
      </w:r>
      <w:r>
        <w:t xml:space="preserve"> </w:t>
      </w:r>
      <w:r w:rsidRPr="00B04E7F">
        <w:rPr>
          <w:b/>
        </w:rPr>
        <w:t>(</w:t>
      </w:r>
      <w:r w:rsidR="00935982">
        <w:rPr>
          <w:b/>
        </w:rPr>
        <w:t>Двести тридцать три  тысячи сто тринадцать) рублей 33 копей</w:t>
      </w:r>
      <w:r w:rsidRPr="00B04E7F">
        <w:rPr>
          <w:b/>
        </w:rPr>
        <w:t>к</w:t>
      </w:r>
      <w:r w:rsidR="00935982">
        <w:rPr>
          <w:b/>
        </w:rPr>
        <w:t>и</w:t>
      </w:r>
      <w:r>
        <w:rPr>
          <w:b/>
        </w:rPr>
        <w:t xml:space="preserve"> </w:t>
      </w:r>
      <w:r>
        <w:t>в соответствии  с п. 2.5., 4.2   Порядка и условий предоставления   грантов начинающим  субъектам  малого и среднего  предпринимательства</w:t>
      </w:r>
      <w:r w:rsidRPr="005764A5">
        <w:t>,</w:t>
      </w:r>
      <w:r>
        <w:t xml:space="preserve"> </w:t>
      </w:r>
      <w:r w:rsidRPr="005764A5">
        <w:t>утвержденн</w:t>
      </w:r>
      <w:r>
        <w:t>ого</w:t>
      </w:r>
      <w:r w:rsidRPr="005764A5">
        <w:t xml:space="preserve"> постановлением  главы </w:t>
      </w:r>
      <w:r w:rsidRPr="00DC728C">
        <w:t xml:space="preserve">района </w:t>
      </w:r>
      <w:r>
        <w:t xml:space="preserve"> от 11.02.2016</w:t>
      </w:r>
      <w:r w:rsidRPr="005764A5">
        <w:t>г.</w:t>
      </w:r>
      <w:r>
        <w:t xml:space="preserve">  № 130 п.</w:t>
      </w:r>
      <w:proofErr w:type="gramEnd"/>
    </w:p>
    <w:p w:rsidR="004E68AE" w:rsidRDefault="000B634E" w:rsidP="000B634E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Всего проголосовали:  «ЗА» - 13</w:t>
      </w:r>
      <w:r w:rsidRPr="005764A5">
        <w:rPr>
          <w:color w:val="000000"/>
        </w:rPr>
        <w:t xml:space="preserve"> членов  комиссии;  «ПРОТИВ»</w:t>
      </w:r>
      <w:r>
        <w:rPr>
          <w:color w:val="000000"/>
        </w:rPr>
        <w:t xml:space="preserve"> - 0 членов комиссии,  «ВОЗДЕРЖАЛИСЬ» - 0  членов</w:t>
      </w:r>
      <w:r w:rsidRPr="005764A5">
        <w:rPr>
          <w:color w:val="000000"/>
        </w:rPr>
        <w:t xml:space="preserve"> комиссии.</w:t>
      </w:r>
    </w:p>
    <w:p w:rsidR="004E68AE" w:rsidRDefault="004E68AE" w:rsidP="000B634E">
      <w:pPr>
        <w:spacing w:line="276" w:lineRule="auto"/>
        <w:ind w:firstLine="708"/>
        <w:jc w:val="both"/>
        <w:rPr>
          <w:color w:val="000000"/>
        </w:rPr>
      </w:pPr>
    </w:p>
    <w:p w:rsidR="000B634E" w:rsidRPr="004E68AE" w:rsidRDefault="004E68AE" w:rsidP="000B634E">
      <w:pPr>
        <w:spacing w:line="276" w:lineRule="auto"/>
        <w:ind w:firstLine="708"/>
        <w:jc w:val="both"/>
        <w:rPr>
          <w:b/>
          <w:color w:val="000000"/>
        </w:rPr>
      </w:pPr>
      <w:r w:rsidRPr="004E68AE">
        <w:rPr>
          <w:b/>
          <w:color w:val="000000"/>
        </w:rPr>
        <w:t>2.</w:t>
      </w:r>
      <w:r w:rsidRPr="004E68AE">
        <w:t xml:space="preserve"> </w:t>
      </w:r>
      <w:r w:rsidRPr="008753DB">
        <w:rPr>
          <w:b/>
        </w:rPr>
        <w:t xml:space="preserve">Отчет  ООО  «Торнадо  Север» о </w:t>
      </w:r>
      <w:r w:rsidRPr="008753DB">
        <w:rPr>
          <w:b/>
          <w:color w:val="000000"/>
        </w:rPr>
        <w:t>принятых  мерах  по возобновлению  деятельности организации</w:t>
      </w:r>
      <w:r w:rsidR="008753DB">
        <w:rPr>
          <w:b/>
          <w:color w:val="000000"/>
        </w:rPr>
        <w:t>.</w:t>
      </w:r>
    </w:p>
    <w:p w:rsidR="00F84517" w:rsidRDefault="007A1E29" w:rsidP="00C7028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На  основании  заявления Неустроева Д.М., директор</w:t>
      </w:r>
      <w:proofErr w:type="gramStart"/>
      <w:r>
        <w:rPr>
          <w:color w:val="000000"/>
        </w:rPr>
        <w:t>а ООО</w:t>
      </w:r>
      <w:proofErr w:type="gramEnd"/>
      <w:r>
        <w:rPr>
          <w:color w:val="000000"/>
        </w:rPr>
        <w:t xml:space="preserve"> «Торнадо – Север », на  </w:t>
      </w:r>
      <w:r w:rsidR="00AD1927">
        <w:rPr>
          <w:color w:val="000000"/>
        </w:rPr>
        <w:t>з</w:t>
      </w:r>
      <w:r>
        <w:rPr>
          <w:color w:val="000000"/>
        </w:rPr>
        <w:t>аседании  Конкурсной  комиссии  от 19.04.2016 г.</w:t>
      </w:r>
      <w:r w:rsidR="00F84517">
        <w:rPr>
          <w:color w:val="000000"/>
        </w:rPr>
        <w:t>,</w:t>
      </w:r>
      <w:r>
        <w:rPr>
          <w:color w:val="000000"/>
        </w:rPr>
        <w:t xml:space="preserve"> было решено</w:t>
      </w:r>
      <w:r w:rsidR="00AD1927">
        <w:rPr>
          <w:color w:val="000000"/>
        </w:rPr>
        <w:t>:</w:t>
      </w:r>
      <w:r>
        <w:rPr>
          <w:color w:val="000000"/>
        </w:rPr>
        <w:t xml:space="preserve">  </w:t>
      </w:r>
      <w:r w:rsidR="006C3516">
        <w:rPr>
          <w:color w:val="000000"/>
        </w:rPr>
        <w:t xml:space="preserve">на  очередном  заседании  комиссии заслушать руководителя  организации </w:t>
      </w:r>
      <w:r w:rsidR="00AD1927">
        <w:rPr>
          <w:color w:val="000000"/>
        </w:rPr>
        <w:t>о промежуточном  состоянии  дел</w:t>
      </w:r>
      <w:r w:rsidR="006C3516">
        <w:rPr>
          <w:color w:val="000000"/>
        </w:rPr>
        <w:t>.</w:t>
      </w:r>
      <w:r>
        <w:rPr>
          <w:color w:val="000000"/>
        </w:rPr>
        <w:t xml:space="preserve"> </w:t>
      </w:r>
      <w:r w:rsidR="008753DB">
        <w:rPr>
          <w:color w:val="000000"/>
        </w:rPr>
        <w:t xml:space="preserve">  </w:t>
      </w:r>
      <w:r w:rsidR="00AD1927">
        <w:rPr>
          <w:color w:val="000000"/>
        </w:rPr>
        <w:t xml:space="preserve">Неустроев Д.М. </w:t>
      </w:r>
      <w:r w:rsidR="008753DB">
        <w:rPr>
          <w:color w:val="000000"/>
        </w:rPr>
        <w:t>сообщил  о</w:t>
      </w:r>
      <w:r w:rsidR="00F84517">
        <w:rPr>
          <w:color w:val="000000"/>
        </w:rPr>
        <w:t xml:space="preserve">  том</w:t>
      </w:r>
      <w:r w:rsidR="008753DB">
        <w:rPr>
          <w:color w:val="000000"/>
        </w:rPr>
        <w:t xml:space="preserve">, что  ведет  работу  по  заключению  </w:t>
      </w:r>
      <w:r w:rsidR="006C3516">
        <w:rPr>
          <w:color w:val="000000"/>
        </w:rPr>
        <w:t xml:space="preserve"> </w:t>
      </w:r>
      <w:r w:rsidR="008753DB">
        <w:rPr>
          <w:color w:val="000000"/>
        </w:rPr>
        <w:t xml:space="preserve">договора с  </w:t>
      </w:r>
      <w:proofErr w:type="spellStart"/>
      <w:r w:rsidR="008753DB">
        <w:rPr>
          <w:color w:val="000000"/>
        </w:rPr>
        <w:t>Правайдером</w:t>
      </w:r>
      <w:proofErr w:type="spellEnd"/>
      <w:r w:rsidR="008753DB">
        <w:rPr>
          <w:color w:val="000000"/>
        </w:rPr>
        <w:t xml:space="preserve">, </w:t>
      </w:r>
      <w:proofErr w:type="gramStart"/>
      <w:r w:rsidR="008753DB">
        <w:rPr>
          <w:color w:val="000000"/>
        </w:rPr>
        <w:t>имеющим</w:t>
      </w:r>
      <w:proofErr w:type="gramEnd"/>
      <w:r w:rsidR="008753DB">
        <w:rPr>
          <w:color w:val="000000"/>
        </w:rPr>
        <w:t xml:space="preserve">  лицензию на предоставление   услуг </w:t>
      </w:r>
      <w:r w:rsidR="00C37B88">
        <w:rPr>
          <w:color w:val="000000"/>
        </w:rPr>
        <w:t>в области  электросвязи (</w:t>
      </w:r>
      <w:proofErr w:type="spellStart"/>
      <w:r w:rsidR="00C37B88">
        <w:rPr>
          <w:color w:val="000000"/>
          <w:lang w:val="en-US"/>
        </w:rPr>
        <w:t>WiFi</w:t>
      </w:r>
      <w:proofErr w:type="spellEnd"/>
      <w:r w:rsidR="00C37B88" w:rsidRPr="00C37B88">
        <w:rPr>
          <w:color w:val="000000"/>
        </w:rPr>
        <w:t>)</w:t>
      </w:r>
      <w:r w:rsidR="00C37B88">
        <w:rPr>
          <w:color w:val="000000"/>
        </w:rPr>
        <w:t xml:space="preserve">, изыскивает  средства  для   приобретения  более  мощной  антенны. </w:t>
      </w:r>
    </w:p>
    <w:p w:rsidR="00C70289" w:rsidRDefault="00AD1927" w:rsidP="00C7028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Заслушав директор</w:t>
      </w:r>
      <w:proofErr w:type="gramStart"/>
      <w:r>
        <w:rPr>
          <w:color w:val="000000"/>
        </w:rPr>
        <w:t>а ООО</w:t>
      </w:r>
      <w:proofErr w:type="gramEnd"/>
      <w:r>
        <w:rPr>
          <w:color w:val="000000"/>
        </w:rPr>
        <w:t xml:space="preserve"> «Торнадо - </w:t>
      </w:r>
      <w:r w:rsidR="00F84517">
        <w:rPr>
          <w:color w:val="000000"/>
        </w:rPr>
        <w:t>Север»,  Неустроева Д.</w:t>
      </w:r>
      <w:r w:rsidR="001C6B7F">
        <w:rPr>
          <w:color w:val="000000"/>
        </w:rPr>
        <w:t>М., были внесены  предложения</w:t>
      </w:r>
      <w:r w:rsidR="00CA3FFD">
        <w:rPr>
          <w:color w:val="000000"/>
        </w:rPr>
        <w:t>:</w:t>
      </w:r>
      <w:r w:rsidR="00F84517">
        <w:rPr>
          <w:color w:val="000000"/>
        </w:rPr>
        <w:t xml:space="preserve"> </w:t>
      </w:r>
    </w:p>
    <w:p w:rsidR="00AD1927" w:rsidRDefault="00BD3DCB" w:rsidP="00AD1927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CA3FFD">
        <w:rPr>
          <w:color w:val="000000"/>
        </w:rPr>
        <w:t xml:space="preserve">обратиться </w:t>
      </w:r>
      <w:r>
        <w:rPr>
          <w:color w:val="000000"/>
        </w:rPr>
        <w:t xml:space="preserve">в </w:t>
      </w:r>
      <w:r w:rsidR="00C37B88">
        <w:rPr>
          <w:color w:val="000000"/>
        </w:rPr>
        <w:t xml:space="preserve">суд с исковым заявлением  на  ООО «Особый  контроль  связи», генеральный директор  Баранова  Л.В., для  возмещения  стоимости    оборудования, которое на  момент  реализации   уже  находилось  в  залоге  </w:t>
      </w:r>
      <w:proofErr w:type="gramStart"/>
      <w:r w:rsidR="00C37B88">
        <w:rPr>
          <w:color w:val="000000"/>
        </w:rPr>
        <w:t>у</w:t>
      </w:r>
      <w:proofErr w:type="gramEnd"/>
      <w:r w:rsidR="00C37B88">
        <w:rPr>
          <w:color w:val="000000"/>
        </w:rPr>
        <w:t xml:space="preserve"> НО «</w:t>
      </w:r>
      <w:proofErr w:type="gramStart"/>
      <w:r w:rsidR="00C37B88">
        <w:rPr>
          <w:color w:val="000000"/>
        </w:rPr>
        <w:t>Фонд</w:t>
      </w:r>
      <w:proofErr w:type="gramEnd"/>
      <w:r w:rsidR="00C37B88">
        <w:rPr>
          <w:color w:val="000000"/>
        </w:rPr>
        <w:t xml:space="preserve"> поддержки малого  и среднего предпринимательства МО «</w:t>
      </w:r>
      <w:proofErr w:type="spellStart"/>
      <w:r w:rsidR="00C37B88">
        <w:rPr>
          <w:color w:val="000000"/>
        </w:rPr>
        <w:t>Алданский</w:t>
      </w:r>
      <w:proofErr w:type="spellEnd"/>
      <w:r w:rsidR="00C37B88">
        <w:rPr>
          <w:color w:val="000000"/>
        </w:rPr>
        <w:t xml:space="preserve"> район»</w:t>
      </w:r>
      <w:r>
        <w:rPr>
          <w:color w:val="000000"/>
        </w:rPr>
        <w:t>;</w:t>
      </w:r>
    </w:p>
    <w:p w:rsidR="00BD3DCB" w:rsidRDefault="00CA3FFD" w:rsidP="00F84517">
      <w:pPr>
        <w:spacing w:line="276" w:lineRule="auto"/>
        <w:ind w:firstLine="708"/>
        <w:jc w:val="both"/>
        <w:rPr>
          <w:rFonts w:eastAsia="TimesNewRomanPS-BoldMT" w:cs="TimesNewRomanPS-BoldMT"/>
          <w:bCs/>
        </w:rPr>
      </w:pPr>
      <w:r>
        <w:rPr>
          <w:color w:val="000000"/>
        </w:rPr>
        <w:t xml:space="preserve">- </w:t>
      </w:r>
      <w:r w:rsidR="001C6B7F">
        <w:rPr>
          <w:color w:val="000000"/>
        </w:rPr>
        <w:t xml:space="preserve">подать  документы в </w:t>
      </w:r>
      <w:r w:rsidR="00AD1927">
        <w:rPr>
          <w:color w:val="000000"/>
        </w:rPr>
        <w:t>Фонд поддержки  предпринимательства Р</w:t>
      </w:r>
      <w:proofErr w:type="gramStart"/>
      <w:r w:rsidR="00AD1927">
        <w:rPr>
          <w:color w:val="000000"/>
        </w:rPr>
        <w:t>С(</w:t>
      </w:r>
      <w:proofErr w:type="gramEnd"/>
      <w:r w:rsidR="00AD1927">
        <w:rPr>
          <w:color w:val="000000"/>
        </w:rPr>
        <w:t xml:space="preserve">Я), через </w:t>
      </w:r>
      <w:r w:rsidR="00AD1927">
        <w:rPr>
          <w:rFonts w:eastAsia="TimesNewRomanPS-BoldMT" w:cs="TimesNewRomanPS-BoldMT"/>
          <w:bCs/>
        </w:rPr>
        <w:t>Николаева В.А.,  заведующего</w:t>
      </w:r>
      <w:r w:rsidR="00AD1927" w:rsidRPr="00AD1927">
        <w:rPr>
          <w:rFonts w:eastAsia="TimesNewRomanPS-BoldMT" w:cs="TimesNewRomanPS-BoldMT"/>
          <w:bCs/>
        </w:rPr>
        <w:t xml:space="preserve">  Обособленным  подразделением  ГКУ  «Центр поддержки предпринимательства РС (Я)»  в </w:t>
      </w:r>
      <w:proofErr w:type="spellStart"/>
      <w:r w:rsidR="00AD1927" w:rsidRPr="00AD1927">
        <w:rPr>
          <w:rFonts w:eastAsia="TimesNewRomanPS-BoldMT" w:cs="TimesNewRomanPS-BoldMT"/>
          <w:bCs/>
        </w:rPr>
        <w:t>Алданском</w:t>
      </w:r>
      <w:proofErr w:type="spellEnd"/>
      <w:r w:rsidR="00AD1927" w:rsidRPr="00AD1927">
        <w:rPr>
          <w:rFonts w:eastAsia="TimesNewRomanPS-BoldMT" w:cs="TimesNewRomanPS-BoldMT"/>
          <w:bCs/>
        </w:rPr>
        <w:t xml:space="preserve">  районе</w:t>
      </w:r>
      <w:r w:rsidR="00BD3DCB">
        <w:rPr>
          <w:rFonts w:eastAsia="TimesNewRomanPS-BoldMT" w:cs="TimesNewRomanPS-BoldMT"/>
          <w:bCs/>
        </w:rPr>
        <w:t>, с целью  получения  кредита  на  льготных  условиях, для   приобретения   антенны.</w:t>
      </w:r>
    </w:p>
    <w:p w:rsidR="00CA3FFD" w:rsidRDefault="00CA3FFD" w:rsidP="00CA3FFD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Всего проголосовали:  «ЗА» - 13</w:t>
      </w:r>
      <w:r w:rsidRPr="005764A5">
        <w:rPr>
          <w:color w:val="000000"/>
        </w:rPr>
        <w:t xml:space="preserve"> членов  комиссии;  «ПРОТИВ»</w:t>
      </w:r>
      <w:r>
        <w:rPr>
          <w:color w:val="000000"/>
        </w:rPr>
        <w:t xml:space="preserve"> - 0 членов комиссии,  «ВОЗДЕРЖАЛИСЬ» - 0  членов</w:t>
      </w:r>
      <w:r w:rsidRPr="005764A5">
        <w:rPr>
          <w:color w:val="000000"/>
        </w:rPr>
        <w:t xml:space="preserve"> комиссии.</w:t>
      </w:r>
    </w:p>
    <w:p w:rsidR="00BD3DCB" w:rsidRDefault="00BD3DCB" w:rsidP="00F84517">
      <w:pPr>
        <w:spacing w:line="276" w:lineRule="auto"/>
        <w:ind w:firstLine="708"/>
        <w:jc w:val="both"/>
        <w:rPr>
          <w:rFonts w:eastAsia="TimesNewRomanPS-BoldMT" w:cs="TimesNewRomanPS-BoldMT"/>
          <w:bCs/>
        </w:rPr>
      </w:pPr>
    </w:p>
    <w:p w:rsidR="00BD3DCB" w:rsidRDefault="00BD3DCB" w:rsidP="00BD3DCB">
      <w:pPr>
        <w:spacing w:line="276" w:lineRule="auto"/>
        <w:ind w:firstLine="708"/>
        <w:jc w:val="both"/>
        <w:rPr>
          <w:b/>
        </w:rPr>
      </w:pPr>
      <w:r w:rsidRPr="00BD3DCB">
        <w:rPr>
          <w:rFonts w:eastAsia="TimesNewRomanPS-BoldMT" w:cs="TimesNewRomanPS-BoldMT"/>
          <w:b/>
          <w:bCs/>
        </w:rPr>
        <w:t>3.</w:t>
      </w:r>
      <w:r w:rsidRPr="00BD3DCB">
        <w:rPr>
          <w:b/>
        </w:rPr>
        <w:t xml:space="preserve"> Рассмотрение заявления  об  отсрочке  предоставления   отчетов ИП Черных  А.И (получатель  субсидии в 2013 году).</w:t>
      </w:r>
    </w:p>
    <w:p w:rsidR="00CF64C4" w:rsidRDefault="002D5B55" w:rsidP="00BD3DCB">
      <w:pPr>
        <w:spacing w:line="276" w:lineRule="auto"/>
        <w:ind w:firstLine="708"/>
        <w:jc w:val="both"/>
      </w:pPr>
      <w:r w:rsidRPr="002D5B55">
        <w:t>Индивидуальным  предпринимателем  Черных А.И.</w:t>
      </w:r>
      <w:r>
        <w:t>, получателем  субсидии</w:t>
      </w:r>
      <w:r w:rsidR="000D6078">
        <w:t xml:space="preserve"> </w:t>
      </w:r>
      <w:r w:rsidR="00CF64C4">
        <w:t>на  понесённые  затраты,</w:t>
      </w:r>
      <w:r>
        <w:t xml:space="preserve"> по  мероприятию  «модернизация (обновление  и (или) </w:t>
      </w:r>
      <w:r>
        <w:lastRenderedPageBreak/>
        <w:t>приобретение)  производственного  оборудования» предоставлен  нулевой  отчет  за  2015 год.</w:t>
      </w:r>
    </w:p>
    <w:p w:rsidR="002D5B55" w:rsidRPr="002D5B55" w:rsidRDefault="002D5B55" w:rsidP="00BD3DCB">
      <w:pPr>
        <w:spacing w:line="276" w:lineRule="auto"/>
        <w:ind w:firstLine="708"/>
        <w:jc w:val="both"/>
      </w:pPr>
      <w:r>
        <w:t xml:space="preserve"> </w:t>
      </w:r>
      <w:r w:rsidR="006C3516">
        <w:t>В результате  ненадлежащего  исполнения  обязательств, с</w:t>
      </w:r>
      <w:r w:rsidR="000B244D">
        <w:t>огласно п.2.1.</w:t>
      </w:r>
      <w:r>
        <w:t>Договор</w:t>
      </w:r>
      <w:r w:rsidR="000B244D">
        <w:t>а</w:t>
      </w:r>
      <w:r>
        <w:t xml:space="preserve">  </w:t>
      </w:r>
      <w:r w:rsidR="000B244D">
        <w:t xml:space="preserve">№5 от  26.08.2013г., </w:t>
      </w:r>
      <w:r>
        <w:t xml:space="preserve"> </w:t>
      </w:r>
      <w:r w:rsidR="000B244D">
        <w:t xml:space="preserve">с Договора №6 от  26.08.2013г.,  Дополнительного соглашения  к Договору №5 и к Договору №6, </w:t>
      </w:r>
      <w:r w:rsidR="006C3516">
        <w:t>Администрация   МО «</w:t>
      </w:r>
      <w:proofErr w:type="spellStart"/>
      <w:r w:rsidR="006C3516">
        <w:t>Алданский</w:t>
      </w:r>
      <w:proofErr w:type="spellEnd"/>
      <w:r w:rsidR="006C3516">
        <w:t xml:space="preserve"> район»</w:t>
      </w:r>
      <w:r w:rsidR="00CD7761">
        <w:t xml:space="preserve">  направила   тре</w:t>
      </w:r>
      <w:r w:rsidR="006C3516">
        <w:t xml:space="preserve">бование  о  возврате </w:t>
      </w:r>
      <w:r w:rsidR="00CD7761">
        <w:t xml:space="preserve"> полученной  субсидии от 12.07.2016 года № 01-2152.</w:t>
      </w:r>
      <w:r w:rsidR="00CF64C4">
        <w:t xml:space="preserve"> </w:t>
      </w:r>
      <w:r w:rsidR="00B4448B">
        <w:t>Ознакомившись  с предъявленным  требованием</w:t>
      </w:r>
      <w:r w:rsidR="00CF64C4">
        <w:t>,</w:t>
      </w:r>
      <w:r w:rsidR="00B4448B">
        <w:t xml:space="preserve">  Черных А.И.  обратился  в  Конкурсную  комиссию  с заявлением  об  отсрочке  предоставления  отчетов в 2017 - 2018 гг.</w:t>
      </w:r>
      <w:r w:rsidR="004B57FA">
        <w:t>(копии  прилагаются   к настоящему  протоколу)</w:t>
      </w:r>
    </w:p>
    <w:p w:rsidR="0060591D" w:rsidRDefault="00CA3FFD" w:rsidP="00F84517">
      <w:pPr>
        <w:spacing w:line="276" w:lineRule="auto"/>
        <w:ind w:firstLine="708"/>
        <w:jc w:val="both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На  момент  получения  субсидии</w:t>
      </w:r>
      <w:r w:rsidR="000D6078">
        <w:rPr>
          <w:rFonts w:eastAsia="TimesNewRomanPS-BoldMT" w:cs="TimesNewRomanPS-BoldMT"/>
          <w:bCs/>
        </w:rPr>
        <w:t xml:space="preserve"> в 2013 году</w:t>
      </w:r>
      <w:r>
        <w:rPr>
          <w:rFonts w:eastAsia="TimesNewRomanPS-BoldMT" w:cs="TimesNewRomanPS-BoldMT"/>
          <w:bCs/>
        </w:rPr>
        <w:t xml:space="preserve">, </w:t>
      </w:r>
      <w:r w:rsidR="00763C22">
        <w:rPr>
          <w:rFonts w:eastAsia="TimesNewRomanPS-BoldMT" w:cs="TimesNewRomanPS-BoldMT"/>
          <w:bCs/>
        </w:rPr>
        <w:t>ИП Черных  А.И</w:t>
      </w:r>
      <w:r w:rsidR="001D71D4">
        <w:rPr>
          <w:rFonts w:eastAsia="TimesNewRomanPS-BoldMT" w:cs="TimesNewRomanPS-BoldMT"/>
          <w:bCs/>
        </w:rPr>
        <w:t>, основной вид деятельности   «Производство  деревянных  строительных  конструкций, вкл. сборные</w:t>
      </w:r>
      <w:r w:rsidR="0060591D">
        <w:rPr>
          <w:rFonts w:eastAsia="TimesNewRomanPS-BoldMT" w:cs="TimesNewRomanPS-BoldMT"/>
          <w:bCs/>
        </w:rPr>
        <w:t>:</w:t>
      </w:r>
      <w:r w:rsidR="001D71D4">
        <w:rPr>
          <w:rFonts w:eastAsia="TimesNewRomanPS-BoldMT" w:cs="TimesNewRomanPS-BoldMT"/>
          <w:bCs/>
        </w:rPr>
        <w:t xml:space="preserve"> деревянные  строения и столярные изделия»:</w:t>
      </w:r>
    </w:p>
    <w:p w:rsidR="0060591D" w:rsidRDefault="0060591D" w:rsidP="000D6078">
      <w:pPr>
        <w:spacing w:line="276" w:lineRule="auto"/>
        <w:ind w:firstLine="708"/>
        <w:jc w:val="both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- </w:t>
      </w:r>
      <w:r w:rsidR="00CA3FFD">
        <w:rPr>
          <w:rFonts w:eastAsia="TimesNewRomanPS-BoldMT" w:cs="TimesNewRomanPS-BoldMT"/>
          <w:bCs/>
        </w:rPr>
        <w:t xml:space="preserve">арендовал помещение у </w:t>
      </w:r>
      <w:r>
        <w:rPr>
          <w:rFonts w:eastAsia="TimesNewRomanPS-BoldMT" w:cs="TimesNewRomanPS-BoldMT"/>
          <w:bCs/>
        </w:rPr>
        <w:t xml:space="preserve"> </w:t>
      </w:r>
      <w:r w:rsidR="00CA3FFD">
        <w:rPr>
          <w:rFonts w:eastAsia="TimesNewRomanPS-BoldMT" w:cs="TimesNewRomanPS-BoldMT"/>
          <w:bCs/>
        </w:rPr>
        <w:t xml:space="preserve">ГАУ </w:t>
      </w:r>
      <w:r>
        <w:rPr>
          <w:rFonts w:eastAsia="TimesNewRomanPS-BoldMT" w:cs="TimesNewRomanPS-BoldMT"/>
          <w:bCs/>
        </w:rPr>
        <w:t>«</w:t>
      </w:r>
      <w:proofErr w:type="spellStart"/>
      <w:r w:rsidR="00CA3FFD">
        <w:rPr>
          <w:rFonts w:eastAsia="TimesNewRomanPS-BoldMT" w:cs="TimesNewRomanPS-BoldMT"/>
          <w:bCs/>
        </w:rPr>
        <w:t>Ц</w:t>
      </w:r>
      <w:r>
        <w:rPr>
          <w:rFonts w:eastAsia="TimesNewRomanPS-BoldMT" w:cs="TimesNewRomanPS-BoldMT"/>
          <w:bCs/>
        </w:rPr>
        <w:t>енр</w:t>
      </w:r>
      <w:r w:rsidR="00CA3FFD">
        <w:rPr>
          <w:rFonts w:eastAsia="TimesNewRomanPS-BoldMT" w:cs="TimesNewRomanPS-BoldMT"/>
          <w:bCs/>
        </w:rPr>
        <w:t>лес</w:t>
      </w:r>
      <w:proofErr w:type="spellEnd"/>
      <w:r w:rsidR="00CA3FFD">
        <w:rPr>
          <w:rFonts w:eastAsia="TimesNewRomanPS-BoldMT" w:cs="TimesNewRomanPS-BoldMT"/>
          <w:bCs/>
        </w:rPr>
        <w:t>»</w:t>
      </w:r>
      <w:r>
        <w:rPr>
          <w:rFonts w:eastAsia="TimesNewRomanPS-BoldMT" w:cs="TimesNewRomanPS-BoldMT"/>
          <w:bCs/>
        </w:rPr>
        <w:t xml:space="preserve"> по адресу</w:t>
      </w:r>
      <w:proofErr w:type="gramStart"/>
      <w:r>
        <w:rPr>
          <w:rFonts w:eastAsia="TimesNewRomanPS-BoldMT" w:cs="TimesNewRomanPS-BoldMT"/>
          <w:bCs/>
        </w:rPr>
        <w:t xml:space="preserve"> :</w:t>
      </w:r>
      <w:proofErr w:type="gramEnd"/>
      <w:r>
        <w:rPr>
          <w:rFonts w:eastAsia="TimesNewRomanPS-BoldMT" w:cs="TimesNewRomanPS-BoldMT"/>
          <w:bCs/>
        </w:rPr>
        <w:t xml:space="preserve"> г. Алда</w:t>
      </w:r>
      <w:r w:rsidR="00D77B7F">
        <w:rPr>
          <w:rFonts w:eastAsia="TimesNewRomanPS-BoldMT" w:cs="TimesNewRomanPS-BoldMT"/>
          <w:bCs/>
        </w:rPr>
        <w:t xml:space="preserve">н,  ул. 50 лет ВЛКСМ, 124, В здании  был  проведен  ремонт отопительной системы с  установкой  местного отопления, </w:t>
      </w:r>
      <w:r w:rsidR="001D71D4">
        <w:rPr>
          <w:rFonts w:eastAsia="TimesNewRomanPS-BoldMT" w:cs="TimesNewRomanPS-BoldMT"/>
          <w:bCs/>
        </w:rPr>
        <w:t>оконных  и дверных  блоков, произведено  присоединение  к электросетевому  снабжению, завершался  ремонт  помещения  для   сушильной камеры.</w:t>
      </w:r>
    </w:p>
    <w:p w:rsidR="001D71D4" w:rsidRDefault="0060591D" w:rsidP="000D6078">
      <w:pPr>
        <w:spacing w:line="276" w:lineRule="auto"/>
        <w:ind w:firstLine="708"/>
        <w:jc w:val="both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-  </w:t>
      </w:r>
      <w:r w:rsidR="007F4850">
        <w:rPr>
          <w:rFonts w:eastAsia="TimesNewRomanPS-BoldMT" w:cs="TimesNewRomanPS-BoldMT"/>
          <w:bCs/>
        </w:rPr>
        <w:t xml:space="preserve">получил  </w:t>
      </w:r>
      <w:proofErr w:type="spellStart"/>
      <w:r w:rsidR="007F4850">
        <w:rPr>
          <w:rFonts w:eastAsia="TimesNewRomanPS-BoldMT" w:cs="TimesNewRomanPS-BoldMT"/>
          <w:bCs/>
        </w:rPr>
        <w:t>займ</w:t>
      </w:r>
      <w:proofErr w:type="spellEnd"/>
      <w:r w:rsidR="007F4850">
        <w:rPr>
          <w:rFonts w:eastAsia="TimesNewRomanPS-BoldMT" w:cs="TimesNewRomanPS-BoldMT"/>
          <w:bCs/>
        </w:rPr>
        <w:t xml:space="preserve">  </w:t>
      </w:r>
      <w:r>
        <w:rPr>
          <w:rFonts w:eastAsia="TimesNewRomanPS-BoldMT" w:cs="TimesNewRomanPS-BoldMT"/>
          <w:bCs/>
        </w:rPr>
        <w:t>в Фонде развития  малого  предпринимательства РС (Я) в размере 200, 0 тыс. рублей</w:t>
      </w:r>
      <w:r w:rsidR="007F4850">
        <w:rPr>
          <w:rFonts w:eastAsia="TimesNewRomanPS-BoldMT" w:cs="TimesNewRomanPS-BoldMT"/>
          <w:bCs/>
        </w:rPr>
        <w:t>, в НО «Фонд  поддержки  малого  предпринимательства МО «</w:t>
      </w:r>
      <w:proofErr w:type="spellStart"/>
      <w:r w:rsidR="007F4850">
        <w:rPr>
          <w:rFonts w:eastAsia="TimesNewRomanPS-BoldMT" w:cs="TimesNewRomanPS-BoldMT"/>
          <w:bCs/>
        </w:rPr>
        <w:t>Алданский</w:t>
      </w:r>
      <w:proofErr w:type="spellEnd"/>
      <w:r w:rsidR="007F4850">
        <w:rPr>
          <w:rFonts w:eastAsia="TimesNewRomanPS-BoldMT" w:cs="TimesNewRomanPS-BoldMT"/>
          <w:bCs/>
        </w:rPr>
        <w:t xml:space="preserve">  район» в размере  180,0 тыс. рублей. Просроченных  платежей  по договорам  займа  не имел (справка  от 15.08.2013 года</w:t>
      </w:r>
      <w:proofErr w:type="gramStart"/>
      <w:r w:rsidR="007F4850">
        <w:rPr>
          <w:rFonts w:eastAsia="TimesNewRomanPS-BoldMT" w:cs="TimesNewRomanPS-BoldMT"/>
          <w:bCs/>
        </w:rPr>
        <w:t xml:space="preserve">  И</w:t>
      </w:r>
      <w:proofErr w:type="gramEnd"/>
      <w:r w:rsidR="007F4850">
        <w:rPr>
          <w:rFonts w:eastAsia="TimesNewRomanPS-BoldMT" w:cs="TimesNewRomanPS-BoldMT"/>
          <w:bCs/>
        </w:rPr>
        <w:t>сх. №1, справка  от 15.08.2013 г.  №1132).</w:t>
      </w:r>
    </w:p>
    <w:p w:rsidR="00BD3DCB" w:rsidRDefault="001D71D4" w:rsidP="001D71D4">
      <w:pPr>
        <w:spacing w:line="276" w:lineRule="auto"/>
        <w:ind w:firstLine="708"/>
        <w:jc w:val="both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В конце 2013 года   ГАУ «</w:t>
      </w:r>
      <w:proofErr w:type="spellStart"/>
      <w:r>
        <w:rPr>
          <w:rFonts w:eastAsia="TimesNewRomanPS-BoldMT" w:cs="TimesNewRomanPS-BoldMT"/>
          <w:bCs/>
        </w:rPr>
        <w:t>Центрлес</w:t>
      </w:r>
      <w:proofErr w:type="spellEnd"/>
      <w:r>
        <w:rPr>
          <w:rFonts w:eastAsia="TimesNewRomanPS-BoldMT" w:cs="TimesNewRomanPS-BoldMT"/>
          <w:bCs/>
        </w:rPr>
        <w:t>», подал в суд исковое  заявление</w:t>
      </w:r>
      <w:r w:rsidR="00EB26BF">
        <w:rPr>
          <w:rFonts w:eastAsia="TimesNewRomanPS-BoldMT" w:cs="TimesNewRomanPS-BoldMT"/>
          <w:bCs/>
        </w:rPr>
        <w:t xml:space="preserve"> на Черных А.И.</w:t>
      </w:r>
      <w:r>
        <w:rPr>
          <w:rFonts w:eastAsia="TimesNewRomanPS-BoldMT" w:cs="TimesNewRomanPS-BoldMT"/>
          <w:bCs/>
        </w:rPr>
        <w:t xml:space="preserve"> на  сумму 6 млн. рублей</w:t>
      </w:r>
      <w:r w:rsidR="00EB26BF">
        <w:rPr>
          <w:rFonts w:eastAsia="TimesNewRomanPS-BoldMT" w:cs="TimesNewRomanPS-BoldMT"/>
          <w:bCs/>
        </w:rPr>
        <w:t>, с требованием  возмещения  затрат  по  содержанию  сторожей лесхоза, обвинили в незаконном  использовании  помещения и потребовали  освободить здание.</w:t>
      </w:r>
      <w:r w:rsidR="000D6078">
        <w:rPr>
          <w:rFonts w:eastAsia="TimesNewRomanPS-BoldMT" w:cs="TimesNewRomanPS-BoldMT"/>
          <w:bCs/>
        </w:rPr>
        <w:t xml:space="preserve"> </w:t>
      </w:r>
    </w:p>
    <w:p w:rsidR="00D77B7F" w:rsidRDefault="00EB26BF" w:rsidP="0060591D">
      <w:pPr>
        <w:spacing w:line="276" w:lineRule="auto"/>
        <w:jc w:val="both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ab/>
        <w:t>В поисках  производственного  помещения  ИП Черных А.И.  обращался к  главе  МО «Город Алдан»,  Бугаю А.Л., принимал участие   в  торгах  на  здание  по ул. Маяковского, 29-а.</w:t>
      </w:r>
    </w:p>
    <w:p w:rsidR="00EB26BF" w:rsidRDefault="00EB26BF" w:rsidP="0060591D">
      <w:pPr>
        <w:spacing w:line="276" w:lineRule="auto"/>
        <w:jc w:val="both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ab/>
        <w:t xml:space="preserve">Как  многодетная  семья (имеет 5 несовершеннолетних  детей) </w:t>
      </w:r>
      <w:r w:rsidR="00050749">
        <w:rPr>
          <w:rFonts w:eastAsia="TimesNewRomanPS-BoldMT" w:cs="TimesNewRomanPS-BoldMT"/>
          <w:bCs/>
        </w:rPr>
        <w:t xml:space="preserve"> получили  земельный  участок,  08 июля 2016 года  произвели присоединение к электросетевому  хозяйству. В конце   2016 года  планирует вновь  заняться   производством.</w:t>
      </w:r>
    </w:p>
    <w:p w:rsidR="00050749" w:rsidRDefault="00050749" w:rsidP="0060591D">
      <w:pPr>
        <w:spacing w:line="276" w:lineRule="auto"/>
        <w:jc w:val="both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ab/>
        <w:t xml:space="preserve">Просит предоставить  возможность  предоставлять  отчетность   за 2017 - 2018 год </w:t>
      </w:r>
      <w:r w:rsidR="00177183">
        <w:rPr>
          <w:rFonts w:eastAsia="TimesNewRomanPS-BoldMT" w:cs="TimesNewRomanPS-BoldMT"/>
          <w:bCs/>
        </w:rPr>
        <w:t>в счет исполнения  обязательств  по  бизнес – проекту за 2015-2016 годы.</w:t>
      </w:r>
    </w:p>
    <w:p w:rsidR="002D5B55" w:rsidRDefault="002D5B55" w:rsidP="0060591D">
      <w:pPr>
        <w:spacing w:line="276" w:lineRule="auto"/>
        <w:jc w:val="both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ab/>
        <w:t>Рассмотрев заявление  ИП Черных А.И., Комиссия решила:</w:t>
      </w:r>
    </w:p>
    <w:p w:rsidR="00C37B88" w:rsidRDefault="00AD1927" w:rsidP="00F84517">
      <w:pPr>
        <w:spacing w:line="276" w:lineRule="auto"/>
        <w:ind w:firstLine="708"/>
        <w:jc w:val="both"/>
        <w:rPr>
          <w:color w:val="000000"/>
        </w:rPr>
      </w:pPr>
      <w:r>
        <w:rPr>
          <w:rFonts w:eastAsia="TimesNewRomanPS-BoldMT" w:cs="TimesNewRomanPS-BoldMT"/>
          <w:bCs/>
        </w:rPr>
        <w:t xml:space="preserve"> </w:t>
      </w:r>
      <w:r w:rsidR="002D5B55">
        <w:rPr>
          <w:rFonts w:eastAsia="TimesNewRomanPS-BoldMT" w:cs="TimesNewRomanPS-BoldMT"/>
          <w:bCs/>
        </w:rPr>
        <w:t xml:space="preserve">- передвинуть   сроки </w:t>
      </w:r>
      <w:r w:rsidR="00C76A14">
        <w:rPr>
          <w:rFonts w:eastAsia="TimesNewRomanPS-BoldMT" w:cs="TimesNewRomanPS-BoldMT"/>
          <w:bCs/>
        </w:rPr>
        <w:t xml:space="preserve"> </w:t>
      </w:r>
      <w:r w:rsidR="00C76A14">
        <w:rPr>
          <w:color w:val="000000"/>
        </w:rPr>
        <w:t>возврата  субсидии, разрешить  предоставить  отчетность в 2017 – 2018 годах, с целью  исполнения  обязательств  по  бизнес  - проекту за 2014-2016 годы.</w:t>
      </w:r>
    </w:p>
    <w:p w:rsidR="00C76A14" w:rsidRDefault="00246DB1" w:rsidP="00F84517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 информацию  об исполнении  обязательств  заслушать  на  первом  заседании  Конкурсной  комиссии в 2017 году.</w:t>
      </w:r>
    </w:p>
    <w:p w:rsidR="00246DB1" w:rsidRDefault="00246DB1" w:rsidP="00246DB1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Всего проголосовали:  «ЗА» - 13</w:t>
      </w:r>
      <w:r w:rsidRPr="005764A5">
        <w:rPr>
          <w:color w:val="000000"/>
        </w:rPr>
        <w:t xml:space="preserve"> членов  комиссии;  «ПРОТИВ»</w:t>
      </w:r>
      <w:r>
        <w:rPr>
          <w:color w:val="000000"/>
        </w:rPr>
        <w:t xml:space="preserve"> - 0 членов комиссии,  «ВОЗДЕРЖАЛИСЬ» - 0  членов</w:t>
      </w:r>
      <w:r w:rsidRPr="005764A5">
        <w:rPr>
          <w:color w:val="000000"/>
        </w:rPr>
        <w:t xml:space="preserve"> комиссии.</w:t>
      </w:r>
    </w:p>
    <w:p w:rsidR="005651AB" w:rsidRDefault="005651AB" w:rsidP="005651AB">
      <w:pPr>
        <w:spacing w:line="276" w:lineRule="auto"/>
        <w:ind w:firstLine="708"/>
        <w:jc w:val="both"/>
        <w:rPr>
          <w:rFonts w:eastAsia="TimesNewRomanPS-BoldMT" w:cs="TimesNewRomanPS-BoldMT"/>
          <w:bCs/>
        </w:rPr>
      </w:pPr>
    </w:p>
    <w:p w:rsidR="005651AB" w:rsidRDefault="005651AB" w:rsidP="005651AB">
      <w:pPr>
        <w:spacing w:line="276" w:lineRule="auto"/>
        <w:ind w:firstLine="708"/>
        <w:jc w:val="both"/>
        <w:rPr>
          <w:b/>
        </w:rPr>
      </w:pPr>
      <w:r>
        <w:rPr>
          <w:rFonts w:eastAsia="TimesNewRomanPS-BoldMT" w:cs="TimesNewRomanPS-BoldMT"/>
          <w:b/>
          <w:bCs/>
        </w:rPr>
        <w:t>4</w:t>
      </w:r>
      <w:r w:rsidRPr="00BD3DCB">
        <w:rPr>
          <w:rFonts w:eastAsia="TimesNewRomanPS-BoldMT" w:cs="TimesNewRomanPS-BoldMT"/>
          <w:b/>
          <w:bCs/>
        </w:rPr>
        <w:t>.</w:t>
      </w:r>
      <w:r w:rsidRPr="00BD3DCB">
        <w:rPr>
          <w:b/>
        </w:rPr>
        <w:t xml:space="preserve"> Рассмотрение заявления  об  отсрочке  предоставления   отчетов ИП </w:t>
      </w:r>
      <w:r>
        <w:rPr>
          <w:b/>
        </w:rPr>
        <w:t>Н</w:t>
      </w:r>
      <w:r w:rsidR="00AD7394">
        <w:rPr>
          <w:b/>
        </w:rPr>
        <w:t xml:space="preserve">иколаевой </w:t>
      </w:r>
      <w:r>
        <w:rPr>
          <w:b/>
        </w:rPr>
        <w:t xml:space="preserve"> Т.В. </w:t>
      </w:r>
      <w:r w:rsidRPr="00BD3DCB">
        <w:rPr>
          <w:b/>
        </w:rPr>
        <w:t>(получатель  субсидии в 2013 году).</w:t>
      </w:r>
    </w:p>
    <w:p w:rsidR="00AD7394" w:rsidRDefault="001479F8" w:rsidP="00AD7394">
      <w:pPr>
        <w:spacing w:line="276" w:lineRule="auto"/>
        <w:ind w:firstLine="708"/>
        <w:jc w:val="both"/>
      </w:pPr>
      <w:r>
        <w:t>Индивидуальный  предприниматель</w:t>
      </w:r>
      <w:r w:rsidR="00AD7394" w:rsidRPr="002D5B55">
        <w:t xml:space="preserve">  </w:t>
      </w:r>
      <w:r>
        <w:t>Николаева Т.В., получатель</w:t>
      </w:r>
      <w:r w:rsidR="00AD7394">
        <w:t xml:space="preserve">  </w:t>
      </w:r>
      <w:r>
        <w:t xml:space="preserve"> гранта начинающим  субъектам малого  предпринимательства</w:t>
      </w:r>
      <w:r w:rsidR="00862D77">
        <w:t xml:space="preserve">  в  2013</w:t>
      </w:r>
      <w:r w:rsidR="00AD7394">
        <w:t xml:space="preserve"> год</w:t>
      </w:r>
      <w:r w:rsidR="00862D77">
        <w:t xml:space="preserve">у, обратилась  с  </w:t>
      </w:r>
      <w:r w:rsidR="00862D77">
        <w:lastRenderedPageBreak/>
        <w:t>заявлением  об  отсрочке  предоставления   отчетов за  2015 – 2016 годы в 2017- 2018 годах.</w:t>
      </w:r>
    </w:p>
    <w:p w:rsidR="00862D77" w:rsidRDefault="00862D77" w:rsidP="00AD7394">
      <w:pPr>
        <w:spacing w:line="276" w:lineRule="auto"/>
        <w:ind w:firstLine="708"/>
        <w:jc w:val="both"/>
      </w:pPr>
      <w:r>
        <w:t>В связи  с тяжелой жизненной  ситуацией (копия  пояснительной записки к отчету за 2015  год, прилагается  к  на</w:t>
      </w:r>
      <w:r w:rsidR="00DA65CB">
        <w:t xml:space="preserve">стоящему  протоколу), в 2015 году   ИП Николаевой Т.В. не </w:t>
      </w:r>
      <w:r w:rsidR="00437E5E">
        <w:t xml:space="preserve">осуществлялось </w:t>
      </w:r>
      <w:r w:rsidR="00DA65CB">
        <w:t>производство продукции</w:t>
      </w:r>
      <w:r w:rsidR="00E33874">
        <w:t>, не  создано  1 рабочее  место</w:t>
      </w:r>
      <w:r w:rsidR="00437E5E">
        <w:t>. При этом</w:t>
      </w:r>
      <w:proofErr w:type="gramStart"/>
      <w:r w:rsidR="00437E5E">
        <w:t>,</w:t>
      </w:r>
      <w:proofErr w:type="gramEnd"/>
      <w:r w:rsidR="00437E5E">
        <w:t xml:space="preserve"> производились  отчисления  страховых взносов в  бюджет ФФОМС, ОПФ РФ, </w:t>
      </w:r>
      <w:r w:rsidR="00EC2536">
        <w:t>уплачены налоги по НДФЛ, взносы  с  ФОТ, сохран</w:t>
      </w:r>
      <w:r w:rsidR="00E33874">
        <w:t>ено</w:t>
      </w:r>
      <w:r w:rsidR="00EC2536">
        <w:t xml:space="preserve">  1 рабочее  место. </w:t>
      </w:r>
    </w:p>
    <w:p w:rsidR="00EC2536" w:rsidRDefault="00EC2536" w:rsidP="00AD7394">
      <w:pPr>
        <w:spacing w:line="276" w:lineRule="auto"/>
        <w:ind w:firstLine="708"/>
        <w:jc w:val="both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ИП  Николаева Т.В. просит предоставить  возможность  отсрочить предоставление  отчетности</w:t>
      </w:r>
      <w:r w:rsidR="00A2771F">
        <w:rPr>
          <w:rFonts w:eastAsia="TimesNewRomanPS-BoldMT" w:cs="TimesNewRomanPS-BoldMT"/>
          <w:bCs/>
        </w:rPr>
        <w:t>,</w:t>
      </w:r>
      <w:r>
        <w:rPr>
          <w:rFonts w:eastAsia="TimesNewRomanPS-BoldMT" w:cs="TimesNewRomanPS-BoldMT"/>
          <w:bCs/>
        </w:rPr>
        <w:t xml:space="preserve">   в 2017 - 2018 году</w:t>
      </w:r>
      <w:r w:rsidR="00A2771F">
        <w:rPr>
          <w:rFonts w:eastAsia="TimesNewRomanPS-BoldMT" w:cs="TimesNewRomanPS-BoldMT"/>
          <w:bCs/>
        </w:rPr>
        <w:t>,</w:t>
      </w:r>
      <w:r>
        <w:rPr>
          <w:rFonts w:eastAsia="TimesNewRomanPS-BoldMT" w:cs="TimesNewRomanPS-BoldMT"/>
          <w:bCs/>
        </w:rPr>
        <w:t xml:space="preserve">  в счет исполнения  обязательств  по  бизнес – проекту</w:t>
      </w:r>
      <w:r w:rsidRPr="00EC2536">
        <w:rPr>
          <w:rFonts w:eastAsia="TimesNewRomanPS-BoldMT" w:cs="TimesNewRomanPS-BoldMT"/>
          <w:bCs/>
        </w:rPr>
        <w:t xml:space="preserve"> </w:t>
      </w:r>
      <w:r>
        <w:rPr>
          <w:rFonts w:eastAsia="TimesNewRomanPS-BoldMT" w:cs="TimesNewRomanPS-BoldMT"/>
          <w:bCs/>
        </w:rPr>
        <w:t>за 2015-2016 годы.</w:t>
      </w:r>
    </w:p>
    <w:p w:rsidR="00E33874" w:rsidRDefault="00E33874" w:rsidP="00E33874">
      <w:pPr>
        <w:spacing w:line="276" w:lineRule="auto"/>
        <w:ind w:firstLine="708"/>
        <w:jc w:val="both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Рассмотрев заявление  ИП Николаевой Т.В., Комиссия решила: </w:t>
      </w:r>
    </w:p>
    <w:p w:rsidR="00E33874" w:rsidRDefault="00E33874" w:rsidP="00E33874">
      <w:pPr>
        <w:spacing w:line="276" w:lineRule="auto"/>
        <w:ind w:firstLine="708"/>
        <w:jc w:val="both"/>
        <w:rPr>
          <w:color w:val="000000"/>
        </w:rPr>
      </w:pPr>
      <w:r>
        <w:rPr>
          <w:rFonts w:eastAsia="TimesNewRomanPS-BoldMT" w:cs="TimesNewRomanPS-BoldMT"/>
          <w:bCs/>
        </w:rPr>
        <w:t xml:space="preserve"> - </w:t>
      </w:r>
      <w:r>
        <w:rPr>
          <w:color w:val="000000"/>
        </w:rPr>
        <w:t>разрешить  предоставить  отчетность в 2017 – 2018 годах, с целью  исполнения  обязательств  по  бизнес  - проекту за 2015 -2016 годы.</w:t>
      </w:r>
    </w:p>
    <w:p w:rsidR="00E33874" w:rsidRDefault="00E33874" w:rsidP="00E33874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 информацию  об исполнении  обязательств  заслушать  на  первом  заседании  Конкурсной  комиссии в 2017 году.</w:t>
      </w:r>
    </w:p>
    <w:p w:rsidR="00246DB1" w:rsidRDefault="00E33874" w:rsidP="00E33874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Всего проголосовали:  «ЗА» - 13</w:t>
      </w:r>
      <w:r w:rsidRPr="005764A5">
        <w:rPr>
          <w:color w:val="000000"/>
        </w:rPr>
        <w:t xml:space="preserve"> членов  комиссии;  «ПРОТИВ»</w:t>
      </w:r>
      <w:r>
        <w:rPr>
          <w:color w:val="000000"/>
        </w:rPr>
        <w:t xml:space="preserve"> - 0 членов комиссии,  «ВОЗДЕРЖАЛИСЬ» - 0  членов комиссии.</w:t>
      </w:r>
    </w:p>
    <w:p w:rsidR="00C96932" w:rsidRPr="00C37B88" w:rsidRDefault="00C96932" w:rsidP="00E33874">
      <w:pPr>
        <w:spacing w:line="276" w:lineRule="auto"/>
        <w:ind w:firstLine="708"/>
        <w:jc w:val="both"/>
        <w:rPr>
          <w:color w:val="000000"/>
        </w:rPr>
      </w:pPr>
    </w:p>
    <w:p w:rsidR="009B0871" w:rsidRPr="009B0871" w:rsidRDefault="005651AB" w:rsidP="009B0871">
      <w:pPr>
        <w:spacing w:line="276" w:lineRule="auto"/>
        <w:ind w:firstLine="708"/>
        <w:jc w:val="both"/>
        <w:rPr>
          <w:b/>
        </w:rPr>
      </w:pPr>
      <w:r>
        <w:rPr>
          <w:b/>
          <w:color w:val="000000"/>
        </w:rPr>
        <w:t>5</w:t>
      </w:r>
      <w:r w:rsidR="00C70289" w:rsidRPr="009B0871">
        <w:rPr>
          <w:b/>
          <w:color w:val="000000"/>
        </w:rPr>
        <w:t xml:space="preserve">. </w:t>
      </w:r>
      <w:r w:rsidR="009B0871" w:rsidRPr="009B0871">
        <w:rPr>
          <w:b/>
        </w:rPr>
        <w:t>Краткий   анализ исполнения обязательств субъектами  малого  и среднего  предпринимательства – получателями  субсидии (гранта) в 2</w:t>
      </w:r>
      <w:r w:rsidR="009B0871">
        <w:rPr>
          <w:b/>
        </w:rPr>
        <w:t>01</w:t>
      </w:r>
      <w:r w:rsidR="009B0871" w:rsidRPr="009B0871">
        <w:rPr>
          <w:b/>
        </w:rPr>
        <w:t>3 – 2015 годах.</w:t>
      </w:r>
    </w:p>
    <w:p w:rsidR="009B0871" w:rsidRDefault="008F1DB5" w:rsidP="00C70289">
      <w:pPr>
        <w:spacing w:line="276" w:lineRule="auto"/>
        <w:ind w:firstLine="708"/>
        <w:jc w:val="both"/>
        <w:rPr>
          <w:color w:val="000000"/>
        </w:rPr>
      </w:pPr>
      <w:r w:rsidRPr="008F1DB5">
        <w:rPr>
          <w:color w:val="000000"/>
        </w:rPr>
        <w:t>Информация об  исполнении   обязательств  субъектами  малого  и среднего  предпринимательства</w:t>
      </w:r>
      <w:r w:rsidR="002A0030">
        <w:rPr>
          <w:color w:val="000000"/>
        </w:rPr>
        <w:t xml:space="preserve"> – получателями </w:t>
      </w:r>
      <w:r w:rsidR="008C61C7">
        <w:rPr>
          <w:color w:val="000000"/>
        </w:rPr>
        <w:t xml:space="preserve"> субсидии  в 2013- 2015 гг.</w:t>
      </w:r>
      <w:r w:rsidR="008D080B">
        <w:rPr>
          <w:color w:val="000000"/>
        </w:rPr>
        <w:t xml:space="preserve"> доведена  до  членов  Конкурсной  комиссии</w:t>
      </w:r>
      <w:r w:rsidR="008C61C7">
        <w:rPr>
          <w:color w:val="000000"/>
        </w:rPr>
        <w:t xml:space="preserve"> (</w:t>
      </w:r>
      <w:proofErr w:type="spellStart"/>
      <w:r w:rsidR="008C61C7">
        <w:rPr>
          <w:color w:val="000000"/>
        </w:rPr>
        <w:t>Горнова</w:t>
      </w:r>
      <w:proofErr w:type="spellEnd"/>
      <w:r w:rsidR="008C61C7">
        <w:rPr>
          <w:color w:val="000000"/>
        </w:rPr>
        <w:t xml:space="preserve"> Е.Г.</w:t>
      </w:r>
      <w:r w:rsidR="0080515E">
        <w:rPr>
          <w:color w:val="000000"/>
        </w:rPr>
        <w:t>, информация  прилагается</w:t>
      </w:r>
      <w:r w:rsidR="004B57FA">
        <w:rPr>
          <w:color w:val="000000"/>
        </w:rPr>
        <w:t xml:space="preserve"> к настоящему  протоколу</w:t>
      </w:r>
      <w:r w:rsidR="008C61C7">
        <w:rPr>
          <w:color w:val="000000"/>
        </w:rPr>
        <w:t>)</w:t>
      </w:r>
      <w:r w:rsidR="0080515E">
        <w:rPr>
          <w:color w:val="000000"/>
        </w:rPr>
        <w:t>.</w:t>
      </w:r>
    </w:p>
    <w:p w:rsidR="000B6080" w:rsidRDefault="00243FA7" w:rsidP="00C7028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 результате анализа исполнения обязательств</w:t>
      </w:r>
      <w:r w:rsidR="00EA165E">
        <w:rPr>
          <w:color w:val="000000"/>
        </w:rPr>
        <w:t>,</w:t>
      </w:r>
      <w:r>
        <w:rPr>
          <w:color w:val="000000"/>
        </w:rPr>
        <w:t xml:space="preserve"> н</w:t>
      </w:r>
      <w:r w:rsidR="00EA165E">
        <w:rPr>
          <w:color w:val="000000"/>
        </w:rPr>
        <w:t>е пред</w:t>
      </w:r>
      <w:r w:rsidR="0080515E">
        <w:rPr>
          <w:color w:val="000000"/>
        </w:rPr>
        <w:t xml:space="preserve">ставил  отчет  за 2015 год </w:t>
      </w:r>
      <w:r w:rsidR="00AE1FA0">
        <w:rPr>
          <w:color w:val="000000"/>
        </w:rPr>
        <w:t xml:space="preserve"> </w:t>
      </w:r>
      <w:r w:rsidR="00C96932">
        <w:rPr>
          <w:color w:val="000000"/>
        </w:rPr>
        <w:t>1</w:t>
      </w:r>
      <w:r w:rsidR="000B6080">
        <w:rPr>
          <w:color w:val="000000"/>
        </w:rPr>
        <w:t>(один)</w:t>
      </w:r>
      <w:r w:rsidR="00AE1FA0">
        <w:rPr>
          <w:color w:val="000000"/>
        </w:rPr>
        <w:t xml:space="preserve"> субъект малого  и </w:t>
      </w:r>
      <w:r w:rsidR="000B6080">
        <w:rPr>
          <w:color w:val="000000"/>
        </w:rPr>
        <w:t xml:space="preserve">среднего  предпринимательства - </w:t>
      </w:r>
      <w:r w:rsidR="00AE1FA0">
        <w:rPr>
          <w:color w:val="000000"/>
        </w:rPr>
        <w:t>ООО «Особый  контроль  связи», гене</w:t>
      </w:r>
      <w:r>
        <w:rPr>
          <w:color w:val="000000"/>
        </w:rPr>
        <w:t>р</w:t>
      </w:r>
      <w:r w:rsidR="000B6080">
        <w:rPr>
          <w:color w:val="000000"/>
        </w:rPr>
        <w:t xml:space="preserve">альный директор  Баранова  Л.В.. </w:t>
      </w:r>
      <w:r w:rsidR="00C96932">
        <w:rPr>
          <w:color w:val="000000"/>
        </w:rPr>
        <w:t xml:space="preserve"> </w:t>
      </w:r>
      <w:r w:rsidR="000B6080">
        <w:rPr>
          <w:color w:val="000000"/>
        </w:rPr>
        <w:t>На  контакт не  выходи</w:t>
      </w:r>
      <w:r w:rsidR="00546765">
        <w:rPr>
          <w:color w:val="000000"/>
        </w:rPr>
        <w:t xml:space="preserve">т. </w:t>
      </w:r>
    </w:p>
    <w:p w:rsidR="0080515E" w:rsidRDefault="00AE1FA0" w:rsidP="00C7028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Администрацией  МО «</w:t>
      </w:r>
      <w:proofErr w:type="spellStart"/>
      <w:r>
        <w:rPr>
          <w:color w:val="000000"/>
        </w:rPr>
        <w:t>Алданский</w:t>
      </w:r>
      <w:proofErr w:type="spellEnd"/>
      <w:r>
        <w:rPr>
          <w:color w:val="000000"/>
        </w:rPr>
        <w:t xml:space="preserve">  район» в адрес  выше назван</w:t>
      </w:r>
      <w:r w:rsidR="00C96932">
        <w:rPr>
          <w:color w:val="000000"/>
        </w:rPr>
        <w:t>ного</w:t>
      </w:r>
      <w:r>
        <w:rPr>
          <w:color w:val="000000"/>
        </w:rPr>
        <w:t xml:space="preserve">  субъект</w:t>
      </w:r>
      <w:r w:rsidR="00C96932">
        <w:rPr>
          <w:color w:val="000000"/>
        </w:rPr>
        <w:t>а</w:t>
      </w:r>
      <w:r>
        <w:rPr>
          <w:color w:val="000000"/>
        </w:rPr>
        <w:t xml:space="preserve">  малого  бизнеса  был</w:t>
      </w:r>
      <w:r w:rsidR="00C96932">
        <w:rPr>
          <w:color w:val="000000"/>
        </w:rPr>
        <w:t>о</w:t>
      </w:r>
      <w:r>
        <w:rPr>
          <w:color w:val="000000"/>
        </w:rPr>
        <w:t xml:space="preserve"> направлен</w:t>
      </w:r>
      <w:r w:rsidR="00C96932">
        <w:rPr>
          <w:color w:val="000000"/>
        </w:rPr>
        <w:t>о</w:t>
      </w:r>
      <w:r>
        <w:rPr>
          <w:color w:val="000000"/>
        </w:rPr>
        <w:t xml:space="preserve">  требовани</w:t>
      </w:r>
      <w:r w:rsidR="00C96932">
        <w:rPr>
          <w:color w:val="000000"/>
        </w:rPr>
        <w:t>е</w:t>
      </w:r>
      <w:r>
        <w:rPr>
          <w:color w:val="000000"/>
        </w:rPr>
        <w:t xml:space="preserve">  о возврате  субсидии,  в связи с неисполнением  условий договора</w:t>
      </w:r>
      <w:r w:rsidR="00EA165E">
        <w:rPr>
          <w:color w:val="000000"/>
        </w:rPr>
        <w:t xml:space="preserve"> (от 14.06.2016 г. № 01-1845</w:t>
      </w:r>
      <w:r w:rsidR="00C96932">
        <w:rPr>
          <w:color w:val="000000"/>
        </w:rPr>
        <w:t>, копия прилагае</w:t>
      </w:r>
      <w:r w:rsidR="004B57FA">
        <w:rPr>
          <w:color w:val="000000"/>
        </w:rPr>
        <w:t xml:space="preserve">тся  к </w:t>
      </w:r>
      <w:bookmarkStart w:id="0" w:name="_GoBack"/>
      <w:bookmarkEnd w:id="0"/>
      <w:r w:rsidR="004B57FA">
        <w:rPr>
          <w:color w:val="000000"/>
        </w:rPr>
        <w:t>настоящему  протоколу</w:t>
      </w:r>
      <w:r w:rsidR="00EA165E">
        <w:rPr>
          <w:color w:val="000000"/>
        </w:rPr>
        <w:t>)</w:t>
      </w:r>
      <w:r>
        <w:rPr>
          <w:color w:val="000000"/>
        </w:rPr>
        <w:t>.</w:t>
      </w:r>
    </w:p>
    <w:p w:rsidR="009B0871" w:rsidRDefault="00AE1FA0" w:rsidP="00C70289">
      <w:pPr>
        <w:spacing w:line="276" w:lineRule="auto"/>
        <w:ind w:firstLine="708"/>
        <w:jc w:val="both"/>
        <w:rPr>
          <w:color w:val="000000"/>
        </w:rPr>
      </w:pPr>
      <w:r w:rsidRPr="00AE1FA0">
        <w:rPr>
          <w:color w:val="000000"/>
        </w:rPr>
        <w:t>Заслушав  информацию, Комиссия решила:</w:t>
      </w:r>
    </w:p>
    <w:p w:rsidR="00AE1FA0" w:rsidRDefault="00AE1FA0" w:rsidP="00C7028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5218E7">
        <w:rPr>
          <w:color w:val="000000"/>
        </w:rPr>
        <w:t>П</w:t>
      </w:r>
      <w:r w:rsidR="00C96932">
        <w:rPr>
          <w:color w:val="000000"/>
        </w:rPr>
        <w:t>одготовить исковое  заявление</w:t>
      </w:r>
      <w:r>
        <w:rPr>
          <w:color w:val="000000"/>
        </w:rPr>
        <w:t xml:space="preserve">   в суд</w:t>
      </w:r>
      <w:r w:rsidR="005218E7">
        <w:rPr>
          <w:color w:val="000000"/>
        </w:rPr>
        <w:t xml:space="preserve"> о</w:t>
      </w:r>
      <w:r w:rsidR="00DB3A76">
        <w:rPr>
          <w:color w:val="000000"/>
        </w:rPr>
        <w:t xml:space="preserve"> возврате  субсидии (гранта) </w:t>
      </w:r>
      <w:r w:rsidRPr="00AE1FA0">
        <w:rPr>
          <w:color w:val="000000"/>
        </w:rPr>
        <w:t xml:space="preserve"> </w:t>
      </w:r>
      <w:r>
        <w:rPr>
          <w:color w:val="000000"/>
        </w:rPr>
        <w:t>в отношении  субъект</w:t>
      </w:r>
      <w:r w:rsidR="00C96932">
        <w:rPr>
          <w:color w:val="000000"/>
        </w:rPr>
        <w:t>а</w:t>
      </w:r>
      <w:r>
        <w:rPr>
          <w:color w:val="000000"/>
        </w:rPr>
        <w:t xml:space="preserve">  малого  предпринимательства: </w:t>
      </w:r>
    </w:p>
    <w:p w:rsidR="00AE1FA0" w:rsidRDefault="00DB3A76" w:rsidP="00C7028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E1FA0">
        <w:rPr>
          <w:color w:val="000000"/>
        </w:rPr>
        <w:t>ООО «Особый контроль связи»,  генер</w:t>
      </w:r>
      <w:r w:rsidR="00C96932">
        <w:rPr>
          <w:color w:val="000000"/>
        </w:rPr>
        <w:t>альный  директор  Баранова Л.В.</w:t>
      </w:r>
    </w:p>
    <w:p w:rsidR="00603A2E" w:rsidRDefault="00603A2E" w:rsidP="00603A2E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Всего проголосовали:  «ЗА» - 13</w:t>
      </w:r>
      <w:r w:rsidRPr="005764A5">
        <w:rPr>
          <w:color w:val="000000"/>
        </w:rPr>
        <w:t xml:space="preserve"> членов  комиссии;  «ПРОТИВ»</w:t>
      </w:r>
      <w:r>
        <w:rPr>
          <w:color w:val="000000"/>
        </w:rPr>
        <w:t xml:space="preserve"> - 0 членов комиссии,  «ВОЗДЕРЖАЛИСЬ» - 0  членов</w:t>
      </w:r>
      <w:r w:rsidRPr="005764A5">
        <w:rPr>
          <w:color w:val="000000"/>
        </w:rPr>
        <w:t xml:space="preserve"> комиссии.</w:t>
      </w:r>
    </w:p>
    <w:p w:rsidR="00C70289" w:rsidRDefault="00C70289" w:rsidP="00243FA7">
      <w:pPr>
        <w:spacing w:line="276" w:lineRule="auto"/>
        <w:jc w:val="both"/>
        <w:rPr>
          <w:color w:val="000000"/>
        </w:rPr>
      </w:pPr>
    </w:p>
    <w:p w:rsidR="00C70289" w:rsidRDefault="00C70289" w:rsidP="00C7028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Председатель Конкурсной комиссии:</w:t>
      </w:r>
    </w:p>
    <w:p w:rsidR="00C70289" w:rsidRDefault="00C70289" w:rsidP="00C70289">
      <w:pPr>
        <w:ind w:firstLine="708"/>
        <w:jc w:val="both"/>
        <w:rPr>
          <w:color w:val="000000"/>
        </w:rPr>
      </w:pPr>
    </w:p>
    <w:p w:rsidR="00C70289" w:rsidRDefault="00C70289" w:rsidP="00C70289">
      <w:pPr>
        <w:ind w:firstLine="708"/>
        <w:jc w:val="both"/>
        <w:rPr>
          <w:color w:val="000000"/>
        </w:rPr>
      </w:pPr>
      <w:r>
        <w:rPr>
          <w:color w:val="000000"/>
        </w:rPr>
        <w:t>Дудников  Александр Александрович___________________________</w:t>
      </w:r>
    </w:p>
    <w:p w:rsidR="00C70289" w:rsidRDefault="00C70289" w:rsidP="00C70289">
      <w:pPr>
        <w:ind w:firstLine="708"/>
        <w:jc w:val="both"/>
        <w:rPr>
          <w:color w:val="000000"/>
        </w:rPr>
      </w:pPr>
    </w:p>
    <w:p w:rsidR="00C70289" w:rsidRDefault="00C70289" w:rsidP="00C70289">
      <w:pPr>
        <w:ind w:firstLine="708"/>
        <w:jc w:val="both"/>
        <w:rPr>
          <w:color w:val="000000"/>
        </w:rPr>
      </w:pPr>
      <w:r>
        <w:rPr>
          <w:color w:val="000000"/>
        </w:rPr>
        <w:t>Члены Конкурсной комиссии:</w:t>
      </w:r>
    </w:p>
    <w:p w:rsidR="00C70289" w:rsidRDefault="00C70289" w:rsidP="00C70289">
      <w:pPr>
        <w:ind w:firstLine="708"/>
        <w:jc w:val="both"/>
        <w:rPr>
          <w:color w:val="000000"/>
        </w:rPr>
      </w:pPr>
    </w:p>
    <w:p w:rsidR="00C70289" w:rsidRPr="00435DDC" w:rsidRDefault="00C70289" w:rsidP="00C70289">
      <w:pPr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  <w:proofErr w:type="spellStart"/>
      <w:r w:rsidRPr="00435DDC">
        <w:rPr>
          <w:rFonts w:eastAsia="TimesNewRomanPS-BoldMT" w:cs="TimesNewRomanPS-BoldMT"/>
          <w:bCs/>
        </w:rPr>
        <w:t>Балтаг</w:t>
      </w:r>
      <w:proofErr w:type="spellEnd"/>
      <w:r w:rsidRPr="00435DDC">
        <w:rPr>
          <w:rFonts w:eastAsia="TimesNewRomanPS-BoldMT" w:cs="TimesNewRomanPS-BoldMT"/>
          <w:bCs/>
        </w:rPr>
        <w:t xml:space="preserve"> Сергей Георгиевич                      </w:t>
      </w:r>
      <w:r>
        <w:rPr>
          <w:rFonts w:eastAsia="TimesNewRomanPS-BoldMT" w:cs="TimesNewRomanPS-BoldMT"/>
          <w:bCs/>
        </w:rPr>
        <w:t xml:space="preserve">         </w:t>
      </w:r>
      <w:r w:rsidRPr="00435DDC">
        <w:rPr>
          <w:rFonts w:eastAsia="TimesNewRomanPS-BoldMT" w:cs="TimesNewRomanPS-BoldMT"/>
          <w:bCs/>
        </w:rPr>
        <w:t xml:space="preserve"> ___________________________</w:t>
      </w:r>
    </w:p>
    <w:p w:rsidR="00C70289" w:rsidRPr="00435DDC" w:rsidRDefault="00C70289" w:rsidP="00C70289">
      <w:pPr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</w:p>
    <w:p w:rsidR="00C70289" w:rsidRPr="00435DDC" w:rsidRDefault="00C70289" w:rsidP="00C70289">
      <w:pPr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  <w:r w:rsidRPr="00435DDC">
        <w:rPr>
          <w:rFonts w:eastAsia="TimesNewRomanPS-BoldMT" w:cs="TimesNewRomanPS-BoldMT"/>
          <w:bCs/>
        </w:rPr>
        <w:lastRenderedPageBreak/>
        <w:t xml:space="preserve">Бурмистров Вячеслав Анатольевич        </w:t>
      </w:r>
      <w:r>
        <w:rPr>
          <w:rFonts w:eastAsia="TimesNewRomanPS-BoldMT" w:cs="TimesNewRomanPS-BoldMT"/>
          <w:bCs/>
        </w:rPr>
        <w:t xml:space="preserve">         </w:t>
      </w:r>
      <w:r w:rsidRPr="00435DDC">
        <w:rPr>
          <w:rFonts w:eastAsia="TimesNewRomanPS-BoldMT" w:cs="TimesNewRomanPS-BoldMT"/>
          <w:bCs/>
        </w:rPr>
        <w:t>___________________________</w:t>
      </w:r>
    </w:p>
    <w:p w:rsidR="00C70289" w:rsidRDefault="00C70289" w:rsidP="00C70289">
      <w:pPr>
        <w:tabs>
          <w:tab w:val="left" w:pos="4110"/>
        </w:tabs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</w:p>
    <w:p w:rsidR="00C70289" w:rsidRDefault="00C70289" w:rsidP="00C70289">
      <w:pPr>
        <w:tabs>
          <w:tab w:val="left" w:pos="4110"/>
        </w:tabs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Ведерникова Елена Владимировна</w:t>
      </w:r>
      <w:r>
        <w:rPr>
          <w:rFonts w:eastAsia="TimesNewRomanPS-BoldMT" w:cs="TimesNewRomanPS-BoldMT"/>
          <w:bCs/>
        </w:rPr>
        <w:tab/>
        <w:t xml:space="preserve">         ____________________________</w:t>
      </w:r>
    </w:p>
    <w:p w:rsidR="00C70289" w:rsidRPr="00435DDC" w:rsidRDefault="00C70289" w:rsidP="00C70289">
      <w:pPr>
        <w:tabs>
          <w:tab w:val="left" w:pos="4110"/>
        </w:tabs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</w:p>
    <w:p w:rsidR="00C70289" w:rsidRDefault="00C70289" w:rsidP="00C70289">
      <w:pPr>
        <w:tabs>
          <w:tab w:val="left" w:pos="4110"/>
        </w:tabs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Головань Ольга Михайловна                            ____________________________</w:t>
      </w:r>
    </w:p>
    <w:p w:rsidR="00C70289" w:rsidRDefault="00C70289" w:rsidP="00C70289">
      <w:pPr>
        <w:tabs>
          <w:tab w:val="left" w:pos="4110"/>
        </w:tabs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   </w:t>
      </w:r>
    </w:p>
    <w:p w:rsidR="00C70289" w:rsidRPr="00435DDC" w:rsidRDefault="00C70289" w:rsidP="00C70289">
      <w:pPr>
        <w:tabs>
          <w:tab w:val="left" w:pos="4110"/>
        </w:tabs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  <w:proofErr w:type="spellStart"/>
      <w:r w:rsidRPr="00435DDC">
        <w:rPr>
          <w:rFonts w:eastAsia="TimesNewRomanPS-BoldMT" w:cs="TimesNewRomanPS-BoldMT"/>
          <w:bCs/>
        </w:rPr>
        <w:t>Горнова</w:t>
      </w:r>
      <w:proofErr w:type="spellEnd"/>
      <w:r w:rsidRPr="00435DDC">
        <w:rPr>
          <w:rFonts w:eastAsia="TimesNewRomanPS-BoldMT" w:cs="TimesNewRomanPS-BoldMT"/>
          <w:bCs/>
        </w:rPr>
        <w:t xml:space="preserve"> Елена Геннадьевна                  </w:t>
      </w:r>
      <w:r>
        <w:rPr>
          <w:rFonts w:eastAsia="TimesNewRomanPS-BoldMT" w:cs="TimesNewRomanPS-BoldMT"/>
          <w:bCs/>
        </w:rPr>
        <w:t xml:space="preserve">            </w:t>
      </w:r>
      <w:r w:rsidRPr="00435DDC">
        <w:rPr>
          <w:rFonts w:eastAsia="TimesNewRomanPS-BoldMT" w:cs="TimesNewRomanPS-BoldMT"/>
          <w:bCs/>
        </w:rPr>
        <w:t>___________________________</w:t>
      </w:r>
    </w:p>
    <w:p w:rsidR="00C70289" w:rsidRPr="00435DDC" w:rsidRDefault="00C70289" w:rsidP="00C70289">
      <w:pPr>
        <w:tabs>
          <w:tab w:val="left" w:pos="4110"/>
        </w:tabs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</w:p>
    <w:p w:rsidR="00C70289" w:rsidRPr="00435DDC" w:rsidRDefault="00C70289" w:rsidP="00C70289">
      <w:pPr>
        <w:tabs>
          <w:tab w:val="left" w:pos="4110"/>
        </w:tabs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  <w:r w:rsidRPr="00435DDC">
        <w:rPr>
          <w:rFonts w:eastAsia="TimesNewRomanPS-BoldMT" w:cs="TimesNewRomanPS-BoldMT"/>
          <w:bCs/>
        </w:rPr>
        <w:t xml:space="preserve">Корнева Ольга Яковлевна                     </w:t>
      </w:r>
      <w:r w:rsidRPr="00435DDC">
        <w:rPr>
          <w:rFonts w:eastAsia="TimesNewRomanPS-BoldMT" w:cs="TimesNewRomanPS-BoldMT"/>
          <w:bCs/>
        </w:rPr>
        <w:tab/>
      </w:r>
      <w:r>
        <w:rPr>
          <w:rFonts w:eastAsia="TimesNewRomanPS-BoldMT" w:cs="TimesNewRomanPS-BoldMT"/>
          <w:bCs/>
        </w:rPr>
        <w:t xml:space="preserve">          </w:t>
      </w:r>
      <w:r w:rsidRPr="00435DDC">
        <w:rPr>
          <w:rFonts w:eastAsia="TimesNewRomanPS-BoldMT" w:cs="TimesNewRomanPS-BoldMT"/>
          <w:bCs/>
        </w:rPr>
        <w:t>___________________________</w:t>
      </w:r>
    </w:p>
    <w:p w:rsidR="00C70289" w:rsidRPr="00435DDC" w:rsidRDefault="00C70289" w:rsidP="00C70289">
      <w:pPr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     </w:t>
      </w:r>
    </w:p>
    <w:p w:rsidR="00C70289" w:rsidRPr="00435DDC" w:rsidRDefault="00C70289" w:rsidP="00C70289">
      <w:pPr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  <w:proofErr w:type="spellStart"/>
      <w:r w:rsidRPr="00435DDC">
        <w:rPr>
          <w:rFonts w:eastAsia="TimesNewRomanPS-BoldMT" w:cs="TimesNewRomanPS-BoldMT"/>
          <w:bCs/>
        </w:rPr>
        <w:t>Мазеин</w:t>
      </w:r>
      <w:proofErr w:type="spellEnd"/>
      <w:r w:rsidRPr="00435DDC">
        <w:rPr>
          <w:rFonts w:eastAsia="TimesNewRomanPS-BoldMT" w:cs="TimesNewRomanPS-BoldMT"/>
          <w:bCs/>
        </w:rPr>
        <w:t xml:space="preserve"> Станислав Станиславович        </w:t>
      </w:r>
      <w:r>
        <w:rPr>
          <w:rFonts w:eastAsia="TimesNewRomanPS-BoldMT" w:cs="TimesNewRomanPS-BoldMT"/>
          <w:bCs/>
        </w:rPr>
        <w:t xml:space="preserve">        </w:t>
      </w:r>
      <w:r w:rsidRPr="00435DDC">
        <w:rPr>
          <w:rFonts w:eastAsia="TimesNewRomanPS-BoldMT" w:cs="TimesNewRomanPS-BoldMT"/>
          <w:bCs/>
        </w:rPr>
        <w:t xml:space="preserve">  ____________________________</w:t>
      </w:r>
    </w:p>
    <w:p w:rsidR="00C70289" w:rsidRPr="00435DDC" w:rsidRDefault="00C70289" w:rsidP="00C70289">
      <w:pPr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</w:p>
    <w:p w:rsidR="00C70289" w:rsidRPr="00435DDC" w:rsidRDefault="00C70289" w:rsidP="00C70289">
      <w:pPr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  <w:r w:rsidRPr="00435DDC">
        <w:rPr>
          <w:rFonts w:eastAsia="TimesNewRomanPS-BoldMT" w:cs="TimesNewRomanPS-BoldMT"/>
          <w:bCs/>
        </w:rPr>
        <w:t xml:space="preserve">Мазурок  Вадим Владимирович            </w:t>
      </w:r>
      <w:r>
        <w:rPr>
          <w:rFonts w:eastAsia="TimesNewRomanPS-BoldMT" w:cs="TimesNewRomanPS-BoldMT"/>
          <w:bCs/>
        </w:rPr>
        <w:t xml:space="preserve">         </w:t>
      </w:r>
      <w:r w:rsidRPr="00435DDC">
        <w:rPr>
          <w:rFonts w:eastAsia="TimesNewRomanPS-BoldMT" w:cs="TimesNewRomanPS-BoldMT"/>
          <w:bCs/>
        </w:rPr>
        <w:t xml:space="preserve">  ____________________________</w:t>
      </w:r>
    </w:p>
    <w:p w:rsidR="00C70289" w:rsidRPr="00435DDC" w:rsidRDefault="00C70289" w:rsidP="00C70289">
      <w:pPr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</w:p>
    <w:p w:rsidR="00C70289" w:rsidRPr="00435DDC" w:rsidRDefault="00C70289" w:rsidP="00C70289">
      <w:pPr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Николаев  Валерий Андреевич</w:t>
      </w:r>
      <w:r w:rsidRPr="00435DDC">
        <w:rPr>
          <w:rFonts w:eastAsia="TimesNewRomanPS-BoldMT" w:cs="TimesNewRomanPS-BoldMT"/>
          <w:bCs/>
        </w:rPr>
        <w:t xml:space="preserve">             </w:t>
      </w:r>
      <w:r>
        <w:rPr>
          <w:rFonts w:eastAsia="TimesNewRomanPS-BoldMT" w:cs="TimesNewRomanPS-BoldMT"/>
          <w:bCs/>
        </w:rPr>
        <w:t xml:space="preserve">         </w:t>
      </w:r>
      <w:r w:rsidRPr="00435DDC">
        <w:rPr>
          <w:rFonts w:eastAsia="TimesNewRomanPS-BoldMT" w:cs="TimesNewRomanPS-BoldMT"/>
          <w:bCs/>
        </w:rPr>
        <w:t xml:space="preserve">   ____________________________</w:t>
      </w:r>
    </w:p>
    <w:p w:rsidR="00C70289" w:rsidRDefault="00C70289" w:rsidP="00C70289">
      <w:pPr>
        <w:tabs>
          <w:tab w:val="left" w:pos="4185"/>
        </w:tabs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</w:p>
    <w:p w:rsidR="00C70289" w:rsidRPr="00435DDC" w:rsidRDefault="00C70289" w:rsidP="00C70289">
      <w:pPr>
        <w:tabs>
          <w:tab w:val="left" w:pos="4185"/>
        </w:tabs>
        <w:autoSpaceDE w:val="0"/>
        <w:autoSpaceDN w:val="0"/>
        <w:adjustRightInd w:val="0"/>
        <w:jc w:val="both"/>
        <w:rPr>
          <w:rFonts w:eastAsia="TimesNewRomanPS-BoldMT" w:cs="TimesNewRomanPS-BoldMT"/>
          <w:bCs/>
        </w:rPr>
      </w:pPr>
      <w:proofErr w:type="spellStart"/>
      <w:r>
        <w:rPr>
          <w:rFonts w:eastAsia="TimesNewRomanPS-BoldMT" w:cs="TimesNewRomanPS-BoldMT"/>
          <w:bCs/>
        </w:rPr>
        <w:t>Раченкова</w:t>
      </w:r>
      <w:proofErr w:type="spellEnd"/>
      <w:r>
        <w:rPr>
          <w:rFonts w:eastAsia="TimesNewRomanPS-BoldMT" w:cs="TimesNewRomanPS-BoldMT"/>
          <w:bCs/>
        </w:rPr>
        <w:t xml:space="preserve"> Любовь Васильевна                         _____________________________</w:t>
      </w:r>
    </w:p>
    <w:p w:rsidR="00C70289" w:rsidRDefault="00C70289" w:rsidP="00C70289">
      <w:r>
        <w:tab/>
      </w:r>
      <w:r>
        <w:tab/>
        <w:t xml:space="preserve">     </w:t>
      </w:r>
    </w:p>
    <w:p w:rsidR="00C70289" w:rsidRDefault="00C70289" w:rsidP="00C70289">
      <w:r>
        <w:t>Стародуб Оксана Михайловна                           ____________________________</w:t>
      </w:r>
    </w:p>
    <w:p w:rsidR="00C70289" w:rsidRDefault="00C70289" w:rsidP="00C70289"/>
    <w:p w:rsidR="00C70289" w:rsidRDefault="00C70289" w:rsidP="00C70289">
      <w:r>
        <w:t>Турченко Полина Геннадьевна                         _____________________________</w:t>
      </w:r>
    </w:p>
    <w:p w:rsidR="00C70289" w:rsidRDefault="00C70289" w:rsidP="00C70289"/>
    <w:p w:rsidR="00C70289" w:rsidRDefault="00C70289" w:rsidP="00C70289"/>
    <w:p w:rsidR="00C70289" w:rsidRDefault="00C70289" w:rsidP="00C70289"/>
    <w:p w:rsidR="00C70289" w:rsidRDefault="00C70289" w:rsidP="00C70289"/>
    <w:p w:rsidR="00274C72" w:rsidRDefault="00274C72"/>
    <w:sectPr w:rsidR="0027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4D3"/>
    <w:multiLevelType w:val="hybridMultilevel"/>
    <w:tmpl w:val="B0C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27DBB"/>
    <w:multiLevelType w:val="hybridMultilevel"/>
    <w:tmpl w:val="EB70CCE6"/>
    <w:lvl w:ilvl="0" w:tplc="2AE60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89"/>
    <w:rsid w:val="00050749"/>
    <w:rsid w:val="000B244D"/>
    <w:rsid w:val="000B6080"/>
    <w:rsid w:val="000B634E"/>
    <w:rsid w:val="000D6078"/>
    <w:rsid w:val="001479F8"/>
    <w:rsid w:val="00177183"/>
    <w:rsid w:val="001A7973"/>
    <w:rsid w:val="001C6B7F"/>
    <w:rsid w:val="001D71D4"/>
    <w:rsid w:val="00243FA7"/>
    <w:rsid w:val="00246DB1"/>
    <w:rsid w:val="00274C72"/>
    <w:rsid w:val="002A0030"/>
    <w:rsid w:val="002D5B55"/>
    <w:rsid w:val="00437E5E"/>
    <w:rsid w:val="004B29C4"/>
    <w:rsid w:val="004B57FA"/>
    <w:rsid w:val="004E68AE"/>
    <w:rsid w:val="0050720B"/>
    <w:rsid w:val="005218E7"/>
    <w:rsid w:val="00546765"/>
    <w:rsid w:val="005651AB"/>
    <w:rsid w:val="005C4E01"/>
    <w:rsid w:val="00603A2E"/>
    <w:rsid w:val="0060591D"/>
    <w:rsid w:val="00697117"/>
    <w:rsid w:val="006C3516"/>
    <w:rsid w:val="006D5B8F"/>
    <w:rsid w:val="00716305"/>
    <w:rsid w:val="007278F5"/>
    <w:rsid w:val="00734C88"/>
    <w:rsid w:val="00763C22"/>
    <w:rsid w:val="007A1E29"/>
    <w:rsid w:val="007F4850"/>
    <w:rsid w:val="0080515E"/>
    <w:rsid w:val="00862D77"/>
    <w:rsid w:val="008753DB"/>
    <w:rsid w:val="0089091A"/>
    <w:rsid w:val="008B105C"/>
    <w:rsid w:val="008C61C7"/>
    <w:rsid w:val="008D080B"/>
    <w:rsid w:val="008F1DB5"/>
    <w:rsid w:val="00935982"/>
    <w:rsid w:val="009B0871"/>
    <w:rsid w:val="00A2771F"/>
    <w:rsid w:val="00AD1927"/>
    <w:rsid w:val="00AD7394"/>
    <w:rsid w:val="00AE1FA0"/>
    <w:rsid w:val="00B4448B"/>
    <w:rsid w:val="00BD3DCB"/>
    <w:rsid w:val="00C37B88"/>
    <w:rsid w:val="00C52406"/>
    <w:rsid w:val="00C70289"/>
    <w:rsid w:val="00C76A14"/>
    <w:rsid w:val="00C76BC4"/>
    <w:rsid w:val="00C96932"/>
    <w:rsid w:val="00CA3FFD"/>
    <w:rsid w:val="00CC41CD"/>
    <w:rsid w:val="00CD7761"/>
    <w:rsid w:val="00CF64C4"/>
    <w:rsid w:val="00D77B7F"/>
    <w:rsid w:val="00DA65CB"/>
    <w:rsid w:val="00DB3A76"/>
    <w:rsid w:val="00E33874"/>
    <w:rsid w:val="00EA165E"/>
    <w:rsid w:val="00EB26BF"/>
    <w:rsid w:val="00EC2536"/>
    <w:rsid w:val="00F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8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8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57F4-76D1-4EDC-AAF3-CBF7577C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eco3</dc:creator>
  <cp:lastModifiedBy>eco3</cp:lastModifiedBy>
  <cp:revision>38</cp:revision>
  <cp:lastPrinted>2016-07-22T01:58:00Z</cp:lastPrinted>
  <dcterms:created xsi:type="dcterms:W3CDTF">2016-07-15T05:47:00Z</dcterms:created>
  <dcterms:modified xsi:type="dcterms:W3CDTF">2016-07-22T02:10:00Z</dcterms:modified>
</cp:coreProperties>
</file>