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05" w:rsidRPr="00B25A3D" w:rsidRDefault="00973D05" w:rsidP="00BB19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D05" w:rsidRPr="00B25A3D" w:rsidRDefault="00973D05" w:rsidP="00BB19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9B5" w:rsidRPr="00B25A3D" w:rsidRDefault="00FA7F7C" w:rsidP="004569B5">
      <w:pPr>
        <w:widowControl w:val="0"/>
        <w:autoSpaceDE w:val="0"/>
        <w:autoSpaceDN w:val="0"/>
        <w:jc w:val="center"/>
      </w:pPr>
      <w:r>
        <w:t>ДОГОВОР</w:t>
      </w:r>
    </w:p>
    <w:p w:rsidR="004569B5" w:rsidRPr="00B25A3D" w:rsidRDefault="007145A2" w:rsidP="004569B5">
      <w:pPr>
        <w:widowControl w:val="0"/>
        <w:autoSpaceDE w:val="0"/>
        <w:autoSpaceDN w:val="0"/>
        <w:jc w:val="center"/>
      </w:pPr>
      <w:r w:rsidRPr="00B25A3D">
        <w:t>О ПРЕДОСТАВЛЕНИИ СУБСИДИИ №</w:t>
      </w:r>
      <w:r w:rsidR="004569B5" w:rsidRPr="00B25A3D">
        <w:t xml:space="preserve"> __</w:t>
      </w:r>
    </w:p>
    <w:p w:rsidR="004569B5" w:rsidRPr="00B25A3D" w:rsidRDefault="004569B5" w:rsidP="004569B5">
      <w:pPr>
        <w:widowControl w:val="0"/>
        <w:autoSpaceDE w:val="0"/>
        <w:autoSpaceDN w:val="0"/>
        <w:jc w:val="both"/>
      </w:pPr>
    </w:p>
    <w:p w:rsidR="004569B5" w:rsidRPr="00B25A3D" w:rsidRDefault="004569B5" w:rsidP="004569B5">
      <w:pPr>
        <w:widowControl w:val="0"/>
        <w:autoSpaceDE w:val="0"/>
        <w:autoSpaceDN w:val="0"/>
        <w:jc w:val="both"/>
      </w:pPr>
      <w:r w:rsidRPr="00B25A3D">
        <w:t xml:space="preserve">    г. Якутск                                                  </w:t>
      </w:r>
      <w:r w:rsidR="00FA7F7C">
        <w:t xml:space="preserve">          </w:t>
      </w:r>
      <w:r w:rsidRPr="00B25A3D">
        <w:t xml:space="preserve">                    </w:t>
      </w:r>
      <w:r w:rsidR="00B10045" w:rsidRPr="00B25A3D">
        <w:t xml:space="preserve">  «__»</w:t>
      </w:r>
      <w:r w:rsidRPr="00B25A3D">
        <w:t xml:space="preserve"> ________ 20__ г.</w:t>
      </w:r>
    </w:p>
    <w:p w:rsidR="004569B5" w:rsidRPr="00B25A3D" w:rsidRDefault="004569B5" w:rsidP="004569B5">
      <w:pPr>
        <w:widowControl w:val="0"/>
        <w:autoSpaceDE w:val="0"/>
        <w:autoSpaceDN w:val="0"/>
        <w:jc w:val="both"/>
      </w:pP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proofErr w:type="gramStart"/>
      <w:r w:rsidRPr="00B25A3D">
        <w:t>Государственное казенное учреж</w:t>
      </w:r>
      <w:r w:rsidR="00E95DB1" w:rsidRPr="00B25A3D">
        <w:t>дение Республики Саха (Якутия) «</w:t>
      </w:r>
      <w:r w:rsidRPr="00B25A3D">
        <w:t>Центр поддержки предпринимательства Республики Саха (Якутия)</w:t>
      </w:r>
      <w:r w:rsidR="00E95DB1" w:rsidRPr="00B25A3D">
        <w:t>»</w:t>
      </w:r>
      <w:r w:rsidRPr="00B25A3D">
        <w:t>, в лице генерального директора __________________, действующего (-ей) на основании устава (далее - Учреждение)</w:t>
      </w:r>
      <w:r w:rsidR="007145A2" w:rsidRPr="00B25A3D">
        <w:t>,</w:t>
      </w:r>
      <w:r w:rsidR="000E7039" w:rsidRPr="00B25A3D">
        <w:br/>
      </w:r>
      <w:r w:rsidRPr="00B25A3D">
        <w:t>с одной стороны, и организация/индивидуальный предприниматель_________ (далее - Получатель),</w:t>
      </w:r>
      <w:r w:rsidR="00FA7F7C">
        <w:t xml:space="preserve"> </w:t>
      </w:r>
      <w:r w:rsidRPr="00B25A3D">
        <w:t>с другой стороны, заключили настоящий договор о нижеследующем:</w:t>
      </w:r>
      <w:proofErr w:type="gramEnd"/>
    </w:p>
    <w:p w:rsidR="004569B5" w:rsidRPr="00B25A3D" w:rsidRDefault="004569B5" w:rsidP="004569B5">
      <w:pPr>
        <w:widowControl w:val="0"/>
        <w:autoSpaceDE w:val="0"/>
        <w:autoSpaceDN w:val="0"/>
        <w:jc w:val="both"/>
      </w:pPr>
    </w:p>
    <w:p w:rsidR="004569B5" w:rsidRPr="00B25A3D" w:rsidRDefault="004569B5" w:rsidP="004569B5">
      <w:pPr>
        <w:widowControl w:val="0"/>
        <w:autoSpaceDE w:val="0"/>
        <w:autoSpaceDN w:val="0"/>
        <w:jc w:val="center"/>
      </w:pPr>
      <w:r w:rsidRPr="00B25A3D">
        <w:t>1. Предмет договора</w:t>
      </w:r>
    </w:p>
    <w:p w:rsidR="004569B5" w:rsidRPr="00B25A3D" w:rsidRDefault="004569B5" w:rsidP="004569B5">
      <w:pPr>
        <w:widowControl w:val="0"/>
        <w:autoSpaceDE w:val="0"/>
        <w:autoSpaceDN w:val="0"/>
        <w:jc w:val="both"/>
      </w:pP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bookmarkStart w:id="0" w:name="P30478"/>
      <w:bookmarkEnd w:id="0"/>
      <w:r w:rsidRPr="00B25A3D">
        <w:t xml:space="preserve">1.1. </w:t>
      </w:r>
      <w:r w:rsidR="009460E6" w:rsidRPr="00B25A3D">
        <w:t>В целях реализации мероприятия государств</w:t>
      </w:r>
      <w:r w:rsidR="00B10045" w:rsidRPr="00B25A3D">
        <w:t>енной программы Республики Саха </w:t>
      </w:r>
      <w:r w:rsidR="009460E6" w:rsidRPr="00B25A3D">
        <w:t>(Якутия) «Развитие предпринимательства в Республике Саха (Якутия) на 2012-2019 годы», утвержденной Указом Президента Республики Саха (Якутия) от 12 октября 2011 г</w:t>
      </w:r>
      <w:r w:rsidR="00E95DB1" w:rsidRPr="00B25A3D">
        <w:t>.</w:t>
      </w:r>
      <w:r w:rsidR="00E95DB1" w:rsidRPr="00B25A3D">
        <w:br/>
      </w:r>
      <w:r w:rsidR="00B10045" w:rsidRPr="00B25A3D">
        <w:t>№ </w:t>
      </w:r>
      <w:r w:rsidR="009460E6" w:rsidRPr="00B25A3D">
        <w:t>980,</w:t>
      </w:r>
      <w:r w:rsidRPr="00B25A3D">
        <w:t>Учреждение предоставляет Получателю субсидию в размере</w:t>
      </w:r>
      <w:proofErr w:type="gramStart"/>
      <w:r w:rsidR="00A77CFE" w:rsidRPr="00B25A3D">
        <w:t xml:space="preserve"> _______</w:t>
      </w:r>
      <w:r w:rsidRPr="00B25A3D">
        <w:t xml:space="preserve">(_____________) </w:t>
      </w:r>
      <w:proofErr w:type="gramEnd"/>
      <w:r w:rsidRPr="00B25A3D">
        <w:t>рублей 00 копеек для предпринимательской деятельности.</w:t>
      </w: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 xml:space="preserve">1.2. Финансирование по настоящему договору осуществляется в соответствии </w:t>
      </w:r>
      <w:r w:rsidR="00B1035F" w:rsidRPr="00B25A3D">
        <w:br/>
      </w:r>
      <w:r w:rsidRPr="00B25A3D">
        <w:t xml:space="preserve">с Бюджетным </w:t>
      </w:r>
      <w:hyperlink r:id="rId8" w:history="1">
        <w:r w:rsidRPr="00B25A3D">
          <w:t>кодексом</w:t>
        </w:r>
      </w:hyperlink>
      <w:r w:rsidR="00A77CFE" w:rsidRPr="00B25A3D">
        <w:t xml:space="preserve"> Российской Федерации</w:t>
      </w:r>
      <w:r w:rsidRPr="00B25A3D">
        <w:t xml:space="preserve">, в соответствии с </w:t>
      </w:r>
      <w:hyperlink w:anchor="P22400" w:history="1">
        <w:r w:rsidRPr="00B25A3D">
          <w:t>Условиями и Порядком</w:t>
        </w:r>
      </w:hyperlink>
      <w:r w:rsidRPr="00B25A3D">
        <w:t xml:space="preserve"> оказания государственной поддержки, утвержденным</w:t>
      </w:r>
      <w:r w:rsidR="00A77CFE" w:rsidRPr="00B25A3D">
        <w:t>и</w:t>
      </w:r>
      <w:r w:rsidRPr="00B25A3D">
        <w:t xml:space="preserve"> Ук</w:t>
      </w:r>
      <w:r w:rsidR="00B10045" w:rsidRPr="00B25A3D">
        <w:t>азом Президента Республики Саха </w:t>
      </w:r>
      <w:r w:rsidRPr="00B25A3D">
        <w:t>(Як</w:t>
      </w:r>
      <w:r w:rsidR="00B10045" w:rsidRPr="00B25A3D">
        <w:t>утия) от 12 октября 2011 г.</w:t>
      </w:r>
      <w:r w:rsidR="009460E6" w:rsidRPr="00B25A3D">
        <w:t xml:space="preserve"> №</w:t>
      </w:r>
      <w:r w:rsidR="00B10045" w:rsidRPr="00B25A3D">
        <w:t> </w:t>
      </w:r>
      <w:r w:rsidRPr="00B25A3D">
        <w:t xml:space="preserve">980 </w:t>
      </w:r>
      <w:r w:rsidR="00991AB2" w:rsidRPr="00B25A3D">
        <w:t>«</w:t>
      </w:r>
      <w:r w:rsidRPr="00B25A3D">
        <w:t>О государств</w:t>
      </w:r>
      <w:r w:rsidR="00B10045" w:rsidRPr="00B25A3D">
        <w:t>енной программе Республики Саха </w:t>
      </w:r>
      <w:r w:rsidRPr="00B25A3D">
        <w:t xml:space="preserve">(Якутия) </w:t>
      </w:r>
      <w:r w:rsidR="00B1035F" w:rsidRPr="00B25A3D">
        <w:t>“</w:t>
      </w:r>
      <w:r w:rsidRPr="00B25A3D">
        <w:t>Развитие предпринимательства в Республике Саха (Якутия) на 2012 - 201</w:t>
      </w:r>
      <w:r w:rsidR="00991AB2" w:rsidRPr="00B25A3D">
        <w:t>9 годы</w:t>
      </w:r>
      <w:r w:rsidR="00B1035F" w:rsidRPr="00B25A3D">
        <w:t>”</w:t>
      </w:r>
      <w:r w:rsidR="00991AB2" w:rsidRPr="00B25A3D">
        <w:t>»</w:t>
      </w:r>
      <w:r w:rsidRPr="00B25A3D">
        <w:t xml:space="preserve"> (далее - Государственная программа).</w:t>
      </w: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>1.3. Основанием для финансирования являются:</w:t>
      </w: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 xml:space="preserve">протокол Комиссии по проведению конкурсного отбора по мероприятиям поддержки субъектов малого </w:t>
      </w:r>
      <w:r w:rsidR="00184670" w:rsidRPr="00B25A3D">
        <w:t xml:space="preserve">и среднего предпринимательства </w:t>
      </w:r>
      <w:r w:rsidRPr="00B25A3D">
        <w:t>от_____ 20_____ года</w:t>
      </w:r>
      <w:r w:rsidR="00B1035F" w:rsidRPr="00B25A3D">
        <w:t xml:space="preserve"> № ___</w:t>
      </w:r>
      <w:r w:rsidR="00A77CFE" w:rsidRPr="00B25A3D">
        <w:t>;</w:t>
      </w: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>приказ о предо</w:t>
      </w:r>
      <w:r w:rsidR="00184670" w:rsidRPr="00B25A3D">
        <w:t xml:space="preserve">ставлении субсидии </w:t>
      </w:r>
      <w:r w:rsidRPr="00B25A3D">
        <w:t>от _____20_____ года</w:t>
      </w:r>
      <w:r w:rsidR="00B1035F" w:rsidRPr="00B25A3D">
        <w:t xml:space="preserve"> № ___</w:t>
      </w:r>
      <w:r w:rsidRPr="00B25A3D">
        <w:t>.</w:t>
      </w:r>
    </w:p>
    <w:p w:rsidR="004569B5" w:rsidRPr="00B25A3D" w:rsidRDefault="00B10045" w:rsidP="004569B5">
      <w:pPr>
        <w:widowControl w:val="0"/>
        <w:autoSpaceDE w:val="0"/>
        <w:autoSpaceDN w:val="0"/>
        <w:ind w:firstLine="540"/>
        <w:jc w:val="both"/>
      </w:pPr>
      <w:r w:rsidRPr="00B25A3D">
        <w:t>1.4. </w:t>
      </w:r>
      <w:r w:rsidR="004569B5" w:rsidRPr="00B25A3D">
        <w:t>Субсидия предоставляется по мероприятию:</w:t>
      </w:r>
      <w:r w:rsidR="00A77CFE" w:rsidRPr="00B25A3D">
        <w:t xml:space="preserve"> «</w:t>
      </w:r>
      <w:r w:rsidR="004569B5" w:rsidRPr="00B25A3D">
        <w:t>______________________________________</w:t>
      </w:r>
      <w:r w:rsidR="00A77CFE" w:rsidRPr="00B25A3D">
        <w:t>»</w:t>
      </w:r>
      <w:r w:rsidR="004569B5" w:rsidRPr="00B25A3D">
        <w:t xml:space="preserve"> в соответствии с условиями и целевым назначением предоставления субсидии </w:t>
      </w:r>
      <w:r w:rsidR="00FA7F7C">
        <w:t>согласно пункту ________</w:t>
      </w:r>
      <w:r w:rsidR="00A77CFE" w:rsidRPr="00B25A3D">
        <w:t xml:space="preserve"> п</w:t>
      </w:r>
      <w:r w:rsidR="00B1035F" w:rsidRPr="00B25A3D">
        <w:t>риложения № </w:t>
      </w:r>
      <w:r w:rsidR="004569B5" w:rsidRPr="00B25A3D">
        <w:t>9 Государственной программы.</w:t>
      </w:r>
    </w:p>
    <w:p w:rsidR="004569B5" w:rsidRPr="00B25A3D" w:rsidRDefault="004569B5" w:rsidP="004569B5">
      <w:pPr>
        <w:widowControl w:val="0"/>
        <w:autoSpaceDE w:val="0"/>
        <w:autoSpaceDN w:val="0"/>
        <w:jc w:val="both"/>
      </w:pPr>
    </w:p>
    <w:p w:rsidR="004569B5" w:rsidRPr="00B25A3D" w:rsidRDefault="004569B5" w:rsidP="004569B5">
      <w:pPr>
        <w:widowControl w:val="0"/>
        <w:autoSpaceDE w:val="0"/>
        <w:autoSpaceDN w:val="0"/>
        <w:jc w:val="center"/>
      </w:pPr>
      <w:r w:rsidRPr="00B25A3D">
        <w:t>2. Обязательства сторон</w:t>
      </w:r>
    </w:p>
    <w:p w:rsidR="004569B5" w:rsidRPr="00B25A3D" w:rsidRDefault="004569B5" w:rsidP="004569B5">
      <w:pPr>
        <w:widowControl w:val="0"/>
        <w:autoSpaceDE w:val="0"/>
        <w:autoSpaceDN w:val="0"/>
        <w:jc w:val="both"/>
      </w:pP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>2.1. Получатель обязуется:</w:t>
      </w: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>2.1.1. Реализовать проект на территории Республики Саха (Якутия) согласно документам, представленным для участия в конкурсном отборе.</w:t>
      </w: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>2.1.2. Исполнять выполнение показателей социально-экономической эффективности, предусмотренных в соответствии с видом предпринимательской деятельности ОКВЭД  _____________________________________________________</w:t>
      </w:r>
      <w:r w:rsidR="000E7039" w:rsidRPr="00B25A3D">
        <w:t>________________________</w:t>
      </w:r>
      <w:r w:rsidRPr="00B25A3D">
        <w:t>.</w:t>
      </w:r>
    </w:p>
    <w:p w:rsidR="008923FA" w:rsidRPr="00B25A3D" w:rsidRDefault="004569B5" w:rsidP="00620750">
      <w:pPr>
        <w:widowControl w:val="0"/>
        <w:autoSpaceDE w:val="0"/>
        <w:autoSpaceDN w:val="0"/>
        <w:ind w:firstLine="540"/>
        <w:jc w:val="both"/>
      </w:pPr>
      <w:r w:rsidRPr="00B25A3D">
        <w:t xml:space="preserve">2.1.3. </w:t>
      </w:r>
      <w:r w:rsidR="00A3719F" w:rsidRPr="00B25A3D">
        <w:t>В</w:t>
      </w:r>
      <w:r w:rsidRPr="00B25A3D">
        <w:t xml:space="preserve"> случае предоставления Учреждению недостоверных либо </w:t>
      </w:r>
      <w:r w:rsidR="000368EB" w:rsidRPr="00B25A3D">
        <w:t>с</w:t>
      </w:r>
      <w:r w:rsidRPr="00B25A3D">
        <w:t xml:space="preserve">фальсифицированных документов для получения субсидии, </w:t>
      </w:r>
      <w:r w:rsidR="00620750" w:rsidRPr="00B25A3D">
        <w:t xml:space="preserve">Получатель субсидии обязуется </w:t>
      </w:r>
      <w:r w:rsidR="008923FA" w:rsidRPr="00B25A3D">
        <w:t xml:space="preserve">незамедлительно </w:t>
      </w:r>
      <w:r w:rsidR="00620750" w:rsidRPr="00B25A3D">
        <w:t xml:space="preserve">возвратить сумму субсидии, указанную в </w:t>
      </w:r>
      <w:hyperlink w:anchor="P30478" w:history="1">
        <w:r w:rsidR="00620750" w:rsidRPr="00B25A3D">
          <w:t>п</w:t>
        </w:r>
        <w:r w:rsidR="00A77CFE" w:rsidRPr="00B25A3D">
          <w:t>ункте</w:t>
        </w:r>
        <w:r w:rsidR="00620750" w:rsidRPr="00B25A3D">
          <w:t xml:space="preserve"> 1.1</w:t>
        </w:r>
      </w:hyperlink>
      <w:r w:rsidR="00620750" w:rsidRPr="00B25A3D">
        <w:t xml:space="preserve"> настоящего договора. </w:t>
      </w:r>
    </w:p>
    <w:p w:rsidR="00620750" w:rsidRPr="00B25A3D" w:rsidRDefault="00620750" w:rsidP="00620750">
      <w:pPr>
        <w:widowControl w:val="0"/>
        <w:autoSpaceDE w:val="0"/>
        <w:autoSpaceDN w:val="0"/>
        <w:ind w:firstLine="540"/>
        <w:jc w:val="both"/>
      </w:pPr>
      <w:r w:rsidRPr="00B25A3D">
        <w:t xml:space="preserve">В случае </w:t>
      </w:r>
      <w:r w:rsidR="008923FA" w:rsidRPr="00B25A3D">
        <w:t>указанных нарушений</w:t>
      </w:r>
      <w:r w:rsidRPr="00B25A3D">
        <w:t xml:space="preserve"> условий и порядка предоставления субсидий со стороны Получателя</w:t>
      </w:r>
      <w:r w:rsidR="008923FA" w:rsidRPr="00B25A3D">
        <w:t>,</w:t>
      </w:r>
      <w:r w:rsidRPr="00B25A3D">
        <w:t xml:space="preserve"> Учреждение направляет в адрес Получателя  претензионное письмо </w:t>
      </w:r>
      <w:r w:rsidR="00B10045" w:rsidRPr="00B25A3D">
        <w:br/>
      </w:r>
      <w:r w:rsidRPr="00B25A3D">
        <w:t>с предложением о добровольном возврате сумм</w:t>
      </w:r>
      <w:r w:rsidR="00B46652" w:rsidRPr="00B25A3D">
        <w:t>ы субсидии</w:t>
      </w:r>
      <w:r w:rsidRPr="00B25A3D">
        <w:t xml:space="preserve"> по настоящему договору.</w:t>
      </w:r>
    </w:p>
    <w:p w:rsidR="00620750" w:rsidRPr="00B25A3D" w:rsidRDefault="00620750" w:rsidP="00620750">
      <w:pPr>
        <w:widowControl w:val="0"/>
        <w:autoSpaceDE w:val="0"/>
        <w:autoSpaceDN w:val="0"/>
        <w:ind w:firstLine="540"/>
        <w:jc w:val="both"/>
      </w:pPr>
      <w:r w:rsidRPr="00B25A3D">
        <w:t>В случае если Получа</w:t>
      </w:r>
      <w:r w:rsidR="008923FA" w:rsidRPr="00B25A3D">
        <w:t xml:space="preserve">тель не возвратит </w:t>
      </w:r>
      <w:r w:rsidR="00B46652" w:rsidRPr="00B25A3D">
        <w:t>сумму субсидии</w:t>
      </w:r>
      <w:r w:rsidRPr="00B25A3D">
        <w:t xml:space="preserve"> в течение 30 календарных </w:t>
      </w:r>
      <w:r w:rsidRPr="00B25A3D">
        <w:lastRenderedPageBreak/>
        <w:t>дней со дня получения претензионного письма</w:t>
      </w:r>
      <w:r w:rsidR="00B10045" w:rsidRPr="00B25A3D">
        <w:t>,</w:t>
      </w:r>
      <w:r w:rsidRPr="00B25A3D">
        <w:t xml:space="preserve"> Учреждение инициирует принудительное взыскание сумм</w:t>
      </w:r>
      <w:r w:rsidR="00B46652" w:rsidRPr="00B25A3D">
        <w:t>ы субсидии</w:t>
      </w:r>
      <w:r w:rsidRPr="00B25A3D">
        <w:t xml:space="preserve"> с Получателя через суд.</w:t>
      </w:r>
    </w:p>
    <w:p w:rsidR="00FA7F7C" w:rsidRPr="00FA7F7C" w:rsidRDefault="00377714" w:rsidP="004569B5">
      <w:pPr>
        <w:widowControl w:val="0"/>
        <w:autoSpaceDE w:val="0"/>
        <w:autoSpaceDN w:val="0"/>
        <w:ind w:firstLine="540"/>
        <w:jc w:val="both"/>
        <w:rPr>
          <w:b/>
        </w:rPr>
      </w:pPr>
      <w:r w:rsidRPr="00B25A3D">
        <w:t xml:space="preserve">2.1.4. </w:t>
      </w:r>
      <w:r w:rsidR="00FA7F7C">
        <w:t xml:space="preserve">Предоставлять Учреждению сведения и документы, подтверждающие </w:t>
      </w:r>
      <w:r w:rsidR="00FA7F7C" w:rsidRPr="00FA7F7C">
        <w:rPr>
          <w:b/>
        </w:rPr>
        <w:t>выполнение достигнутых плановых показателей по итогам отчетного периода реализа</w:t>
      </w:r>
      <w:r w:rsidR="006C07F2">
        <w:rPr>
          <w:b/>
        </w:rPr>
        <w:t>ции проекта в течение 3 лет</w:t>
      </w:r>
      <w:r w:rsidR="007C049B">
        <w:rPr>
          <w:b/>
        </w:rPr>
        <w:t xml:space="preserve"> с года получения поддержки</w:t>
      </w:r>
      <w:r w:rsidR="00FA7F7C" w:rsidRPr="00FA7F7C">
        <w:rPr>
          <w:b/>
        </w:rPr>
        <w:t>:</w:t>
      </w: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>а) количество рабочих мест</w:t>
      </w:r>
      <w:r w:rsidR="00FA7F7C">
        <w:t xml:space="preserve">: по итогам </w:t>
      </w:r>
      <w:r w:rsidR="006C07F2">
        <w:t>первого отчетного года</w:t>
      </w:r>
      <w:r w:rsidR="00FA7F7C">
        <w:t xml:space="preserve"> - _____ ед., по итогам </w:t>
      </w:r>
      <w:r w:rsidR="006C07F2">
        <w:t>по итогам второго отчетного года  - _____ ед., по итогам третьего отчетного года</w:t>
      </w:r>
      <w:r w:rsidR="00FA7F7C">
        <w:t xml:space="preserve"> -  _____</w:t>
      </w:r>
      <w:r w:rsidRPr="00B25A3D">
        <w:t xml:space="preserve"> ед.;</w:t>
      </w: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>б) налоговые отчисления</w:t>
      </w:r>
      <w:r w:rsidR="00FA7F7C">
        <w:t xml:space="preserve">: по итогам </w:t>
      </w:r>
      <w:r w:rsidR="006C07F2">
        <w:t>первого отчетного года  _____ рублей, по итогам второго отчетного года _____ рублей, по итогам третьего отчетного года</w:t>
      </w:r>
      <w:r w:rsidR="00FA7F7C">
        <w:t xml:space="preserve"> _____ рублей;</w:t>
      </w: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>в) выручка от</w:t>
      </w:r>
      <w:r w:rsidR="008923FA" w:rsidRPr="00B25A3D">
        <w:t xml:space="preserve"> реализации</w:t>
      </w:r>
      <w:r w:rsidR="006C07F2">
        <w:t>: по итогам первого отчетного года</w:t>
      </w:r>
      <w:r w:rsidR="00FA7F7C">
        <w:t xml:space="preserve">  _____</w:t>
      </w:r>
      <w:r w:rsidR="008923FA" w:rsidRPr="00B25A3D">
        <w:t xml:space="preserve"> рублей,</w:t>
      </w:r>
      <w:r w:rsidR="006C07F2">
        <w:t xml:space="preserve"> по итогам второго отчетного года _____ рублей, по итогам третьего отчетного года</w:t>
      </w:r>
      <w:r w:rsidR="00FA7F7C">
        <w:t xml:space="preserve"> _____ рублей.</w:t>
      </w:r>
    </w:p>
    <w:p w:rsidR="008A65F9" w:rsidRPr="00FA7F7C" w:rsidRDefault="00FA7F7C" w:rsidP="00620750">
      <w:pPr>
        <w:widowControl w:val="0"/>
        <w:autoSpaceDE w:val="0"/>
        <w:autoSpaceDN w:val="0"/>
        <w:ind w:firstLine="540"/>
        <w:jc w:val="both"/>
        <w:rPr>
          <w:b/>
        </w:rPr>
      </w:pPr>
      <w:r w:rsidRPr="00FA7F7C">
        <w:rPr>
          <w:b/>
        </w:rPr>
        <w:t xml:space="preserve">При невыполнении плановых показателей более чем на 20 % получатель субсидии обязуется возвратить сумму субсидии, указанную в пункте 1.1 настоящего договора. </w:t>
      </w:r>
    </w:p>
    <w:p w:rsidR="00620750" w:rsidRPr="00B25A3D" w:rsidRDefault="00620750" w:rsidP="00620750">
      <w:pPr>
        <w:widowControl w:val="0"/>
        <w:autoSpaceDE w:val="0"/>
        <w:autoSpaceDN w:val="0"/>
        <w:ind w:firstLine="540"/>
        <w:jc w:val="both"/>
      </w:pPr>
      <w:r w:rsidRPr="00B25A3D">
        <w:t xml:space="preserve">В </w:t>
      </w:r>
      <w:r w:rsidR="008923FA" w:rsidRPr="00B25A3D">
        <w:t xml:space="preserve">этом </w:t>
      </w:r>
      <w:r w:rsidRPr="00B25A3D">
        <w:t>случае Учреждение направляет в адрес Получателя  претензионное письмо с предложением о добровольном возврате сумм</w:t>
      </w:r>
      <w:r w:rsidR="00B46652" w:rsidRPr="00B25A3D">
        <w:t>ы</w:t>
      </w:r>
      <w:r w:rsidRPr="00B25A3D">
        <w:t xml:space="preserve"> субси</w:t>
      </w:r>
      <w:r w:rsidR="00B46652" w:rsidRPr="00B25A3D">
        <w:t>дии</w:t>
      </w:r>
      <w:r w:rsidRPr="00B25A3D">
        <w:t xml:space="preserve"> по настоящему договору.</w:t>
      </w:r>
    </w:p>
    <w:p w:rsidR="00620750" w:rsidRPr="00B25A3D" w:rsidRDefault="00620750" w:rsidP="00620750">
      <w:pPr>
        <w:widowControl w:val="0"/>
        <w:autoSpaceDE w:val="0"/>
        <w:autoSpaceDN w:val="0"/>
        <w:ind w:firstLine="540"/>
        <w:jc w:val="both"/>
      </w:pPr>
      <w:r w:rsidRPr="00B25A3D">
        <w:t xml:space="preserve">В случае если Получатель не возвратит </w:t>
      </w:r>
      <w:r w:rsidR="00B46652" w:rsidRPr="00B25A3D">
        <w:t>сумму субсидии</w:t>
      </w:r>
      <w:r w:rsidRPr="00B25A3D">
        <w:t xml:space="preserve"> в течение 30 календарных дней со дня получения претензионного письма</w:t>
      </w:r>
      <w:r w:rsidR="00B10045" w:rsidRPr="00B25A3D">
        <w:t>,</w:t>
      </w:r>
      <w:r w:rsidRPr="00B25A3D">
        <w:t xml:space="preserve"> Учреждение инициирует принудительное взыскание сумм</w:t>
      </w:r>
      <w:r w:rsidR="00B46652" w:rsidRPr="00B25A3D">
        <w:t>ы субсидии</w:t>
      </w:r>
      <w:r w:rsidRPr="00B25A3D">
        <w:t xml:space="preserve"> с Получателя через суд.</w:t>
      </w:r>
    </w:p>
    <w:p w:rsidR="00C5312C" w:rsidRPr="00B25A3D" w:rsidRDefault="00377714" w:rsidP="004569B5">
      <w:pPr>
        <w:widowControl w:val="0"/>
        <w:autoSpaceDE w:val="0"/>
        <w:autoSpaceDN w:val="0"/>
        <w:ind w:firstLine="540"/>
        <w:jc w:val="both"/>
      </w:pPr>
      <w:r w:rsidRPr="00B25A3D">
        <w:t>2.1.5</w:t>
      </w:r>
      <w:r w:rsidR="00A3719F" w:rsidRPr="00B25A3D">
        <w:t>.</w:t>
      </w:r>
      <w:r w:rsidR="00236792" w:rsidRPr="00B25A3D">
        <w:t xml:space="preserve"> В случае установления факта нарушения Получателем условий и порядка</w:t>
      </w:r>
      <w:r w:rsidR="004E59DB" w:rsidRPr="00B25A3D">
        <w:t xml:space="preserve">, установленных </w:t>
      </w:r>
      <w:r w:rsidR="004D73C4" w:rsidRPr="00B25A3D">
        <w:t xml:space="preserve">при </w:t>
      </w:r>
      <w:r w:rsidR="004E59DB" w:rsidRPr="00B25A3D">
        <w:t>предоставлении</w:t>
      </w:r>
      <w:r w:rsidR="00236792" w:rsidRPr="00B25A3D">
        <w:t xml:space="preserve"> субс</w:t>
      </w:r>
      <w:r w:rsidR="004E59DB" w:rsidRPr="00B25A3D">
        <w:t xml:space="preserve">идии, </w:t>
      </w:r>
      <w:r w:rsidR="00236792" w:rsidRPr="00B25A3D">
        <w:t>Получатель обязуется возвратить сумму субсидии</w:t>
      </w:r>
      <w:r w:rsidR="00B10045" w:rsidRPr="00B25A3D">
        <w:t>, указанную в пункте</w:t>
      </w:r>
      <w:r w:rsidR="004D73C4" w:rsidRPr="00B25A3D">
        <w:t xml:space="preserve"> 1.1 настоящего договора</w:t>
      </w:r>
      <w:r w:rsidR="00C5312C" w:rsidRPr="00B25A3D">
        <w:t xml:space="preserve">. </w:t>
      </w:r>
    </w:p>
    <w:p w:rsidR="00A3719F" w:rsidRPr="00B25A3D" w:rsidRDefault="00B46652" w:rsidP="00A3719F">
      <w:pPr>
        <w:widowControl w:val="0"/>
        <w:autoSpaceDE w:val="0"/>
        <w:autoSpaceDN w:val="0"/>
        <w:ind w:firstLine="540"/>
        <w:jc w:val="both"/>
      </w:pPr>
      <w:r w:rsidRPr="00B25A3D">
        <w:t>В случае нарушения Условий и П</w:t>
      </w:r>
      <w:r w:rsidR="00A3719F" w:rsidRPr="00B25A3D">
        <w:t xml:space="preserve">орядка предоставления </w:t>
      </w:r>
      <w:r w:rsidRPr="00B25A3D">
        <w:t>субсидии</w:t>
      </w:r>
      <w:r w:rsidR="00A3719F" w:rsidRPr="00B25A3D">
        <w:t xml:space="preserve"> со стороны Получателя Учреждение</w:t>
      </w:r>
      <w:r w:rsidRPr="00B25A3D">
        <w:t xml:space="preserve"> направляет в адрес Получателя </w:t>
      </w:r>
      <w:r w:rsidR="00A3719F" w:rsidRPr="00B25A3D">
        <w:t>претензионное письмо с предложением о добровольном возврате сумм</w:t>
      </w:r>
      <w:r w:rsidRPr="00B25A3D">
        <w:t>ы субсидии</w:t>
      </w:r>
      <w:r w:rsidR="00A3719F" w:rsidRPr="00B25A3D">
        <w:t xml:space="preserve"> по настоящему договору.</w:t>
      </w:r>
    </w:p>
    <w:p w:rsidR="00A3719F" w:rsidRPr="00B25A3D" w:rsidRDefault="00A3719F" w:rsidP="00A3719F">
      <w:pPr>
        <w:widowControl w:val="0"/>
        <w:autoSpaceDE w:val="0"/>
        <w:autoSpaceDN w:val="0"/>
        <w:ind w:firstLine="540"/>
        <w:jc w:val="both"/>
      </w:pPr>
      <w:r w:rsidRPr="00B25A3D">
        <w:t xml:space="preserve">В случае если Получатель не возвратит </w:t>
      </w:r>
      <w:r w:rsidR="00B46652" w:rsidRPr="00B25A3D">
        <w:t>сумму субсидии</w:t>
      </w:r>
      <w:r w:rsidRPr="00B25A3D">
        <w:t xml:space="preserve"> в течение 30 календарных дней со дня получения претензионного письма</w:t>
      </w:r>
      <w:r w:rsidR="00B10045" w:rsidRPr="00B25A3D">
        <w:t>,</w:t>
      </w:r>
      <w:r w:rsidRPr="00B25A3D">
        <w:t xml:space="preserve"> Учреждение инициирует принудительное взыскание сумм</w:t>
      </w:r>
      <w:r w:rsidR="00B46652" w:rsidRPr="00B25A3D">
        <w:t>ы субсидии</w:t>
      </w:r>
      <w:r w:rsidRPr="00B25A3D">
        <w:t xml:space="preserve"> с Получателя через суд.</w:t>
      </w:r>
    </w:p>
    <w:p w:rsidR="00C82341" w:rsidRPr="00B25A3D" w:rsidRDefault="00A3719F" w:rsidP="004569B5">
      <w:pPr>
        <w:widowControl w:val="0"/>
        <w:autoSpaceDE w:val="0"/>
        <w:autoSpaceDN w:val="0"/>
        <w:ind w:firstLine="540"/>
        <w:jc w:val="both"/>
      </w:pPr>
      <w:r w:rsidRPr="00B25A3D">
        <w:t>2.1.</w:t>
      </w:r>
      <w:r w:rsidR="00377714" w:rsidRPr="00B25A3D">
        <w:t>6</w:t>
      </w:r>
      <w:r w:rsidR="00C82341" w:rsidRPr="00B25A3D">
        <w:t>. Незамедлительно информировать Учреждение об обнаруженной Получателем субсидии невозможности реализовать проект в целом либо нецелесообразности его осуществления по иным причинам и в течение 10 (десяти) банковских дней осуществить возврат Учреждению суммы субсидии.</w:t>
      </w:r>
    </w:p>
    <w:p w:rsidR="00C82341" w:rsidRPr="00B25A3D" w:rsidRDefault="00A3719F" w:rsidP="004569B5">
      <w:pPr>
        <w:widowControl w:val="0"/>
        <w:autoSpaceDE w:val="0"/>
        <w:autoSpaceDN w:val="0"/>
        <w:ind w:firstLine="540"/>
        <w:jc w:val="both"/>
      </w:pPr>
      <w:r w:rsidRPr="00B25A3D">
        <w:t>2.1.</w:t>
      </w:r>
      <w:r w:rsidR="00377714" w:rsidRPr="00B25A3D">
        <w:t>7</w:t>
      </w:r>
      <w:r w:rsidR="00B46652" w:rsidRPr="00B25A3D">
        <w:t>. Остаток субсидии, не использованный</w:t>
      </w:r>
      <w:r w:rsidR="00C82341" w:rsidRPr="00B25A3D">
        <w:t xml:space="preserve"> Получателем субсидии в </w:t>
      </w:r>
      <w:r w:rsidR="00B46652" w:rsidRPr="00B25A3D">
        <w:t>текущем финансовом году, подлежи</w:t>
      </w:r>
      <w:r w:rsidR="00C82341" w:rsidRPr="00B25A3D">
        <w:t xml:space="preserve">т возврату до первого числа месяца, следующего за отчетным годом. </w:t>
      </w:r>
    </w:p>
    <w:p w:rsidR="00A3719F" w:rsidRPr="00B25A3D" w:rsidRDefault="00A3719F" w:rsidP="00A3719F">
      <w:pPr>
        <w:widowControl w:val="0"/>
        <w:autoSpaceDE w:val="0"/>
        <w:autoSpaceDN w:val="0"/>
        <w:ind w:firstLine="540"/>
        <w:jc w:val="both"/>
      </w:pPr>
      <w:r w:rsidRPr="00B25A3D">
        <w:t xml:space="preserve">В случае если Получатель не возвратил </w:t>
      </w:r>
      <w:r w:rsidR="00B46652" w:rsidRPr="00B25A3D">
        <w:t>сумму остатка субсидии</w:t>
      </w:r>
      <w:r w:rsidRPr="00B25A3D">
        <w:t xml:space="preserve">, </w:t>
      </w:r>
      <w:r w:rsidR="00B1035F" w:rsidRPr="00B25A3D">
        <w:br/>
      </w:r>
      <w:r w:rsidR="00B46652" w:rsidRPr="00B25A3D">
        <w:t>не использованного</w:t>
      </w:r>
      <w:r w:rsidRPr="00B25A3D">
        <w:t xml:space="preserve"> в текущем финансовом году, Учреждение направляет письменное уведомление в адрес Получателя с предложением о добровольном возврате </w:t>
      </w:r>
      <w:r w:rsidR="00B46652" w:rsidRPr="00B25A3D">
        <w:t>остатка субсидии</w:t>
      </w:r>
      <w:r w:rsidRPr="00B25A3D">
        <w:t>.</w:t>
      </w:r>
    </w:p>
    <w:p w:rsidR="00A3719F" w:rsidRPr="00B25A3D" w:rsidRDefault="00A3719F" w:rsidP="00A3719F">
      <w:pPr>
        <w:widowControl w:val="0"/>
        <w:autoSpaceDE w:val="0"/>
        <w:autoSpaceDN w:val="0"/>
        <w:ind w:firstLine="540"/>
        <w:jc w:val="both"/>
      </w:pPr>
      <w:r w:rsidRPr="00B25A3D">
        <w:t>В случае ес</w:t>
      </w:r>
      <w:r w:rsidR="00B46652" w:rsidRPr="00B25A3D">
        <w:t>ли Получатель не возвратит сумму остатка субсидии</w:t>
      </w:r>
      <w:r w:rsidRPr="00B25A3D">
        <w:t xml:space="preserve"> в течение 30 календарных дней со дня получения письменного уведомления</w:t>
      </w:r>
      <w:r w:rsidR="007B58E9" w:rsidRPr="00B25A3D">
        <w:t>,</w:t>
      </w:r>
      <w:r w:rsidRPr="00B25A3D">
        <w:t xml:space="preserve"> Учреждение инициирует принудительное взыскание сумм</w:t>
      </w:r>
      <w:r w:rsidR="00B46652" w:rsidRPr="00B25A3D">
        <w:t>ы остатка субсидии</w:t>
      </w:r>
      <w:r w:rsidRPr="00B25A3D">
        <w:t xml:space="preserve"> с Получателя через суд.</w:t>
      </w:r>
    </w:p>
    <w:p w:rsidR="004569B5" w:rsidRPr="00B25A3D" w:rsidRDefault="00A3719F" w:rsidP="004569B5">
      <w:pPr>
        <w:widowControl w:val="0"/>
        <w:autoSpaceDE w:val="0"/>
        <w:autoSpaceDN w:val="0"/>
        <w:ind w:firstLine="540"/>
        <w:jc w:val="both"/>
      </w:pPr>
      <w:r w:rsidRPr="00B25A3D">
        <w:t>2.1.</w:t>
      </w:r>
      <w:r w:rsidR="00377714" w:rsidRPr="00B25A3D">
        <w:t>8</w:t>
      </w:r>
      <w:r w:rsidR="004569B5" w:rsidRPr="00B25A3D">
        <w:t>. Предоставлять Учреждению финансовые и иные документы, касающиеся реализации проекта, обеспечить Учреждению возможность для проверки фактической реализации проекта.</w:t>
      </w:r>
    </w:p>
    <w:p w:rsidR="004569B5" w:rsidRPr="00B25A3D" w:rsidRDefault="00C82341" w:rsidP="004569B5">
      <w:pPr>
        <w:widowControl w:val="0"/>
        <w:autoSpaceDE w:val="0"/>
        <w:autoSpaceDN w:val="0"/>
        <w:ind w:firstLine="540"/>
        <w:jc w:val="both"/>
      </w:pPr>
      <w:r w:rsidRPr="00B25A3D">
        <w:t>2.1.</w:t>
      </w:r>
      <w:r w:rsidR="00377714" w:rsidRPr="00B25A3D">
        <w:t>9</w:t>
      </w:r>
      <w:r w:rsidR="004569B5" w:rsidRPr="00B25A3D">
        <w:t>. В случае изменения почтовых и банковских реквизитов, контактных номеров телефонов Получателя субсидии, состава учредителей и руководящих лиц, изменения места постановки на налоговый учет, внесения изменений и дополнений в учредительные документы письменно сообщить об этом Учреждению в течение 10 (десяти) рабочих дней.</w:t>
      </w:r>
    </w:p>
    <w:p w:rsidR="004569B5" w:rsidRPr="00B25A3D" w:rsidRDefault="00C82341" w:rsidP="004569B5">
      <w:pPr>
        <w:widowControl w:val="0"/>
        <w:autoSpaceDE w:val="0"/>
        <w:autoSpaceDN w:val="0"/>
        <w:ind w:firstLine="540"/>
        <w:jc w:val="both"/>
      </w:pPr>
      <w:r w:rsidRPr="00B25A3D">
        <w:t>2.1.</w:t>
      </w:r>
      <w:r w:rsidR="00377714" w:rsidRPr="00B25A3D">
        <w:t>10</w:t>
      </w:r>
      <w:r w:rsidR="004569B5" w:rsidRPr="00B25A3D">
        <w:t xml:space="preserve">. В случае нарушения условий предоставления государственной поддержки </w:t>
      </w:r>
      <w:r w:rsidR="004569B5" w:rsidRPr="00B25A3D">
        <w:lastRenderedPageBreak/>
        <w:t>получатель не имеет права претендовать на государственную поддержку в течение 3 (трех) лет с момента совершения нарушения.</w:t>
      </w:r>
    </w:p>
    <w:p w:rsidR="004569B5" w:rsidRPr="00B25A3D" w:rsidRDefault="00C82341" w:rsidP="004569B5">
      <w:pPr>
        <w:widowControl w:val="0"/>
        <w:autoSpaceDE w:val="0"/>
        <w:autoSpaceDN w:val="0"/>
        <w:ind w:firstLine="540"/>
        <w:jc w:val="both"/>
      </w:pPr>
      <w:r w:rsidRPr="00B25A3D">
        <w:t>2.1.</w:t>
      </w:r>
      <w:r w:rsidR="00A3719F" w:rsidRPr="00B25A3D">
        <w:t>1</w:t>
      </w:r>
      <w:r w:rsidR="00377714" w:rsidRPr="00B25A3D">
        <w:t>1</w:t>
      </w:r>
      <w:r w:rsidR="004569B5" w:rsidRPr="00B25A3D">
        <w:t xml:space="preserve">. Не допускать на период действия настоящего договора включение в перечень ВЭД видов деятельности, при осуществлении которых меры государственной поддержки не могут быть оказаны в соответствии с Федеральным </w:t>
      </w:r>
      <w:hyperlink r:id="rId9" w:history="1">
        <w:r w:rsidR="004569B5" w:rsidRPr="00B25A3D">
          <w:t>законом</w:t>
        </w:r>
      </w:hyperlink>
      <w:r w:rsidR="00DE6BAA" w:rsidRPr="00B25A3D">
        <w:t xml:space="preserve">от 24 июля 2007 г. </w:t>
      </w:r>
      <w:r w:rsidR="00DE6BAA" w:rsidRPr="00B25A3D">
        <w:br/>
        <w:t xml:space="preserve">№ 209-ФЗ </w:t>
      </w:r>
      <w:r w:rsidR="007B58E9" w:rsidRPr="00B25A3D">
        <w:t>«</w:t>
      </w:r>
      <w:r w:rsidR="004569B5" w:rsidRPr="00B25A3D">
        <w:t>О развитии малого и среднего предпринима</w:t>
      </w:r>
      <w:r w:rsidR="007B58E9" w:rsidRPr="00B25A3D">
        <w:t>тельства в Российской Федерации»</w:t>
      </w:r>
      <w:r w:rsidR="004569B5" w:rsidRPr="00B25A3D">
        <w:t>.</w:t>
      </w:r>
    </w:p>
    <w:p w:rsidR="006B29DD" w:rsidRPr="00B25A3D" w:rsidRDefault="00A3719F" w:rsidP="006B29DD">
      <w:pPr>
        <w:widowControl w:val="0"/>
        <w:autoSpaceDE w:val="0"/>
        <w:autoSpaceDN w:val="0"/>
        <w:spacing w:line="276" w:lineRule="auto"/>
        <w:ind w:firstLine="540"/>
        <w:jc w:val="both"/>
      </w:pPr>
      <w:r w:rsidRPr="00B25A3D">
        <w:t>2.1.1</w:t>
      </w:r>
      <w:r w:rsidR="00377714" w:rsidRPr="00B25A3D">
        <w:t>2</w:t>
      </w:r>
      <w:r w:rsidR="00C82341" w:rsidRPr="00B25A3D">
        <w:t xml:space="preserve">. </w:t>
      </w:r>
      <w:proofErr w:type="gramStart"/>
      <w:r w:rsidR="006B29DD" w:rsidRPr="00B25A3D">
        <w:t>Получатель субсидии дает согласие на осуществление главным распорядителем бюджетных средств и о</w:t>
      </w:r>
      <w:r w:rsidR="007B58E9" w:rsidRPr="00B25A3D">
        <w:t>ргана</w:t>
      </w:r>
      <w:r w:rsidR="006B29DD" w:rsidRPr="00B25A3D">
        <w:t>м</w:t>
      </w:r>
      <w:r w:rsidR="007B58E9" w:rsidRPr="00B25A3D">
        <w:t>и</w:t>
      </w:r>
      <w:r w:rsidR="006B29DD" w:rsidRPr="00B25A3D">
        <w:t xml:space="preserve"> государственного финан</w:t>
      </w:r>
      <w:r w:rsidR="007B58E9" w:rsidRPr="00B25A3D">
        <w:t>сового контроля Республики Саха </w:t>
      </w:r>
      <w:r w:rsidR="006B29DD" w:rsidRPr="00B25A3D">
        <w:t>(Якутия) обязательной проверки соблюдения условий, целей и порядка предоставления субсидий/грантов их получателями и соблюдение запрета приобретения за счет средств субсидии на финансовое обеспечение затрат в связи с производством (реализацией) товаров, выполнением работ, оказанием услуг иностранной валюты, за исключением операций, осуществляемых в соответствии</w:t>
      </w:r>
      <w:proofErr w:type="gramEnd"/>
      <w:r w:rsidR="006B29DD" w:rsidRPr="00B25A3D">
        <w:t xml:space="preserve">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>2.2. Обязанности учреждения:</w:t>
      </w: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 xml:space="preserve">2.2.1. Учреждение обязуется выплатить Получателю субсидию (грант) в размере, указанном в </w:t>
      </w:r>
      <w:hyperlink w:anchor="P30478" w:history="1">
        <w:r w:rsidRPr="00B25A3D">
          <w:t>пункте 1.1</w:t>
        </w:r>
      </w:hyperlink>
      <w:r w:rsidRPr="00B25A3D">
        <w:t>, в течение 10 (десяти) рабочих дней после подписания настоящего договора.</w:t>
      </w: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>2.3. Учреждение имеет право:</w:t>
      </w: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 xml:space="preserve">2.3.1. Осуществлять </w:t>
      </w:r>
      <w:proofErr w:type="gramStart"/>
      <w:r w:rsidRPr="00B25A3D">
        <w:t>контроль за</w:t>
      </w:r>
      <w:proofErr w:type="gramEnd"/>
      <w:r w:rsidRPr="00B25A3D">
        <w:t xml:space="preserve"> выполнением Получателем субсидии возложенных на него обязанностей в соответствии с настоящим </w:t>
      </w:r>
      <w:r w:rsidR="000E7039" w:rsidRPr="00B25A3D">
        <w:t>д</w:t>
      </w:r>
      <w:r w:rsidRPr="00B25A3D">
        <w:t>оговором.</w:t>
      </w:r>
    </w:p>
    <w:p w:rsidR="004569B5" w:rsidRPr="00B25A3D" w:rsidRDefault="000E7039" w:rsidP="004569B5">
      <w:pPr>
        <w:widowControl w:val="0"/>
        <w:autoSpaceDE w:val="0"/>
        <w:autoSpaceDN w:val="0"/>
        <w:ind w:firstLine="540"/>
        <w:jc w:val="both"/>
      </w:pPr>
      <w:r w:rsidRPr="00B25A3D">
        <w:t>2.3.2. </w:t>
      </w:r>
      <w:r w:rsidR="004569B5" w:rsidRPr="00B25A3D">
        <w:t>Осуществлять выборочную проверку достоверности сведений, предоставляемых претендентом на получение субсидии.</w:t>
      </w:r>
    </w:p>
    <w:p w:rsidR="004569B5" w:rsidRPr="00B25A3D" w:rsidRDefault="000E7039" w:rsidP="004569B5">
      <w:pPr>
        <w:widowControl w:val="0"/>
        <w:autoSpaceDE w:val="0"/>
        <w:autoSpaceDN w:val="0"/>
        <w:ind w:firstLine="540"/>
        <w:jc w:val="both"/>
      </w:pPr>
      <w:r w:rsidRPr="00B25A3D">
        <w:t>2.3.3. </w:t>
      </w:r>
      <w:r w:rsidR="004569B5" w:rsidRPr="00B25A3D">
        <w:t>Запрашивать у Получателя субсидии финансовые и иные документы, касающиеся реализации проекта, в целях мониторинга эффективности оказания государственной поддержки.</w:t>
      </w: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 xml:space="preserve">2.3.4. </w:t>
      </w:r>
      <w:proofErr w:type="gramStart"/>
      <w:r w:rsidRPr="00B25A3D">
        <w:t>Запрашивать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  <w:proofErr w:type="gramEnd"/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 xml:space="preserve">2.3.5. Проводить проверку документов, представленных Получателем субсидии, </w:t>
      </w:r>
      <w:r w:rsidR="00B1035F" w:rsidRPr="00B25A3D">
        <w:br/>
      </w:r>
      <w:r w:rsidRPr="00B25A3D">
        <w:t>а также проверку фактической реализации проекта.</w:t>
      </w: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>2.3.6. Письменно извещать Заемщика о прекращении или ограничении выплат субсидии в связи с отсутствием (ограничением) финансирования главным распорядителем бюджетных средств или нарушением Заемщиком условий договора.</w:t>
      </w:r>
    </w:p>
    <w:p w:rsidR="004569B5" w:rsidRPr="00B25A3D" w:rsidRDefault="007B58E9" w:rsidP="004569B5">
      <w:pPr>
        <w:widowControl w:val="0"/>
        <w:autoSpaceDE w:val="0"/>
        <w:autoSpaceDN w:val="0"/>
        <w:ind w:firstLine="540"/>
        <w:jc w:val="both"/>
      </w:pPr>
      <w:r w:rsidRPr="00B25A3D">
        <w:t>2.3.7. </w:t>
      </w:r>
      <w:r w:rsidR="00492727" w:rsidRPr="00B25A3D">
        <w:t>Совместно с органами государственного (муниципального) финансового контроля о</w:t>
      </w:r>
      <w:r w:rsidR="004569B5" w:rsidRPr="00B25A3D">
        <w:t>существлять в отношении Получателя субсидии предусмотренные законодательством Российской Федерации и настоящим договором действия, направленные на устранение нарушений и обеспечение выполнения договора о предоставлении субсидии.</w:t>
      </w:r>
    </w:p>
    <w:p w:rsidR="006B29DD" w:rsidRPr="00B25A3D" w:rsidRDefault="006B29DD" w:rsidP="004569B5">
      <w:pPr>
        <w:widowControl w:val="0"/>
        <w:autoSpaceDE w:val="0"/>
        <w:autoSpaceDN w:val="0"/>
        <w:ind w:firstLine="540"/>
        <w:jc w:val="both"/>
      </w:pPr>
      <w:r w:rsidRPr="00B25A3D">
        <w:t xml:space="preserve">2.3.8. </w:t>
      </w:r>
      <w:proofErr w:type="gramStart"/>
      <w:r w:rsidRPr="00B25A3D">
        <w:t xml:space="preserve">Размещает информацию о закупках товаров, работ и услуг на общероссийском официальном сайте в информационно-телекоммуникационной сети Интернет (www.zakupki.gov.ru) через </w:t>
      </w:r>
      <w:r w:rsidR="000E7039" w:rsidRPr="00B25A3D">
        <w:t>АРМ «Корпоративный заказчик</w:t>
      </w:r>
      <w:r w:rsidRPr="00B25A3D">
        <w:t xml:space="preserve">» РИС «WEB-Торги-КС» </w:t>
      </w:r>
      <w:r w:rsidR="007B58E9" w:rsidRPr="00B25A3D">
        <w:br/>
      </w:r>
      <w:r w:rsidRPr="00B25A3D">
        <w:t xml:space="preserve">в случае, если получатель субсидии осуществляет закупки товаров, работ, услуг </w:t>
      </w:r>
      <w:r w:rsidR="00B1035F" w:rsidRPr="00B25A3D">
        <w:br/>
      </w:r>
      <w:r w:rsidRPr="00B25A3D">
        <w:t>в соответствии с Федераль</w:t>
      </w:r>
      <w:r w:rsidR="007B58E9" w:rsidRPr="00B25A3D">
        <w:t>ным законом от 18 июля 2011 г. №</w:t>
      </w:r>
      <w:r w:rsidRPr="00B25A3D">
        <w:t xml:space="preserve"> 223-ФЗ «О закупках </w:t>
      </w:r>
      <w:r w:rsidRPr="00B25A3D">
        <w:lastRenderedPageBreak/>
        <w:t>товаров, работ, услуг отд</w:t>
      </w:r>
      <w:r w:rsidR="00492727" w:rsidRPr="00B25A3D">
        <w:t xml:space="preserve">ельными видами юридических лиц». </w:t>
      </w:r>
      <w:proofErr w:type="gramEnd"/>
    </w:p>
    <w:p w:rsidR="004569B5" w:rsidRPr="00B25A3D" w:rsidRDefault="004569B5" w:rsidP="004569B5">
      <w:pPr>
        <w:widowControl w:val="0"/>
        <w:autoSpaceDE w:val="0"/>
        <w:autoSpaceDN w:val="0"/>
        <w:jc w:val="center"/>
      </w:pPr>
      <w:r w:rsidRPr="00B25A3D">
        <w:t>3. Порядок предоставления субсидии</w:t>
      </w:r>
    </w:p>
    <w:p w:rsidR="007B58E9" w:rsidRPr="00B25A3D" w:rsidRDefault="007B58E9" w:rsidP="004569B5">
      <w:pPr>
        <w:widowControl w:val="0"/>
        <w:autoSpaceDE w:val="0"/>
        <w:autoSpaceDN w:val="0"/>
        <w:jc w:val="center"/>
      </w:pP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>3.1. Перечисление субсидий осуществляется Учреждением единовременно на банковский счет получателя.</w:t>
      </w:r>
    </w:p>
    <w:p w:rsidR="004569B5" w:rsidRPr="00B25A3D" w:rsidRDefault="004569B5" w:rsidP="004569B5">
      <w:pPr>
        <w:widowControl w:val="0"/>
        <w:autoSpaceDE w:val="0"/>
        <w:autoSpaceDN w:val="0"/>
        <w:jc w:val="both"/>
      </w:pPr>
    </w:p>
    <w:p w:rsidR="004569B5" w:rsidRPr="00B25A3D" w:rsidRDefault="004569B5" w:rsidP="004569B5">
      <w:pPr>
        <w:widowControl w:val="0"/>
        <w:autoSpaceDE w:val="0"/>
        <w:autoSpaceDN w:val="0"/>
        <w:jc w:val="center"/>
      </w:pPr>
      <w:r w:rsidRPr="00B25A3D">
        <w:t>4. Отчетность и контроль</w:t>
      </w:r>
    </w:p>
    <w:p w:rsidR="007B58E9" w:rsidRPr="00B25A3D" w:rsidRDefault="007B58E9" w:rsidP="004569B5">
      <w:pPr>
        <w:widowControl w:val="0"/>
        <w:autoSpaceDE w:val="0"/>
        <w:autoSpaceDN w:val="0"/>
        <w:jc w:val="center"/>
      </w:pPr>
    </w:p>
    <w:p w:rsidR="004569B5" w:rsidRPr="00FA7F7C" w:rsidRDefault="004569B5" w:rsidP="00FA7F7C">
      <w:pPr>
        <w:widowControl w:val="0"/>
        <w:autoSpaceDE w:val="0"/>
        <w:autoSpaceDN w:val="0"/>
        <w:ind w:firstLine="540"/>
        <w:jc w:val="both"/>
        <w:rPr>
          <w:b/>
        </w:rPr>
      </w:pPr>
      <w:bookmarkStart w:id="1" w:name="P30517"/>
      <w:bookmarkEnd w:id="1"/>
      <w:r w:rsidRPr="00FA7F7C">
        <w:rPr>
          <w:b/>
        </w:rPr>
        <w:t>4.1. Итоговый отчет об использовании субсидии (далее - Итоговый отчет) представляется Получателем субсидии в Учреждение до 01 марта месяца, следующего за отчетным периодом</w:t>
      </w:r>
      <w:r w:rsidR="007B58E9" w:rsidRPr="00FA7F7C">
        <w:rPr>
          <w:b/>
        </w:rPr>
        <w:t>,</w:t>
      </w:r>
      <w:r w:rsidRPr="00FA7F7C">
        <w:rPr>
          <w:b/>
        </w:rPr>
        <w:t xml:space="preserve"> или </w:t>
      </w:r>
      <w:r w:rsidR="00C60D96" w:rsidRPr="00FA7F7C">
        <w:rPr>
          <w:b/>
        </w:rPr>
        <w:t>по достижении конкретной задачи</w:t>
      </w:r>
      <w:r w:rsidRPr="00FA7F7C">
        <w:rPr>
          <w:b/>
        </w:rPr>
        <w:t xml:space="preserve"> в течение 3-х лет, на решение которой направлен проект, и всех показателей р</w:t>
      </w:r>
      <w:r w:rsidR="00FA7F7C">
        <w:rPr>
          <w:b/>
        </w:rPr>
        <w:t>еализации проекта (приложение № 1 к настоящему Договору).</w:t>
      </w: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 xml:space="preserve">4.2. К Итоговому отчету Получатель субсидии прикладывает документы, касающиеся реализации проекта (в соответствии со своей организационно-правовой формой, а также режимом налогообложения), согласно </w:t>
      </w:r>
      <w:hyperlink w:anchor="P30568" w:history="1">
        <w:r w:rsidR="00991AB2" w:rsidRPr="00B25A3D">
          <w:t>приложению №</w:t>
        </w:r>
        <w:r w:rsidR="00C60D96" w:rsidRPr="00B25A3D">
          <w:t> </w:t>
        </w:r>
        <w:r w:rsidRPr="00B25A3D">
          <w:t>1</w:t>
        </w:r>
      </w:hyperlink>
      <w:r w:rsidRPr="00B25A3D">
        <w:t xml:space="preserve"> к настоящему договору.</w:t>
      </w: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>4.3. Учреждение вправе истребовать иные документы, подтверждающие данные итогового отчета и имеющие отношение к проекту.</w:t>
      </w: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 xml:space="preserve">4.4. </w:t>
      </w:r>
      <w:proofErr w:type="gramStart"/>
      <w:r w:rsidRPr="00B25A3D">
        <w:t>Контроль за</w:t>
      </w:r>
      <w:proofErr w:type="gramEnd"/>
      <w:r w:rsidRPr="00B25A3D">
        <w:t xml:space="preserve"> использованием финансовых средств и имущества осуществляется Учреждением на основе отчетов, указанных в </w:t>
      </w:r>
      <w:hyperlink w:anchor="P30517" w:history="1">
        <w:r w:rsidRPr="00B25A3D">
          <w:t>пункте 4.1</w:t>
        </w:r>
      </w:hyperlink>
      <w:r w:rsidRPr="00B25A3D">
        <w:t xml:space="preserve"> настоящего Договора, первичных учетных документов и проверки фактической реализации проекта.</w:t>
      </w: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>4.5. В случае если достоверность сведений, содержащихся в документах, имеющихся в распоряжении Учреждения, вызывает обоснованные сомнения либо эти сведения не позволяют оценить исполнение Получателем субсидии обязательств по настоящему договору, Учреждение вправе осуществить выездную проверку по месту фактической реализации проекта.</w:t>
      </w: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>4.6. Ежегодно в течение 3 (трех) лет Получатель предоставляет по требованию учреждения сведения о ведении предпринимательской деятельности в целях мониторинга эффективности оказания государственной поддержки.</w:t>
      </w:r>
    </w:p>
    <w:p w:rsidR="004569B5" w:rsidRPr="00B25A3D" w:rsidRDefault="004569B5" w:rsidP="009A7E97">
      <w:pPr>
        <w:spacing w:after="200"/>
        <w:ind w:firstLine="567"/>
        <w:jc w:val="both"/>
        <w:rPr>
          <w:rFonts w:eastAsiaTheme="minorEastAsia"/>
        </w:rPr>
      </w:pPr>
      <w:r w:rsidRPr="00B25A3D">
        <w:rPr>
          <w:rFonts w:eastAsiaTheme="minorEastAsia"/>
        </w:rPr>
        <w:t>4.7</w:t>
      </w:r>
      <w:r w:rsidR="00C60D96" w:rsidRPr="00B25A3D">
        <w:rPr>
          <w:rFonts w:eastAsiaTheme="minorEastAsia"/>
        </w:rPr>
        <w:t>. В соответствии с условиями статьи</w:t>
      </w:r>
      <w:r w:rsidRPr="00B25A3D">
        <w:rPr>
          <w:rFonts w:eastAsiaTheme="minorEastAsia"/>
        </w:rPr>
        <w:t xml:space="preserve"> 78 Бюджетного кодекса </w:t>
      </w:r>
      <w:r w:rsidR="00C60D96" w:rsidRPr="00B25A3D">
        <w:rPr>
          <w:rFonts w:eastAsiaTheme="minorEastAsia"/>
        </w:rPr>
        <w:t>Российской Федерации</w:t>
      </w:r>
      <w:r w:rsidRPr="00B25A3D">
        <w:rPr>
          <w:rFonts w:eastAsiaTheme="minorEastAsia"/>
        </w:rPr>
        <w:t xml:space="preserve"> получатель дает согласие на осуществление учреждением и органами государственного финансового контроля проверок соблюдения условий, целей и порядка предоставления субсидии. </w:t>
      </w:r>
    </w:p>
    <w:p w:rsidR="004569B5" w:rsidRPr="00B25A3D" w:rsidRDefault="004569B5" w:rsidP="004569B5">
      <w:pPr>
        <w:widowControl w:val="0"/>
        <w:autoSpaceDE w:val="0"/>
        <w:autoSpaceDN w:val="0"/>
        <w:jc w:val="center"/>
      </w:pPr>
      <w:r w:rsidRPr="00B25A3D">
        <w:t>5. Срок действия договора</w:t>
      </w:r>
    </w:p>
    <w:p w:rsidR="004569B5" w:rsidRPr="00B25A3D" w:rsidRDefault="004569B5" w:rsidP="004569B5">
      <w:pPr>
        <w:widowControl w:val="0"/>
        <w:autoSpaceDE w:val="0"/>
        <w:autoSpaceDN w:val="0"/>
        <w:jc w:val="both"/>
      </w:pP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>5.1. Настоящий договор действует с момента его подписания до выполнения сторонами своих обязательств.</w:t>
      </w:r>
    </w:p>
    <w:p w:rsidR="004569B5" w:rsidRPr="00B25A3D" w:rsidRDefault="004569B5" w:rsidP="004569B5">
      <w:pPr>
        <w:widowControl w:val="0"/>
        <w:autoSpaceDE w:val="0"/>
        <w:autoSpaceDN w:val="0"/>
        <w:jc w:val="both"/>
      </w:pPr>
    </w:p>
    <w:p w:rsidR="004569B5" w:rsidRPr="00B25A3D" w:rsidRDefault="004569B5" w:rsidP="004569B5">
      <w:pPr>
        <w:widowControl w:val="0"/>
        <w:autoSpaceDE w:val="0"/>
        <w:autoSpaceDN w:val="0"/>
        <w:jc w:val="center"/>
      </w:pPr>
      <w:r w:rsidRPr="00B25A3D">
        <w:t>6. Порядок разрешения споров</w:t>
      </w:r>
    </w:p>
    <w:p w:rsidR="00C60D96" w:rsidRPr="00B25A3D" w:rsidRDefault="00C60D96" w:rsidP="004569B5">
      <w:pPr>
        <w:widowControl w:val="0"/>
        <w:autoSpaceDE w:val="0"/>
        <w:autoSpaceDN w:val="0"/>
        <w:jc w:val="center"/>
      </w:pP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>6.1.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>6.2. В случае выявления нарушения получателем субсидии условий предоставления субсидии, установленных</w:t>
      </w:r>
      <w:r w:rsidR="00B46652" w:rsidRPr="00B25A3D">
        <w:t xml:space="preserve"> Условиямии Порядком</w:t>
      </w:r>
      <w:r w:rsidR="00C60D96" w:rsidRPr="00B25A3D">
        <w:t>, предусмотренными в Г</w:t>
      </w:r>
      <w:r w:rsidRPr="00B25A3D">
        <w:t>осударственной программе, Получатель обязан в бесспорном порядке по письменному требованию Учреждения</w:t>
      </w:r>
      <w:r w:rsidR="00BE518B" w:rsidRPr="00B25A3D">
        <w:t xml:space="preserve"> возвратить полученную с</w:t>
      </w:r>
      <w:r w:rsidRPr="00B25A3D">
        <w:t>убсидию в полном объеме в государственный бюджет Республики Саха (Якутия) в течение 5 дней с момента получения соответствующего требования. В случае невозврата субсидии Учреждение принимает меры по взысканию подлежащей возврату субсидии в судебном порядке.</w:t>
      </w:r>
    </w:p>
    <w:p w:rsidR="004569B5" w:rsidRPr="00B25A3D" w:rsidRDefault="004569B5" w:rsidP="004569B5">
      <w:pPr>
        <w:widowControl w:val="0"/>
        <w:autoSpaceDE w:val="0"/>
        <w:autoSpaceDN w:val="0"/>
        <w:jc w:val="both"/>
      </w:pPr>
    </w:p>
    <w:p w:rsidR="004569B5" w:rsidRPr="00B25A3D" w:rsidRDefault="004569B5" w:rsidP="004569B5">
      <w:pPr>
        <w:widowControl w:val="0"/>
        <w:autoSpaceDE w:val="0"/>
        <w:autoSpaceDN w:val="0"/>
        <w:jc w:val="center"/>
      </w:pPr>
      <w:r w:rsidRPr="00B25A3D">
        <w:t>7. Заключительные положения</w:t>
      </w:r>
    </w:p>
    <w:p w:rsidR="004569B5" w:rsidRPr="00B25A3D" w:rsidRDefault="004569B5" w:rsidP="004569B5">
      <w:pPr>
        <w:widowControl w:val="0"/>
        <w:autoSpaceDE w:val="0"/>
        <w:autoSpaceDN w:val="0"/>
        <w:jc w:val="both"/>
      </w:pPr>
    </w:p>
    <w:p w:rsidR="004569B5" w:rsidRPr="00B25A3D" w:rsidRDefault="00DE6BAA" w:rsidP="004569B5">
      <w:pPr>
        <w:widowControl w:val="0"/>
        <w:autoSpaceDE w:val="0"/>
        <w:autoSpaceDN w:val="0"/>
        <w:ind w:firstLine="540"/>
        <w:jc w:val="both"/>
      </w:pPr>
      <w:r w:rsidRPr="00B25A3D">
        <w:t>7.1. </w:t>
      </w:r>
      <w:r w:rsidR="004569B5" w:rsidRPr="00B25A3D">
        <w:t xml:space="preserve">Отношения, не регулируемые настоящим договором, регулируются </w:t>
      </w:r>
      <w:r w:rsidRPr="00B25A3D">
        <w:br/>
      </w:r>
      <w:r w:rsidR="004569B5" w:rsidRPr="00B25A3D">
        <w:t>в соответствии с действующим законодательством Российской Федерации</w:t>
      </w:r>
      <w:r w:rsidR="00BE518B" w:rsidRPr="00B25A3D">
        <w:t>.</w:t>
      </w:r>
    </w:p>
    <w:p w:rsidR="004569B5" w:rsidRPr="00B25A3D" w:rsidRDefault="00DE6BAA" w:rsidP="004569B5">
      <w:pPr>
        <w:widowControl w:val="0"/>
        <w:autoSpaceDE w:val="0"/>
        <w:autoSpaceDN w:val="0"/>
        <w:ind w:firstLine="540"/>
        <w:jc w:val="both"/>
      </w:pPr>
      <w:r w:rsidRPr="00B25A3D">
        <w:t>7.2. </w:t>
      </w:r>
      <w:r w:rsidR="004569B5" w:rsidRPr="00B25A3D">
        <w:t>Односторонний отказ от исполнения взятых по настоящему договору обязательств является недопустимым, за исключением случаев, когда односторонний отказ осуществляется Получателем субсидии при выявлении им очевидной невозможности получения ожидаемых результатов по проекту и иных случаев, предусмотренных настоящим договором.</w:t>
      </w: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>7.3. 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:rsidR="004569B5" w:rsidRPr="00B25A3D" w:rsidRDefault="004569B5" w:rsidP="004569B5">
      <w:pPr>
        <w:widowControl w:val="0"/>
        <w:autoSpaceDE w:val="0"/>
        <w:autoSpaceDN w:val="0"/>
        <w:ind w:firstLine="540"/>
        <w:jc w:val="both"/>
      </w:pPr>
      <w:r w:rsidRPr="00B25A3D">
        <w:t xml:space="preserve">7.4. Подписанием настоящего договора Получатель субсидии выражает свое согласие на обработку Учреждением его персональных данных, содержащихся </w:t>
      </w:r>
      <w:r w:rsidR="000548F6" w:rsidRPr="00B25A3D">
        <w:br/>
      </w:r>
      <w:r w:rsidRPr="00B25A3D">
        <w:t xml:space="preserve">в настоящем договоре и в любых иных документах, предоставленных им Учреждению, </w:t>
      </w:r>
      <w:r w:rsidR="00DE6BAA" w:rsidRPr="00B25A3D">
        <w:br/>
      </w:r>
      <w:r w:rsidRPr="00B25A3D">
        <w:t xml:space="preserve">в целях исполнения настоящего договора, в соответствии с Федеральным </w:t>
      </w:r>
      <w:hyperlink r:id="rId10" w:history="1">
        <w:r w:rsidRPr="00B25A3D">
          <w:t>законом</w:t>
        </w:r>
      </w:hyperlink>
      <w:r w:rsidR="000548F6" w:rsidRPr="00B25A3D">
        <w:br/>
      </w:r>
      <w:r w:rsidR="00DE6BAA" w:rsidRPr="00B25A3D">
        <w:t>от 27 июля 2006 г. №</w:t>
      </w:r>
      <w:r w:rsidRPr="00B25A3D">
        <w:t xml:space="preserve"> 152-ФЗ</w:t>
      </w:r>
      <w:r w:rsidR="00DE6BAA" w:rsidRPr="00B25A3D">
        <w:t xml:space="preserve"> «О персональных данных»</w:t>
      </w:r>
      <w:r w:rsidRPr="00B25A3D">
        <w:t xml:space="preserve">. В рамках вышеуказанного Федерального </w:t>
      </w:r>
      <w:hyperlink r:id="rId11" w:history="1">
        <w:r w:rsidRPr="00B25A3D">
          <w:t>закона</w:t>
        </w:r>
      </w:hyperlink>
      <w:r w:rsidRPr="00B25A3D">
        <w:t xml:space="preserve"> Учреждение может систематизировать, накапливать, хранить, уточнять (обновлять, изменять)</w:t>
      </w:r>
      <w:r w:rsidR="000548F6" w:rsidRPr="00B25A3D">
        <w:t>,</w:t>
      </w:r>
      <w:r w:rsidRPr="00B25A3D">
        <w:t xml:space="preserve"> использовать, распространять (в том числе передавать третьим лицам)</w:t>
      </w:r>
      <w:r w:rsidR="00DE6BAA" w:rsidRPr="00B25A3D">
        <w:t>,</w:t>
      </w:r>
      <w:r w:rsidRPr="00B25A3D">
        <w:t xml:space="preserve"> обезличивать, блокировать и уничтожать персональные данные Получателя субсидии. Учреждение может использовать при обработке персональных данных автоматизированный, механический, ручной и иной способ по усмотрению Учреждения.</w:t>
      </w:r>
    </w:p>
    <w:p w:rsidR="004569B5" w:rsidRPr="00B25A3D" w:rsidRDefault="004569B5" w:rsidP="004569B5">
      <w:pPr>
        <w:widowControl w:val="0"/>
        <w:autoSpaceDE w:val="0"/>
        <w:autoSpaceDN w:val="0"/>
        <w:jc w:val="both"/>
      </w:pPr>
    </w:p>
    <w:p w:rsidR="00DE6BAA" w:rsidRPr="00B25A3D" w:rsidRDefault="00DE6BAA" w:rsidP="004569B5">
      <w:pPr>
        <w:widowControl w:val="0"/>
        <w:autoSpaceDE w:val="0"/>
        <w:autoSpaceDN w:val="0"/>
        <w:jc w:val="both"/>
      </w:pPr>
    </w:p>
    <w:p w:rsidR="004569B5" w:rsidRPr="00B25A3D" w:rsidRDefault="004569B5" w:rsidP="004569B5">
      <w:pPr>
        <w:widowControl w:val="0"/>
        <w:autoSpaceDE w:val="0"/>
        <w:autoSpaceDN w:val="0"/>
        <w:jc w:val="center"/>
      </w:pPr>
      <w:r w:rsidRPr="00B25A3D">
        <w:t>8. Адреса и реквизиты сторон</w:t>
      </w:r>
    </w:p>
    <w:p w:rsidR="00DE6BAA" w:rsidRPr="00B25A3D" w:rsidRDefault="00DE6BAA" w:rsidP="004569B5">
      <w:pPr>
        <w:widowControl w:val="0"/>
        <w:autoSpaceDE w:val="0"/>
        <w:autoSpaceDN w:val="0"/>
        <w:jc w:val="center"/>
      </w:pPr>
    </w:p>
    <w:p w:rsidR="00DE6BAA" w:rsidRPr="00B25A3D" w:rsidRDefault="00DE6BAA" w:rsidP="004569B5">
      <w:pPr>
        <w:widowControl w:val="0"/>
        <w:autoSpaceDE w:val="0"/>
        <w:autoSpaceDN w:val="0"/>
        <w:jc w:val="center"/>
      </w:pPr>
    </w:p>
    <w:p w:rsidR="004569B5" w:rsidRPr="00B25A3D" w:rsidRDefault="004569B5" w:rsidP="004569B5">
      <w:pPr>
        <w:widowControl w:val="0"/>
        <w:autoSpaceDE w:val="0"/>
        <w:autoSpaceDN w:val="0"/>
        <w:jc w:val="both"/>
      </w:pPr>
      <w:r w:rsidRPr="00B25A3D">
        <w:t>Учреждение                                                      Получатель</w:t>
      </w:r>
    </w:p>
    <w:p w:rsidR="004569B5" w:rsidRPr="00B25A3D" w:rsidRDefault="004569B5" w:rsidP="004569B5">
      <w:pPr>
        <w:widowControl w:val="0"/>
        <w:autoSpaceDE w:val="0"/>
        <w:autoSpaceDN w:val="0"/>
        <w:jc w:val="both"/>
      </w:pPr>
      <w:r w:rsidRPr="00B25A3D">
        <w:t xml:space="preserve">Государственное казенное учреждение         </w:t>
      </w:r>
      <w:r w:rsidR="00BA2AC5">
        <w:t xml:space="preserve"> </w:t>
      </w:r>
      <w:r w:rsidRPr="00B25A3D">
        <w:t>Организация/</w:t>
      </w:r>
      <w:proofErr w:type="gramStart"/>
      <w:r w:rsidRPr="00B25A3D">
        <w:t>Индивидуальный</w:t>
      </w:r>
      <w:proofErr w:type="gramEnd"/>
    </w:p>
    <w:p w:rsidR="004569B5" w:rsidRPr="00B25A3D" w:rsidRDefault="000E7039" w:rsidP="004569B5">
      <w:pPr>
        <w:widowControl w:val="0"/>
        <w:autoSpaceDE w:val="0"/>
        <w:autoSpaceDN w:val="0"/>
        <w:jc w:val="both"/>
      </w:pPr>
      <w:r w:rsidRPr="00B25A3D">
        <w:t>Республики Саха (Якутия) «</w:t>
      </w:r>
      <w:r w:rsidR="004569B5" w:rsidRPr="00B25A3D">
        <w:t>Центр                 предприниматель</w:t>
      </w:r>
    </w:p>
    <w:p w:rsidR="004569B5" w:rsidRPr="00B25A3D" w:rsidRDefault="004569B5" w:rsidP="004569B5">
      <w:pPr>
        <w:widowControl w:val="0"/>
        <w:autoSpaceDE w:val="0"/>
        <w:autoSpaceDN w:val="0"/>
        <w:jc w:val="both"/>
      </w:pPr>
      <w:r w:rsidRPr="00B25A3D">
        <w:t>поддержки предпри</w:t>
      </w:r>
      <w:r w:rsidR="00BA2AC5">
        <w:t xml:space="preserve">нимательства                   </w:t>
      </w:r>
      <w:r w:rsidRPr="00B25A3D">
        <w:t>__________________________</w:t>
      </w:r>
    </w:p>
    <w:p w:rsidR="004569B5" w:rsidRPr="00B25A3D" w:rsidRDefault="000E7039" w:rsidP="004569B5">
      <w:pPr>
        <w:widowControl w:val="0"/>
        <w:autoSpaceDE w:val="0"/>
        <w:autoSpaceDN w:val="0"/>
        <w:jc w:val="both"/>
      </w:pPr>
      <w:r w:rsidRPr="00B25A3D">
        <w:t>Республики Саха (Якутия)»</w:t>
      </w:r>
      <w:r w:rsidR="00BA2AC5">
        <w:t xml:space="preserve">                             Адрес:_____________________</w:t>
      </w:r>
    </w:p>
    <w:p w:rsidR="00BA2AC5" w:rsidRDefault="004569B5" w:rsidP="004569B5">
      <w:pPr>
        <w:widowControl w:val="0"/>
        <w:autoSpaceDE w:val="0"/>
        <w:autoSpaceDN w:val="0"/>
        <w:jc w:val="both"/>
      </w:pPr>
      <w:r w:rsidRPr="00B25A3D">
        <w:t xml:space="preserve">Адрес: 677000, г. Якутск, </w:t>
      </w:r>
      <w:r w:rsidR="00BA2AC5">
        <w:t xml:space="preserve">                               Телефон:___________________</w:t>
      </w:r>
    </w:p>
    <w:p w:rsidR="004569B5" w:rsidRPr="00B25A3D" w:rsidRDefault="00A46081" w:rsidP="004569B5">
      <w:pPr>
        <w:widowControl w:val="0"/>
        <w:autoSpaceDE w:val="0"/>
        <w:autoSpaceDN w:val="0"/>
        <w:jc w:val="both"/>
      </w:pPr>
      <w:r>
        <w:t xml:space="preserve">ул. </w:t>
      </w:r>
      <w:proofErr w:type="spellStart"/>
      <w:r>
        <w:t>Курашова</w:t>
      </w:r>
      <w:proofErr w:type="spellEnd"/>
      <w:r w:rsidR="004569B5" w:rsidRPr="00B25A3D">
        <w:t>, 3</w:t>
      </w:r>
      <w:r>
        <w:t>6</w:t>
      </w:r>
      <w:r w:rsidR="004569B5" w:rsidRPr="00B25A3D">
        <w:t xml:space="preserve">    </w:t>
      </w:r>
      <w:r w:rsidR="00BA2AC5">
        <w:t xml:space="preserve">                                   </w:t>
      </w:r>
      <w:r>
        <w:t xml:space="preserve">     </w:t>
      </w:r>
      <w:r w:rsidR="00BA2AC5">
        <w:t xml:space="preserve"> ИНН/КПП__________________</w:t>
      </w:r>
    </w:p>
    <w:p w:rsidR="004569B5" w:rsidRPr="00B25A3D" w:rsidRDefault="004569B5" w:rsidP="004569B5">
      <w:pPr>
        <w:widowControl w:val="0"/>
        <w:autoSpaceDE w:val="0"/>
        <w:autoSpaceDN w:val="0"/>
        <w:jc w:val="both"/>
      </w:pPr>
      <w:r w:rsidRPr="00B25A3D">
        <w:t>ИНН/КПП 1435262451/1</w:t>
      </w:r>
      <w:r w:rsidR="00BA2AC5">
        <w:t>43501001                Наименование банка__________</w:t>
      </w:r>
    </w:p>
    <w:p w:rsidR="004569B5" w:rsidRPr="00B25A3D" w:rsidRDefault="004569B5" w:rsidP="004569B5">
      <w:pPr>
        <w:widowControl w:val="0"/>
        <w:autoSpaceDE w:val="0"/>
        <w:autoSpaceDN w:val="0"/>
        <w:jc w:val="both"/>
      </w:pPr>
      <w:proofErr w:type="spellStart"/>
      <w:proofErr w:type="gramStart"/>
      <w:r w:rsidRPr="00B25A3D">
        <w:t>р</w:t>
      </w:r>
      <w:proofErr w:type="spellEnd"/>
      <w:proofErr w:type="gramEnd"/>
      <w:r w:rsidRPr="00B25A3D">
        <w:t>/с 40201810800000100002</w:t>
      </w:r>
      <w:r w:rsidR="00BA2AC5">
        <w:t xml:space="preserve">                            ___________________________</w:t>
      </w:r>
    </w:p>
    <w:p w:rsidR="004569B5" w:rsidRPr="00B25A3D" w:rsidRDefault="004569B5" w:rsidP="004569B5">
      <w:pPr>
        <w:widowControl w:val="0"/>
        <w:autoSpaceDE w:val="0"/>
        <w:autoSpaceDN w:val="0"/>
        <w:jc w:val="both"/>
      </w:pPr>
      <w:r w:rsidRPr="00B25A3D">
        <w:t>в УФК по Республи</w:t>
      </w:r>
      <w:r w:rsidR="009A7E97" w:rsidRPr="00B25A3D">
        <w:t xml:space="preserve">ке Саха (Якутия)             </w:t>
      </w:r>
      <w:r w:rsidR="00BA2AC5">
        <w:t xml:space="preserve"> </w:t>
      </w:r>
      <w:proofErr w:type="gramStart"/>
      <w:r w:rsidR="00BA2AC5">
        <w:t>К</w:t>
      </w:r>
      <w:proofErr w:type="gramEnd"/>
      <w:r w:rsidR="00BA2AC5">
        <w:t>/с________________________</w:t>
      </w:r>
    </w:p>
    <w:p w:rsidR="004569B5" w:rsidRPr="00B25A3D" w:rsidRDefault="004569B5" w:rsidP="004569B5">
      <w:pPr>
        <w:widowControl w:val="0"/>
        <w:autoSpaceDE w:val="0"/>
        <w:autoSpaceDN w:val="0"/>
        <w:jc w:val="both"/>
      </w:pPr>
      <w:r w:rsidRPr="00B25A3D">
        <w:t>Министерство финансов РС</w:t>
      </w:r>
      <w:r w:rsidR="000E7039" w:rsidRPr="00B25A3D">
        <w:t> </w:t>
      </w:r>
      <w:r w:rsidRPr="00B25A3D">
        <w:t xml:space="preserve">(Я)                   </w:t>
      </w:r>
      <w:r w:rsidR="00BA2AC5">
        <w:t xml:space="preserve">   </w:t>
      </w:r>
      <w:proofErr w:type="gramStart"/>
      <w:r w:rsidR="00BA2AC5">
        <w:t>Р</w:t>
      </w:r>
      <w:proofErr w:type="gramEnd"/>
      <w:r w:rsidR="00BA2AC5">
        <w:t>/с ________________________</w:t>
      </w:r>
    </w:p>
    <w:p w:rsidR="004569B5" w:rsidRPr="00B25A3D" w:rsidRDefault="004569B5" w:rsidP="004569B5">
      <w:pPr>
        <w:widowControl w:val="0"/>
        <w:autoSpaceDE w:val="0"/>
        <w:autoSpaceDN w:val="0"/>
        <w:jc w:val="both"/>
      </w:pPr>
      <w:proofErr w:type="gramStart"/>
      <w:r w:rsidRPr="00B25A3D">
        <w:t>л</w:t>
      </w:r>
      <w:proofErr w:type="gramEnd"/>
      <w:r w:rsidRPr="00B25A3D">
        <w:t>/с</w:t>
      </w:r>
      <w:r w:rsidRPr="00A46081">
        <w:rPr>
          <w:u w:val="single"/>
        </w:rPr>
        <w:t xml:space="preserve">                     </w:t>
      </w:r>
      <w:r w:rsidRPr="00B25A3D">
        <w:t xml:space="preserve">           </w:t>
      </w:r>
      <w:r w:rsidR="00BA2AC5">
        <w:t xml:space="preserve">           </w:t>
      </w:r>
      <w:r w:rsidR="00A46081">
        <w:t xml:space="preserve">                        </w:t>
      </w:r>
      <w:r w:rsidR="00BA2AC5">
        <w:t xml:space="preserve">  </w:t>
      </w:r>
      <w:r w:rsidR="009A7E97" w:rsidRPr="00B25A3D">
        <w:t>Б</w:t>
      </w:r>
      <w:r w:rsidR="00BA2AC5">
        <w:t>ИК _______________________</w:t>
      </w:r>
    </w:p>
    <w:p w:rsidR="004569B5" w:rsidRPr="00B25A3D" w:rsidRDefault="004569B5" w:rsidP="004569B5">
      <w:pPr>
        <w:widowControl w:val="0"/>
        <w:autoSpaceDE w:val="0"/>
        <w:autoSpaceDN w:val="0"/>
        <w:jc w:val="both"/>
      </w:pPr>
      <w:r w:rsidRPr="00B25A3D">
        <w:t>БИК 049805001</w:t>
      </w:r>
    </w:p>
    <w:p w:rsidR="004569B5" w:rsidRPr="00B25A3D" w:rsidRDefault="004569B5" w:rsidP="004569B5">
      <w:pPr>
        <w:widowControl w:val="0"/>
        <w:autoSpaceDE w:val="0"/>
        <w:autoSpaceDN w:val="0"/>
        <w:jc w:val="both"/>
      </w:pPr>
    </w:p>
    <w:p w:rsidR="00DE6BAA" w:rsidRPr="00B25A3D" w:rsidRDefault="00DE6BAA" w:rsidP="004569B5">
      <w:pPr>
        <w:widowControl w:val="0"/>
        <w:autoSpaceDE w:val="0"/>
        <w:autoSpaceDN w:val="0"/>
        <w:jc w:val="both"/>
      </w:pPr>
    </w:p>
    <w:p w:rsidR="004569B5" w:rsidRPr="00B25A3D" w:rsidRDefault="004569B5" w:rsidP="004569B5">
      <w:pPr>
        <w:widowControl w:val="0"/>
        <w:autoSpaceDE w:val="0"/>
        <w:autoSpaceDN w:val="0"/>
        <w:jc w:val="both"/>
      </w:pPr>
      <w:r w:rsidRPr="00B25A3D">
        <w:t>Генеральный директор</w:t>
      </w:r>
    </w:p>
    <w:p w:rsidR="004569B5" w:rsidRPr="00B25A3D" w:rsidRDefault="004569B5" w:rsidP="004569B5">
      <w:pPr>
        <w:widowControl w:val="0"/>
        <w:autoSpaceDE w:val="0"/>
        <w:autoSpaceDN w:val="0"/>
        <w:jc w:val="both"/>
      </w:pPr>
    </w:p>
    <w:p w:rsidR="000E7039" w:rsidRPr="00BA2AC5" w:rsidRDefault="004569B5" w:rsidP="00BA2AC5">
      <w:pPr>
        <w:widowControl w:val="0"/>
        <w:autoSpaceDE w:val="0"/>
        <w:autoSpaceDN w:val="0"/>
        <w:jc w:val="both"/>
        <w:sectPr w:rsidR="000E7039" w:rsidRPr="00BA2AC5" w:rsidSect="007B58E9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25A3D">
        <w:t>____</w:t>
      </w:r>
      <w:r w:rsidR="00BA2AC5">
        <w:t>__</w:t>
      </w:r>
      <w:r w:rsidRPr="00B25A3D">
        <w:t>____</w:t>
      </w:r>
      <w:r w:rsidR="00BA2AC5">
        <w:t>____</w:t>
      </w:r>
      <w:r w:rsidRPr="00B25A3D">
        <w:t>___/Ф.И.О</w:t>
      </w:r>
      <w:r w:rsidR="00BA2AC5">
        <w:t>./ (подпись)   _____</w:t>
      </w:r>
      <w:r w:rsidRPr="00B25A3D">
        <w:t>_____</w:t>
      </w:r>
      <w:r w:rsidR="00BA2AC5">
        <w:t>__________/Ф.И.О./ (подпись)</w:t>
      </w:r>
    </w:p>
    <w:p w:rsidR="00CA543F" w:rsidRDefault="00CA543F" w:rsidP="00CA543F">
      <w:pPr>
        <w:ind w:firstLine="5670"/>
        <w:jc w:val="center"/>
        <w:rPr>
          <w:rFonts w:eastAsiaTheme="minorEastAsia"/>
        </w:rPr>
      </w:pPr>
      <w:r w:rsidRPr="00B25A3D">
        <w:rPr>
          <w:rFonts w:eastAsiaTheme="minorEastAsia"/>
        </w:rPr>
        <w:lastRenderedPageBreak/>
        <w:t>ПРИЛОЖЕНИЕ</w:t>
      </w:r>
      <w:r>
        <w:rPr>
          <w:rFonts w:eastAsiaTheme="minorEastAsia"/>
        </w:rPr>
        <w:t xml:space="preserve"> № 1</w:t>
      </w:r>
    </w:p>
    <w:p w:rsidR="00CA543F" w:rsidRPr="005B6485" w:rsidRDefault="00CA543F" w:rsidP="00CA543F">
      <w:pPr>
        <w:ind w:firstLine="5670"/>
        <w:jc w:val="center"/>
        <w:rPr>
          <w:rFonts w:eastAsiaTheme="minorEastAsia"/>
          <w:sz w:val="16"/>
          <w:szCs w:val="16"/>
        </w:rPr>
      </w:pPr>
    </w:p>
    <w:p w:rsidR="00CA543F" w:rsidRPr="00B25A3D" w:rsidRDefault="00CA543F" w:rsidP="00CA543F">
      <w:pPr>
        <w:ind w:firstLine="5670"/>
        <w:jc w:val="center"/>
        <w:rPr>
          <w:rFonts w:eastAsiaTheme="minorEastAsia"/>
        </w:rPr>
      </w:pPr>
      <w:r w:rsidRPr="00B25A3D">
        <w:rPr>
          <w:rFonts w:eastAsiaTheme="minorEastAsia"/>
        </w:rPr>
        <w:t>к типовой форме договора</w:t>
      </w:r>
    </w:p>
    <w:p w:rsidR="00CA543F" w:rsidRPr="00B25A3D" w:rsidRDefault="00CA543F" w:rsidP="00CA543F">
      <w:pPr>
        <w:ind w:firstLine="5670"/>
        <w:jc w:val="center"/>
        <w:rPr>
          <w:rFonts w:eastAsiaTheme="minorEastAsia"/>
        </w:rPr>
      </w:pPr>
      <w:r w:rsidRPr="00B25A3D">
        <w:rPr>
          <w:rFonts w:eastAsiaTheme="minorEastAsia"/>
        </w:rPr>
        <w:t>о предоставлении субсидии</w:t>
      </w:r>
    </w:p>
    <w:p w:rsidR="00CA543F" w:rsidRDefault="00CA543F" w:rsidP="00CA543F">
      <w:pPr>
        <w:jc w:val="center"/>
        <w:rPr>
          <w:rFonts w:eastAsiaTheme="minorEastAsia"/>
          <w:b/>
        </w:rPr>
      </w:pPr>
    </w:p>
    <w:p w:rsidR="00CA543F" w:rsidRPr="00B25A3D" w:rsidRDefault="00CA543F" w:rsidP="00CA543F">
      <w:pPr>
        <w:jc w:val="center"/>
        <w:rPr>
          <w:rFonts w:eastAsiaTheme="minorEastAsia"/>
          <w:b/>
        </w:rPr>
      </w:pPr>
      <w:r w:rsidRPr="00B25A3D">
        <w:rPr>
          <w:rFonts w:eastAsiaTheme="minorEastAsia"/>
          <w:b/>
        </w:rPr>
        <w:t>ОТЧЕТ</w:t>
      </w:r>
      <w:r w:rsidRPr="00B25A3D">
        <w:rPr>
          <w:rFonts w:eastAsiaTheme="minorEastAsia"/>
          <w:b/>
        </w:rPr>
        <w:br/>
        <w:t>о реализации проекта</w:t>
      </w:r>
    </w:p>
    <w:p w:rsidR="00CA543F" w:rsidRPr="00B25A3D" w:rsidRDefault="00CA543F" w:rsidP="00CA543F">
      <w:pPr>
        <w:jc w:val="center"/>
        <w:rPr>
          <w:rFonts w:eastAsiaTheme="minorEastAsia"/>
          <w:b/>
        </w:rPr>
      </w:pPr>
      <w:r w:rsidRPr="00B25A3D">
        <w:rPr>
          <w:rFonts w:eastAsiaTheme="minorEastAsia"/>
          <w:b/>
        </w:rPr>
        <w:t>(отчет предоставляется до 1 марта в течение трех лет)</w:t>
      </w:r>
    </w:p>
    <w:p w:rsidR="00CA543F" w:rsidRPr="00B25A3D" w:rsidRDefault="00CA543F" w:rsidP="00CA543F">
      <w:pPr>
        <w:jc w:val="center"/>
        <w:rPr>
          <w:rFonts w:eastAsiaTheme="minorEastAsia"/>
        </w:rPr>
      </w:pPr>
      <w:r w:rsidRPr="00B25A3D">
        <w:rPr>
          <w:rFonts w:eastAsiaTheme="minorEastAsia"/>
        </w:rPr>
        <w:t>(сведения предоставляются по ОКВЭД, согласно которому была предоставлена субсидия)</w:t>
      </w:r>
    </w:p>
    <w:p w:rsidR="00CA543F" w:rsidRPr="00B25A3D" w:rsidRDefault="00CA543F" w:rsidP="00CA543F">
      <w:pPr>
        <w:jc w:val="center"/>
        <w:rPr>
          <w:rFonts w:eastAsiaTheme="minorEastAsia"/>
          <w:sz w:val="40"/>
          <w:szCs w:val="40"/>
        </w:rPr>
      </w:pPr>
    </w:p>
    <w:p w:rsidR="00CA543F" w:rsidRPr="00B25A3D" w:rsidRDefault="00CA543F" w:rsidP="00CA543F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  <w:r w:rsidRPr="00B25A3D">
        <w:rPr>
          <w:rFonts w:eastAsiaTheme="minorHAnsi"/>
          <w:b/>
          <w:lang w:eastAsia="en-US"/>
        </w:rPr>
        <w:t>Общая информация о субъекте малого или среднего предпринимательства – получателе поддержки</w:t>
      </w:r>
    </w:p>
    <w:tbl>
      <w:tblPr>
        <w:tblStyle w:val="a5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536"/>
      </w:tblGrid>
      <w:tr w:rsidR="00CA543F" w:rsidRPr="00B25A3D" w:rsidTr="00080588">
        <w:trPr>
          <w:trHeight w:val="595"/>
        </w:trPr>
        <w:tc>
          <w:tcPr>
            <w:tcW w:w="4962" w:type="dxa"/>
          </w:tcPr>
          <w:p w:rsidR="00CA543F" w:rsidRPr="00B25A3D" w:rsidRDefault="00CA543F" w:rsidP="00080588">
            <w:pPr>
              <w:ind w:left="-294" w:firstLine="186"/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_________________________________________________________________</w:t>
            </w:r>
          </w:p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(полное наименование субъекта малого и среднего предпринимательства)</w:t>
            </w:r>
          </w:p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____________________________________________________________</w:t>
            </w:r>
          </w:p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(дата регистрации СМСП число/месяц/год)</w:t>
            </w:r>
          </w:p>
        </w:tc>
      </w:tr>
      <w:tr w:rsidR="00CA543F" w:rsidRPr="00B25A3D" w:rsidTr="00080588">
        <w:tc>
          <w:tcPr>
            <w:tcW w:w="4962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________________________________________________________________</w:t>
            </w:r>
          </w:p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(ИНН получателя поддержки)</w:t>
            </w:r>
          </w:p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bookmarkStart w:id="2" w:name="_GoBack"/>
            <w:bookmarkEnd w:id="2"/>
          </w:p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____________________________________________________________</w:t>
            </w:r>
          </w:p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(система налогообложения получателя поддержки)</w:t>
            </w:r>
          </w:p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543F" w:rsidRPr="00B25A3D" w:rsidTr="00080588">
        <w:tc>
          <w:tcPr>
            <w:tcW w:w="9498" w:type="dxa"/>
            <w:gridSpan w:val="2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______________________________________________________________________________________________________________________________</w:t>
            </w:r>
          </w:p>
          <w:p w:rsidR="00CA543F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(фактический адрес ведения экономической деятельности)</w:t>
            </w:r>
          </w:p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</w:t>
            </w:r>
          </w:p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(Контактный телефон руководителя, адрес электронной почты)</w:t>
            </w:r>
          </w:p>
        </w:tc>
      </w:tr>
    </w:tbl>
    <w:p w:rsidR="00CA543F" w:rsidRPr="00B25A3D" w:rsidRDefault="00CA543F" w:rsidP="00CA543F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B25A3D">
        <w:rPr>
          <w:rFonts w:eastAsiaTheme="minorHAnsi"/>
          <w:b/>
          <w:lang w:eastAsia="en-US"/>
        </w:rPr>
        <w:t>Вид оказываемой поддержки:</w:t>
      </w:r>
    </w:p>
    <w:tbl>
      <w:tblPr>
        <w:tblStyle w:val="a5"/>
        <w:tblW w:w="9498" w:type="dxa"/>
        <w:tblInd w:w="108" w:type="dxa"/>
        <w:tblLook w:val="04A0"/>
      </w:tblPr>
      <w:tblGrid>
        <w:gridCol w:w="709"/>
        <w:gridCol w:w="3686"/>
        <w:gridCol w:w="2411"/>
        <w:gridCol w:w="2692"/>
      </w:tblGrid>
      <w:tr w:rsidR="00CA543F" w:rsidRPr="00B25A3D" w:rsidTr="00080588">
        <w:tc>
          <w:tcPr>
            <w:tcW w:w="709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686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Мероприятие, по которому была получена</w:t>
            </w:r>
          </w:p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государственная поддержка</w:t>
            </w:r>
          </w:p>
        </w:tc>
        <w:tc>
          <w:tcPr>
            <w:tcW w:w="2411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Дата оказания поддержки</w:t>
            </w:r>
          </w:p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(число/месяц/год)</w:t>
            </w:r>
          </w:p>
        </w:tc>
        <w:tc>
          <w:tcPr>
            <w:tcW w:w="2692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Сумма субсидии (руб.)</w:t>
            </w:r>
          </w:p>
        </w:tc>
      </w:tr>
      <w:tr w:rsidR="00CA543F" w:rsidRPr="00B25A3D" w:rsidTr="00080588">
        <w:trPr>
          <w:trHeight w:val="444"/>
        </w:trPr>
        <w:tc>
          <w:tcPr>
            <w:tcW w:w="709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686" w:type="dxa"/>
          </w:tcPr>
          <w:p w:rsidR="00CA543F" w:rsidRPr="00B25A3D" w:rsidRDefault="00CA543F" w:rsidP="00080588">
            <w:pPr>
              <w:contextualSpacing/>
              <w:rPr>
                <w:rFonts w:eastAsiaTheme="minorHAnsi"/>
                <w:lang w:eastAsia="en-US"/>
              </w:rPr>
            </w:pPr>
          </w:p>
          <w:p w:rsidR="00CA543F" w:rsidRPr="00B25A3D" w:rsidRDefault="00CA543F" w:rsidP="00080588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11" w:type="dxa"/>
          </w:tcPr>
          <w:p w:rsidR="00CA543F" w:rsidRPr="00B25A3D" w:rsidRDefault="00CA543F" w:rsidP="00080588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</w:tcPr>
          <w:p w:rsidR="00CA543F" w:rsidRPr="00B25A3D" w:rsidRDefault="00CA543F" w:rsidP="00080588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CA543F" w:rsidRPr="00B25A3D" w:rsidTr="00080588">
        <w:tc>
          <w:tcPr>
            <w:tcW w:w="709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686" w:type="dxa"/>
          </w:tcPr>
          <w:p w:rsidR="00CA543F" w:rsidRPr="00B25A3D" w:rsidRDefault="00CA543F" w:rsidP="00080588">
            <w:pPr>
              <w:contextualSpacing/>
              <w:rPr>
                <w:rFonts w:eastAsiaTheme="minorHAnsi"/>
                <w:lang w:eastAsia="en-US"/>
              </w:rPr>
            </w:pPr>
          </w:p>
          <w:p w:rsidR="00CA543F" w:rsidRPr="00B25A3D" w:rsidRDefault="00CA543F" w:rsidP="00080588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11" w:type="dxa"/>
          </w:tcPr>
          <w:p w:rsidR="00CA543F" w:rsidRPr="00B25A3D" w:rsidRDefault="00CA543F" w:rsidP="00080588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</w:tcPr>
          <w:p w:rsidR="00CA543F" w:rsidRPr="00B25A3D" w:rsidRDefault="00CA543F" w:rsidP="00080588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CA543F" w:rsidRPr="00B25A3D" w:rsidTr="00080588">
        <w:tc>
          <w:tcPr>
            <w:tcW w:w="709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686" w:type="dxa"/>
          </w:tcPr>
          <w:p w:rsidR="00CA543F" w:rsidRPr="00B25A3D" w:rsidRDefault="00CA543F" w:rsidP="00080588">
            <w:pPr>
              <w:contextualSpacing/>
              <w:rPr>
                <w:rFonts w:eastAsiaTheme="minorHAnsi"/>
                <w:lang w:eastAsia="en-US"/>
              </w:rPr>
            </w:pPr>
          </w:p>
          <w:p w:rsidR="00CA543F" w:rsidRPr="00B25A3D" w:rsidRDefault="00CA543F" w:rsidP="00080588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11" w:type="dxa"/>
          </w:tcPr>
          <w:p w:rsidR="00CA543F" w:rsidRPr="00B25A3D" w:rsidRDefault="00CA543F" w:rsidP="00080588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</w:tcPr>
          <w:p w:rsidR="00CA543F" w:rsidRPr="00B25A3D" w:rsidRDefault="00CA543F" w:rsidP="00080588">
            <w:pPr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CA543F" w:rsidRPr="00B25A3D" w:rsidRDefault="00CA543F" w:rsidP="00CA543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B25A3D">
        <w:rPr>
          <w:rFonts w:eastAsiaTheme="minorHAnsi"/>
          <w:b/>
          <w:lang w:eastAsia="en-US"/>
        </w:rPr>
        <w:t>Информация об итогах реализации проекта субъекта малого и среднего предпринимательства – получателя поддержки:</w:t>
      </w: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709"/>
        <w:gridCol w:w="2550"/>
        <w:gridCol w:w="710"/>
        <w:gridCol w:w="1560"/>
        <w:gridCol w:w="1585"/>
        <w:gridCol w:w="1418"/>
        <w:gridCol w:w="966"/>
      </w:tblGrid>
      <w:tr w:rsidR="00CA543F" w:rsidRPr="00B25A3D" w:rsidTr="00080588">
        <w:tc>
          <w:tcPr>
            <w:tcW w:w="709" w:type="dxa"/>
          </w:tcPr>
          <w:p w:rsidR="00CA543F" w:rsidRPr="00B25A3D" w:rsidRDefault="00CA543F" w:rsidP="00080588">
            <w:pPr>
              <w:ind w:left="-436" w:right="-108"/>
              <w:contextualSpacing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550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10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 xml:space="preserve">Ед. </w:t>
            </w:r>
            <w:proofErr w:type="spellStart"/>
            <w:r w:rsidRPr="00B25A3D">
              <w:rPr>
                <w:rFonts w:eastAsiaTheme="minorHAnsi"/>
                <w:lang w:eastAsia="en-US"/>
              </w:rPr>
              <w:t>изм</w:t>
            </w:r>
            <w:proofErr w:type="spellEnd"/>
            <w:r w:rsidRPr="00B25A3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60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 xml:space="preserve">на 01 января года, </w:t>
            </w:r>
            <w:proofErr w:type="spellStart"/>
            <w:proofErr w:type="gramStart"/>
            <w:r w:rsidRPr="00B25A3D">
              <w:rPr>
                <w:rFonts w:eastAsiaTheme="minorHAnsi"/>
                <w:lang w:eastAsia="en-US"/>
              </w:rPr>
              <w:t>предше-ствующего</w:t>
            </w:r>
            <w:proofErr w:type="spellEnd"/>
            <w:proofErr w:type="gramEnd"/>
            <w:r w:rsidRPr="00B25A3D">
              <w:rPr>
                <w:rFonts w:eastAsiaTheme="minorHAnsi"/>
                <w:lang w:eastAsia="en-US"/>
              </w:rPr>
              <w:t xml:space="preserve"> году оказания финансовой поддержки</w:t>
            </w:r>
          </w:p>
        </w:tc>
        <w:tc>
          <w:tcPr>
            <w:tcW w:w="1585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 xml:space="preserve">Плановый показатель по итогам на 01 января года, </w:t>
            </w:r>
            <w:r w:rsidRPr="00B25A3D">
              <w:rPr>
                <w:rFonts w:eastAsiaTheme="minorHAnsi"/>
                <w:lang w:eastAsia="en-US"/>
              </w:rPr>
              <w:br/>
              <w:t xml:space="preserve">в котором оказана финансовая поддержка </w:t>
            </w:r>
          </w:p>
        </w:tc>
        <w:tc>
          <w:tcPr>
            <w:tcW w:w="1418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B25A3D">
              <w:rPr>
                <w:rFonts w:eastAsiaTheme="minorHAnsi"/>
                <w:lang w:eastAsia="en-US"/>
              </w:rPr>
              <w:t>Фактичес-кий</w:t>
            </w:r>
            <w:proofErr w:type="spellEnd"/>
            <w:proofErr w:type="gramEnd"/>
            <w:r w:rsidRPr="00B25A3D">
              <w:rPr>
                <w:rFonts w:eastAsiaTheme="minorHAnsi"/>
                <w:lang w:eastAsia="en-US"/>
              </w:rPr>
              <w:t xml:space="preserve"> показатель по итогам на 01 января  года, </w:t>
            </w:r>
          </w:p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 xml:space="preserve">в </w:t>
            </w:r>
            <w:proofErr w:type="gramStart"/>
            <w:r w:rsidRPr="00B25A3D">
              <w:rPr>
                <w:rFonts w:eastAsiaTheme="minorHAnsi"/>
                <w:lang w:eastAsia="en-US"/>
              </w:rPr>
              <w:t>котором</w:t>
            </w:r>
            <w:proofErr w:type="gramEnd"/>
            <w:r w:rsidRPr="00B25A3D">
              <w:rPr>
                <w:rFonts w:eastAsiaTheme="minorHAnsi"/>
                <w:lang w:eastAsia="en-US"/>
              </w:rPr>
              <w:t xml:space="preserve"> оказана финансовая поддержка</w:t>
            </w:r>
          </w:p>
        </w:tc>
        <w:tc>
          <w:tcPr>
            <w:tcW w:w="966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B25A3D">
              <w:rPr>
                <w:rFonts w:eastAsiaTheme="minorHAnsi"/>
                <w:lang w:eastAsia="en-US"/>
              </w:rPr>
              <w:t>Откло-нение</w:t>
            </w:r>
            <w:proofErr w:type="spellEnd"/>
            <w:proofErr w:type="gramEnd"/>
            <w:r w:rsidRPr="00B25A3D">
              <w:rPr>
                <w:rFonts w:eastAsiaTheme="minorHAnsi"/>
                <w:lang w:eastAsia="en-US"/>
              </w:rPr>
              <w:t>,  %</w:t>
            </w:r>
          </w:p>
        </w:tc>
      </w:tr>
      <w:tr w:rsidR="00CA543F" w:rsidRPr="00B25A3D" w:rsidTr="00080588">
        <w:tc>
          <w:tcPr>
            <w:tcW w:w="709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550" w:type="dxa"/>
          </w:tcPr>
          <w:p w:rsidR="00CA543F" w:rsidRPr="003054BF" w:rsidRDefault="00CA543F" w:rsidP="00080588">
            <w:pPr>
              <w:contextualSpacing/>
              <w:jc w:val="both"/>
            </w:pPr>
            <w:r w:rsidRPr="00A343D2">
              <w:rPr>
                <w:b/>
                <w:u w:val="single"/>
              </w:rPr>
              <w:t>Общий</w:t>
            </w:r>
            <w:r>
              <w:rPr>
                <w:b/>
              </w:rPr>
              <w:t xml:space="preserve"> о</w:t>
            </w:r>
            <w:r w:rsidRPr="003054BF">
              <w:rPr>
                <w:b/>
              </w:rPr>
              <w:t>борот предприятия</w:t>
            </w:r>
            <w:r w:rsidRPr="003054BF">
              <w:t xml:space="preserve"> (без учета налога на добавленную стоимость, акцизов и </w:t>
            </w:r>
            <w:r w:rsidRPr="003054BF">
              <w:lastRenderedPageBreak/>
              <w:t xml:space="preserve">иных обязательных платежей) или </w:t>
            </w:r>
            <w:r w:rsidRPr="00A343D2">
              <w:rPr>
                <w:b/>
                <w:u w:val="single"/>
              </w:rPr>
              <w:t>общий</w:t>
            </w:r>
            <w:r>
              <w:t xml:space="preserve"> </w:t>
            </w:r>
            <w:r w:rsidRPr="003054BF">
              <w:rPr>
                <w:b/>
              </w:rPr>
              <w:t>объем выручки</w:t>
            </w:r>
            <w:r w:rsidRPr="003054BF">
              <w:t xml:space="preserve"> от  продажи товаров, продукции, работ и услуг для индивидуальных предпринимателей (без учета НДС, акцизов и иных обязательных платежей)</w:t>
            </w:r>
            <w:r>
              <w:t xml:space="preserve"> </w:t>
            </w:r>
            <w:r w:rsidRPr="00157E38">
              <w:rPr>
                <w:u w:val="single"/>
              </w:rPr>
              <w:t>по всем видам</w:t>
            </w:r>
            <w:r>
              <w:rPr>
                <w:u w:val="single"/>
              </w:rPr>
              <w:t xml:space="preserve"> </w:t>
            </w:r>
            <w:r w:rsidRPr="00157E38">
              <w:rPr>
                <w:u w:val="single"/>
              </w:rPr>
              <w:t>деятельности</w:t>
            </w:r>
          </w:p>
        </w:tc>
        <w:tc>
          <w:tcPr>
            <w:tcW w:w="710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lastRenderedPageBreak/>
              <w:t>руб.</w:t>
            </w:r>
          </w:p>
        </w:tc>
        <w:tc>
          <w:tcPr>
            <w:tcW w:w="1560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5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6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543F" w:rsidRPr="00B25A3D" w:rsidTr="00080588">
        <w:tc>
          <w:tcPr>
            <w:tcW w:w="709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1.1</w:t>
            </w:r>
          </w:p>
        </w:tc>
        <w:tc>
          <w:tcPr>
            <w:tcW w:w="2550" w:type="dxa"/>
          </w:tcPr>
          <w:p w:rsidR="00CA543F" w:rsidRDefault="00CA543F" w:rsidP="00080588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3054BF">
              <w:rPr>
                <w:b/>
              </w:rPr>
              <w:t>борот предприятия</w:t>
            </w:r>
            <w:r>
              <w:rPr>
                <w:b/>
              </w:rPr>
              <w:t>/</w:t>
            </w:r>
            <w:r w:rsidRPr="003054BF">
              <w:t xml:space="preserve"> </w:t>
            </w:r>
            <w:r w:rsidRPr="003054BF">
              <w:rPr>
                <w:b/>
              </w:rPr>
              <w:t xml:space="preserve"> объем выручки</w:t>
            </w:r>
            <w:r>
              <w:t xml:space="preserve">  </w:t>
            </w:r>
            <w:r>
              <w:rPr>
                <w:u w:val="single"/>
              </w:rPr>
              <w:t xml:space="preserve">по </w:t>
            </w:r>
            <w:r w:rsidRPr="00A343D2">
              <w:rPr>
                <w:u w:val="single"/>
              </w:rPr>
              <w:t xml:space="preserve">виду </w:t>
            </w:r>
            <w:proofErr w:type="gramStart"/>
            <w:r w:rsidRPr="00A343D2">
              <w:rPr>
                <w:u w:val="single"/>
              </w:rPr>
              <w:t>деятельности</w:t>
            </w:r>
            <w:proofErr w:type="gramEnd"/>
            <w:r>
              <w:rPr>
                <w:u w:val="single"/>
              </w:rPr>
              <w:t xml:space="preserve"> по которому получена поддержка</w:t>
            </w:r>
            <w:r w:rsidRPr="00A343D2">
              <w:rPr>
                <w:u w:val="single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60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5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6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543F" w:rsidRPr="00B25A3D" w:rsidTr="00080588">
        <w:tc>
          <w:tcPr>
            <w:tcW w:w="709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550" w:type="dxa"/>
          </w:tcPr>
          <w:p w:rsidR="00CA543F" w:rsidRDefault="00CA543F" w:rsidP="00080588">
            <w:pPr>
              <w:contextualSpacing/>
              <w:jc w:val="both"/>
            </w:pPr>
            <w:r w:rsidRPr="00A343D2">
              <w:rPr>
                <w:b/>
                <w:u w:val="single"/>
              </w:rPr>
              <w:t>Общий</w:t>
            </w:r>
            <w:r>
              <w:rPr>
                <w:b/>
              </w:rPr>
              <w:t xml:space="preserve"> о</w:t>
            </w:r>
            <w:r w:rsidRPr="003054BF">
              <w:rPr>
                <w:b/>
              </w:rPr>
              <w:t>бъем налоговых отчислений</w:t>
            </w:r>
            <w:r>
              <w:rPr>
                <w:b/>
              </w:rPr>
              <w:t xml:space="preserve"> в соответствии с декларацией: ОСН, УСН, ЕСХН</w:t>
            </w:r>
            <w:proofErr w:type="gramStart"/>
            <w:r>
              <w:rPr>
                <w:b/>
              </w:rPr>
              <w:t>,Е</w:t>
            </w:r>
            <w:proofErr w:type="gramEnd"/>
            <w:r>
              <w:rPr>
                <w:b/>
              </w:rPr>
              <w:t>НВД, патент</w:t>
            </w:r>
            <w:r>
              <w:t xml:space="preserve">, </w:t>
            </w:r>
            <w:r w:rsidRPr="003054BF">
              <w:t xml:space="preserve">включая </w:t>
            </w:r>
            <w:r w:rsidRPr="00A82AC0">
              <w:rPr>
                <w:b/>
              </w:rPr>
              <w:t xml:space="preserve">НДФЛ </w:t>
            </w:r>
            <w:r>
              <w:t xml:space="preserve">за работников </w:t>
            </w:r>
          </w:p>
          <w:p w:rsidR="00CA543F" w:rsidRPr="003054BF" w:rsidRDefault="00CA543F" w:rsidP="00080588">
            <w:pPr>
              <w:contextualSpacing/>
              <w:jc w:val="both"/>
            </w:pPr>
            <w:r>
              <w:t xml:space="preserve">(сумма </w:t>
            </w:r>
            <w:proofErr w:type="spellStart"/>
            <w:r>
              <w:t>пп</w:t>
            </w:r>
            <w:proofErr w:type="spellEnd"/>
            <w:r>
              <w:t>. 2.1+2.2)</w:t>
            </w:r>
          </w:p>
        </w:tc>
        <w:tc>
          <w:tcPr>
            <w:tcW w:w="710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60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5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6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543F" w:rsidRPr="00B25A3D" w:rsidTr="00080588">
        <w:tc>
          <w:tcPr>
            <w:tcW w:w="709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2550" w:type="dxa"/>
          </w:tcPr>
          <w:p w:rsidR="00CA543F" w:rsidRPr="00F615C6" w:rsidRDefault="00CA543F" w:rsidP="00080588">
            <w:pPr>
              <w:contextualSpacing/>
              <w:jc w:val="both"/>
              <w:rPr>
                <w:b/>
              </w:rPr>
            </w:pPr>
            <w:r w:rsidRPr="00F615C6">
              <w:t xml:space="preserve">Объем налоговых отчислений </w:t>
            </w:r>
            <w:r w:rsidRPr="00F615C6">
              <w:rPr>
                <w:b/>
              </w:rPr>
              <w:t>в соответствии с</w:t>
            </w:r>
            <w:r>
              <w:rPr>
                <w:b/>
              </w:rPr>
              <w:t xml:space="preserve"> декларацией:</w:t>
            </w:r>
            <w:r w:rsidRPr="00F615C6">
              <w:rPr>
                <w:b/>
              </w:rPr>
              <w:t xml:space="preserve"> </w:t>
            </w:r>
          </w:p>
          <w:p w:rsidR="00CA543F" w:rsidRPr="00A343D2" w:rsidRDefault="00CA543F" w:rsidP="00080588">
            <w:pPr>
              <w:contextualSpacing/>
              <w:jc w:val="both"/>
              <w:rPr>
                <w:b/>
                <w:u w:val="single"/>
              </w:rPr>
            </w:pPr>
            <w:r w:rsidRPr="00F615C6">
              <w:rPr>
                <w:b/>
              </w:rPr>
              <w:t>ОСН, УСН</w:t>
            </w:r>
            <w:proofErr w:type="gramStart"/>
            <w:r w:rsidRPr="00F615C6">
              <w:rPr>
                <w:b/>
              </w:rPr>
              <w:t>,Е</w:t>
            </w:r>
            <w:proofErr w:type="gramEnd"/>
            <w:r w:rsidRPr="00F615C6">
              <w:rPr>
                <w:b/>
              </w:rPr>
              <w:t>СХН</w:t>
            </w:r>
            <w:r>
              <w:rPr>
                <w:b/>
              </w:rPr>
              <w:t>,ЕНВД, патент</w:t>
            </w:r>
          </w:p>
        </w:tc>
        <w:tc>
          <w:tcPr>
            <w:tcW w:w="710" w:type="dxa"/>
            <w:vAlign w:val="center"/>
          </w:tcPr>
          <w:p w:rsidR="00CA543F" w:rsidRPr="00B25A3D" w:rsidRDefault="00CA543F" w:rsidP="00080588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60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5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6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543F" w:rsidRPr="00B25A3D" w:rsidTr="00080588">
        <w:tc>
          <w:tcPr>
            <w:tcW w:w="709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2.1.1</w:t>
            </w:r>
          </w:p>
        </w:tc>
        <w:tc>
          <w:tcPr>
            <w:tcW w:w="2550" w:type="dxa"/>
          </w:tcPr>
          <w:p w:rsidR="00CA543F" w:rsidRPr="003054BF" w:rsidRDefault="00CA543F" w:rsidP="00080588">
            <w:pPr>
              <w:contextualSpacing/>
              <w:jc w:val="both"/>
              <w:rPr>
                <w:b/>
              </w:rPr>
            </w:pPr>
            <w:r w:rsidRPr="00A82AC0">
              <w:t>Объем налоговых отчислений</w:t>
            </w:r>
            <w:r>
              <w:rPr>
                <w:b/>
              </w:rPr>
              <w:t xml:space="preserve"> </w:t>
            </w:r>
            <w:r>
              <w:rPr>
                <w:u w:val="single"/>
              </w:rPr>
              <w:t xml:space="preserve">по </w:t>
            </w:r>
            <w:r w:rsidRPr="00A343D2">
              <w:rPr>
                <w:u w:val="single"/>
              </w:rPr>
              <w:t xml:space="preserve">виду </w:t>
            </w:r>
            <w:proofErr w:type="gramStart"/>
            <w:r w:rsidRPr="00A343D2">
              <w:rPr>
                <w:u w:val="single"/>
              </w:rPr>
              <w:t>деятельности</w:t>
            </w:r>
            <w:proofErr w:type="gramEnd"/>
            <w:r>
              <w:rPr>
                <w:u w:val="single"/>
              </w:rPr>
              <w:t xml:space="preserve"> по которому получена поддержка</w:t>
            </w:r>
            <w:r w:rsidRPr="00A343D2">
              <w:rPr>
                <w:u w:val="single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60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5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6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543F" w:rsidRPr="00B25A3D" w:rsidTr="00080588">
        <w:tc>
          <w:tcPr>
            <w:tcW w:w="709" w:type="dxa"/>
            <w:vAlign w:val="center"/>
          </w:tcPr>
          <w:p w:rsidR="00CA543F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</w:t>
            </w:r>
          </w:p>
        </w:tc>
        <w:tc>
          <w:tcPr>
            <w:tcW w:w="2550" w:type="dxa"/>
          </w:tcPr>
          <w:p w:rsidR="00CA543F" w:rsidRPr="00A82AC0" w:rsidRDefault="00CA543F" w:rsidP="00080588">
            <w:pPr>
              <w:contextualSpacing/>
              <w:jc w:val="both"/>
            </w:pPr>
            <w:r w:rsidRPr="00A82AC0">
              <w:t xml:space="preserve">Объем налоговых отчислений </w:t>
            </w:r>
            <w:r w:rsidRPr="00A82AC0">
              <w:rPr>
                <w:b/>
              </w:rPr>
              <w:t>НДФЛ</w:t>
            </w:r>
            <w:r w:rsidRPr="00A82AC0">
              <w:t xml:space="preserve"> за работников</w:t>
            </w:r>
          </w:p>
        </w:tc>
        <w:tc>
          <w:tcPr>
            <w:tcW w:w="710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60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5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6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543F" w:rsidRPr="00B25A3D" w:rsidTr="00080588">
        <w:tc>
          <w:tcPr>
            <w:tcW w:w="709" w:type="dxa"/>
            <w:vAlign w:val="center"/>
          </w:tcPr>
          <w:p w:rsidR="00CA543F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</w:t>
            </w:r>
          </w:p>
        </w:tc>
        <w:tc>
          <w:tcPr>
            <w:tcW w:w="2550" w:type="dxa"/>
          </w:tcPr>
          <w:p w:rsidR="00CA543F" w:rsidRPr="00A82AC0" w:rsidRDefault="00CA543F" w:rsidP="00080588">
            <w:pPr>
              <w:contextualSpacing/>
              <w:jc w:val="both"/>
            </w:pPr>
            <w:proofErr w:type="gramStart"/>
            <w:r w:rsidRPr="00A82AC0">
              <w:t>Объем налоговых отчислений</w:t>
            </w:r>
            <w:r>
              <w:rPr>
                <w:b/>
              </w:rPr>
              <w:t xml:space="preserve"> </w:t>
            </w:r>
            <w:r w:rsidRPr="00B25A3D">
              <w:t>за п</w:t>
            </w:r>
            <w:r>
              <w:t xml:space="preserve">ериод реализации </w:t>
            </w:r>
            <w:proofErr w:type="spellStart"/>
            <w:r>
              <w:t>бизнес-проекта</w:t>
            </w:r>
            <w:proofErr w:type="spellEnd"/>
            <w:r>
              <w:t xml:space="preserve"> </w:t>
            </w:r>
            <w:r w:rsidRPr="00B25A3D">
              <w:t>(налог на имущество организаций</w:t>
            </w:r>
            <w:r>
              <w:t xml:space="preserve"> (в котором реализуется бизнес-проект)</w:t>
            </w:r>
            <w:r w:rsidRPr="00B25A3D">
              <w:t xml:space="preserve">, транспортный налог, земельный налог, налог на </w:t>
            </w:r>
            <w:r>
              <w:t xml:space="preserve">недвижимое </w:t>
            </w:r>
            <w:r w:rsidRPr="00B25A3D">
              <w:t>имущество физических лиц</w:t>
            </w:r>
            <w:r>
              <w:t xml:space="preserve"> (в котором реализуется бизнес-проект) (сведения предоставляются для мониторинга)</w:t>
            </w:r>
            <w:proofErr w:type="gramEnd"/>
          </w:p>
        </w:tc>
        <w:tc>
          <w:tcPr>
            <w:tcW w:w="710" w:type="dxa"/>
            <w:vAlign w:val="center"/>
          </w:tcPr>
          <w:p w:rsidR="00CA543F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60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5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6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543F" w:rsidRPr="00B25A3D" w:rsidTr="00080588">
        <w:tc>
          <w:tcPr>
            <w:tcW w:w="709" w:type="dxa"/>
            <w:vAlign w:val="center"/>
          </w:tcPr>
          <w:p w:rsidR="00CA543F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2.4</w:t>
            </w:r>
          </w:p>
        </w:tc>
        <w:tc>
          <w:tcPr>
            <w:tcW w:w="2550" w:type="dxa"/>
          </w:tcPr>
          <w:p w:rsidR="00CA543F" w:rsidRPr="00A82AC0" w:rsidRDefault="00CA543F" w:rsidP="00080588">
            <w:pPr>
              <w:contextualSpacing/>
              <w:jc w:val="both"/>
            </w:pPr>
            <w:r>
              <w:t xml:space="preserve">Объем </w:t>
            </w:r>
            <w:r w:rsidRPr="00FA607E">
              <w:t>страховых взносов за</w:t>
            </w:r>
            <w:r>
              <w:t xml:space="preserve"> работников (сведения предоставляются для мониторинга)</w:t>
            </w:r>
          </w:p>
        </w:tc>
        <w:tc>
          <w:tcPr>
            <w:tcW w:w="710" w:type="dxa"/>
            <w:vAlign w:val="center"/>
          </w:tcPr>
          <w:p w:rsidR="00CA543F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60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5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6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543F" w:rsidRPr="00B25A3D" w:rsidTr="00080588">
        <w:tc>
          <w:tcPr>
            <w:tcW w:w="709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550" w:type="dxa"/>
            <w:vAlign w:val="center"/>
          </w:tcPr>
          <w:p w:rsidR="00CA543F" w:rsidRPr="00B25A3D" w:rsidRDefault="00CA543F" w:rsidP="0008058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Общее к</w:t>
            </w:r>
            <w:r w:rsidRPr="00B25A3D">
              <w:rPr>
                <w:rFonts w:eastAsiaTheme="minorHAnsi"/>
                <w:lang w:eastAsia="en-US"/>
              </w:rPr>
              <w:t>оличество рабочих мест</w:t>
            </w:r>
          </w:p>
        </w:tc>
        <w:tc>
          <w:tcPr>
            <w:tcW w:w="710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560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5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6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543F" w:rsidRPr="00B25A3D" w:rsidTr="00080588">
        <w:tc>
          <w:tcPr>
            <w:tcW w:w="709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</w:t>
            </w:r>
          </w:p>
        </w:tc>
        <w:tc>
          <w:tcPr>
            <w:tcW w:w="2550" w:type="dxa"/>
            <w:vAlign w:val="center"/>
          </w:tcPr>
          <w:p w:rsidR="00CA543F" w:rsidRDefault="00CA543F" w:rsidP="0008058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</w:t>
            </w:r>
            <w:r w:rsidRPr="00B25A3D">
              <w:rPr>
                <w:rFonts w:eastAsiaTheme="minorHAnsi"/>
                <w:lang w:eastAsia="en-US"/>
              </w:rPr>
              <w:t>оличество рабочих мест</w:t>
            </w:r>
            <w:r>
              <w:t xml:space="preserve"> </w:t>
            </w:r>
            <w:r>
              <w:rPr>
                <w:u w:val="single"/>
              </w:rPr>
              <w:t xml:space="preserve">по </w:t>
            </w:r>
            <w:r w:rsidRPr="00A343D2">
              <w:rPr>
                <w:u w:val="single"/>
              </w:rPr>
              <w:t xml:space="preserve">виду </w:t>
            </w:r>
            <w:proofErr w:type="gramStart"/>
            <w:r w:rsidRPr="00A343D2">
              <w:rPr>
                <w:u w:val="single"/>
              </w:rPr>
              <w:t>деятельности</w:t>
            </w:r>
            <w:proofErr w:type="gramEnd"/>
            <w:r>
              <w:rPr>
                <w:u w:val="single"/>
              </w:rPr>
              <w:t xml:space="preserve"> по которому получена поддержка</w:t>
            </w:r>
          </w:p>
        </w:tc>
        <w:tc>
          <w:tcPr>
            <w:tcW w:w="710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560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5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6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543F" w:rsidRPr="00B25A3D" w:rsidTr="00080588">
        <w:tc>
          <w:tcPr>
            <w:tcW w:w="709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550" w:type="dxa"/>
            <w:vAlign w:val="center"/>
          </w:tcPr>
          <w:p w:rsidR="00CA543F" w:rsidRPr="00B25A3D" w:rsidRDefault="00CA543F" w:rsidP="0008058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Среднемесячная заработная плата одного работника</w:t>
            </w:r>
          </w:p>
        </w:tc>
        <w:tc>
          <w:tcPr>
            <w:tcW w:w="710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60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5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val="en-US" w:eastAsia="en-US"/>
              </w:rPr>
            </w:pPr>
            <w:r w:rsidRPr="00B25A3D"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418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6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543F" w:rsidRPr="00B25A3D" w:rsidTr="00080588">
        <w:tc>
          <w:tcPr>
            <w:tcW w:w="709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550" w:type="dxa"/>
            <w:vAlign w:val="center"/>
          </w:tcPr>
          <w:p w:rsidR="00CA543F" w:rsidRPr="00B25A3D" w:rsidRDefault="00CA543F" w:rsidP="0008058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Объем инвестиций в основной капитал</w:t>
            </w:r>
          </w:p>
        </w:tc>
        <w:tc>
          <w:tcPr>
            <w:tcW w:w="710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25A3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60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5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val="en-US" w:eastAsia="en-US"/>
              </w:rPr>
            </w:pPr>
            <w:r w:rsidRPr="00B25A3D"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418" w:type="dxa"/>
            <w:vAlign w:val="center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6" w:type="dxa"/>
          </w:tcPr>
          <w:p w:rsidR="00CA543F" w:rsidRPr="00B25A3D" w:rsidRDefault="00CA543F" w:rsidP="00080588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A543F" w:rsidRPr="00B25A3D" w:rsidRDefault="00CA543F" w:rsidP="00CA543F">
      <w:pPr>
        <w:contextualSpacing/>
        <w:rPr>
          <w:rFonts w:eastAsiaTheme="minorHAnsi"/>
          <w:lang w:eastAsia="en-US"/>
        </w:rPr>
      </w:pPr>
    </w:p>
    <w:p w:rsidR="00CA543F" w:rsidRPr="003054BF" w:rsidRDefault="00CA543F" w:rsidP="00CA543F">
      <w:pPr>
        <w:contextualSpacing/>
        <w:rPr>
          <w:i/>
        </w:rPr>
      </w:pPr>
      <w:r>
        <w:rPr>
          <w:i/>
        </w:rPr>
        <w:t xml:space="preserve">   </w:t>
      </w:r>
      <w:r w:rsidRPr="003054BF">
        <w:rPr>
          <w:i/>
        </w:rPr>
        <w:t>Все строки должны быть заполнены. В случае отсутствия данных ставится прочерк.</w:t>
      </w:r>
    </w:p>
    <w:p w:rsidR="00CA543F" w:rsidRPr="00F615C6" w:rsidRDefault="00CA543F" w:rsidP="00CA543F"/>
    <w:p w:rsidR="00CA543F" w:rsidRPr="00E41FE3" w:rsidRDefault="00CA543F" w:rsidP="00CA543F">
      <w:pPr>
        <w:contextualSpacing/>
        <w:jc w:val="both"/>
        <w:rPr>
          <w:b/>
        </w:rPr>
      </w:pPr>
      <w:r w:rsidRPr="00E41FE3">
        <w:rPr>
          <w:b/>
        </w:rPr>
        <w:t xml:space="preserve">Заявитель несет полную ответственность за достоверность предоставленных </w:t>
      </w:r>
      <w:r>
        <w:rPr>
          <w:b/>
        </w:rPr>
        <w:t xml:space="preserve">документов и </w:t>
      </w:r>
      <w:r w:rsidRPr="00E41FE3">
        <w:rPr>
          <w:b/>
        </w:rPr>
        <w:t xml:space="preserve">сведений в соответствии с Гражданским кодексом РФ, Кодексом  об административных правонарушениях РФ, </w:t>
      </w:r>
      <w:r>
        <w:rPr>
          <w:b/>
        </w:rPr>
        <w:t>Уголовным</w:t>
      </w:r>
      <w:r w:rsidRPr="00E41FE3">
        <w:rPr>
          <w:b/>
        </w:rPr>
        <w:t xml:space="preserve"> кодексом РФ.</w:t>
      </w:r>
    </w:p>
    <w:p w:rsidR="00CA543F" w:rsidRPr="003054BF" w:rsidRDefault="00CA543F" w:rsidP="00CA543F">
      <w:pPr>
        <w:contextualSpacing/>
      </w:pPr>
    </w:p>
    <w:p w:rsidR="00CA543F" w:rsidRPr="00C417A2" w:rsidRDefault="00CA543F" w:rsidP="00CA543F">
      <w:pPr>
        <w:contextualSpacing/>
        <w:rPr>
          <w:b/>
        </w:rPr>
      </w:pPr>
      <w:r w:rsidRPr="00C417A2">
        <w:rPr>
          <w:b/>
        </w:rPr>
        <w:t xml:space="preserve">Достоверность представленной информации </w:t>
      </w:r>
      <w:r>
        <w:rPr>
          <w:b/>
        </w:rPr>
        <w:t xml:space="preserve">и документов </w:t>
      </w:r>
      <w:r w:rsidRPr="00C417A2">
        <w:rPr>
          <w:b/>
        </w:rPr>
        <w:t>подтверждаю</w:t>
      </w:r>
    </w:p>
    <w:p w:rsidR="00CA543F" w:rsidRDefault="00CA543F" w:rsidP="00CA543F">
      <w:pPr>
        <w:contextualSpacing/>
        <w:rPr>
          <w:rFonts w:eastAsiaTheme="minorHAnsi"/>
          <w:lang w:eastAsia="en-US"/>
        </w:rPr>
      </w:pPr>
    </w:p>
    <w:p w:rsidR="00CA543F" w:rsidRPr="00B25A3D" w:rsidRDefault="00CA543F" w:rsidP="00CA543F">
      <w:pPr>
        <w:contextualSpacing/>
        <w:rPr>
          <w:rFonts w:eastAsiaTheme="minorHAnsi"/>
          <w:lang w:eastAsia="en-US"/>
        </w:rPr>
      </w:pPr>
      <w:r w:rsidRPr="00B25A3D">
        <w:rPr>
          <w:rFonts w:eastAsiaTheme="minorHAnsi"/>
          <w:lang w:eastAsia="en-US"/>
        </w:rPr>
        <w:t>_______________________          ______________________       ________________________</w:t>
      </w:r>
    </w:p>
    <w:p w:rsidR="00CA543F" w:rsidRPr="00B25A3D" w:rsidRDefault="00CA543F" w:rsidP="00CA543F">
      <w:pPr>
        <w:ind w:left="720"/>
        <w:contextualSpacing/>
        <w:rPr>
          <w:rFonts w:eastAsiaTheme="minorHAnsi"/>
          <w:sz w:val="16"/>
          <w:szCs w:val="16"/>
          <w:lang w:eastAsia="en-US"/>
        </w:rPr>
      </w:pPr>
      <w:r w:rsidRPr="00B25A3D">
        <w:rPr>
          <w:rFonts w:eastAsiaTheme="minorHAnsi"/>
          <w:sz w:val="16"/>
          <w:szCs w:val="16"/>
          <w:lang w:eastAsia="en-US"/>
        </w:rPr>
        <w:t xml:space="preserve">(руководитель организации)       </w:t>
      </w:r>
      <w:r>
        <w:rPr>
          <w:rFonts w:eastAsiaTheme="minorHAnsi"/>
          <w:sz w:val="16"/>
          <w:szCs w:val="16"/>
          <w:lang w:eastAsia="en-US"/>
        </w:rPr>
        <w:t xml:space="preserve">                     </w:t>
      </w:r>
      <w:r w:rsidRPr="00B25A3D">
        <w:rPr>
          <w:rFonts w:eastAsiaTheme="minorHAnsi"/>
          <w:sz w:val="16"/>
          <w:szCs w:val="16"/>
          <w:lang w:eastAsia="en-US"/>
        </w:rPr>
        <w:t xml:space="preserve">      (подпись)       МП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</w:t>
      </w:r>
      <w:r w:rsidRPr="00B25A3D">
        <w:rPr>
          <w:rFonts w:eastAsiaTheme="minorHAnsi"/>
          <w:sz w:val="16"/>
          <w:szCs w:val="16"/>
          <w:lang w:eastAsia="en-US"/>
        </w:rPr>
        <w:t xml:space="preserve">   (расшифровка подписи)</w:t>
      </w:r>
    </w:p>
    <w:p w:rsidR="00CA543F" w:rsidRPr="00B25A3D" w:rsidRDefault="00CA543F" w:rsidP="00CA543F">
      <w:pPr>
        <w:ind w:left="720"/>
        <w:contextualSpacing/>
        <w:rPr>
          <w:rFonts w:eastAsiaTheme="minorHAnsi"/>
          <w:lang w:eastAsia="en-US"/>
        </w:rPr>
      </w:pPr>
      <w:r w:rsidRPr="00B25A3D">
        <w:rPr>
          <w:rFonts w:eastAsiaTheme="minorHAnsi"/>
          <w:lang w:eastAsia="en-US"/>
        </w:rPr>
        <w:tab/>
      </w:r>
      <w:r w:rsidRPr="00B25A3D">
        <w:rPr>
          <w:rFonts w:eastAsiaTheme="minorHAnsi"/>
          <w:lang w:eastAsia="en-US"/>
        </w:rPr>
        <w:tab/>
      </w:r>
      <w:r w:rsidRPr="00B25A3D">
        <w:rPr>
          <w:rFonts w:eastAsiaTheme="minorHAnsi"/>
          <w:lang w:eastAsia="en-US"/>
        </w:rPr>
        <w:tab/>
      </w:r>
      <w:r w:rsidRPr="00B25A3D">
        <w:rPr>
          <w:rFonts w:eastAsiaTheme="minorHAnsi"/>
          <w:lang w:eastAsia="en-US"/>
        </w:rPr>
        <w:tab/>
      </w:r>
      <w:r w:rsidRPr="00B25A3D">
        <w:rPr>
          <w:rFonts w:eastAsiaTheme="minorHAnsi"/>
          <w:lang w:eastAsia="en-US"/>
        </w:rPr>
        <w:tab/>
      </w:r>
      <w:r w:rsidRPr="00B25A3D">
        <w:rPr>
          <w:rFonts w:eastAsiaTheme="minorHAnsi"/>
          <w:lang w:eastAsia="en-US"/>
        </w:rPr>
        <w:tab/>
      </w:r>
      <w:r w:rsidRPr="00B25A3D">
        <w:rPr>
          <w:rFonts w:eastAsiaTheme="minorHAnsi"/>
          <w:lang w:eastAsia="en-US"/>
        </w:rPr>
        <w:tab/>
      </w:r>
    </w:p>
    <w:p w:rsidR="00CA543F" w:rsidRDefault="00CA543F" w:rsidP="00CA543F">
      <w:pPr>
        <w:widowControl w:val="0"/>
        <w:autoSpaceDE w:val="0"/>
        <w:autoSpaceDN w:val="0"/>
        <w:ind w:firstLine="540"/>
        <w:jc w:val="both"/>
      </w:pPr>
      <w:r w:rsidRPr="00B25A3D">
        <w:t>К отчету прилагаются следующие, надлежащим образом заверенные, копии подтверждающих документов</w:t>
      </w:r>
      <w:r>
        <w:t xml:space="preserve"> за период отчетного года</w:t>
      </w:r>
      <w:r w:rsidRPr="00B25A3D">
        <w:t>:</w:t>
      </w:r>
    </w:p>
    <w:p w:rsidR="00CA543F" w:rsidRPr="009A49DC" w:rsidRDefault="00CA543F" w:rsidP="00CA543F">
      <w:pPr>
        <w:widowControl w:val="0"/>
        <w:autoSpaceDE w:val="0"/>
        <w:autoSpaceDN w:val="0"/>
        <w:ind w:firstLine="540"/>
        <w:jc w:val="both"/>
        <w:rPr>
          <w:b/>
        </w:rPr>
      </w:pPr>
      <w:r w:rsidRPr="009A49DC">
        <w:rPr>
          <w:b/>
        </w:rPr>
        <w:t>Для индивидуальных предпринимателей:</w:t>
      </w:r>
    </w:p>
    <w:p w:rsidR="00CA543F" w:rsidRPr="00B25A3D" w:rsidRDefault="00CA543F" w:rsidP="00CA543F">
      <w:pPr>
        <w:pStyle w:val="ac"/>
        <w:widowControl w:val="0"/>
        <w:numPr>
          <w:ilvl w:val="0"/>
          <w:numId w:val="3"/>
        </w:numPr>
        <w:autoSpaceDE w:val="0"/>
        <w:autoSpaceDN w:val="0"/>
        <w:jc w:val="both"/>
      </w:pPr>
      <w:r w:rsidRPr="00B25A3D">
        <w:t>При применении общей системы налогообложения:</w:t>
      </w:r>
    </w:p>
    <w:p w:rsidR="00CA543F" w:rsidRDefault="00CA543F" w:rsidP="00CA543F">
      <w:pPr>
        <w:widowControl w:val="0"/>
        <w:autoSpaceDE w:val="0"/>
        <w:autoSpaceDN w:val="0"/>
        <w:ind w:firstLine="540"/>
        <w:jc w:val="both"/>
      </w:pPr>
      <w:r w:rsidRPr="00B25A3D">
        <w:t>налоговая декларация  3-НДФЛ</w:t>
      </w:r>
      <w:r>
        <w:t>.</w:t>
      </w:r>
      <w:r w:rsidRPr="00B25A3D">
        <w:t xml:space="preserve">  </w:t>
      </w:r>
    </w:p>
    <w:p w:rsidR="00CA543F" w:rsidRPr="00B25A3D" w:rsidRDefault="00CA543F" w:rsidP="00CA543F">
      <w:pPr>
        <w:pStyle w:val="ac"/>
        <w:widowControl w:val="0"/>
        <w:numPr>
          <w:ilvl w:val="0"/>
          <w:numId w:val="3"/>
        </w:numPr>
        <w:autoSpaceDE w:val="0"/>
        <w:autoSpaceDN w:val="0"/>
        <w:jc w:val="both"/>
      </w:pPr>
      <w:r w:rsidRPr="00B25A3D">
        <w:t>При применении упрощенной системы налогообложения:</w:t>
      </w:r>
    </w:p>
    <w:p w:rsidR="00CA543F" w:rsidRDefault="00CA543F" w:rsidP="00CA543F">
      <w:pPr>
        <w:widowControl w:val="0"/>
        <w:autoSpaceDE w:val="0"/>
        <w:autoSpaceDN w:val="0"/>
        <w:ind w:firstLine="540"/>
        <w:jc w:val="both"/>
      </w:pPr>
      <w:r>
        <w:t xml:space="preserve">налоговая декларация </w:t>
      </w:r>
      <w:r w:rsidRPr="00B25A3D">
        <w:t xml:space="preserve"> </w:t>
      </w:r>
      <w:r>
        <w:t>УСН.</w:t>
      </w:r>
    </w:p>
    <w:p w:rsidR="00CA543F" w:rsidRPr="00B25A3D" w:rsidRDefault="00CA543F" w:rsidP="00CA543F">
      <w:pPr>
        <w:pStyle w:val="ac"/>
        <w:widowControl w:val="0"/>
        <w:numPr>
          <w:ilvl w:val="0"/>
          <w:numId w:val="3"/>
        </w:numPr>
        <w:autoSpaceDE w:val="0"/>
        <w:autoSpaceDN w:val="0"/>
        <w:jc w:val="both"/>
      </w:pPr>
      <w:r w:rsidRPr="00B25A3D">
        <w:t>При применении единого сельскохозяйственного налога:</w:t>
      </w:r>
    </w:p>
    <w:p w:rsidR="00CA543F" w:rsidRDefault="00CA543F" w:rsidP="00CA543F">
      <w:pPr>
        <w:widowControl w:val="0"/>
        <w:autoSpaceDE w:val="0"/>
        <w:autoSpaceDN w:val="0"/>
        <w:ind w:firstLine="540"/>
        <w:jc w:val="both"/>
      </w:pPr>
      <w:r w:rsidRPr="00B25A3D">
        <w:t xml:space="preserve">налоговая декларация </w:t>
      </w:r>
      <w:r>
        <w:t>ЕСХН.</w:t>
      </w:r>
    </w:p>
    <w:p w:rsidR="00CA543F" w:rsidRPr="00861072" w:rsidRDefault="00CA543F" w:rsidP="00CA543F">
      <w:pPr>
        <w:pStyle w:val="ac"/>
        <w:widowControl w:val="0"/>
        <w:numPr>
          <w:ilvl w:val="0"/>
          <w:numId w:val="3"/>
        </w:numPr>
        <w:autoSpaceDE w:val="0"/>
        <w:autoSpaceDN w:val="0"/>
        <w:jc w:val="both"/>
      </w:pPr>
      <w:r w:rsidRPr="00861072">
        <w:t>При применении единого налога на вмененный доход:</w:t>
      </w:r>
    </w:p>
    <w:p w:rsidR="00CA543F" w:rsidRPr="00861072" w:rsidRDefault="00CA543F" w:rsidP="00CA543F">
      <w:pPr>
        <w:widowControl w:val="0"/>
        <w:autoSpaceDE w:val="0"/>
        <w:autoSpaceDN w:val="0"/>
        <w:ind w:firstLine="540"/>
        <w:jc w:val="both"/>
      </w:pPr>
      <w:r w:rsidRPr="00861072">
        <w:t xml:space="preserve">налоговая декларация </w:t>
      </w:r>
      <w:r w:rsidR="00080588">
        <w:t>ЕНВД.</w:t>
      </w:r>
    </w:p>
    <w:p w:rsidR="00CA543F" w:rsidRPr="00B25A3D" w:rsidRDefault="00CA543F" w:rsidP="00CA543F">
      <w:pPr>
        <w:pStyle w:val="ac"/>
        <w:widowControl w:val="0"/>
        <w:numPr>
          <w:ilvl w:val="0"/>
          <w:numId w:val="3"/>
        </w:numPr>
        <w:autoSpaceDE w:val="0"/>
        <w:autoSpaceDN w:val="0"/>
        <w:jc w:val="both"/>
      </w:pPr>
      <w:r w:rsidRPr="00B25A3D">
        <w:t>При применении патентной системы налогообложения:</w:t>
      </w:r>
    </w:p>
    <w:p w:rsidR="00CA543F" w:rsidRDefault="00CA543F" w:rsidP="00CA543F">
      <w:pPr>
        <w:widowControl w:val="0"/>
        <w:autoSpaceDE w:val="0"/>
        <w:autoSpaceDN w:val="0"/>
        <w:ind w:firstLine="540"/>
        <w:jc w:val="both"/>
      </w:pPr>
      <w:r>
        <w:t>патент, книга учета доходов.</w:t>
      </w:r>
    </w:p>
    <w:p w:rsidR="00CA543F" w:rsidRDefault="00CA543F" w:rsidP="00CA543F">
      <w:pPr>
        <w:pStyle w:val="ac"/>
        <w:widowControl w:val="0"/>
        <w:numPr>
          <w:ilvl w:val="0"/>
          <w:numId w:val="3"/>
        </w:numPr>
        <w:autoSpaceDE w:val="0"/>
        <w:autoSpaceDN w:val="0"/>
        <w:jc w:val="both"/>
      </w:pPr>
      <w:r w:rsidRPr="00B25A3D">
        <w:t>Сведения о доходах физических лиц (2-НДФЛ</w:t>
      </w:r>
      <w:r>
        <w:t>) при наличии работников.</w:t>
      </w:r>
    </w:p>
    <w:p w:rsidR="00CA543F" w:rsidRDefault="00CA543F" w:rsidP="00CA543F">
      <w:pPr>
        <w:pStyle w:val="ac"/>
        <w:widowControl w:val="0"/>
        <w:numPr>
          <w:ilvl w:val="0"/>
          <w:numId w:val="3"/>
        </w:numPr>
        <w:autoSpaceDE w:val="0"/>
        <w:autoSpaceDN w:val="0"/>
        <w:jc w:val="both"/>
      </w:pPr>
      <w:r>
        <w:t>Сведения о страховых взносах (РСВ – 1 ПФР)</w:t>
      </w:r>
      <w:r w:rsidRPr="00040099">
        <w:t xml:space="preserve"> </w:t>
      </w:r>
      <w:r>
        <w:t>при наличии работников.</w:t>
      </w:r>
    </w:p>
    <w:p w:rsidR="00CA543F" w:rsidRPr="00BA0551" w:rsidRDefault="00CA543F" w:rsidP="00CA543F">
      <w:pPr>
        <w:pStyle w:val="ac"/>
        <w:widowControl w:val="0"/>
        <w:autoSpaceDE w:val="0"/>
        <w:autoSpaceDN w:val="0"/>
        <w:jc w:val="both"/>
        <w:rPr>
          <w:b/>
        </w:rPr>
      </w:pPr>
      <w:r w:rsidRPr="00BA0551">
        <w:rPr>
          <w:b/>
        </w:rPr>
        <w:t>Для юридических лиц:</w:t>
      </w:r>
    </w:p>
    <w:p w:rsidR="00CA543F" w:rsidRPr="00B25A3D" w:rsidRDefault="00CA543F" w:rsidP="00CA543F">
      <w:pPr>
        <w:pStyle w:val="ac"/>
        <w:widowControl w:val="0"/>
        <w:numPr>
          <w:ilvl w:val="0"/>
          <w:numId w:val="4"/>
        </w:numPr>
        <w:autoSpaceDE w:val="0"/>
        <w:autoSpaceDN w:val="0"/>
        <w:jc w:val="both"/>
      </w:pPr>
      <w:r w:rsidRPr="00B25A3D">
        <w:t>При применении общей системы налогообложения:</w:t>
      </w:r>
    </w:p>
    <w:p w:rsidR="00CA543F" w:rsidRDefault="00CA543F" w:rsidP="00CA543F">
      <w:pPr>
        <w:widowControl w:val="0"/>
        <w:autoSpaceDE w:val="0"/>
        <w:autoSpaceDN w:val="0"/>
        <w:ind w:firstLine="540"/>
        <w:jc w:val="both"/>
      </w:pPr>
      <w:r w:rsidRPr="00B25A3D">
        <w:t>налоговая декларация по налогу на прибыль организаций</w:t>
      </w:r>
      <w:r>
        <w:t>.</w:t>
      </w:r>
    </w:p>
    <w:p w:rsidR="00CA543F" w:rsidRPr="00B25A3D" w:rsidRDefault="00CA543F" w:rsidP="00CA543F">
      <w:pPr>
        <w:pStyle w:val="ac"/>
        <w:widowControl w:val="0"/>
        <w:numPr>
          <w:ilvl w:val="0"/>
          <w:numId w:val="4"/>
        </w:numPr>
        <w:autoSpaceDE w:val="0"/>
        <w:autoSpaceDN w:val="0"/>
        <w:jc w:val="both"/>
      </w:pPr>
      <w:r w:rsidRPr="00B25A3D">
        <w:t>При применении упрощенной системы налогообложения:</w:t>
      </w:r>
    </w:p>
    <w:p w:rsidR="00CA543F" w:rsidRDefault="00CA543F" w:rsidP="00CA543F">
      <w:pPr>
        <w:widowControl w:val="0"/>
        <w:autoSpaceDE w:val="0"/>
        <w:autoSpaceDN w:val="0"/>
        <w:ind w:firstLine="540"/>
        <w:jc w:val="both"/>
      </w:pPr>
      <w:r>
        <w:t xml:space="preserve">налоговая декларация </w:t>
      </w:r>
      <w:r w:rsidRPr="00B25A3D">
        <w:t xml:space="preserve"> </w:t>
      </w:r>
      <w:r>
        <w:t>УСН.</w:t>
      </w:r>
    </w:p>
    <w:p w:rsidR="00CA543F" w:rsidRPr="00B25A3D" w:rsidRDefault="00CA543F" w:rsidP="00CA543F">
      <w:pPr>
        <w:pStyle w:val="ac"/>
        <w:widowControl w:val="0"/>
        <w:numPr>
          <w:ilvl w:val="0"/>
          <w:numId w:val="4"/>
        </w:numPr>
        <w:autoSpaceDE w:val="0"/>
        <w:autoSpaceDN w:val="0"/>
        <w:jc w:val="both"/>
      </w:pPr>
      <w:r w:rsidRPr="00B25A3D">
        <w:t>При применении единого сельскохозяйственного налога:</w:t>
      </w:r>
    </w:p>
    <w:p w:rsidR="00CA543F" w:rsidRDefault="00CA543F" w:rsidP="00CA543F">
      <w:pPr>
        <w:widowControl w:val="0"/>
        <w:autoSpaceDE w:val="0"/>
        <w:autoSpaceDN w:val="0"/>
        <w:ind w:firstLine="540"/>
        <w:jc w:val="both"/>
      </w:pPr>
      <w:r w:rsidRPr="00B25A3D">
        <w:t xml:space="preserve">налоговая декларация </w:t>
      </w:r>
      <w:r>
        <w:t>ЕСХН.</w:t>
      </w:r>
    </w:p>
    <w:p w:rsidR="00CA543F" w:rsidRPr="00861072" w:rsidRDefault="00CA543F" w:rsidP="00CA543F">
      <w:pPr>
        <w:pStyle w:val="ac"/>
        <w:widowControl w:val="0"/>
        <w:numPr>
          <w:ilvl w:val="0"/>
          <w:numId w:val="4"/>
        </w:numPr>
        <w:autoSpaceDE w:val="0"/>
        <w:autoSpaceDN w:val="0"/>
        <w:jc w:val="both"/>
      </w:pPr>
      <w:r w:rsidRPr="00861072">
        <w:t>При применении единого налога на вмененный доход:</w:t>
      </w:r>
    </w:p>
    <w:p w:rsidR="00CA543F" w:rsidRDefault="00CA543F" w:rsidP="00CA543F">
      <w:pPr>
        <w:widowControl w:val="0"/>
        <w:autoSpaceDE w:val="0"/>
        <w:autoSpaceDN w:val="0"/>
        <w:ind w:firstLine="540"/>
        <w:jc w:val="both"/>
      </w:pPr>
      <w:r w:rsidRPr="00861072">
        <w:t xml:space="preserve">налоговая декларация </w:t>
      </w:r>
      <w:r>
        <w:t>ЕНВД за 4 квартала;</w:t>
      </w:r>
    </w:p>
    <w:p w:rsidR="00CA543F" w:rsidRPr="00861072" w:rsidRDefault="00CA543F" w:rsidP="00CA543F">
      <w:pPr>
        <w:widowControl w:val="0"/>
        <w:autoSpaceDE w:val="0"/>
        <w:autoSpaceDN w:val="0"/>
        <w:ind w:firstLine="540"/>
        <w:jc w:val="both"/>
      </w:pPr>
      <w:r>
        <w:rPr>
          <w:color w:val="000000"/>
        </w:rPr>
        <w:lastRenderedPageBreak/>
        <w:t>бухгалтерский баланс (ф.1,2,3)</w:t>
      </w:r>
      <w:r>
        <w:t>.</w:t>
      </w:r>
    </w:p>
    <w:p w:rsidR="00CA543F" w:rsidRDefault="00CA543F" w:rsidP="00CA543F">
      <w:pPr>
        <w:pStyle w:val="ac"/>
        <w:widowControl w:val="0"/>
        <w:numPr>
          <w:ilvl w:val="0"/>
          <w:numId w:val="4"/>
        </w:numPr>
        <w:autoSpaceDE w:val="0"/>
        <w:autoSpaceDN w:val="0"/>
        <w:ind w:left="426" w:firstLine="0"/>
        <w:jc w:val="both"/>
      </w:pPr>
      <w:r w:rsidRPr="00B25A3D">
        <w:t>Сведения о доходах физических лиц (2-НДФЛ</w:t>
      </w:r>
      <w:r>
        <w:t>) при наличии работников.</w:t>
      </w:r>
    </w:p>
    <w:p w:rsidR="00CA543F" w:rsidRDefault="00CA543F" w:rsidP="00CA543F">
      <w:pPr>
        <w:pStyle w:val="ac"/>
        <w:widowControl w:val="0"/>
        <w:numPr>
          <w:ilvl w:val="0"/>
          <w:numId w:val="4"/>
        </w:numPr>
        <w:autoSpaceDE w:val="0"/>
        <w:autoSpaceDN w:val="0"/>
        <w:jc w:val="both"/>
      </w:pPr>
      <w:r>
        <w:t>Сведения о страховых взносах (РСВ – 1 ПФР)</w:t>
      </w:r>
      <w:r w:rsidRPr="00040099">
        <w:t xml:space="preserve"> </w:t>
      </w:r>
      <w:r>
        <w:t>при наличии работников.</w:t>
      </w:r>
    </w:p>
    <w:p w:rsidR="00CA543F" w:rsidRDefault="00CA543F" w:rsidP="00CA543F">
      <w:pPr>
        <w:pStyle w:val="ac"/>
        <w:widowControl w:val="0"/>
        <w:autoSpaceDE w:val="0"/>
        <w:autoSpaceDN w:val="0"/>
        <w:ind w:left="426"/>
        <w:jc w:val="both"/>
      </w:pPr>
    </w:p>
    <w:p w:rsidR="00CA543F" w:rsidRDefault="00CA543F" w:rsidP="00CA543F">
      <w:pPr>
        <w:widowControl w:val="0"/>
        <w:autoSpaceDE w:val="0"/>
        <w:autoSpaceDN w:val="0"/>
        <w:jc w:val="both"/>
      </w:pPr>
    </w:p>
    <w:p w:rsidR="00CA543F" w:rsidRPr="00BA0551" w:rsidRDefault="00CA543F" w:rsidP="00CA543F">
      <w:pPr>
        <w:widowControl w:val="0"/>
        <w:autoSpaceDE w:val="0"/>
        <w:autoSpaceDN w:val="0"/>
        <w:ind w:firstLine="360"/>
        <w:jc w:val="both"/>
        <w:rPr>
          <w:b/>
        </w:rPr>
      </w:pPr>
      <w:r w:rsidRPr="00BA0551">
        <w:rPr>
          <w:b/>
        </w:rPr>
        <w:t>При сдаче отчетности в электронном виде – прилагается  документ, подтверждающий прием отчетности в электронном виде.</w:t>
      </w:r>
    </w:p>
    <w:p w:rsidR="00CA543F" w:rsidRPr="00B25A3D" w:rsidRDefault="00CA543F" w:rsidP="00CA543F">
      <w:pPr>
        <w:widowControl w:val="0"/>
        <w:autoSpaceDE w:val="0"/>
        <w:autoSpaceDN w:val="0"/>
        <w:ind w:firstLine="540"/>
        <w:jc w:val="both"/>
      </w:pPr>
    </w:p>
    <w:p w:rsidR="00CA543F" w:rsidRPr="00B25A3D" w:rsidRDefault="00CA543F" w:rsidP="00CA543F">
      <w:pPr>
        <w:widowControl w:val="0"/>
        <w:autoSpaceDE w:val="0"/>
        <w:autoSpaceDN w:val="0"/>
        <w:jc w:val="both"/>
      </w:pPr>
      <w:r w:rsidRPr="00B25A3D">
        <w:t xml:space="preserve">Контактные данные получателя субсидии: (Ф.И.О., должность, тел, </w:t>
      </w:r>
      <w:proofErr w:type="spellStart"/>
      <w:r w:rsidRPr="00B25A3D">
        <w:t>e-mail</w:t>
      </w:r>
      <w:proofErr w:type="spellEnd"/>
      <w:r w:rsidRPr="00B25A3D">
        <w:t>)</w:t>
      </w:r>
    </w:p>
    <w:p w:rsidR="00CA543F" w:rsidRPr="00B25A3D" w:rsidRDefault="00CA543F" w:rsidP="00CA543F">
      <w:pPr>
        <w:widowControl w:val="0"/>
        <w:autoSpaceDE w:val="0"/>
        <w:autoSpaceDN w:val="0"/>
        <w:jc w:val="both"/>
      </w:pPr>
      <w:r w:rsidRPr="00B25A3D">
        <w:t>___________________________________________________________________________</w:t>
      </w:r>
    </w:p>
    <w:p w:rsidR="00CA543F" w:rsidRPr="00B25A3D" w:rsidRDefault="00CA543F" w:rsidP="00CA543F">
      <w:pPr>
        <w:widowControl w:val="0"/>
        <w:autoSpaceDE w:val="0"/>
        <w:autoSpaceDN w:val="0"/>
        <w:jc w:val="both"/>
      </w:pPr>
    </w:p>
    <w:p w:rsidR="00CA543F" w:rsidRPr="00B25A3D" w:rsidRDefault="00CA543F" w:rsidP="00CA543F">
      <w:pPr>
        <w:widowControl w:val="0"/>
        <w:autoSpaceDE w:val="0"/>
        <w:autoSpaceDN w:val="0"/>
        <w:jc w:val="both"/>
      </w:pPr>
      <w:r w:rsidRPr="00B25A3D">
        <w:t>Получатель субсидии                    _____________/_____________________/</w:t>
      </w:r>
    </w:p>
    <w:p w:rsidR="00CA543F" w:rsidRPr="00B25A3D" w:rsidRDefault="00CA543F" w:rsidP="00CA543F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B25A3D">
        <w:rPr>
          <w:sz w:val="16"/>
          <w:szCs w:val="16"/>
        </w:rPr>
        <w:t xml:space="preserve"> (подпись) </w:t>
      </w:r>
      <w:r>
        <w:rPr>
          <w:sz w:val="16"/>
          <w:szCs w:val="16"/>
        </w:rPr>
        <w:t xml:space="preserve">                    </w:t>
      </w:r>
      <w:r w:rsidRPr="00B25A3D">
        <w:rPr>
          <w:sz w:val="16"/>
          <w:szCs w:val="16"/>
        </w:rPr>
        <w:t xml:space="preserve">  (расшифровка подписи)</w:t>
      </w:r>
    </w:p>
    <w:p w:rsidR="00CA543F" w:rsidRPr="00B25A3D" w:rsidRDefault="00CA543F" w:rsidP="00CA543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A543F" w:rsidRPr="00B25A3D" w:rsidRDefault="00CA543F" w:rsidP="00CA543F">
      <w:pPr>
        <w:widowControl w:val="0"/>
        <w:autoSpaceDE w:val="0"/>
        <w:autoSpaceDN w:val="0"/>
        <w:jc w:val="both"/>
      </w:pPr>
      <w:r w:rsidRPr="00B25A3D">
        <w:t xml:space="preserve">                                     </w:t>
      </w:r>
      <w:r>
        <w:t xml:space="preserve">                           </w:t>
      </w:r>
      <w:r w:rsidRPr="00B25A3D">
        <w:t xml:space="preserve"> МП</w:t>
      </w:r>
    </w:p>
    <w:p w:rsidR="00CA543F" w:rsidRPr="00B25A3D" w:rsidRDefault="00CA543F" w:rsidP="00CA543F">
      <w:pPr>
        <w:widowControl w:val="0"/>
        <w:autoSpaceDE w:val="0"/>
        <w:autoSpaceDN w:val="0"/>
        <w:jc w:val="both"/>
      </w:pPr>
      <w:r w:rsidRPr="00B25A3D">
        <w:t xml:space="preserve">Итоговый  отчет  предоставил:  (Ф.И.О.,  должность,  доверенность №,  </w:t>
      </w:r>
      <w:proofErr w:type="spellStart"/>
      <w:r w:rsidRPr="00B25A3D">
        <w:t>тел.,e-mail</w:t>
      </w:r>
      <w:proofErr w:type="spellEnd"/>
      <w:r w:rsidRPr="00B25A3D">
        <w:t>):</w:t>
      </w:r>
    </w:p>
    <w:p w:rsidR="00CA543F" w:rsidRPr="00B25A3D" w:rsidRDefault="00CA543F" w:rsidP="00CA543F">
      <w:pPr>
        <w:widowControl w:val="0"/>
        <w:autoSpaceDE w:val="0"/>
        <w:autoSpaceDN w:val="0"/>
        <w:jc w:val="both"/>
      </w:pPr>
      <w:r w:rsidRPr="00B25A3D">
        <w:t>___________________________________________________________________________</w:t>
      </w:r>
    </w:p>
    <w:p w:rsidR="00CA543F" w:rsidRPr="00B25A3D" w:rsidRDefault="00CA543F" w:rsidP="00CA543F">
      <w:pPr>
        <w:widowControl w:val="0"/>
        <w:autoSpaceDE w:val="0"/>
        <w:autoSpaceDN w:val="0"/>
        <w:jc w:val="both"/>
      </w:pPr>
      <w:r w:rsidRPr="00B25A3D">
        <w:t xml:space="preserve">                                      </w:t>
      </w:r>
      <w:r>
        <w:t xml:space="preserve">                 </w:t>
      </w:r>
      <w:r w:rsidRPr="00B25A3D">
        <w:t xml:space="preserve"> _____________/_____________________/</w:t>
      </w:r>
    </w:p>
    <w:p w:rsidR="00CA543F" w:rsidRDefault="00CA543F" w:rsidP="00CA543F">
      <w:pPr>
        <w:widowControl w:val="0"/>
        <w:autoSpaceDE w:val="0"/>
        <w:autoSpaceDN w:val="0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B25A3D">
        <w:rPr>
          <w:sz w:val="16"/>
          <w:szCs w:val="16"/>
        </w:rPr>
        <w:t xml:space="preserve">  (подпись) </w:t>
      </w:r>
      <w:r>
        <w:rPr>
          <w:sz w:val="16"/>
          <w:szCs w:val="16"/>
        </w:rPr>
        <w:t xml:space="preserve">                       </w:t>
      </w:r>
      <w:r w:rsidRPr="00B25A3D">
        <w:rPr>
          <w:sz w:val="16"/>
          <w:szCs w:val="16"/>
        </w:rPr>
        <w:t xml:space="preserve">  (расшифровка подписи)</w:t>
      </w:r>
    </w:p>
    <w:p w:rsidR="007C049B" w:rsidRDefault="007C049B" w:rsidP="00CA543F">
      <w:pPr>
        <w:ind w:firstLine="5670"/>
        <w:jc w:val="center"/>
      </w:pPr>
    </w:p>
    <w:sectPr w:rsidR="007C049B" w:rsidSect="000C37BB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588" w:rsidRDefault="00080588" w:rsidP="00FA263E">
      <w:r>
        <w:separator/>
      </w:r>
    </w:p>
  </w:endnote>
  <w:endnote w:type="continuationSeparator" w:id="1">
    <w:p w:rsidR="00080588" w:rsidRDefault="00080588" w:rsidP="00FA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588" w:rsidRDefault="00080588" w:rsidP="00FA263E">
      <w:r>
        <w:separator/>
      </w:r>
    </w:p>
  </w:footnote>
  <w:footnote w:type="continuationSeparator" w:id="1">
    <w:p w:rsidR="00080588" w:rsidRDefault="00080588" w:rsidP="00FA2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644381"/>
    </w:sdtPr>
    <w:sdtContent>
      <w:p w:rsidR="00080588" w:rsidRDefault="00AD3BCF">
        <w:pPr>
          <w:pStyle w:val="a6"/>
          <w:jc w:val="center"/>
        </w:pPr>
        <w:fldSimple w:instr="PAGE   \* MERGEFORMAT">
          <w:r w:rsidR="00A46081">
            <w:rPr>
              <w:noProof/>
            </w:rPr>
            <w:t>5</w:t>
          </w:r>
        </w:fldSimple>
      </w:p>
    </w:sdtContent>
  </w:sdt>
  <w:p w:rsidR="00080588" w:rsidRDefault="000805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6204"/>
    </w:sdtPr>
    <w:sdtContent>
      <w:p w:rsidR="00080588" w:rsidRDefault="00AD3BCF">
        <w:pPr>
          <w:pStyle w:val="a6"/>
          <w:jc w:val="center"/>
        </w:pPr>
        <w:fldSimple w:instr="PAGE   \* MERGEFORMAT">
          <w:r w:rsidR="00A46081">
            <w:rPr>
              <w:noProof/>
            </w:rPr>
            <w:t>9</w:t>
          </w:r>
        </w:fldSimple>
      </w:p>
    </w:sdtContent>
  </w:sdt>
  <w:p w:rsidR="00080588" w:rsidRDefault="000805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0F47"/>
    <w:multiLevelType w:val="hybridMultilevel"/>
    <w:tmpl w:val="46EA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F3F8B"/>
    <w:multiLevelType w:val="hybridMultilevel"/>
    <w:tmpl w:val="84A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D37C9"/>
    <w:multiLevelType w:val="multilevel"/>
    <w:tmpl w:val="9710D7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D0D35D2"/>
    <w:multiLevelType w:val="hybridMultilevel"/>
    <w:tmpl w:val="84A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999"/>
    <w:rsid w:val="00016325"/>
    <w:rsid w:val="00027DDE"/>
    <w:rsid w:val="000368EB"/>
    <w:rsid w:val="00040099"/>
    <w:rsid w:val="00052495"/>
    <w:rsid w:val="000548F6"/>
    <w:rsid w:val="00080588"/>
    <w:rsid w:val="0009787A"/>
    <w:rsid w:val="000B468A"/>
    <w:rsid w:val="000C37BB"/>
    <w:rsid w:val="000E7039"/>
    <w:rsid w:val="00102A30"/>
    <w:rsid w:val="00123965"/>
    <w:rsid w:val="00134D3B"/>
    <w:rsid w:val="001539EB"/>
    <w:rsid w:val="00157948"/>
    <w:rsid w:val="00157E38"/>
    <w:rsid w:val="00167DB8"/>
    <w:rsid w:val="00184670"/>
    <w:rsid w:val="001F4BB5"/>
    <w:rsid w:val="00223F9C"/>
    <w:rsid w:val="00236792"/>
    <w:rsid w:val="002401D4"/>
    <w:rsid w:val="00243B37"/>
    <w:rsid w:val="00246B9B"/>
    <w:rsid w:val="00324353"/>
    <w:rsid w:val="0034596F"/>
    <w:rsid w:val="0036135C"/>
    <w:rsid w:val="00377714"/>
    <w:rsid w:val="00386E12"/>
    <w:rsid w:val="00390601"/>
    <w:rsid w:val="00392406"/>
    <w:rsid w:val="003A39C2"/>
    <w:rsid w:val="003A7E37"/>
    <w:rsid w:val="003D5B97"/>
    <w:rsid w:val="00417E7A"/>
    <w:rsid w:val="004569B5"/>
    <w:rsid w:val="00471D52"/>
    <w:rsid w:val="00492727"/>
    <w:rsid w:val="004A5599"/>
    <w:rsid w:val="004C4DB0"/>
    <w:rsid w:val="004C5327"/>
    <w:rsid w:val="004D73C4"/>
    <w:rsid w:val="004E59DB"/>
    <w:rsid w:val="004F678B"/>
    <w:rsid w:val="00586FE1"/>
    <w:rsid w:val="005929C7"/>
    <w:rsid w:val="00594E2B"/>
    <w:rsid w:val="005A4693"/>
    <w:rsid w:val="005B6485"/>
    <w:rsid w:val="005C2359"/>
    <w:rsid w:val="005E4BCF"/>
    <w:rsid w:val="00603E01"/>
    <w:rsid w:val="00620750"/>
    <w:rsid w:val="00637AB3"/>
    <w:rsid w:val="006A3827"/>
    <w:rsid w:val="006B29DD"/>
    <w:rsid w:val="006C07F2"/>
    <w:rsid w:val="006C5E06"/>
    <w:rsid w:val="006D6A91"/>
    <w:rsid w:val="00703265"/>
    <w:rsid w:val="007145A2"/>
    <w:rsid w:val="00714F6B"/>
    <w:rsid w:val="00754D19"/>
    <w:rsid w:val="00784B6D"/>
    <w:rsid w:val="007A27C6"/>
    <w:rsid w:val="007A78B0"/>
    <w:rsid w:val="007B4E47"/>
    <w:rsid w:val="007B58E9"/>
    <w:rsid w:val="007C049B"/>
    <w:rsid w:val="007C4AC6"/>
    <w:rsid w:val="007F04CC"/>
    <w:rsid w:val="007F6676"/>
    <w:rsid w:val="00861072"/>
    <w:rsid w:val="008746EB"/>
    <w:rsid w:val="00875688"/>
    <w:rsid w:val="008923FA"/>
    <w:rsid w:val="008973DB"/>
    <w:rsid w:val="008A5716"/>
    <w:rsid w:val="008A65F9"/>
    <w:rsid w:val="008E5CB9"/>
    <w:rsid w:val="00934538"/>
    <w:rsid w:val="009460E6"/>
    <w:rsid w:val="00952C59"/>
    <w:rsid w:val="009655E3"/>
    <w:rsid w:val="009706CC"/>
    <w:rsid w:val="00973D05"/>
    <w:rsid w:val="00985E39"/>
    <w:rsid w:val="00991AB2"/>
    <w:rsid w:val="009971A6"/>
    <w:rsid w:val="009A49DC"/>
    <w:rsid w:val="009A7E97"/>
    <w:rsid w:val="00A05482"/>
    <w:rsid w:val="00A3719F"/>
    <w:rsid w:val="00A402C6"/>
    <w:rsid w:val="00A46081"/>
    <w:rsid w:val="00A514F2"/>
    <w:rsid w:val="00A627BB"/>
    <w:rsid w:val="00A77CFE"/>
    <w:rsid w:val="00AA57DF"/>
    <w:rsid w:val="00AC0811"/>
    <w:rsid w:val="00AC1FDA"/>
    <w:rsid w:val="00AC424C"/>
    <w:rsid w:val="00AD3BCF"/>
    <w:rsid w:val="00AF7CBE"/>
    <w:rsid w:val="00B10045"/>
    <w:rsid w:val="00B1035F"/>
    <w:rsid w:val="00B25A3D"/>
    <w:rsid w:val="00B46652"/>
    <w:rsid w:val="00BA0551"/>
    <w:rsid w:val="00BA2AC5"/>
    <w:rsid w:val="00BB1999"/>
    <w:rsid w:val="00BC7A31"/>
    <w:rsid w:val="00BD0D3A"/>
    <w:rsid w:val="00BD4014"/>
    <w:rsid w:val="00BE518B"/>
    <w:rsid w:val="00C272C9"/>
    <w:rsid w:val="00C30D77"/>
    <w:rsid w:val="00C5312C"/>
    <w:rsid w:val="00C60D96"/>
    <w:rsid w:val="00C82341"/>
    <w:rsid w:val="00CA543F"/>
    <w:rsid w:val="00CC62F7"/>
    <w:rsid w:val="00CF2DCA"/>
    <w:rsid w:val="00CF6786"/>
    <w:rsid w:val="00D11DD2"/>
    <w:rsid w:val="00D1428A"/>
    <w:rsid w:val="00D6449E"/>
    <w:rsid w:val="00DD0C77"/>
    <w:rsid w:val="00DE6BAA"/>
    <w:rsid w:val="00E102EF"/>
    <w:rsid w:val="00E33146"/>
    <w:rsid w:val="00E446FB"/>
    <w:rsid w:val="00E45C66"/>
    <w:rsid w:val="00E56F4C"/>
    <w:rsid w:val="00E95DB1"/>
    <w:rsid w:val="00EC717B"/>
    <w:rsid w:val="00F12085"/>
    <w:rsid w:val="00F149E2"/>
    <w:rsid w:val="00F2418B"/>
    <w:rsid w:val="00F80652"/>
    <w:rsid w:val="00FA263E"/>
    <w:rsid w:val="00FA607E"/>
    <w:rsid w:val="00FA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B19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1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B1999"/>
    <w:pPr>
      <w:spacing w:after="120"/>
    </w:pPr>
  </w:style>
  <w:style w:type="character" w:customStyle="1" w:styleId="a4">
    <w:name w:val="Основной текст Знак"/>
    <w:basedOn w:val="a0"/>
    <w:link w:val="a3"/>
    <w:rsid w:val="00BB1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B19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GarantNonformat">
    <w:name w:val="GarantNonformat"/>
    <w:uiPriority w:val="99"/>
    <w:rsid w:val="00134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34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56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26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26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0D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D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C0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34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B19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1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B1999"/>
    <w:pPr>
      <w:spacing w:after="120"/>
    </w:pPr>
  </w:style>
  <w:style w:type="character" w:customStyle="1" w:styleId="a4">
    <w:name w:val="Основной текст Знак"/>
    <w:basedOn w:val="a0"/>
    <w:link w:val="a3"/>
    <w:rsid w:val="00BB1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B19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GarantNonformat">
    <w:name w:val="GarantNonformat"/>
    <w:uiPriority w:val="99"/>
    <w:rsid w:val="00134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34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569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A26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26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0D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E8272C662507C265260F4B64F6C479EB2E8B6D0B072CF62C1DAC393i6PFB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E8272C662507C265260F4B64F6C479EBDE1B6D6BC72CF62C1DAC393i6PF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E8272C662507C265260F4B64F6C479EBDE1B6D6BC72CF62C1DAC393i6PFB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E8272C662507C265260F4B64F6C479EB3E8B2DBB072CF62C1DAC393i6PF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27BE3-2114-4637-9942-D1CBD902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"Республиканский центр инфокоммуникационных тех"</Company>
  <LinksUpToDate>false</LinksUpToDate>
  <CharactersWithSpaces>21423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PC-04</cp:lastModifiedBy>
  <cp:revision>3</cp:revision>
  <cp:lastPrinted>2016-05-13T00:24:00Z</cp:lastPrinted>
  <dcterms:created xsi:type="dcterms:W3CDTF">2016-05-19T07:09:00Z</dcterms:created>
  <dcterms:modified xsi:type="dcterms:W3CDTF">2017-02-01T03:20:00Z</dcterms:modified>
</cp:coreProperties>
</file>