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ayout w:type="fixed"/>
        <w:tblLook w:val="04A0"/>
      </w:tblPr>
      <w:tblGrid>
        <w:gridCol w:w="4320"/>
        <w:gridCol w:w="1620"/>
        <w:gridCol w:w="4320"/>
      </w:tblGrid>
      <w:tr w:rsidR="00163D97" w:rsidTr="00163D97">
        <w:trPr>
          <w:trHeight w:val="2146"/>
        </w:trPr>
        <w:tc>
          <w:tcPr>
            <w:tcW w:w="4320" w:type="dxa"/>
            <w:hideMark/>
          </w:tcPr>
          <w:p w:rsidR="00163D97" w:rsidRDefault="00163D97">
            <w:pPr>
              <w:snapToGrid w:val="0"/>
              <w:jc w:val="center"/>
              <w:rPr>
                <w:rFonts w:ascii="Times Sakha Unicode" w:hAnsi="Times Sakha Unicode"/>
                <w:b/>
                <w:bCs/>
                <w:sz w:val="25"/>
                <w:lang w:eastAsia="ar-SA"/>
              </w:rPr>
            </w:pPr>
            <w:r>
              <w:rPr>
                <w:rFonts w:ascii="Times Sakha Unicode" w:hAnsi="Times Sakha Unicode"/>
                <w:b/>
                <w:bCs/>
                <w:sz w:val="25"/>
                <w:lang w:eastAsia="ar-SA"/>
              </w:rPr>
              <w:t xml:space="preserve">Саха </w:t>
            </w:r>
            <w:proofErr w:type="spellStart"/>
            <w:r>
              <w:rPr>
                <w:rFonts w:ascii="Times Sakha Unicode" w:hAnsi="Times Sakha Unicode"/>
                <w:b/>
                <w:bCs/>
                <w:sz w:val="25"/>
                <w:lang w:eastAsia="ar-SA"/>
              </w:rPr>
              <w:t>Республикатын</w:t>
            </w:r>
            <w:proofErr w:type="spellEnd"/>
          </w:p>
          <w:p w:rsidR="00163D97" w:rsidRDefault="008363BA">
            <w:pPr>
              <w:jc w:val="center"/>
              <w:rPr>
                <w:rFonts w:ascii="Times Sakha Unicode" w:hAnsi="Times Sakha Unicode"/>
                <w:b/>
                <w:bCs/>
                <w:lang w:eastAsia="ar-SA"/>
              </w:rPr>
            </w:pPr>
            <w:r>
              <w:rPr>
                <w:rFonts w:ascii="Times Sakha Unicode" w:hAnsi="Times Sakha Unicode"/>
                <w:b/>
                <w:bCs/>
                <w:lang w:eastAsia="ar-SA"/>
              </w:rPr>
              <w:t xml:space="preserve">ПРЕДПРИНИМАТЕЛЬСТВО5А УОННА ТУРИЗМЫ </w:t>
            </w:r>
            <w:r w:rsidR="00163D97">
              <w:rPr>
                <w:rFonts w:ascii="Times Sakha Unicode" w:hAnsi="Times Sakha Unicode"/>
                <w:b/>
                <w:bCs/>
                <w:lang w:eastAsia="ar-SA"/>
              </w:rPr>
              <w:t xml:space="preserve"> САЙЫННАРЫЫГА МИНИСТЕРСТВОТА</w:t>
            </w:r>
          </w:p>
          <w:p w:rsidR="00163D97" w:rsidRDefault="00163D97">
            <w:pPr>
              <w:jc w:val="center"/>
              <w:rPr>
                <w:rFonts w:ascii="Times Sakha Unicode" w:hAnsi="Times Sakha Unicode"/>
                <w:b/>
              </w:rPr>
            </w:pPr>
            <w:r>
              <w:rPr>
                <w:rFonts w:ascii="Times Sakha Unicode" w:hAnsi="Times Sakha Unicode"/>
                <w:b/>
              </w:rPr>
              <w:t xml:space="preserve"> «Саха </w:t>
            </w:r>
            <w:proofErr w:type="spellStart"/>
            <w:r>
              <w:rPr>
                <w:rFonts w:ascii="Times Sakha Unicode" w:hAnsi="Times Sakha Unicode"/>
                <w:b/>
              </w:rPr>
              <w:t>республикатын</w:t>
            </w:r>
            <w:proofErr w:type="spellEnd"/>
            <w:r>
              <w:rPr>
                <w:rFonts w:ascii="Times Sakha Unicode" w:hAnsi="Times Sakha Unicode"/>
                <w:b/>
              </w:rPr>
              <w:t xml:space="preserve"> предпринимательствоны </w:t>
            </w:r>
          </w:p>
          <w:p w:rsidR="00163D97" w:rsidRDefault="00163D97">
            <w:pPr>
              <w:jc w:val="center"/>
              <w:rPr>
                <w:b/>
                <w:bCs/>
                <w:color w:val="0047FF"/>
                <w:sz w:val="26"/>
                <w:szCs w:val="26"/>
              </w:rPr>
            </w:pPr>
            <w:r>
              <w:rPr>
                <w:rFonts w:ascii="Times Sakha Unicode" w:hAnsi="Times Sakha Unicode"/>
                <w:b/>
                <w:sz w:val="22"/>
                <w:szCs w:val="22"/>
              </w:rPr>
              <w:t>³</w:t>
            </w:r>
            <w:proofErr w:type="spellStart"/>
            <w:r>
              <w:rPr>
                <w:rFonts w:ascii="Times Sakha Unicode" w:hAnsi="Times Sakha Unicode"/>
                <w:b/>
              </w:rPr>
              <w:t>й</w:t>
            </w:r>
            <w:r>
              <w:rPr>
                <w:rFonts w:ascii="Times Sakha Unicode" w:hAnsi="Times Sakha Unicode"/>
                <w:b/>
                <w:sz w:val="22"/>
                <w:szCs w:val="22"/>
              </w:rPr>
              <w:t>µµ</w:t>
            </w:r>
            <w:proofErr w:type="gramStart"/>
            <w:r>
              <w:rPr>
                <w:rFonts w:ascii="Times Sakha Unicode" w:hAnsi="Times Sakha Unicode"/>
                <w:b/>
              </w:rPr>
              <w:t>р</w:t>
            </w:r>
            <w:proofErr w:type="spellEnd"/>
            <w:proofErr w:type="gramEnd"/>
            <w:r>
              <w:rPr>
                <w:rFonts w:ascii="Times Sakha Unicode" w:hAnsi="Times Sakha Unicode"/>
                <w:b/>
              </w:rPr>
              <w:t xml:space="preserve"> </w:t>
            </w:r>
            <w:proofErr w:type="spellStart"/>
            <w:r>
              <w:rPr>
                <w:rFonts w:ascii="Times Sakha Unicode" w:hAnsi="Times Sakha Unicode"/>
                <w:b/>
              </w:rPr>
              <w:t>киинэ</w:t>
            </w:r>
            <w:proofErr w:type="spellEnd"/>
            <w:r>
              <w:rPr>
                <w:rFonts w:ascii="Times Sakha Unicode" w:hAnsi="Times Sakha Unicode"/>
                <w:b/>
              </w:rPr>
              <w:t>»</w:t>
            </w:r>
            <w:r>
              <w:rPr>
                <w:rFonts w:ascii="Times Sakha Unicode" w:hAnsi="Times Sakha Unicode"/>
                <w:b/>
                <w:bCs/>
                <w:lang w:eastAsia="ar-SA"/>
              </w:rPr>
              <w:t xml:space="preserve"> </w:t>
            </w:r>
          </w:p>
        </w:tc>
        <w:tc>
          <w:tcPr>
            <w:tcW w:w="1620" w:type="dxa"/>
          </w:tcPr>
          <w:p w:rsidR="00163D97" w:rsidRDefault="00163D97">
            <w:pPr>
              <w:snapToGrid w:val="0"/>
              <w:jc w:val="center"/>
              <w:rPr>
                <w:color w:val="0047FF"/>
                <w:sz w:val="20"/>
                <w:lang w:eastAsia="ar-SA"/>
              </w:rPr>
            </w:pPr>
          </w:p>
          <w:p w:rsidR="00163D97" w:rsidRDefault="00163D97">
            <w:pPr>
              <w:snapToGrid w:val="0"/>
              <w:jc w:val="center"/>
              <w:rPr>
                <w:color w:val="0047FF"/>
                <w:sz w:val="20"/>
                <w:lang w:eastAsia="ar-SA"/>
              </w:rPr>
            </w:pPr>
          </w:p>
          <w:p w:rsidR="00163D97" w:rsidRDefault="00163D97">
            <w:pPr>
              <w:snapToGrid w:val="0"/>
              <w:jc w:val="center"/>
              <w:rPr>
                <w:color w:val="0047FF"/>
                <w:sz w:val="20"/>
                <w:lang w:eastAsia="ar-SA"/>
              </w:rPr>
            </w:pPr>
          </w:p>
          <w:p w:rsidR="00163D97" w:rsidRDefault="007D1AD4">
            <w:pPr>
              <w:snapToGrid w:val="0"/>
              <w:jc w:val="center"/>
              <w:rPr>
                <w:color w:val="0047FF"/>
                <w:sz w:val="20"/>
                <w:lang w:eastAsia="ar-SA"/>
              </w:rPr>
            </w:pPr>
            <w:r w:rsidRPr="007D1AD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6pt;margin-top:9pt;width:62.95pt;height:62.95pt;z-index:251657216;mso-wrap-distance-left:9.05pt;mso-wrap-distance-right:9.05pt" filled="t">
                  <v:fill color2="black"/>
                  <v:imagedata r:id="rId6" o:title=""/>
                  <w10:wrap anchorx="page"/>
                </v:shape>
                <o:OLEObject Type="Embed" ProgID="Word.Picture.8" ShapeID="_x0000_s1026" DrawAspect="Content" ObjectID="_1521019049" r:id="rId7"/>
              </w:pict>
            </w:r>
          </w:p>
        </w:tc>
        <w:tc>
          <w:tcPr>
            <w:tcW w:w="4320" w:type="dxa"/>
            <w:tcBorders>
              <w:top w:val="single" w:sz="4" w:space="0" w:color="FFFFFF"/>
              <w:left w:val="nil"/>
              <w:bottom w:val="nil"/>
              <w:right w:val="nil"/>
            </w:tcBorders>
            <w:hideMark/>
          </w:tcPr>
          <w:p w:rsidR="00163D97" w:rsidRDefault="00163D97">
            <w:pPr>
              <w:pStyle w:val="FR1"/>
              <w:snapToGrid w:val="0"/>
              <w:spacing w:before="0" w:line="240" w:lineRule="auto"/>
              <w:rPr>
                <w:rFonts w:ascii="Times Sakha Unicode" w:hAnsi="Times Sakha Unicode"/>
                <w:b/>
                <w:sz w:val="23"/>
              </w:rPr>
            </w:pPr>
            <w:r>
              <w:rPr>
                <w:rFonts w:ascii="Times Sakha Unicode" w:hAnsi="Times Sakha Unicode"/>
                <w:b/>
                <w:sz w:val="23"/>
              </w:rPr>
              <w:t xml:space="preserve">МИНИСТЕРСТВО </w:t>
            </w:r>
          </w:p>
          <w:p w:rsidR="00163D97" w:rsidRDefault="008363BA">
            <w:pPr>
              <w:pStyle w:val="FR1"/>
              <w:spacing w:before="0" w:line="240" w:lineRule="auto"/>
              <w:rPr>
                <w:rFonts w:ascii="Times Sakha Unicode" w:hAnsi="Times Sakha Unicode"/>
                <w:b/>
                <w:sz w:val="23"/>
              </w:rPr>
            </w:pPr>
            <w:r>
              <w:rPr>
                <w:rFonts w:ascii="Times Sakha Unicode" w:hAnsi="Times Sakha Unicode"/>
                <w:b/>
                <w:sz w:val="23"/>
              </w:rPr>
              <w:t>ПО ДЕЛАМ ПРЕДПРИНИМАТЕЛЬСТВА  И</w:t>
            </w:r>
          </w:p>
          <w:p w:rsidR="00163D97" w:rsidRDefault="008363BA">
            <w:pPr>
              <w:pStyle w:val="FR1"/>
              <w:spacing w:before="0" w:line="240" w:lineRule="auto"/>
              <w:rPr>
                <w:rFonts w:ascii="Times Sakha Unicode" w:hAnsi="Times Sakha Unicode"/>
                <w:b/>
                <w:sz w:val="23"/>
              </w:rPr>
            </w:pPr>
            <w:r>
              <w:rPr>
                <w:rFonts w:ascii="Times Sakha Unicode" w:hAnsi="Times Sakha Unicode"/>
                <w:b/>
                <w:sz w:val="23"/>
              </w:rPr>
              <w:t xml:space="preserve">РАЗВИТИЯ  ТУРИЗМА </w:t>
            </w:r>
          </w:p>
          <w:p w:rsidR="00163D97" w:rsidRDefault="00163D97">
            <w:pPr>
              <w:pStyle w:val="FR1"/>
              <w:spacing w:before="0" w:line="240" w:lineRule="auto"/>
              <w:rPr>
                <w:rFonts w:ascii="Times Sakha Unicode" w:hAnsi="Times Sakha Unicode"/>
                <w:b/>
                <w:sz w:val="24"/>
              </w:rPr>
            </w:pPr>
            <w:r>
              <w:rPr>
                <w:rFonts w:ascii="Times Sakha Unicode" w:hAnsi="Times Sakha Unicode"/>
                <w:b/>
                <w:sz w:val="24"/>
              </w:rPr>
              <w:t>Республики Саха (Якутия)</w:t>
            </w:r>
          </w:p>
          <w:p w:rsidR="00163D97" w:rsidRDefault="008363BA">
            <w:pPr>
              <w:pStyle w:val="FR1"/>
              <w:spacing w:before="0" w:line="240" w:lineRule="auto"/>
              <w:rPr>
                <w:rFonts w:ascii="Times Sakha Unicode" w:hAnsi="Times Sakha Unicode"/>
                <w:b/>
                <w:sz w:val="22"/>
                <w:szCs w:val="22"/>
              </w:rPr>
            </w:pPr>
            <w:r>
              <w:rPr>
                <w:rFonts w:ascii="Times Sakha Unicode" w:hAnsi="Times Sakha Unicode"/>
                <w:b/>
                <w:bCs/>
                <w:sz w:val="22"/>
              </w:rPr>
              <w:t>ГБУ</w:t>
            </w:r>
            <w:r w:rsidR="00163D97">
              <w:rPr>
                <w:rFonts w:ascii="Times Sakha Unicode" w:hAnsi="Times Sakha Unicode"/>
                <w:b/>
                <w:bCs/>
                <w:sz w:val="22"/>
              </w:rPr>
              <w:t xml:space="preserve"> «ЦПП Р</w:t>
            </w:r>
            <w:proofErr w:type="gramStart"/>
            <w:r w:rsidR="00163D97">
              <w:rPr>
                <w:rFonts w:ascii="Times Sakha Unicode" w:hAnsi="Times Sakha Unicode"/>
                <w:b/>
                <w:bCs/>
                <w:sz w:val="22"/>
              </w:rPr>
              <w:t>С(</w:t>
            </w:r>
            <w:proofErr w:type="gramEnd"/>
            <w:r w:rsidR="00163D97">
              <w:rPr>
                <w:rFonts w:ascii="Times Sakha Unicode" w:hAnsi="Times Sakha Unicode"/>
                <w:b/>
                <w:bCs/>
                <w:sz w:val="22"/>
              </w:rPr>
              <w:t>Я)</w:t>
            </w:r>
            <w:r w:rsidR="00163D97">
              <w:rPr>
                <w:rFonts w:ascii="Times Sakha Unicode" w:hAnsi="Times Sakha Unicode"/>
                <w:b/>
                <w:sz w:val="22"/>
                <w:szCs w:val="22"/>
              </w:rPr>
              <w:t>»  ОП</w:t>
            </w:r>
          </w:p>
          <w:p w:rsidR="00163D97" w:rsidRDefault="00163D97">
            <w:pPr>
              <w:jc w:val="center"/>
              <w:rPr>
                <w:sz w:val="25"/>
                <w:lang w:eastAsia="ar-SA"/>
              </w:rPr>
            </w:pPr>
            <w:r>
              <w:rPr>
                <w:rFonts w:ascii="Times Sakha Unicode" w:hAnsi="Times Sakha Unicode"/>
                <w:b/>
                <w:sz w:val="22"/>
                <w:szCs w:val="22"/>
              </w:rPr>
              <w:t>в МР «</w:t>
            </w:r>
            <w:proofErr w:type="spellStart"/>
            <w:r>
              <w:rPr>
                <w:rFonts w:ascii="Times Sakha Unicode" w:hAnsi="Times Sakha Unicode"/>
                <w:b/>
                <w:sz w:val="22"/>
                <w:szCs w:val="22"/>
              </w:rPr>
              <w:t>Оленекский</w:t>
            </w:r>
            <w:proofErr w:type="spellEnd"/>
            <w:r>
              <w:rPr>
                <w:rFonts w:ascii="Times Sakha Unicode" w:hAnsi="Times Sakha Unicode"/>
                <w:b/>
                <w:sz w:val="22"/>
                <w:szCs w:val="22"/>
              </w:rPr>
              <w:t xml:space="preserve"> эвенкийский национальный район»</w:t>
            </w:r>
          </w:p>
        </w:tc>
      </w:tr>
      <w:tr w:rsidR="00163D97" w:rsidTr="00163D97">
        <w:trPr>
          <w:trHeight w:val="663"/>
        </w:trPr>
        <w:tc>
          <w:tcPr>
            <w:tcW w:w="4320" w:type="dxa"/>
          </w:tcPr>
          <w:p w:rsidR="00163D97" w:rsidRPr="00DB2F34" w:rsidRDefault="00163D97">
            <w:pPr>
              <w:pStyle w:val="FR1"/>
              <w:snapToGrid w:val="0"/>
              <w:spacing w:before="0" w:line="240" w:lineRule="auto"/>
              <w:ind w:left="-108" w:firstLine="180"/>
              <w:rPr>
                <w:b/>
                <w:sz w:val="16"/>
              </w:rPr>
            </w:pPr>
            <w:r>
              <w:rPr>
                <w:b/>
                <w:sz w:val="16"/>
              </w:rPr>
              <w:t>67848</w:t>
            </w:r>
            <w:r w:rsidR="00935736">
              <w:rPr>
                <w:b/>
                <w:sz w:val="16"/>
              </w:rPr>
              <w:t xml:space="preserve">0 </w:t>
            </w:r>
            <w:proofErr w:type="spellStart"/>
            <w:r w:rsidR="00935736">
              <w:rPr>
                <w:b/>
                <w:sz w:val="16"/>
              </w:rPr>
              <w:t>Элеен</w:t>
            </w:r>
            <w:proofErr w:type="spellEnd"/>
            <w:r w:rsidR="00935736">
              <w:rPr>
                <w:b/>
                <w:sz w:val="16"/>
              </w:rPr>
              <w:t xml:space="preserve"> с., </w:t>
            </w:r>
            <w:proofErr w:type="spellStart"/>
            <w:r w:rsidR="00935736">
              <w:rPr>
                <w:b/>
                <w:sz w:val="16"/>
              </w:rPr>
              <w:t>Октябрьскай</w:t>
            </w:r>
            <w:proofErr w:type="spellEnd"/>
            <w:r w:rsidR="00935736">
              <w:rPr>
                <w:b/>
                <w:sz w:val="16"/>
              </w:rPr>
              <w:t xml:space="preserve"> </w:t>
            </w:r>
            <w:proofErr w:type="spellStart"/>
            <w:r w:rsidR="00935736">
              <w:rPr>
                <w:b/>
                <w:sz w:val="16"/>
              </w:rPr>
              <w:t>уул</w:t>
            </w:r>
            <w:proofErr w:type="spellEnd"/>
            <w:r w:rsidR="00935736">
              <w:rPr>
                <w:b/>
                <w:sz w:val="16"/>
              </w:rPr>
              <w:t>., 2</w:t>
            </w:r>
            <w:r w:rsidR="00352134">
              <w:rPr>
                <w:b/>
                <w:sz w:val="16"/>
              </w:rPr>
              <w:t>4</w:t>
            </w:r>
          </w:p>
          <w:p w:rsidR="00163D97" w:rsidRDefault="00163D97">
            <w:pPr>
              <w:ind w:firstLine="180"/>
              <w:jc w:val="center"/>
              <w:rPr>
                <w:b/>
                <w:sz w:val="16"/>
                <w:lang w:eastAsia="ar-SA"/>
              </w:rPr>
            </w:pPr>
            <w:r>
              <w:rPr>
                <w:b/>
                <w:sz w:val="16"/>
                <w:lang w:eastAsia="ar-SA"/>
              </w:rPr>
              <w:t>тел. (41169) 21-0-30;  факс  21-1-37</w:t>
            </w:r>
          </w:p>
          <w:p w:rsidR="00163D97" w:rsidRPr="00992CA0" w:rsidRDefault="00163D97">
            <w:pPr>
              <w:rPr>
                <w:sz w:val="18"/>
                <w:szCs w:val="18"/>
                <w:lang w:val="en-US"/>
              </w:rPr>
            </w:pPr>
            <w:r w:rsidRPr="00163D97">
              <w:rPr>
                <w:sz w:val="20"/>
              </w:rPr>
              <w:t xml:space="preserve">      </w:t>
            </w:r>
            <w:r w:rsidR="007D1AD4">
              <w:fldChar w:fldCharType="begin"/>
            </w:r>
            <w:r w:rsidR="007D1AD4" w:rsidRPr="003418F3">
              <w:rPr>
                <w:lang w:val="en-US"/>
              </w:rPr>
              <w:instrText>HYPERLINK "http://www.minpred.ru/"</w:instrText>
            </w:r>
            <w:r w:rsidR="007D1AD4">
              <w:fldChar w:fldCharType="separate"/>
            </w:r>
            <w:r>
              <w:rPr>
                <w:rStyle w:val="a3"/>
                <w:color w:val="auto"/>
                <w:sz w:val="18"/>
                <w:szCs w:val="18"/>
                <w:lang w:val="en-US"/>
              </w:rPr>
              <w:t>www</w:t>
            </w:r>
            <w:r w:rsidRPr="00992CA0">
              <w:rPr>
                <w:rStyle w:val="a3"/>
                <w:color w:val="auto"/>
                <w:sz w:val="18"/>
                <w:szCs w:val="18"/>
                <w:lang w:val="en-US"/>
              </w:rPr>
              <w:t>.</w:t>
            </w:r>
            <w:r>
              <w:rPr>
                <w:rStyle w:val="a3"/>
                <w:color w:val="auto"/>
                <w:sz w:val="18"/>
                <w:szCs w:val="18"/>
                <w:lang w:val="en-US"/>
              </w:rPr>
              <w:t>minpred</w:t>
            </w:r>
            <w:r w:rsidRPr="00992CA0">
              <w:rPr>
                <w:rStyle w:val="a3"/>
                <w:color w:val="auto"/>
                <w:sz w:val="18"/>
                <w:szCs w:val="18"/>
                <w:lang w:val="en-US"/>
              </w:rPr>
              <w:t>.</w:t>
            </w:r>
            <w:r>
              <w:rPr>
                <w:rStyle w:val="a3"/>
                <w:color w:val="auto"/>
                <w:sz w:val="18"/>
                <w:szCs w:val="18"/>
                <w:lang w:val="en-US"/>
              </w:rPr>
              <w:t>ru</w:t>
            </w:r>
            <w:r w:rsidR="007D1AD4">
              <w:fldChar w:fldCharType="end"/>
            </w:r>
            <w:r w:rsidRPr="00992CA0">
              <w:rPr>
                <w:b/>
                <w:sz w:val="18"/>
                <w:szCs w:val="18"/>
                <w:lang w:val="en-US"/>
              </w:rPr>
              <w:t xml:space="preserve">   </w:t>
            </w:r>
            <w:r>
              <w:rPr>
                <w:bCs/>
                <w:sz w:val="18"/>
                <w:szCs w:val="18"/>
              </w:rPr>
              <w:t>Е</w:t>
            </w:r>
            <w:r w:rsidRPr="00992CA0">
              <w:rPr>
                <w:rFonts w:cs="Tahoma"/>
                <w:sz w:val="18"/>
                <w:szCs w:val="18"/>
                <w:lang w:val="en-US"/>
              </w:rPr>
              <w:t>-</w:t>
            </w:r>
            <w:r>
              <w:rPr>
                <w:rFonts w:cs="Tahoma"/>
                <w:sz w:val="18"/>
                <w:szCs w:val="18"/>
                <w:lang w:val="en-US"/>
              </w:rPr>
              <w:t>mail</w:t>
            </w:r>
            <w:r w:rsidRPr="00992CA0">
              <w:rPr>
                <w:rFonts w:cs="Tahoma"/>
                <w:sz w:val="18"/>
                <w:szCs w:val="18"/>
                <w:lang w:val="en-US"/>
              </w:rPr>
              <w:t xml:space="preserve">: </w:t>
            </w:r>
            <w:r w:rsidR="007D1AD4">
              <w:fldChar w:fldCharType="begin"/>
            </w:r>
            <w:r w:rsidR="007D1AD4" w:rsidRPr="003418F3">
              <w:rPr>
                <w:lang w:val="en-US"/>
              </w:rPr>
              <w:instrText>HYPERLINK "mailto:aucpp@mail.ru"</w:instrText>
            </w:r>
            <w:r w:rsidR="007D1AD4">
              <w:fldChar w:fldCharType="separate"/>
            </w:r>
            <w:r>
              <w:rPr>
                <w:rStyle w:val="a3"/>
                <w:color w:val="auto"/>
                <w:sz w:val="18"/>
                <w:szCs w:val="18"/>
                <w:u w:val="none"/>
                <w:lang w:val="en-US"/>
              </w:rPr>
              <w:t>aucpp</w:t>
            </w:r>
            <w:r w:rsidR="007D1AD4">
              <w:fldChar w:fldCharType="end"/>
            </w:r>
            <w:r w:rsidRPr="00992CA0">
              <w:rPr>
                <w:sz w:val="18"/>
                <w:szCs w:val="18"/>
                <w:lang w:val="en-US"/>
              </w:rPr>
              <w:t>_</w:t>
            </w:r>
            <w:r>
              <w:rPr>
                <w:sz w:val="18"/>
                <w:szCs w:val="18"/>
                <w:lang w:val="en-US"/>
              </w:rPr>
              <w:t>olenek</w:t>
            </w:r>
            <w:r w:rsidRPr="00992CA0">
              <w:rPr>
                <w:sz w:val="18"/>
                <w:szCs w:val="18"/>
                <w:lang w:val="en-US"/>
              </w:rPr>
              <w:t>@</w:t>
            </w:r>
            <w:r>
              <w:rPr>
                <w:sz w:val="18"/>
                <w:szCs w:val="18"/>
                <w:lang w:val="en-US"/>
              </w:rPr>
              <w:t>b</w:t>
            </w:r>
            <w:r w:rsidRPr="00992CA0">
              <w:rPr>
                <w:sz w:val="18"/>
                <w:szCs w:val="18"/>
                <w:lang w:val="en-US"/>
              </w:rPr>
              <w:t>14.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163D97" w:rsidRPr="00992CA0" w:rsidRDefault="00163D97">
            <w:pPr>
              <w:rPr>
                <w:b/>
                <w:color w:val="000000"/>
                <w:sz w:val="20"/>
                <w:lang w:val="en-US"/>
              </w:rPr>
            </w:pPr>
          </w:p>
        </w:tc>
        <w:tc>
          <w:tcPr>
            <w:tcW w:w="1620" w:type="dxa"/>
          </w:tcPr>
          <w:p w:rsidR="00163D97" w:rsidRPr="00992CA0" w:rsidRDefault="00163D97">
            <w:pPr>
              <w:snapToGrid w:val="0"/>
              <w:rPr>
                <w:lang w:val="en-US" w:eastAsia="ar-SA"/>
              </w:rPr>
            </w:pPr>
          </w:p>
        </w:tc>
        <w:tc>
          <w:tcPr>
            <w:tcW w:w="4320" w:type="dxa"/>
            <w:hideMark/>
          </w:tcPr>
          <w:p w:rsidR="00163D97" w:rsidRPr="00DB2F34" w:rsidRDefault="00163D97">
            <w:pPr>
              <w:pStyle w:val="FR1"/>
              <w:snapToGrid w:val="0"/>
              <w:spacing w:before="0" w:line="240" w:lineRule="auto"/>
              <w:ind w:left="-108" w:firstLine="180"/>
              <w:rPr>
                <w:b/>
                <w:sz w:val="16"/>
              </w:rPr>
            </w:pPr>
            <w:r>
              <w:rPr>
                <w:b/>
                <w:sz w:val="16"/>
              </w:rPr>
              <w:t>67848</w:t>
            </w:r>
            <w:r w:rsidR="008363BA">
              <w:rPr>
                <w:b/>
                <w:sz w:val="16"/>
              </w:rPr>
              <w:t xml:space="preserve">0 с. Оленек, ул. Октябрьская, </w:t>
            </w:r>
            <w:r w:rsidR="00352134">
              <w:rPr>
                <w:b/>
                <w:sz w:val="16"/>
              </w:rPr>
              <w:t>24</w:t>
            </w:r>
          </w:p>
          <w:p w:rsidR="00163D97" w:rsidRDefault="00163D9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lang w:eastAsia="ar-SA"/>
              </w:rPr>
              <w:t>тел. (41169) 21-0-30;  факс  21-1-37</w:t>
            </w:r>
            <w:r>
              <w:rPr>
                <w:sz w:val="20"/>
              </w:rPr>
              <w:t xml:space="preserve">         </w:t>
            </w:r>
            <w:hyperlink r:id="rId8" w:history="1">
              <w:r>
                <w:rPr>
                  <w:rStyle w:val="a3"/>
                  <w:color w:val="auto"/>
                  <w:sz w:val="18"/>
                  <w:szCs w:val="18"/>
                  <w:lang w:val="en-US"/>
                </w:rPr>
                <w:t>www</w:t>
              </w:r>
              <w:r>
                <w:rPr>
                  <w:rStyle w:val="a3"/>
                  <w:color w:val="auto"/>
                  <w:sz w:val="18"/>
                  <w:szCs w:val="18"/>
                </w:rPr>
                <w:t>.</w:t>
              </w:r>
              <w:r>
                <w:rPr>
                  <w:rStyle w:val="a3"/>
                  <w:color w:val="auto"/>
                  <w:sz w:val="18"/>
                  <w:szCs w:val="18"/>
                  <w:lang w:val="en-US"/>
                </w:rPr>
                <w:t>minpred</w:t>
              </w:r>
              <w:r>
                <w:rPr>
                  <w:rStyle w:val="a3"/>
                  <w:color w:val="auto"/>
                  <w:sz w:val="18"/>
                  <w:szCs w:val="18"/>
                </w:rPr>
                <w:t>.</w:t>
              </w:r>
              <w:r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b/>
                <w:sz w:val="18"/>
                <w:szCs w:val="18"/>
                <w:lang w:eastAsia="ar-SA"/>
              </w:rPr>
              <w:t xml:space="preserve">   </w:t>
            </w:r>
            <w:proofErr w:type="gramStart"/>
            <w:r>
              <w:rPr>
                <w:bCs/>
                <w:sz w:val="18"/>
                <w:szCs w:val="18"/>
                <w:lang w:eastAsia="ar-SA"/>
              </w:rPr>
              <w:t>Е</w:t>
            </w:r>
            <w:proofErr w:type="gramEnd"/>
            <w:r>
              <w:rPr>
                <w:rFonts w:cs="Tahoma"/>
                <w:sz w:val="18"/>
                <w:szCs w:val="18"/>
                <w:lang w:eastAsia="ar-SA"/>
              </w:rPr>
              <w:t>-</w:t>
            </w:r>
            <w:r>
              <w:rPr>
                <w:rFonts w:cs="Tahoma"/>
                <w:sz w:val="18"/>
                <w:szCs w:val="18"/>
                <w:lang w:val="en-US" w:eastAsia="ar-SA"/>
              </w:rPr>
              <w:t>mail</w:t>
            </w:r>
            <w:r>
              <w:rPr>
                <w:rFonts w:eastAsia="Arial"/>
                <w:b/>
                <w:sz w:val="18"/>
                <w:szCs w:val="18"/>
                <w:lang w:eastAsia="ar-SA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9" w:history="1">
              <w:r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aucpp</w:t>
              </w:r>
              <w:r>
                <w:rPr>
                  <w:rStyle w:val="a3"/>
                  <w:color w:val="auto"/>
                  <w:sz w:val="18"/>
                  <w:szCs w:val="18"/>
                  <w:u w:val="none"/>
                </w:rPr>
                <w:t>_</w:t>
              </w:r>
              <w:r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olenek</w:t>
              </w:r>
              <w:r>
                <w:rPr>
                  <w:rStyle w:val="a3"/>
                  <w:color w:val="auto"/>
                  <w:sz w:val="18"/>
                  <w:szCs w:val="18"/>
                  <w:u w:val="none"/>
                </w:rPr>
                <w:t>@</w:t>
              </w:r>
              <w:r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b</w:t>
              </w:r>
              <w:r>
                <w:rPr>
                  <w:rStyle w:val="a3"/>
                  <w:color w:val="auto"/>
                  <w:sz w:val="18"/>
                  <w:szCs w:val="18"/>
                  <w:u w:val="none"/>
                </w:rPr>
                <w:t>14.</w:t>
              </w:r>
              <w:r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163D97" w:rsidRDefault="00163D97">
            <w:pPr>
              <w:rPr>
                <w:sz w:val="20"/>
              </w:rPr>
            </w:pPr>
            <w:r>
              <w:rPr>
                <w:rFonts w:eastAsia="Arial"/>
                <w:b/>
                <w:color w:val="000000"/>
                <w:sz w:val="16"/>
                <w:szCs w:val="20"/>
                <w:lang w:eastAsia="ar-SA"/>
              </w:rPr>
              <w:t xml:space="preserve"> </w:t>
            </w:r>
          </w:p>
        </w:tc>
      </w:tr>
    </w:tbl>
    <w:p w:rsidR="00163D97" w:rsidRDefault="007D1AD4" w:rsidP="00163D97">
      <w:r>
        <w:pict>
          <v:line id="_x0000_s1027" style="position:absolute;z-index:251658240;mso-position-horizontal-relative:text;mso-position-vertical-relative:text" from="-27pt,7.4pt" to="486pt,7.4pt" strokeweight="3.75pt">
            <v:stroke linestyle="thickThin" joinstyle="miter"/>
          </v:line>
        </w:pict>
      </w:r>
    </w:p>
    <w:p w:rsidR="000B2F0B" w:rsidRDefault="000B2F0B" w:rsidP="00163D97">
      <w:r>
        <w:t xml:space="preserve">                                  </w:t>
      </w:r>
    </w:p>
    <w:p w:rsidR="0028761A" w:rsidRDefault="0028761A" w:rsidP="0028761A">
      <w:pPr>
        <w:jc w:val="center"/>
        <w:rPr>
          <w:b/>
          <w:sz w:val="22"/>
          <w:szCs w:val="22"/>
        </w:rPr>
      </w:pPr>
    </w:p>
    <w:p w:rsidR="002B3F9F" w:rsidRDefault="002B3F9F" w:rsidP="0028761A">
      <w:pPr>
        <w:jc w:val="center"/>
        <w:rPr>
          <w:sz w:val="22"/>
          <w:szCs w:val="22"/>
        </w:rPr>
      </w:pPr>
      <w:r w:rsidRPr="002B3F9F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                                                       </w:t>
      </w:r>
      <w:r w:rsidRPr="002B3F9F">
        <w:rPr>
          <w:sz w:val="22"/>
          <w:szCs w:val="22"/>
        </w:rPr>
        <w:t xml:space="preserve"> от 01.04.2016 г.</w:t>
      </w:r>
    </w:p>
    <w:p w:rsidR="002B3F9F" w:rsidRDefault="002B3F9F" w:rsidP="0028761A">
      <w:pPr>
        <w:jc w:val="center"/>
        <w:rPr>
          <w:sz w:val="22"/>
          <w:szCs w:val="22"/>
        </w:rPr>
      </w:pPr>
    </w:p>
    <w:p w:rsidR="002B3F9F" w:rsidRPr="002B3F9F" w:rsidRDefault="002B3F9F" w:rsidP="0028761A">
      <w:pPr>
        <w:jc w:val="center"/>
        <w:rPr>
          <w:sz w:val="22"/>
          <w:szCs w:val="22"/>
        </w:rPr>
      </w:pPr>
    </w:p>
    <w:p w:rsidR="00284231" w:rsidRDefault="00245535" w:rsidP="0028761A">
      <w:pPr>
        <w:ind w:left="720"/>
        <w:jc w:val="both"/>
      </w:pPr>
      <w:r>
        <w:t xml:space="preserve">                                 План заседаний на 2016 год.</w:t>
      </w:r>
    </w:p>
    <w:p w:rsidR="00245535" w:rsidRDefault="00245535" w:rsidP="0028761A">
      <w:pPr>
        <w:ind w:left="720"/>
        <w:jc w:val="both"/>
      </w:pPr>
    </w:p>
    <w:p w:rsidR="00245535" w:rsidRDefault="00245535" w:rsidP="0028761A">
      <w:pPr>
        <w:ind w:left="720"/>
        <w:jc w:val="both"/>
      </w:pPr>
    </w:p>
    <w:tbl>
      <w:tblPr>
        <w:tblStyle w:val="a5"/>
        <w:tblW w:w="0" w:type="auto"/>
        <w:tblInd w:w="720" w:type="dxa"/>
        <w:tblLook w:val="04A0"/>
      </w:tblPr>
      <w:tblGrid>
        <w:gridCol w:w="664"/>
        <w:gridCol w:w="3761"/>
        <w:gridCol w:w="2213"/>
        <w:gridCol w:w="2213"/>
      </w:tblGrid>
      <w:tr w:rsidR="00245535" w:rsidTr="00245535">
        <w:tc>
          <w:tcPr>
            <w:tcW w:w="664" w:type="dxa"/>
          </w:tcPr>
          <w:p w:rsidR="00245535" w:rsidRDefault="00245535" w:rsidP="0028761A">
            <w:pPr>
              <w:jc w:val="both"/>
            </w:pPr>
            <w:r>
              <w:t>№</w:t>
            </w:r>
          </w:p>
        </w:tc>
        <w:tc>
          <w:tcPr>
            <w:tcW w:w="3761" w:type="dxa"/>
          </w:tcPr>
          <w:p w:rsidR="00245535" w:rsidRDefault="00245535" w:rsidP="0028761A">
            <w:pPr>
              <w:jc w:val="both"/>
            </w:pPr>
            <w:r>
              <w:t xml:space="preserve"> Вопросы</w:t>
            </w:r>
          </w:p>
        </w:tc>
        <w:tc>
          <w:tcPr>
            <w:tcW w:w="2213" w:type="dxa"/>
          </w:tcPr>
          <w:p w:rsidR="00245535" w:rsidRDefault="00245535" w:rsidP="0028761A">
            <w:pPr>
              <w:jc w:val="both"/>
            </w:pPr>
            <w:r>
              <w:t>период</w:t>
            </w:r>
          </w:p>
        </w:tc>
        <w:tc>
          <w:tcPr>
            <w:tcW w:w="2213" w:type="dxa"/>
          </w:tcPr>
          <w:p w:rsidR="00245535" w:rsidRDefault="00245535" w:rsidP="0028761A">
            <w:pPr>
              <w:jc w:val="both"/>
            </w:pPr>
            <w:r>
              <w:t>примечание</w:t>
            </w:r>
          </w:p>
        </w:tc>
      </w:tr>
      <w:tr w:rsidR="00461B48" w:rsidTr="00245535">
        <w:tc>
          <w:tcPr>
            <w:tcW w:w="664" w:type="dxa"/>
          </w:tcPr>
          <w:p w:rsidR="00461B48" w:rsidRDefault="00461B48" w:rsidP="0028761A">
            <w:pPr>
              <w:jc w:val="both"/>
            </w:pPr>
            <w:r>
              <w:t>1</w:t>
            </w:r>
          </w:p>
        </w:tc>
        <w:tc>
          <w:tcPr>
            <w:tcW w:w="3761" w:type="dxa"/>
          </w:tcPr>
          <w:p w:rsidR="00461B48" w:rsidRDefault="00461B48" w:rsidP="009B436B">
            <w:pPr>
              <w:pStyle w:val="justppt"/>
              <w:jc w:val="both"/>
            </w:pPr>
            <w:r>
              <w:t>1.Определение   приоритетов в области развития малого и среднего предпринимательства  в районе.</w:t>
            </w:r>
          </w:p>
          <w:p w:rsidR="00461B48" w:rsidRDefault="00461B48" w:rsidP="009B436B">
            <w:pPr>
              <w:pStyle w:val="justppt"/>
              <w:jc w:val="both"/>
            </w:pPr>
            <w:r>
              <w:t>2. Финансовая поддержка СМП на 2016 год.</w:t>
            </w:r>
          </w:p>
          <w:p w:rsidR="00461B48" w:rsidRDefault="00461B48" w:rsidP="009B436B">
            <w:pPr>
              <w:jc w:val="both"/>
            </w:pPr>
          </w:p>
        </w:tc>
        <w:tc>
          <w:tcPr>
            <w:tcW w:w="2213" w:type="dxa"/>
          </w:tcPr>
          <w:p w:rsidR="00461B48" w:rsidRDefault="00461B48" w:rsidP="0028761A">
            <w:pPr>
              <w:jc w:val="both"/>
            </w:pPr>
            <w:r>
              <w:t xml:space="preserve"> 1 квартал</w:t>
            </w:r>
          </w:p>
        </w:tc>
        <w:tc>
          <w:tcPr>
            <w:tcW w:w="2213" w:type="dxa"/>
          </w:tcPr>
          <w:p w:rsidR="00461B48" w:rsidRDefault="00461B48" w:rsidP="0028761A">
            <w:pPr>
              <w:jc w:val="both"/>
            </w:pPr>
          </w:p>
        </w:tc>
      </w:tr>
      <w:tr w:rsidR="00461B48" w:rsidTr="00245535">
        <w:tc>
          <w:tcPr>
            <w:tcW w:w="664" w:type="dxa"/>
          </w:tcPr>
          <w:p w:rsidR="00461B48" w:rsidRDefault="00461B48" w:rsidP="0028761A">
            <w:pPr>
              <w:jc w:val="both"/>
            </w:pPr>
            <w:r>
              <w:t>2</w:t>
            </w:r>
          </w:p>
        </w:tc>
        <w:tc>
          <w:tcPr>
            <w:tcW w:w="3761" w:type="dxa"/>
          </w:tcPr>
          <w:p w:rsidR="00461B48" w:rsidRDefault="00461B48" w:rsidP="009B436B">
            <w:pPr>
              <w:jc w:val="both"/>
            </w:pPr>
            <w:r>
              <w:t>1.привлечение субъектов малого и среднего  предпринимательства к выработке и реализации муниципальной  политики в области развития малого и среднего предпринимательства  в  районе</w:t>
            </w:r>
          </w:p>
          <w:p w:rsidR="00461B48" w:rsidRDefault="00461B48" w:rsidP="009B436B">
            <w:pPr>
              <w:jc w:val="both"/>
            </w:pPr>
            <w:r>
              <w:t>2. Защита проектов СМП района.</w:t>
            </w:r>
          </w:p>
        </w:tc>
        <w:tc>
          <w:tcPr>
            <w:tcW w:w="2213" w:type="dxa"/>
          </w:tcPr>
          <w:p w:rsidR="00461B48" w:rsidRDefault="00461B48" w:rsidP="0028761A">
            <w:pPr>
              <w:jc w:val="both"/>
            </w:pPr>
            <w:r>
              <w:t xml:space="preserve"> 2 квартал</w:t>
            </w:r>
          </w:p>
        </w:tc>
        <w:tc>
          <w:tcPr>
            <w:tcW w:w="2213" w:type="dxa"/>
          </w:tcPr>
          <w:p w:rsidR="00461B48" w:rsidRDefault="00461B48" w:rsidP="0028761A">
            <w:pPr>
              <w:jc w:val="both"/>
            </w:pPr>
          </w:p>
        </w:tc>
      </w:tr>
      <w:tr w:rsidR="00461B48" w:rsidTr="00245535">
        <w:tc>
          <w:tcPr>
            <w:tcW w:w="664" w:type="dxa"/>
          </w:tcPr>
          <w:p w:rsidR="00461B48" w:rsidRDefault="00461B48" w:rsidP="0028761A">
            <w:pPr>
              <w:jc w:val="both"/>
            </w:pPr>
            <w:r>
              <w:t>3</w:t>
            </w:r>
          </w:p>
        </w:tc>
        <w:tc>
          <w:tcPr>
            <w:tcW w:w="3761" w:type="dxa"/>
          </w:tcPr>
          <w:p w:rsidR="00461B48" w:rsidRDefault="00461B48" w:rsidP="009B436B">
            <w:pPr>
              <w:jc w:val="both"/>
            </w:pPr>
            <w:r>
              <w:t>Выслушать отчет СМП  о  предпринимательской деятельности по результатам  2015 г.</w:t>
            </w:r>
          </w:p>
        </w:tc>
        <w:tc>
          <w:tcPr>
            <w:tcW w:w="2213" w:type="dxa"/>
          </w:tcPr>
          <w:p w:rsidR="00461B48" w:rsidRDefault="00461B48" w:rsidP="0028761A">
            <w:pPr>
              <w:jc w:val="both"/>
            </w:pPr>
            <w:r>
              <w:t>3 квартал</w:t>
            </w:r>
          </w:p>
        </w:tc>
        <w:tc>
          <w:tcPr>
            <w:tcW w:w="2213" w:type="dxa"/>
          </w:tcPr>
          <w:p w:rsidR="00461B48" w:rsidRDefault="00461B48" w:rsidP="0028761A">
            <w:pPr>
              <w:jc w:val="both"/>
            </w:pPr>
          </w:p>
        </w:tc>
      </w:tr>
      <w:tr w:rsidR="00461B48" w:rsidTr="00245535">
        <w:tc>
          <w:tcPr>
            <w:tcW w:w="664" w:type="dxa"/>
          </w:tcPr>
          <w:p w:rsidR="00461B48" w:rsidRDefault="00461B48" w:rsidP="0028761A">
            <w:pPr>
              <w:jc w:val="both"/>
            </w:pPr>
            <w:r>
              <w:t>4</w:t>
            </w:r>
          </w:p>
        </w:tc>
        <w:tc>
          <w:tcPr>
            <w:tcW w:w="3761" w:type="dxa"/>
          </w:tcPr>
          <w:p w:rsidR="00461B48" w:rsidRDefault="001817C0" w:rsidP="009B436B">
            <w:pPr>
              <w:jc w:val="both"/>
            </w:pPr>
            <w:r>
              <w:t>1.</w:t>
            </w:r>
            <w:r w:rsidR="00461B48">
              <w:t xml:space="preserve">Выслушать отчет СМП  о  предпринимательской деятельности по результатам  9 месяцев. </w:t>
            </w:r>
          </w:p>
          <w:p w:rsidR="001817C0" w:rsidRDefault="001817C0" w:rsidP="009B436B">
            <w:pPr>
              <w:jc w:val="both"/>
            </w:pPr>
            <w:r>
              <w:t>2.Рассмотрение финансирование по МЦП на 2017 год.</w:t>
            </w:r>
          </w:p>
        </w:tc>
        <w:tc>
          <w:tcPr>
            <w:tcW w:w="2213" w:type="dxa"/>
          </w:tcPr>
          <w:p w:rsidR="00461B48" w:rsidRDefault="00461B48" w:rsidP="0028761A">
            <w:pPr>
              <w:jc w:val="both"/>
            </w:pPr>
            <w:r>
              <w:t>4 квартал</w:t>
            </w:r>
          </w:p>
        </w:tc>
        <w:tc>
          <w:tcPr>
            <w:tcW w:w="2213" w:type="dxa"/>
          </w:tcPr>
          <w:p w:rsidR="00461B48" w:rsidRDefault="00461B48" w:rsidP="0028761A">
            <w:pPr>
              <w:jc w:val="both"/>
            </w:pPr>
          </w:p>
        </w:tc>
      </w:tr>
    </w:tbl>
    <w:p w:rsidR="00245535" w:rsidRDefault="00245535" w:rsidP="0028761A">
      <w:pPr>
        <w:ind w:left="720"/>
        <w:jc w:val="both"/>
      </w:pPr>
    </w:p>
    <w:p w:rsidR="00284231" w:rsidRDefault="00284231" w:rsidP="0028761A">
      <w:pPr>
        <w:ind w:left="720"/>
        <w:jc w:val="both"/>
      </w:pPr>
    </w:p>
    <w:p w:rsidR="003431A7" w:rsidRDefault="00992CA0" w:rsidP="0028761A">
      <w:pPr>
        <w:ind w:left="720"/>
        <w:jc w:val="both"/>
      </w:pPr>
      <w:r>
        <w:t xml:space="preserve">                                                  </w:t>
      </w:r>
    </w:p>
    <w:p w:rsidR="003431A7" w:rsidRDefault="000B2F0B" w:rsidP="0028761A">
      <w:pPr>
        <w:ind w:left="720"/>
        <w:jc w:val="both"/>
      </w:pPr>
      <w:r>
        <w:t xml:space="preserve">         </w:t>
      </w:r>
      <w:r w:rsidR="003431A7">
        <w:t xml:space="preserve">      </w:t>
      </w:r>
    </w:p>
    <w:p w:rsidR="00992CA0" w:rsidRDefault="000B2F0B" w:rsidP="0028761A">
      <w:pPr>
        <w:jc w:val="both"/>
      </w:pPr>
      <w:r>
        <w:t xml:space="preserve"> </w:t>
      </w:r>
      <w:r w:rsidR="000628D2">
        <w:t xml:space="preserve">  </w:t>
      </w:r>
      <w:r w:rsidR="00992CA0">
        <w:t xml:space="preserve">                    </w:t>
      </w:r>
      <w:r>
        <w:t xml:space="preserve">                </w:t>
      </w:r>
    </w:p>
    <w:p w:rsidR="00163D97" w:rsidRDefault="00163D97" w:rsidP="0028761A">
      <w:pPr>
        <w:jc w:val="both"/>
      </w:pPr>
      <w:r>
        <w:t>Руководитель ОП</w:t>
      </w:r>
    </w:p>
    <w:p w:rsidR="00163D97" w:rsidRDefault="00163D97" w:rsidP="0028761A">
      <w:pPr>
        <w:jc w:val="both"/>
      </w:pPr>
      <w:r>
        <w:t>В МР «</w:t>
      </w:r>
      <w:proofErr w:type="spellStart"/>
      <w:r>
        <w:t>Оленекский</w:t>
      </w:r>
      <w:proofErr w:type="spellEnd"/>
      <w:r>
        <w:t xml:space="preserve"> эвенкийский </w:t>
      </w:r>
    </w:p>
    <w:p w:rsidR="00163D97" w:rsidRDefault="00163D97" w:rsidP="0028761A">
      <w:pPr>
        <w:jc w:val="both"/>
      </w:pPr>
      <w:r>
        <w:t xml:space="preserve">национальный район»                                                     </w:t>
      </w:r>
      <w:r w:rsidR="00713382">
        <w:t xml:space="preserve">                 А.Н.Гоголева</w:t>
      </w:r>
    </w:p>
    <w:p w:rsidR="00163D97" w:rsidRDefault="00163D97" w:rsidP="00163D97"/>
    <w:p w:rsidR="00163D97" w:rsidRDefault="00163D97" w:rsidP="00163D97"/>
    <w:p w:rsidR="00163D97" w:rsidRDefault="00163D97" w:rsidP="00163D97"/>
    <w:p w:rsidR="00D43EF6" w:rsidRDefault="00D43EF6"/>
    <w:p w:rsidR="00713382" w:rsidRDefault="00713382"/>
    <w:p w:rsidR="00713382" w:rsidRDefault="00713382"/>
    <w:p w:rsidR="00713382" w:rsidRDefault="00713382"/>
    <w:p w:rsidR="00713382" w:rsidRDefault="00713382"/>
    <w:p w:rsidR="00713382" w:rsidRDefault="00713382"/>
    <w:p w:rsidR="00713382" w:rsidRDefault="00713382"/>
    <w:sectPr w:rsidR="00713382" w:rsidSect="00D4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Sakha Unicode">
    <w:altName w:val="Arial"/>
    <w:charset w:val="CC"/>
    <w:family w:val="auto"/>
    <w:pitch w:val="variable"/>
    <w:sig w:usb0="80000207" w:usb1="00000000" w:usb2="00000000" w:usb3="00000000" w:csb0="0000001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4F8C"/>
    <w:multiLevelType w:val="hybridMultilevel"/>
    <w:tmpl w:val="0550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E5E37"/>
    <w:multiLevelType w:val="hybridMultilevel"/>
    <w:tmpl w:val="C12A1ED2"/>
    <w:lvl w:ilvl="0" w:tplc="2BEA24E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59A11E2"/>
    <w:multiLevelType w:val="hybridMultilevel"/>
    <w:tmpl w:val="F7984E30"/>
    <w:lvl w:ilvl="0" w:tplc="D9FAD3E8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35EC5001"/>
    <w:multiLevelType w:val="hybridMultilevel"/>
    <w:tmpl w:val="833ABD52"/>
    <w:lvl w:ilvl="0" w:tplc="FF88B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B145F2"/>
    <w:multiLevelType w:val="hybridMultilevel"/>
    <w:tmpl w:val="9D72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B066A"/>
    <w:multiLevelType w:val="hybridMultilevel"/>
    <w:tmpl w:val="74BE397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97"/>
    <w:rsid w:val="00005DF0"/>
    <w:rsid w:val="0001096F"/>
    <w:rsid w:val="00030133"/>
    <w:rsid w:val="000628D2"/>
    <w:rsid w:val="00077CD8"/>
    <w:rsid w:val="00086BE9"/>
    <w:rsid w:val="0009347E"/>
    <w:rsid w:val="000B2F0B"/>
    <w:rsid w:val="001612AE"/>
    <w:rsid w:val="00163D97"/>
    <w:rsid w:val="001817C0"/>
    <w:rsid w:val="001B7D51"/>
    <w:rsid w:val="001F6958"/>
    <w:rsid w:val="00213296"/>
    <w:rsid w:val="002169FD"/>
    <w:rsid w:val="00222D15"/>
    <w:rsid w:val="00232056"/>
    <w:rsid w:val="00245535"/>
    <w:rsid w:val="00265C60"/>
    <w:rsid w:val="00276E65"/>
    <w:rsid w:val="00284231"/>
    <w:rsid w:val="0028761A"/>
    <w:rsid w:val="002B0673"/>
    <w:rsid w:val="002B3F9F"/>
    <w:rsid w:val="002E1114"/>
    <w:rsid w:val="003418F3"/>
    <w:rsid w:val="003431A7"/>
    <w:rsid w:val="00352134"/>
    <w:rsid w:val="00377C2E"/>
    <w:rsid w:val="003826EF"/>
    <w:rsid w:val="003B3F22"/>
    <w:rsid w:val="004519E1"/>
    <w:rsid w:val="00461B48"/>
    <w:rsid w:val="004B743B"/>
    <w:rsid w:val="004C5178"/>
    <w:rsid w:val="004C5991"/>
    <w:rsid w:val="004F3FFA"/>
    <w:rsid w:val="00503325"/>
    <w:rsid w:val="005244D7"/>
    <w:rsid w:val="00543DE5"/>
    <w:rsid w:val="005617DE"/>
    <w:rsid w:val="00587736"/>
    <w:rsid w:val="005B70F5"/>
    <w:rsid w:val="005C6E68"/>
    <w:rsid w:val="00623167"/>
    <w:rsid w:val="00625020"/>
    <w:rsid w:val="006520C6"/>
    <w:rsid w:val="006A730B"/>
    <w:rsid w:val="00710F40"/>
    <w:rsid w:val="00713382"/>
    <w:rsid w:val="00727ED5"/>
    <w:rsid w:val="00774205"/>
    <w:rsid w:val="00783529"/>
    <w:rsid w:val="00790FDD"/>
    <w:rsid w:val="007B1200"/>
    <w:rsid w:val="007B1539"/>
    <w:rsid w:val="007B2B62"/>
    <w:rsid w:val="007D1AD4"/>
    <w:rsid w:val="007E052D"/>
    <w:rsid w:val="007E1BD8"/>
    <w:rsid w:val="007F788F"/>
    <w:rsid w:val="00802BC7"/>
    <w:rsid w:val="008046B5"/>
    <w:rsid w:val="00811948"/>
    <w:rsid w:val="00823A4F"/>
    <w:rsid w:val="00832EC2"/>
    <w:rsid w:val="008363BA"/>
    <w:rsid w:val="00872F49"/>
    <w:rsid w:val="00886641"/>
    <w:rsid w:val="0089038F"/>
    <w:rsid w:val="008D2424"/>
    <w:rsid w:val="008D56AD"/>
    <w:rsid w:val="00935736"/>
    <w:rsid w:val="00965324"/>
    <w:rsid w:val="00992CA0"/>
    <w:rsid w:val="009E06E5"/>
    <w:rsid w:val="009F1C0F"/>
    <w:rsid w:val="00A26A12"/>
    <w:rsid w:val="00AA0079"/>
    <w:rsid w:val="00AE44C3"/>
    <w:rsid w:val="00B129E1"/>
    <w:rsid w:val="00B4502F"/>
    <w:rsid w:val="00B537CF"/>
    <w:rsid w:val="00B673DB"/>
    <w:rsid w:val="00B67459"/>
    <w:rsid w:val="00B802BC"/>
    <w:rsid w:val="00BA3816"/>
    <w:rsid w:val="00BB37FC"/>
    <w:rsid w:val="00C07A0B"/>
    <w:rsid w:val="00C13B6C"/>
    <w:rsid w:val="00C36A4A"/>
    <w:rsid w:val="00C47BA6"/>
    <w:rsid w:val="00CA278E"/>
    <w:rsid w:val="00CB5A5F"/>
    <w:rsid w:val="00CE6D2F"/>
    <w:rsid w:val="00D02770"/>
    <w:rsid w:val="00D05430"/>
    <w:rsid w:val="00D21C44"/>
    <w:rsid w:val="00D43EF6"/>
    <w:rsid w:val="00D6242B"/>
    <w:rsid w:val="00D92507"/>
    <w:rsid w:val="00DA123C"/>
    <w:rsid w:val="00DB08F9"/>
    <w:rsid w:val="00DB2F34"/>
    <w:rsid w:val="00DC3A50"/>
    <w:rsid w:val="00DC51C5"/>
    <w:rsid w:val="00E00A16"/>
    <w:rsid w:val="00E0189F"/>
    <w:rsid w:val="00E0251A"/>
    <w:rsid w:val="00E7164E"/>
    <w:rsid w:val="00E91865"/>
    <w:rsid w:val="00EA20DD"/>
    <w:rsid w:val="00EC151D"/>
    <w:rsid w:val="00EE34D2"/>
    <w:rsid w:val="00F41E6F"/>
    <w:rsid w:val="00F91B9B"/>
    <w:rsid w:val="00FD3FDE"/>
    <w:rsid w:val="00FF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63D97"/>
    <w:rPr>
      <w:color w:val="0000FF"/>
      <w:u w:val="single"/>
    </w:rPr>
  </w:style>
  <w:style w:type="paragraph" w:customStyle="1" w:styleId="FR1">
    <w:name w:val="FR1"/>
    <w:rsid w:val="00163D97"/>
    <w:pPr>
      <w:widowControl w:val="0"/>
      <w:suppressAutoHyphens/>
      <w:spacing w:before="180" w:after="0" w:line="312" w:lineRule="auto"/>
      <w:jc w:val="center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styleId="a4">
    <w:name w:val="List Paragraph"/>
    <w:basedOn w:val="a"/>
    <w:uiPriority w:val="34"/>
    <w:qFormat/>
    <w:rsid w:val="00EA20DD"/>
    <w:pPr>
      <w:ind w:left="720"/>
      <w:contextualSpacing/>
    </w:pPr>
  </w:style>
  <w:style w:type="table" w:styleId="a5">
    <w:name w:val="Table Grid"/>
    <w:basedOn w:val="a1"/>
    <w:uiPriority w:val="59"/>
    <w:rsid w:val="00713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8761A"/>
    <w:pPr>
      <w:spacing w:after="120"/>
    </w:pPr>
    <w:rPr>
      <w:szCs w:val="20"/>
    </w:rPr>
  </w:style>
  <w:style w:type="character" w:customStyle="1" w:styleId="a7">
    <w:name w:val="Основной текст Знак"/>
    <w:basedOn w:val="a0"/>
    <w:link w:val="a6"/>
    <w:rsid w:val="002876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justppt">
    <w:name w:val="justppt"/>
    <w:basedOn w:val="a"/>
    <w:rsid w:val="001612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red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ucpp_olenek@b1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BAA6-EE17-4FE5-B20C-3C8AB498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2011-03-11T03:35:00Z</cp:lastPrinted>
  <dcterms:created xsi:type="dcterms:W3CDTF">2016-04-01T03:31:00Z</dcterms:created>
  <dcterms:modified xsi:type="dcterms:W3CDTF">2016-04-01T03:31:00Z</dcterms:modified>
</cp:coreProperties>
</file>